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311B5" w14:textId="2A060DF3" w:rsidR="008B4B78" w:rsidRDefault="008B4B78" w:rsidP="00EF7DB8">
      <w:pPr>
        <w:pStyle w:val="Titolo1"/>
      </w:pPr>
      <w:bookmarkStart w:id="0" w:name="_Toc187266349"/>
      <w:bookmarkStart w:id="1" w:name="_Toc187295551"/>
      <w:bookmarkStart w:id="2" w:name="_Toc187296379"/>
      <w:bookmarkStart w:id="3" w:name="_Toc191372310"/>
      <w:r w:rsidRPr="00DF7634">
        <w:t>CUR CREDO IN POENITENTIAE</w:t>
      </w:r>
      <w:r w:rsidR="00EC6341" w:rsidRPr="00DF7634">
        <w:t xml:space="preserve"> SACRAMENTUM</w:t>
      </w:r>
      <w:r w:rsidRPr="00DF7634">
        <w:rPr>
          <w:vertAlign w:val="superscript"/>
        </w:rPr>
        <w:footnoteReference w:id="1"/>
      </w:r>
      <w:bookmarkEnd w:id="0"/>
      <w:bookmarkEnd w:id="1"/>
      <w:bookmarkEnd w:id="2"/>
      <w:bookmarkEnd w:id="3"/>
    </w:p>
    <w:p w14:paraId="4F06CC65" w14:textId="2AECE779" w:rsidR="00A44366" w:rsidRDefault="00A44366" w:rsidP="00A44366">
      <w:pPr>
        <w:pStyle w:val="Titolo1"/>
      </w:pPr>
      <w:bookmarkStart w:id="4" w:name="_Toc191372311"/>
      <w:r>
        <w:t>DAL PROFETA ISAIA AL PROFETA DANIELE</w:t>
      </w:r>
      <w:bookmarkEnd w:id="4"/>
    </w:p>
    <w:p w14:paraId="7D044610" w14:textId="77777777" w:rsidR="008B4B78" w:rsidRPr="00DF7634" w:rsidRDefault="008B4B78" w:rsidP="00EF7DB8">
      <w:pPr>
        <w:pStyle w:val="Titolo1"/>
      </w:pPr>
      <w:bookmarkStart w:id="5" w:name="_Toc187266350"/>
      <w:bookmarkStart w:id="6" w:name="_Toc187295552"/>
      <w:bookmarkStart w:id="7" w:name="_Toc187296380"/>
      <w:bookmarkStart w:id="8" w:name="_Toc191372312"/>
      <w:r w:rsidRPr="00DF7634">
        <w:t>PREMESSA</w:t>
      </w:r>
      <w:bookmarkEnd w:id="5"/>
      <w:bookmarkEnd w:id="6"/>
      <w:bookmarkEnd w:id="7"/>
      <w:bookmarkEnd w:id="8"/>
      <w:r w:rsidRPr="00DF7634">
        <w:t xml:space="preserve"> </w:t>
      </w:r>
    </w:p>
    <w:p w14:paraId="4D29D239" w14:textId="5709B4A8" w:rsidR="00A44366" w:rsidRDefault="00A44366" w:rsidP="00661B34">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Tutti i profeti hanno un solo fondamento, un solo principio per manifestare al popolo e al mondo la sua condizione di giustizia o di ingiustizia: la Parola del Signore. Questa Parola è </w:t>
      </w:r>
      <w:r w:rsidR="003D5474">
        <w:rPr>
          <w:rFonts w:ascii="Arial" w:eastAsia="Times New Roman" w:hAnsi="Arial" w:cs="Times New Roman"/>
          <w:color w:val="000000"/>
          <w:kern w:val="0"/>
          <w:sz w:val="24"/>
          <w:szCs w:val="24"/>
          <w:lang w:eastAsia="it-IT"/>
          <w14:ligatures w14:val="none"/>
        </w:rPr>
        <w:t xml:space="preserve">stata scritta prima su due tavole di pietra e po anche sul papiro o sulla pergamena. Parola oggettiva e non soggettiva. Parola universale e non particolare. Parola di Dio e non </w:t>
      </w:r>
      <w:r w:rsidR="005E1B28">
        <w:rPr>
          <w:rFonts w:ascii="Arial" w:eastAsia="Times New Roman" w:hAnsi="Arial" w:cs="Times New Roman"/>
          <w:color w:val="000000"/>
          <w:kern w:val="0"/>
          <w:sz w:val="24"/>
          <w:szCs w:val="24"/>
          <w:lang w:eastAsia="it-IT"/>
          <w14:ligatures w14:val="none"/>
        </w:rPr>
        <w:t xml:space="preserve">parola </w:t>
      </w:r>
      <w:r w:rsidR="003D5474">
        <w:rPr>
          <w:rFonts w:ascii="Arial" w:eastAsia="Times New Roman" w:hAnsi="Arial" w:cs="Times New Roman"/>
          <w:color w:val="000000"/>
          <w:kern w:val="0"/>
          <w:sz w:val="24"/>
          <w:szCs w:val="24"/>
          <w:lang w:eastAsia="it-IT"/>
          <w14:ligatures w14:val="none"/>
        </w:rPr>
        <w:t xml:space="preserve">dell’uomo. Su questa Parola è stata conclusa l’alleanza. Sulla </w:t>
      </w:r>
      <w:r w:rsidR="005E1B28">
        <w:rPr>
          <w:rFonts w:ascii="Arial" w:eastAsia="Times New Roman" w:hAnsi="Arial" w:cs="Times New Roman"/>
          <w:color w:val="000000"/>
          <w:kern w:val="0"/>
          <w:sz w:val="24"/>
          <w:szCs w:val="24"/>
          <w:lang w:eastAsia="it-IT"/>
          <w14:ligatures w14:val="none"/>
        </w:rPr>
        <w:t xml:space="preserve">questa </w:t>
      </w:r>
      <w:r w:rsidR="003D5474">
        <w:rPr>
          <w:rFonts w:ascii="Arial" w:eastAsia="Times New Roman" w:hAnsi="Arial" w:cs="Times New Roman"/>
          <w:color w:val="000000"/>
          <w:kern w:val="0"/>
          <w:sz w:val="24"/>
          <w:szCs w:val="24"/>
          <w:lang w:eastAsia="it-IT"/>
          <w14:ligatures w14:val="none"/>
        </w:rPr>
        <w:t>Parola si sono impegni e Dio e il popolo. Si è nell’alleanza se si è nella Parola di Dio. Se non si è nella Parola di Dio, non si è nell’alleanza. Ecco allora dove risiede l’immoralità del popolo: non tanto e non solo nella trasgressione della Parola di Dio. Dalla trasgressione si può ritornare nella Parola. L’immoralità è molto più grave e pesante: Essa è nella totale sostituzione della Parola di Dio con la Parola dell’uomo. Diamo alcuni</w:t>
      </w:r>
      <w:r w:rsidR="005E1B28">
        <w:rPr>
          <w:rFonts w:ascii="Arial" w:eastAsia="Times New Roman" w:hAnsi="Arial" w:cs="Times New Roman"/>
          <w:color w:val="000000"/>
          <w:kern w:val="0"/>
          <w:sz w:val="24"/>
          <w:szCs w:val="24"/>
          <w:lang w:eastAsia="it-IT"/>
          <w14:ligatures w14:val="none"/>
        </w:rPr>
        <w:t xml:space="preserve"> brevi </w:t>
      </w:r>
      <w:r w:rsidR="003D5474">
        <w:rPr>
          <w:rFonts w:ascii="Arial" w:eastAsia="Times New Roman" w:hAnsi="Arial" w:cs="Times New Roman"/>
          <w:color w:val="000000"/>
          <w:kern w:val="0"/>
          <w:sz w:val="24"/>
          <w:szCs w:val="24"/>
          <w:lang w:eastAsia="it-IT"/>
          <w14:ligatures w14:val="none"/>
        </w:rPr>
        <w:t>esempi di questa totale sostituzione:</w:t>
      </w:r>
    </w:p>
    <w:p w14:paraId="52B692EB" w14:textId="2151C0B7" w:rsidR="003D5474" w:rsidRDefault="00B374AD" w:rsidP="00661B34">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Ecco cosa denuncia </w:t>
      </w:r>
      <w:r w:rsidR="003D5474">
        <w:rPr>
          <w:rFonts w:ascii="Arial" w:eastAsia="Times New Roman" w:hAnsi="Arial" w:cs="Times New Roman"/>
          <w:color w:val="000000"/>
          <w:kern w:val="0"/>
          <w:sz w:val="24"/>
          <w:szCs w:val="24"/>
          <w:lang w:eastAsia="it-IT"/>
          <w14:ligatures w14:val="none"/>
        </w:rPr>
        <w:t>il profeta Isaia:</w:t>
      </w:r>
    </w:p>
    <w:p w14:paraId="349E8587" w14:textId="4E40F749" w:rsidR="00B374AD" w:rsidRDefault="00B374AD" w:rsidP="00F577F7">
      <w:pPr>
        <w:pStyle w:val="Corpodeltesto2"/>
        <w:ind w:left="567" w:right="567"/>
        <w:rPr>
          <w:color w:val="000000"/>
          <w:szCs w:val="24"/>
        </w:rPr>
      </w:pPr>
      <w:r w:rsidRPr="00F577F7">
        <w:rPr>
          <w:i/>
          <w:iCs/>
          <w:color w:val="000000" w:themeColor="text1"/>
          <w:szCs w:val="24"/>
        </w:rPr>
        <w:t>Udite, o cieli, ascolta, o terra,</w:t>
      </w:r>
      <w:r w:rsidR="00F577F7">
        <w:rPr>
          <w:i/>
          <w:iCs/>
          <w:color w:val="000000" w:themeColor="text1"/>
          <w:szCs w:val="24"/>
        </w:rPr>
        <w:t xml:space="preserve"> </w:t>
      </w:r>
      <w:r w:rsidRPr="00F577F7">
        <w:rPr>
          <w:i/>
          <w:iCs/>
          <w:color w:val="000000" w:themeColor="text1"/>
          <w:szCs w:val="24"/>
        </w:rPr>
        <w:t>così parla il Signore:</w:t>
      </w:r>
      <w:r w:rsidR="00F577F7">
        <w:rPr>
          <w:i/>
          <w:iCs/>
          <w:color w:val="000000" w:themeColor="text1"/>
          <w:szCs w:val="24"/>
        </w:rPr>
        <w:t xml:space="preserve"> </w:t>
      </w:r>
      <w:r w:rsidRPr="00F577F7">
        <w:rPr>
          <w:i/>
          <w:iCs/>
          <w:color w:val="000000" w:themeColor="text1"/>
          <w:szCs w:val="24"/>
        </w:rPr>
        <w:t>«Ho allevato e fatto crescere figli,</w:t>
      </w:r>
      <w:r w:rsidR="00F577F7">
        <w:rPr>
          <w:i/>
          <w:iCs/>
          <w:color w:val="000000" w:themeColor="text1"/>
          <w:szCs w:val="24"/>
        </w:rPr>
        <w:t xml:space="preserve"> </w:t>
      </w:r>
      <w:r w:rsidRPr="00F577F7">
        <w:rPr>
          <w:i/>
          <w:iCs/>
          <w:color w:val="000000" w:themeColor="text1"/>
          <w:szCs w:val="24"/>
        </w:rPr>
        <w:t>ma essi si sono ribellati contro di me.</w:t>
      </w:r>
      <w:r w:rsidR="00F577F7">
        <w:rPr>
          <w:i/>
          <w:iCs/>
          <w:color w:val="000000" w:themeColor="text1"/>
          <w:szCs w:val="24"/>
        </w:rPr>
        <w:t xml:space="preserve"> </w:t>
      </w:r>
      <w:r w:rsidRPr="00F577F7">
        <w:rPr>
          <w:i/>
          <w:iCs/>
          <w:color w:val="000000" w:themeColor="text1"/>
          <w:szCs w:val="24"/>
        </w:rPr>
        <w:t>Il bue conosce il suo proprietario</w:t>
      </w:r>
      <w:r w:rsidR="00F577F7">
        <w:rPr>
          <w:i/>
          <w:iCs/>
          <w:color w:val="000000" w:themeColor="text1"/>
          <w:szCs w:val="24"/>
        </w:rPr>
        <w:t xml:space="preserve"> </w:t>
      </w:r>
      <w:r w:rsidRPr="00F577F7">
        <w:rPr>
          <w:i/>
          <w:iCs/>
          <w:color w:val="000000" w:themeColor="text1"/>
          <w:szCs w:val="24"/>
        </w:rPr>
        <w:t>e l’asino la greppia del suo padrone,</w:t>
      </w:r>
      <w:r w:rsidR="00F577F7">
        <w:rPr>
          <w:i/>
          <w:iCs/>
          <w:color w:val="000000" w:themeColor="text1"/>
          <w:szCs w:val="24"/>
        </w:rPr>
        <w:t xml:space="preserve"> </w:t>
      </w:r>
      <w:r w:rsidRPr="00F577F7">
        <w:rPr>
          <w:i/>
          <w:iCs/>
          <w:color w:val="000000" w:themeColor="text1"/>
          <w:szCs w:val="24"/>
        </w:rPr>
        <w:t>ma Israele non conosce,</w:t>
      </w:r>
      <w:r w:rsidR="00F577F7">
        <w:rPr>
          <w:i/>
          <w:iCs/>
          <w:color w:val="000000" w:themeColor="text1"/>
          <w:szCs w:val="24"/>
        </w:rPr>
        <w:t xml:space="preserve"> </w:t>
      </w:r>
      <w:r w:rsidRPr="00F577F7">
        <w:rPr>
          <w:i/>
          <w:iCs/>
          <w:color w:val="000000" w:themeColor="text1"/>
          <w:szCs w:val="24"/>
        </w:rPr>
        <w:t>il mio popolo non comprende».</w:t>
      </w:r>
      <w:r w:rsidR="00F577F7">
        <w:rPr>
          <w:i/>
          <w:iCs/>
          <w:color w:val="000000" w:themeColor="text1"/>
          <w:szCs w:val="24"/>
        </w:rPr>
        <w:t xml:space="preserve"> </w:t>
      </w:r>
      <w:r w:rsidRPr="00F577F7">
        <w:rPr>
          <w:i/>
          <w:iCs/>
          <w:color w:val="000000" w:themeColor="text1"/>
          <w:szCs w:val="24"/>
        </w:rPr>
        <w:t>Guai, gente peccatrice,</w:t>
      </w:r>
      <w:r w:rsidR="00F577F7">
        <w:rPr>
          <w:i/>
          <w:iCs/>
          <w:color w:val="000000" w:themeColor="text1"/>
          <w:szCs w:val="24"/>
        </w:rPr>
        <w:t xml:space="preserve"> </w:t>
      </w:r>
      <w:r w:rsidRPr="00F577F7">
        <w:rPr>
          <w:i/>
          <w:iCs/>
          <w:color w:val="000000" w:themeColor="text1"/>
          <w:szCs w:val="24"/>
        </w:rPr>
        <w:t>popolo carico d’iniquità!</w:t>
      </w:r>
      <w:r w:rsidR="00F577F7">
        <w:rPr>
          <w:i/>
          <w:iCs/>
          <w:color w:val="000000" w:themeColor="text1"/>
          <w:szCs w:val="24"/>
        </w:rPr>
        <w:t xml:space="preserve"> </w:t>
      </w:r>
      <w:r w:rsidRPr="00F577F7">
        <w:rPr>
          <w:i/>
          <w:iCs/>
          <w:color w:val="000000" w:themeColor="text1"/>
          <w:szCs w:val="24"/>
        </w:rPr>
        <w:t>Razza di scellerati,</w:t>
      </w:r>
      <w:r w:rsidR="00F577F7">
        <w:rPr>
          <w:i/>
          <w:iCs/>
          <w:color w:val="000000" w:themeColor="text1"/>
          <w:szCs w:val="24"/>
        </w:rPr>
        <w:t xml:space="preserve"> </w:t>
      </w:r>
      <w:r w:rsidRPr="00F577F7">
        <w:rPr>
          <w:i/>
          <w:iCs/>
          <w:color w:val="000000" w:themeColor="text1"/>
          <w:szCs w:val="24"/>
        </w:rPr>
        <w:t>figli corrotti!</w:t>
      </w:r>
      <w:r w:rsidR="00F577F7">
        <w:rPr>
          <w:i/>
          <w:iCs/>
          <w:color w:val="000000" w:themeColor="text1"/>
          <w:szCs w:val="24"/>
        </w:rPr>
        <w:t xml:space="preserve">  </w:t>
      </w:r>
      <w:r w:rsidRPr="00F577F7">
        <w:rPr>
          <w:i/>
          <w:iCs/>
          <w:color w:val="000000" w:themeColor="text1"/>
          <w:szCs w:val="24"/>
        </w:rPr>
        <w:t>Hanno abbandonato il Signore,</w:t>
      </w:r>
      <w:r w:rsidR="00F577F7">
        <w:rPr>
          <w:i/>
          <w:iCs/>
          <w:color w:val="000000" w:themeColor="text1"/>
          <w:szCs w:val="24"/>
        </w:rPr>
        <w:t xml:space="preserve"> </w:t>
      </w:r>
      <w:r w:rsidRPr="00F577F7">
        <w:rPr>
          <w:i/>
          <w:iCs/>
          <w:color w:val="000000" w:themeColor="text1"/>
          <w:szCs w:val="24"/>
        </w:rPr>
        <w:t>hanno disprezzato il Santo d’Israele,</w:t>
      </w:r>
      <w:r w:rsidR="00F577F7">
        <w:rPr>
          <w:i/>
          <w:iCs/>
          <w:color w:val="000000" w:themeColor="text1"/>
          <w:szCs w:val="24"/>
        </w:rPr>
        <w:t xml:space="preserve"> </w:t>
      </w:r>
      <w:r w:rsidRPr="00F577F7">
        <w:rPr>
          <w:i/>
          <w:iCs/>
          <w:color w:val="000000" w:themeColor="text1"/>
          <w:szCs w:val="24"/>
        </w:rPr>
        <w:t>si sono voltati indietro.</w:t>
      </w:r>
      <w:r w:rsidR="00F577F7">
        <w:rPr>
          <w:i/>
          <w:iCs/>
          <w:color w:val="000000" w:themeColor="text1"/>
          <w:szCs w:val="24"/>
        </w:rPr>
        <w:t xml:space="preserve"> </w:t>
      </w:r>
      <w:r w:rsidRPr="00F577F7">
        <w:rPr>
          <w:i/>
          <w:iCs/>
          <w:color w:val="000000" w:themeColor="text1"/>
          <w:szCs w:val="24"/>
        </w:rPr>
        <w:t>Perché volete ancora essere colpiti,</w:t>
      </w:r>
      <w:r w:rsidR="00F577F7">
        <w:rPr>
          <w:i/>
          <w:iCs/>
          <w:color w:val="000000" w:themeColor="text1"/>
          <w:szCs w:val="24"/>
        </w:rPr>
        <w:t xml:space="preserve"> </w:t>
      </w:r>
      <w:r w:rsidRPr="00F577F7">
        <w:rPr>
          <w:i/>
          <w:iCs/>
          <w:color w:val="000000" w:themeColor="text1"/>
          <w:szCs w:val="24"/>
        </w:rPr>
        <w:t>accumulando ribellioni?</w:t>
      </w:r>
      <w:r w:rsidR="00F577F7">
        <w:rPr>
          <w:i/>
          <w:iCs/>
          <w:color w:val="000000" w:themeColor="text1"/>
          <w:szCs w:val="24"/>
        </w:rPr>
        <w:t xml:space="preserve"> </w:t>
      </w:r>
      <w:r w:rsidRPr="00F577F7">
        <w:rPr>
          <w:i/>
          <w:iCs/>
          <w:color w:val="000000" w:themeColor="text1"/>
          <w:szCs w:val="24"/>
        </w:rPr>
        <w:t>Tutta la testa è malata,</w:t>
      </w:r>
      <w:r w:rsidR="00F577F7">
        <w:rPr>
          <w:i/>
          <w:iCs/>
          <w:color w:val="000000" w:themeColor="text1"/>
          <w:szCs w:val="24"/>
        </w:rPr>
        <w:t xml:space="preserve"> </w:t>
      </w:r>
      <w:r w:rsidRPr="00F577F7">
        <w:rPr>
          <w:i/>
          <w:iCs/>
          <w:color w:val="000000" w:themeColor="text1"/>
          <w:szCs w:val="24"/>
        </w:rPr>
        <w:t>tutto il cuore langue.</w:t>
      </w:r>
      <w:r w:rsidR="00F577F7">
        <w:rPr>
          <w:i/>
          <w:iCs/>
          <w:color w:val="000000" w:themeColor="text1"/>
          <w:szCs w:val="24"/>
        </w:rPr>
        <w:t xml:space="preserve"> </w:t>
      </w:r>
      <w:r w:rsidRPr="00F577F7">
        <w:rPr>
          <w:i/>
          <w:iCs/>
          <w:color w:val="000000" w:themeColor="text1"/>
          <w:szCs w:val="24"/>
        </w:rPr>
        <w:t>Dalla pianta dei piedi alla testa</w:t>
      </w:r>
      <w:r w:rsidR="00F577F7">
        <w:rPr>
          <w:i/>
          <w:iCs/>
          <w:color w:val="000000" w:themeColor="text1"/>
          <w:szCs w:val="24"/>
        </w:rPr>
        <w:t xml:space="preserve"> </w:t>
      </w:r>
      <w:r w:rsidRPr="00F577F7">
        <w:rPr>
          <w:i/>
          <w:iCs/>
          <w:color w:val="000000" w:themeColor="text1"/>
          <w:szCs w:val="24"/>
        </w:rPr>
        <w:t>non c’è nulla di sano,</w:t>
      </w:r>
      <w:r w:rsidR="00F577F7">
        <w:rPr>
          <w:i/>
          <w:iCs/>
          <w:color w:val="000000" w:themeColor="text1"/>
          <w:szCs w:val="24"/>
        </w:rPr>
        <w:t xml:space="preserve"> </w:t>
      </w:r>
      <w:r w:rsidRPr="00F577F7">
        <w:rPr>
          <w:i/>
          <w:iCs/>
          <w:color w:val="000000" w:themeColor="text1"/>
          <w:szCs w:val="24"/>
        </w:rPr>
        <w:t>ma ferite e lividure</w:t>
      </w:r>
      <w:r w:rsidR="00F577F7">
        <w:rPr>
          <w:i/>
          <w:iCs/>
          <w:color w:val="000000" w:themeColor="text1"/>
          <w:szCs w:val="24"/>
        </w:rPr>
        <w:t xml:space="preserve"> </w:t>
      </w:r>
      <w:r w:rsidRPr="00F577F7">
        <w:rPr>
          <w:i/>
          <w:iCs/>
          <w:color w:val="000000" w:themeColor="text1"/>
          <w:szCs w:val="24"/>
        </w:rPr>
        <w:t>e piaghe aperte,</w:t>
      </w:r>
      <w:r w:rsidR="00F577F7">
        <w:rPr>
          <w:i/>
          <w:iCs/>
          <w:color w:val="000000" w:themeColor="text1"/>
          <w:szCs w:val="24"/>
        </w:rPr>
        <w:t xml:space="preserve"> </w:t>
      </w:r>
      <w:r w:rsidRPr="00F577F7">
        <w:rPr>
          <w:i/>
          <w:iCs/>
          <w:color w:val="000000" w:themeColor="text1"/>
          <w:szCs w:val="24"/>
        </w:rPr>
        <w:t>che non sono state ripulite né fasciate</w:t>
      </w:r>
      <w:r w:rsidR="00F577F7">
        <w:rPr>
          <w:i/>
          <w:iCs/>
          <w:color w:val="000000" w:themeColor="text1"/>
          <w:szCs w:val="24"/>
        </w:rPr>
        <w:t xml:space="preserve"> </w:t>
      </w:r>
      <w:r w:rsidRPr="00F577F7">
        <w:rPr>
          <w:i/>
          <w:iCs/>
          <w:color w:val="000000" w:themeColor="text1"/>
          <w:szCs w:val="24"/>
        </w:rPr>
        <w:t>né curate con olio.</w:t>
      </w:r>
      <w:r w:rsidR="00F577F7">
        <w:rPr>
          <w:i/>
          <w:iCs/>
          <w:color w:val="000000" w:themeColor="text1"/>
          <w:szCs w:val="24"/>
        </w:rPr>
        <w:t xml:space="preserve"> </w:t>
      </w:r>
      <w:r w:rsidRPr="00F577F7">
        <w:rPr>
          <w:i/>
          <w:iCs/>
          <w:color w:val="000000" w:themeColor="text1"/>
          <w:szCs w:val="24"/>
        </w:rPr>
        <w:t>La vostra terra è un deserto,</w:t>
      </w:r>
      <w:r w:rsidR="00F577F7">
        <w:rPr>
          <w:i/>
          <w:iCs/>
          <w:color w:val="000000" w:themeColor="text1"/>
          <w:szCs w:val="24"/>
        </w:rPr>
        <w:t xml:space="preserve"> </w:t>
      </w:r>
      <w:r w:rsidRPr="00F577F7">
        <w:rPr>
          <w:i/>
          <w:iCs/>
          <w:color w:val="000000" w:themeColor="text1"/>
          <w:szCs w:val="24"/>
        </w:rPr>
        <w:t>le vostre città arse dal fuoco.</w:t>
      </w:r>
      <w:r w:rsidR="00F577F7">
        <w:rPr>
          <w:i/>
          <w:iCs/>
          <w:color w:val="000000" w:themeColor="text1"/>
          <w:szCs w:val="24"/>
        </w:rPr>
        <w:t xml:space="preserve"> </w:t>
      </w:r>
      <w:r w:rsidRPr="00F577F7">
        <w:rPr>
          <w:i/>
          <w:iCs/>
          <w:color w:val="000000" w:themeColor="text1"/>
          <w:szCs w:val="24"/>
        </w:rPr>
        <w:t>La vostra campagna, sotto i vostri occhi,</w:t>
      </w:r>
      <w:r w:rsidR="00F577F7">
        <w:rPr>
          <w:i/>
          <w:iCs/>
          <w:color w:val="000000" w:themeColor="text1"/>
          <w:szCs w:val="24"/>
        </w:rPr>
        <w:t xml:space="preserve"> </w:t>
      </w:r>
      <w:r w:rsidRPr="00F577F7">
        <w:rPr>
          <w:i/>
          <w:iCs/>
          <w:color w:val="000000" w:themeColor="text1"/>
          <w:szCs w:val="24"/>
        </w:rPr>
        <w:t>la divorano gli stranieri;</w:t>
      </w:r>
      <w:r w:rsidR="00F577F7">
        <w:rPr>
          <w:i/>
          <w:iCs/>
          <w:color w:val="000000" w:themeColor="text1"/>
          <w:szCs w:val="24"/>
        </w:rPr>
        <w:t xml:space="preserve"> </w:t>
      </w:r>
      <w:r w:rsidRPr="00F577F7">
        <w:rPr>
          <w:i/>
          <w:iCs/>
          <w:color w:val="000000" w:themeColor="text1"/>
          <w:szCs w:val="24"/>
        </w:rPr>
        <w:t xml:space="preserve">è un deserto come la devastazione di Sòdoma. </w:t>
      </w:r>
      <w:r w:rsidR="00F577F7">
        <w:rPr>
          <w:i/>
          <w:iCs/>
          <w:color w:val="000000" w:themeColor="text1"/>
          <w:szCs w:val="24"/>
        </w:rPr>
        <w:t xml:space="preserve"> </w:t>
      </w:r>
      <w:r w:rsidRPr="00F577F7">
        <w:rPr>
          <w:i/>
          <w:iCs/>
          <w:color w:val="000000" w:themeColor="text1"/>
          <w:szCs w:val="24"/>
        </w:rPr>
        <w:t>È rimasta sola la figlia di Sion,</w:t>
      </w:r>
      <w:r w:rsidR="00F577F7">
        <w:rPr>
          <w:i/>
          <w:iCs/>
          <w:color w:val="000000" w:themeColor="text1"/>
          <w:szCs w:val="24"/>
        </w:rPr>
        <w:t xml:space="preserve"> </w:t>
      </w:r>
      <w:r w:rsidRPr="00F577F7">
        <w:rPr>
          <w:i/>
          <w:iCs/>
          <w:color w:val="000000" w:themeColor="text1"/>
          <w:szCs w:val="24"/>
        </w:rPr>
        <w:t>come una capanna in una vigna,</w:t>
      </w:r>
      <w:r w:rsidR="00F577F7">
        <w:rPr>
          <w:i/>
          <w:iCs/>
          <w:color w:val="000000" w:themeColor="text1"/>
          <w:szCs w:val="24"/>
        </w:rPr>
        <w:t xml:space="preserve"> </w:t>
      </w:r>
      <w:r w:rsidRPr="00F577F7">
        <w:rPr>
          <w:i/>
          <w:iCs/>
          <w:color w:val="000000" w:themeColor="text1"/>
          <w:szCs w:val="24"/>
        </w:rPr>
        <w:t>come una tenda in un campo di cetrioli,</w:t>
      </w:r>
      <w:r w:rsidR="00F577F7">
        <w:rPr>
          <w:i/>
          <w:iCs/>
          <w:color w:val="000000" w:themeColor="text1"/>
          <w:szCs w:val="24"/>
        </w:rPr>
        <w:t xml:space="preserve"> </w:t>
      </w:r>
      <w:r w:rsidRPr="00F577F7">
        <w:rPr>
          <w:i/>
          <w:iCs/>
          <w:color w:val="000000" w:themeColor="text1"/>
          <w:szCs w:val="24"/>
        </w:rPr>
        <w:t>come una città assediata.</w:t>
      </w:r>
      <w:r w:rsidR="00F577F7">
        <w:rPr>
          <w:i/>
          <w:iCs/>
          <w:color w:val="000000" w:themeColor="text1"/>
          <w:szCs w:val="24"/>
        </w:rPr>
        <w:t xml:space="preserve"> </w:t>
      </w:r>
      <w:r w:rsidRPr="00F577F7">
        <w:rPr>
          <w:i/>
          <w:iCs/>
          <w:color w:val="000000" w:themeColor="text1"/>
          <w:szCs w:val="24"/>
        </w:rPr>
        <w:t>Se il Signore degli eserciti</w:t>
      </w:r>
      <w:r w:rsidR="00F577F7">
        <w:rPr>
          <w:i/>
          <w:iCs/>
          <w:color w:val="000000" w:themeColor="text1"/>
          <w:szCs w:val="24"/>
        </w:rPr>
        <w:t xml:space="preserve"> </w:t>
      </w:r>
      <w:r w:rsidRPr="00F577F7">
        <w:rPr>
          <w:i/>
          <w:iCs/>
          <w:color w:val="000000" w:themeColor="text1"/>
          <w:szCs w:val="24"/>
        </w:rPr>
        <w:t>non ci avesse lasciato qualche superstite,</w:t>
      </w:r>
      <w:r w:rsidR="00F577F7">
        <w:rPr>
          <w:i/>
          <w:iCs/>
          <w:color w:val="000000" w:themeColor="text1"/>
          <w:szCs w:val="24"/>
        </w:rPr>
        <w:t xml:space="preserve"> </w:t>
      </w:r>
      <w:r w:rsidRPr="00F577F7">
        <w:rPr>
          <w:i/>
          <w:iCs/>
          <w:color w:val="000000" w:themeColor="text1"/>
          <w:szCs w:val="24"/>
        </w:rPr>
        <w:t>già saremmo come Sòdoma,</w:t>
      </w:r>
      <w:r w:rsidR="00F577F7">
        <w:rPr>
          <w:i/>
          <w:iCs/>
          <w:color w:val="000000" w:themeColor="text1"/>
          <w:szCs w:val="24"/>
        </w:rPr>
        <w:t xml:space="preserve"> </w:t>
      </w:r>
      <w:r w:rsidRPr="00B374AD">
        <w:rPr>
          <w:color w:val="000000"/>
          <w:szCs w:val="24"/>
        </w:rPr>
        <w:t>assomiglieremmo a Gomorra</w:t>
      </w:r>
      <w:r>
        <w:rPr>
          <w:color w:val="000000"/>
          <w:szCs w:val="24"/>
        </w:rPr>
        <w:t xml:space="preserve"> (</w:t>
      </w:r>
      <w:r w:rsidR="00F577F7">
        <w:rPr>
          <w:color w:val="000000"/>
          <w:szCs w:val="24"/>
        </w:rPr>
        <w:t xml:space="preserve">Is </w:t>
      </w:r>
      <w:r>
        <w:rPr>
          <w:color w:val="000000"/>
          <w:szCs w:val="24"/>
        </w:rPr>
        <w:t xml:space="preserve">1,2-9). </w:t>
      </w:r>
    </w:p>
    <w:p w14:paraId="4CE5148E" w14:textId="7F5DBD9C" w:rsidR="003D5474" w:rsidRDefault="003D5474" w:rsidP="00661B34">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Non meno forte è la Parola di Geremia:</w:t>
      </w:r>
    </w:p>
    <w:p w14:paraId="15157025" w14:textId="316AC499" w:rsidR="003D5474" w:rsidRPr="00F577F7" w:rsidRDefault="00B374AD" w:rsidP="00F577F7">
      <w:pPr>
        <w:pStyle w:val="Corpodeltesto2"/>
        <w:ind w:left="567" w:right="567"/>
        <w:rPr>
          <w:i/>
          <w:iCs/>
          <w:color w:val="000000" w:themeColor="text1"/>
          <w:szCs w:val="24"/>
        </w:rPr>
      </w:pPr>
      <w:r w:rsidRPr="00F577F7">
        <w:rPr>
          <w:i/>
          <w:iCs/>
          <w:color w:val="000000" w:themeColor="text1"/>
          <w:szCs w:val="24"/>
        </w:rPr>
        <w:t>Tu dirai loro: Così dice il Signore:</w:t>
      </w:r>
      <w:r w:rsidR="00F577F7">
        <w:rPr>
          <w:i/>
          <w:iCs/>
          <w:color w:val="000000" w:themeColor="text1"/>
          <w:szCs w:val="24"/>
        </w:rPr>
        <w:t xml:space="preserve"> </w:t>
      </w:r>
      <w:r w:rsidRPr="00F577F7">
        <w:rPr>
          <w:i/>
          <w:iCs/>
          <w:color w:val="000000" w:themeColor="text1"/>
          <w:szCs w:val="24"/>
        </w:rPr>
        <w:t>Forse chi cade non si rialza</w:t>
      </w:r>
      <w:r w:rsidR="00F577F7">
        <w:rPr>
          <w:i/>
          <w:iCs/>
          <w:color w:val="000000" w:themeColor="text1"/>
          <w:szCs w:val="24"/>
        </w:rPr>
        <w:t xml:space="preserve"> </w:t>
      </w:r>
      <w:r w:rsidRPr="00F577F7">
        <w:rPr>
          <w:i/>
          <w:iCs/>
          <w:color w:val="000000" w:themeColor="text1"/>
          <w:szCs w:val="24"/>
        </w:rPr>
        <w:t>e chi sbaglia strada non torna indietro?</w:t>
      </w:r>
      <w:r w:rsidR="00F577F7">
        <w:rPr>
          <w:i/>
          <w:iCs/>
          <w:color w:val="000000" w:themeColor="text1"/>
          <w:szCs w:val="24"/>
        </w:rPr>
        <w:t xml:space="preserve"> </w:t>
      </w:r>
      <w:r w:rsidRPr="00F577F7">
        <w:rPr>
          <w:i/>
          <w:iCs/>
          <w:color w:val="000000" w:themeColor="text1"/>
          <w:szCs w:val="24"/>
        </w:rPr>
        <w:t>Perché allora questo popolo</w:t>
      </w:r>
      <w:r w:rsidR="00F577F7">
        <w:rPr>
          <w:i/>
          <w:iCs/>
          <w:color w:val="000000" w:themeColor="text1"/>
          <w:szCs w:val="24"/>
        </w:rPr>
        <w:t xml:space="preserve"> </w:t>
      </w:r>
      <w:r w:rsidRPr="00F577F7">
        <w:rPr>
          <w:i/>
          <w:iCs/>
          <w:color w:val="000000" w:themeColor="text1"/>
          <w:szCs w:val="24"/>
        </w:rPr>
        <w:t>continua a ribellarsi,</w:t>
      </w:r>
      <w:r w:rsidR="00F577F7">
        <w:rPr>
          <w:i/>
          <w:iCs/>
          <w:color w:val="000000" w:themeColor="text1"/>
          <w:szCs w:val="24"/>
        </w:rPr>
        <w:t xml:space="preserve"> </w:t>
      </w:r>
      <w:r w:rsidRPr="00F577F7">
        <w:rPr>
          <w:i/>
          <w:iCs/>
          <w:color w:val="000000" w:themeColor="text1"/>
          <w:szCs w:val="24"/>
        </w:rPr>
        <w:t>persiste nella malafede,</w:t>
      </w:r>
      <w:r w:rsidR="00F577F7">
        <w:rPr>
          <w:i/>
          <w:iCs/>
          <w:color w:val="000000" w:themeColor="text1"/>
          <w:szCs w:val="24"/>
        </w:rPr>
        <w:t xml:space="preserve"> </w:t>
      </w:r>
      <w:r w:rsidRPr="00F577F7">
        <w:rPr>
          <w:i/>
          <w:iCs/>
          <w:color w:val="000000" w:themeColor="text1"/>
          <w:szCs w:val="24"/>
        </w:rPr>
        <w:t>e rifiuta di convertirsi?</w:t>
      </w:r>
      <w:r w:rsidR="00F577F7">
        <w:rPr>
          <w:i/>
          <w:iCs/>
          <w:color w:val="000000" w:themeColor="text1"/>
          <w:szCs w:val="24"/>
        </w:rPr>
        <w:t xml:space="preserve"> </w:t>
      </w:r>
      <w:r w:rsidRPr="00F577F7">
        <w:rPr>
          <w:i/>
          <w:iCs/>
          <w:color w:val="000000" w:themeColor="text1"/>
          <w:szCs w:val="24"/>
        </w:rPr>
        <w:t>Ho ascoltato attentamente:</w:t>
      </w:r>
      <w:r w:rsidR="00F577F7">
        <w:rPr>
          <w:i/>
          <w:iCs/>
          <w:color w:val="000000" w:themeColor="text1"/>
          <w:szCs w:val="24"/>
        </w:rPr>
        <w:t xml:space="preserve"> </w:t>
      </w:r>
      <w:r w:rsidRPr="00F577F7">
        <w:rPr>
          <w:i/>
          <w:iCs/>
          <w:color w:val="000000" w:themeColor="text1"/>
          <w:szCs w:val="24"/>
        </w:rPr>
        <w:t>non parlano come dovrebbero.</w:t>
      </w:r>
      <w:r w:rsidR="00F577F7">
        <w:rPr>
          <w:i/>
          <w:iCs/>
          <w:color w:val="000000" w:themeColor="text1"/>
          <w:szCs w:val="24"/>
        </w:rPr>
        <w:t xml:space="preserve"> </w:t>
      </w:r>
      <w:r w:rsidRPr="00F577F7">
        <w:rPr>
          <w:i/>
          <w:iCs/>
          <w:color w:val="000000" w:themeColor="text1"/>
          <w:szCs w:val="24"/>
        </w:rPr>
        <w:t>Nessuno si pente della sua malizia,</w:t>
      </w:r>
      <w:r w:rsidR="00F577F7">
        <w:rPr>
          <w:i/>
          <w:iCs/>
          <w:color w:val="000000" w:themeColor="text1"/>
          <w:szCs w:val="24"/>
        </w:rPr>
        <w:t xml:space="preserve"> </w:t>
      </w:r>
      <w:r w:rsidRPr="00F577F7">
        <w:rPr>
          <w:i/>
          <w:iCs/>
          <w:color w:val="000000" w:themeColor="text1"/>
          <w:szCs w:val="24"/>
        </w:rPr>
        <w:t>e si domanda: “Che cosa ho fatto?”.</w:t>
      </w:r>
      <w:r w:rsidR="00F577F7">
        <w:rPr>
          <w:i/>
          <w:iCs/>
          <w:color w:val="000000" w:themeColor="text1"/>
          <w:szCs w:val="24"/>
        </w:rPr>
        <w:t xml:space="preserve"> </w:t>
      </w:r>
      <w:r w:rsidRPr="00F577F7">
        <w:rPr>
          <w:i/>
          <w:iCs/>
          <w:color w:val="000000" w:themeColor="text1"/>
          <w:szCs w:val="24"/>
        </w:rPr>
        <w:t>Ognuno prosegue la sua corsa senza voltarsi,</w:t>
      </w:r>
      <w:r w:rsidR="00F577F7">
        <w:rPr>
          <w:i/>
          <w:iCs/>
          <w:color w:val="000000" w:themeColor="text1"/>
          <w:szCs w:val="24"/>
        </w:rPr>
        <w:t xml:space="preserve"> </w:t>
      </w:r>
      <w:r w:rsidRPr="00F577F7">
        <w:rPr>
          <w:i/>
          <w:iCs/>
          <w:color w:val="000000" w:themeColor="text1"/>
          <w:szCs w:val="24"/>
        </w:rPr>
        <w:t xml:space="preserve">come un cavallo </w:t>
      </w:r>
      <w:r w:rsidRPr="00F577F7">
        <w:rPr>
          <w:i/>
          <w:iCs/>
          <w:color w:val="000000" w:themeColor="text1"/>
          <w:szCs w:val="24"/>
        </w:rPr>
        <w:lastRenderedPageBreak/>
        <w:t>lanciato nella battaglia.</w:t>
      </w:r>
      <w:r w:rsidR="00F577F7">
        <w:rPr>
          <w:i/>
          <w:iCs/>
          <w:color w:val="000000" w:themeColor="text1"/>
          <w:szCs w:val="24"/>
        </w:rPr>
        <w:t xml:space="preserve"> </w:t>
      </w:r>
      <w:r w:rsidRPr="00F577F7">
        <w:rPr>
          <w:i/>
          <w:iCs/>
          <w:color w:val="000000" w:themeColor="text1"/>
          <w:szCs w:val="24"/>
        </w:rPr>
        <w:t>La cicogna nel cielo</w:t>
      </w:r>
      <w:r w:rsidR="00F577F7">
        <w:rPr>
          <w:i/>
          <w:iCs/>
          <w:color w:val="000000" w:themeColor="text1"/>
          <w:szCs w:val="24"/>
        </w:rPr>
        <w:t xml:space="preserve"> </w:t>
      </w:r>
      <w:r w:rsidRPr="00F577F7">
        <w:rPr>
          <w:i/>
          <w:iCs/>
          <w:color w:val="000000" w:themeColor="text1"/>
          <w:szCs w:val="24"/>
        </w:rPr>
        <w:t>conosce il tempo per migrare,</w:t>
      </w:r>
      <w:r w:rsidR="00F577F7">
        <w:rPr>
          <w:i/>
          <w:iCs/>
          <w:color w:val="000000" w:themeColor="text1"/>
          <w:szCs w:val="24"/>
        </w:rPr>
        <w:t xml:space="preserve"> </w:t>
      </w:r>
      <w:r w:rsidRPr="00F577F7">
        <w:rPr>
          <w:i/>
          <w:iCs/>
          <w:color w:val="000000" w:themeColor="text1"/>
          <w:szCs w:val="24"/>
        </w:rPr>
        <w:t>la tortora, la rondinella e la gru</w:t>
      </w:r>
      <w:r w:rsidR="00F577F7">
        <w:rPr>
          <w:i/>
          <w:iCs/>
          <w:color w:val="000000" w:themeColor="text1"/>
          <w:szCs w:val="24"/>
        </w:rPr>
        <w:t xml:space="preserve"> </w:t>
      </w:r>
      <w:r w:rsidRPr="00F577F7">
        <w:rPr>
          <w:i/>
          <w:iCs/>
          <w:color w:val="000000" w:themeColor="text1"/>
          <w:szCs w:val="24"/>
        </w:rPr>
        <w:t>osservano il tempo del ritorno;</w:t>
      </w:r>
      <w:r w:rsidR="00F577F7">
        <w:rPr>
          <w:i/>
          <w:iCs/>
          <w:color w:val="000000" w:themeColor="text1"/>
          <w:szCs w:val="24"/>
        </w:rPr>
        <w:t xml:space="preserve"> </w:t>
      </w:r>
      <w:r w:rsidRPr="00F577F7">
        <w:rPr>
          <w:i/>
          <w:iCs/>
          <w:color w:val="000000" w:themeColor="text1"/>
          <w:szCs w:val="24"/>
        </w:rPr>
        <w:t>il mio popolo, invece, non conosce</w:t>
      </w:r>
      <w:r w:rsidR="00F577F7">
        <w:rPr>
          <w:i/>
          <w:iCs/>
          <w:color w:val="000000" w:themeColor="text1"/>
          <w:szCs w:val="24"/>
        </w:rPr>
        <w:t xml:space="preserve"> </w:t>
      </w:r>
      <w:r w:rsidRPr="00F577F7">
        <w:rPr>
          <w:i/>
          <w:iCs/>
          <w:color w:val="000000" w:themeColor="text1"/>
          <w:szCs w:val="24"/>
        </w:rPr>
        <w:t>l’ordine stabilito dal Signore.</w:t>
      </w:r>
      <w:r w:rsidR="00F577F7">
        <w:rPr>
          <w:i/>
          <w:iCs/>
          <w:color w:val="000000" w:themeColor="text1"/>
          <w:szCs w:val="24"/>
        </w:rPr>
        <w:t xml:space="preserve"> </w:t>
      </w:r>
      <w:r w:rsidRPr="00F577F7">
        <w:rPr>
          <w:i/>
          <w:iCs/>
          <w:color w:val="000000" w:themeColor="text1"/>
          <w:szCs w:val="24"/>
        </w:rPr>
        <w:t>Come potete dire: “Noi siamo saggi,</w:t>
      </w:r>
      <w:r w:rsidR="00F577F7">
        <w:rPr>
          <w:i/>
          <w:iCs/>
          <w:color w:val="000000" w:themeColor="text1"/>
          <w:szCs w:val="24"/>
        </w:rPr>
        <w:t xml:space="preserve"> </w:t>
      </w:r>
      <w:r w:rsidRPr="00F577F7">
        <w:rPr>
          <w:i/>
          <w:iCs/>
          <w:color w:val="000000" w:themeColor="text1"/>
          <w:szCs w:val="24"/>
        </w:rPr>
        <w:t>perché abbiamo la legge del Signore”?</w:t>
      </w:r>
      <w:r w:rsidR="00F577F7">
        <w:rPr>
          <w:i/>
          <w:iCs/>
          <w:color w:val="000000" w:themeColor="text1"/>
          <w:szCs w:val="24"/>
        </w:rPr>
        <w:t xml:space="preserve"> </w:t>
      </w:r>
      <w:r w:rsidRPr="00F577F7">
        <w:rPr>
          <w:i/>
          <w:iCs/>
          <w:color w:val="000000" w:themeColor="text1"/>
          <w:szCs w:val="24"/>
        </w:rPr>
        <w:t>A menzogna l’ha ridotta</w:t>
      </w:r>
      <w:r w:rsidR="00F577F7">
        <w:rPr>
          <w:i/>
          <w:iCs/>
          <w:color w:val="000000" w:themeColor="text1"/>
          <w:szCs w:val="24"/>
        </w:rPr>
        <w:t xml:space="preserve"> </w:t>
      </w:r>
      <w:r w:rsidRPr="00F577F7">
        <w:rPr>
          <w:i/>
          <w:iCs/>
          <w:color w:val="000000" w:themeColor="text1"/>
          <w:szCs w:val="24"/>
        </w:rPr>
        <w:t>lo stilo menzognero degli scribi!</w:t>
      </w:r>
      <w:r w:rsidR="00F577F7">
        <w:rPr>
          <w:i/>
          <w:iCs/>
          <w:color w:val="000000" w:themeColor="text1"/>
          <w:szCs w:val="24"/>
        </w:rPr>
        <w:t xml:space="preserve"> </w:t>
      </w:r>
      <w:r w:rsidRPr="00F577F7">
        <w:rPr>
          <w:i/>
          <w:iCs/>
          <w:color w:val="000000" w:themeColor="text1"/>
          <w:szCs w:val="24"/>
        </w:rPr>
        <w:t>I saggi restano confusi,</w:t>
      </w:r>
      <w:r w:rsidR="00F577F7">
        <w:rPr>
          <w:i/>
          <w:iCs/>
          <w:color w:val="000000" w:themeColor="text1"/>
          <w:szCs w:val="24"/>
        </w:rPr>
        <w:t xml:space="preserve"> </w:t>
      </w:r>
      <w:r w:rsidRPr="00F577F7">
        <w:rPr>
          <w:i/>
          <w:iCs/>
          <w:color w:val="000000" w:themeColor="text1"/>
          <w:szCs w:val="24"/>
        </w:rPr>
        <w:t>sconcertati e presi come in un laccio.</w:t>
      </w:r>
      <w:r w:rsidR="00F577F7">
        <w:rPr>
          <w:i/>
          <w:iCs/>
          <w:color w:val="000000" w:themeColor="text1"/>
          <w:szCs w:val="24"/>
        </w:rPr>
        <w:t xml:space="preserve"> </w:t>
      </w:r>
      <w:r w:rsidRPr="00F577F7">
        <w:rPr>
          <w:i/>
          <w:iCs/>
          <w:color w:val="000000" w:themeColor="text1"/>
          <w:szCs w:val="24"/>
        </w:rPr>
        <w:t>Ecco, hanno rigettato la parola del Signore:</w:t>
      </w:r>
      <w:r w:rsidR="00F577F7">
        <w:rPr>
          <w:i/>
          <w:iCs/>
          <w:color w:val="000000" w:themeColor="text1"/>
          <w:szCs w:val="24"/>
        </w:rPr>
        <w:t xml:space="preserve"> </w:t>
      </w:r>
      <w:r w:rsidRPr="00F577F7">
        <w:rPr>
          <w:i/>
          <w:iCs/>
          <w:color w:val="000000" w:themeColor="text1"/>
          <w:szCs w:val="24"/>
        </w:rPr>
        <w:t>quale sapienza possono avere?</w:t>
      </w:r>
      <w:r w:rsidR="00F577F7">
        <w:rPr>
          <w:i/>
          <w:iCs/>
          <w:color w:val="000000" w:themeColor="text1"/>
          <w:szCs w:val="24"/>
        </w:rPr>
        <w:t xml:space="preserve"> </w:t>
      </w:r>
      <w:r w:rsidRPr="00F577F7">
        <w:rPr>
          <w:i/>
          <w:iCs/>
          <w:color w:val="000000" w:themeColor="text1"/>
          <w:szCs w:val="24"/>
        </w:rPr>
        <w:t>Per questo darò le loro donne a stranieri,</w:t>
      </w:r>
      <w:r w:rsidR="00F577F7">
        <w:rPr>
          <w:i/>
          <w:iCs/>
          <w:color w:val="000000" w:themeColor="text1"/>
          <w:szCs w:val="24"/>
        </w:rPr>
        <w:t xml:space="preserve"> </w:t>
      </w:r>
      <w:r w:rsidRPr="00F577F7">
        <w:rPr>
          <w:i/>
          <w:iCs/>
          <w:color w:val="000000" w:themeColor="text1"/>
          <w:szCs w:val="24"/>
        </w:rPr>
        <w:t>i loro campi ai conquistatori,</w:t>
      </w:r>
      <w:r w:rsidR="00F577F7">
        <w:rPr>
          <w:i/>
          <w:iCs/>
          <w:color w:val="000000" w:themeColor="text1"/>
          <w:szCs w:val="24"/>
        </w:rPr>
        <w:t xml:space="preserve"> </w:t>
      </w:r>
      <w:r w:rsidRPr="00F577F7">
        <w:rPr>
          <w:i/>
          <w:iCs/>
          <w:color w:val="000000" w:themeColor="text1"/>
          <w:szCs w:val="24"/>
        </w:rPr>
        <w:t>perché dal piccolo al grande</w:t>
      </w:r>
      <w:r w:rsidR="00F577F7">
        <w:rPr>
          <w:i/>
          <w:iCs/>
          <w:color w:val="000000" w:themeColor="text1"/>
          <w:szCs w:val="24"/>
        </w:rPr>
        <w:t xml:space="preserve"> </w:t>
      </w:r>
      <w:r w:rsidRPr="00F577F7">
        <w:rPr>
          <w:i/>
          <w:iCs/>
          <w:color w:val="000000" w:themeColor="text1"/>
          <w:szCs w:val="24"/>
        </w:rPr>
        <w:t>tutti commettono frode;</w:t>
      </w:r>
      <w:r w:rsidR="00F577F7">
        <w:rPr>
          <w:i/>
          <w:iCs/>
          <w:color w:val="000000" w:themeColor="text1"/>
          <w:szCs w:val="24"/>
        </w:rPr>
        <w:t xml:space="preserve"> </w:t>
      </w:r>
      <w:r w:rsidRPr="00F577F7">
        <w:rPr>
          <w:i/>
          <w:iCs/>
          <w:color w:val="000000" w:themeColor="text1"/>
          <w:szCs w:val="24"/>
        </w:rPr>
        <w:t>dal profeta al sacerdote</w:t>
      </w:r>
      <w:r w:rsidR="00F577F7">
        <w:rPr>
          <w:i/>
          <w:iCs/>
          <w:color w:val="000000" w:themeColor="text1"/>
          <w:szCs w:val="24"/>
        </w:rPr>
        <w:t xml:space="preserve"> </w:t>
      </w:r>
      <w:r w:rsidRPr="00F577F7">
        <w:rPr>
          <w:i/>
          <w:iCs/>
          <w:color w:val="000000" w:themeColor="text1"/>
          <w:szCs w:val="24"/>
        </w:rPr>
        <w:t>tutti praticano la menzogna.</w:t>
      </w:r>
      <w:r w:rsidR="00F577F7">
        <w:rPr>
          <w:i/>
          <w:iCs/>
          <w:color w:val="000000" w:themeColor="text1"/>
          <w:szCs w:val="24"/>
        </w:rPr>
        <w:t xml:space="preserve"> </w:t>
      </w:r>
      <w:r w:rsidRPr="00F577F7">
        <w:rPr>
          <w:i/>
          <w:iCs/>
          <w:color w:val="000000" w:themeColor="text1"/>
          <w:szCs w:val="24"/>
        </w:rPr>
        <w:t>Curano alla leggera la ferita della figlia del mio popolo,</w:t>
      </w:r>
      <w:r w:rsidR="00F577F7">
        <w:rPr>
          <w:i/>
          <w:iCs/>
          <w:color w:val="000000" w:themeColor="text1"/>
          <w:szCs w:val="24"/>
        </w:rPr>
        <w:t xml:space="preserve"> </w:t>
      </w:r>
      <w:r w:rsidRPr="00F577F7">
        <w:rPr>
          <w:i/>
          <w:iCs/>
          <w:color w:val="000000" w:themeColor="text1"/>
          <w:szCs w:val="24"/>
        </w:rPr>
        <w:t xml:space="preserve">dicendo: “Pace, pace!”, ma pace non c’è (Ger 8,4-11). </w:t>
      </w:r>
    </w:p>
    <w:p w14:paraId="6B90E593" w14:textId="77E29DEF" w:rsidR="00B374AD" w:rsidRDefault="00B374AD" w:rsidP="00661B34">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Nelle Lamentazioni Gerusalemme piange per la morte e l’esilio dei suoi figli. Gerusalemme piange vedendo gli amari frutti del peccato del popolo del Signore:</w:t>
      </w:r>
    </w:p>
    <w:p w14:paraId="73F7203C" w14:textId="0AFB2E9C" w:rsidR="00B374AD" w:rsidRPr="00F577F7" w:rsidRDefault="00B374AD" w:rsidP="00F577F7">
      <w:pPr>
        <w:pStyle w:val="Corpodeltesto2"/>
        <w:ind w:left="567" w:right="567"/>
        <w:rPr>
          <w:i/>
          <w:iCs/>
          <w:color w:val="000000" w:themeColor="text1"/>
          <w:szCs w:val="24"/>
        </w:rPr>
      </w:pPr>
      <w:r w:rsidRPr="00F577F7">
        <w:rPr>
          <w:i/>
          <w:iCs/>
          <w:color w:val="000000" w:themeColor="text1"/>
          <w:szCs w:val="24"/>
        </w:rPr>
        <w:t>Come sta solitaria</w:t>
      </w:r>
      <w:r w:rsidR="00935A9F">
        <w:rPr>
          <w:i/>
          <w:iCs/>
          <w:color w:val="000000" w:themeColor="text1"/>
          <w:szCs w:val="24"/>
        </w:rPr>
        <w:t xml:space="preserve"> </w:t>
      </w:r>
      <w:r w:rsidRPr="00F577F7">
        <w:rPr>
          <w:i/>
          <w:iCs/>
          <w:color w:val="000000" w:themeColor="text1"/>
          <w:szCs w:val="24"/>
        </w:rPr>
        <w:t>la città un tempo ricca di popolo!</w:t>
      </w:r>
      <w:r w:rsidR="00935A9F">
        <w:rPr>
          <w:i/>
          <w:iCs/>
          <w:color w:val="000000" w:themeColor="text1"/>
          <w:szCs w:val="24"/>
        </w:rPr>
        <w:t xml:space="preserve"> </w:t>
      </w:r>
      <w:r w:rsidRPr="00F577F7">
        <w:rPr>
          <w:i/>
          <w:iCs/>
          <w:color w:val="000000" w:themeColor="text1"/>
          <w:szCs w:val="24"/>
        </w:rPr>
        <w:t>È divenuta come una vedova,</w:t>
      </w:r>
      <w:r w:rsidR="00935A9F">
        <w:rPr>
          <w:i/>
          <w:iCs/>
          <w:color w:val="000000" w:themeColor="text1"/>
          <w:szCs w:val="24"/>
        </w:rPr>
        <w:t xml:space="preserve"> </w:t>
      </w:r>
      <w:r w:rsidRPr="00F577F7">
        <w:rPr>
          <w:i/>
          <w:iCs/>
          <w:color w:val="000000" w:themeColor="text1"/>
          <w:szCs w:val="24"/>
        </w:rPr>
        <w:t>la grande fra le nazioni;</w:t>
      </w:r>
      <w:r w:rsidR="00935A9F">
        <w:rPr>
          <w:i/>
          <w:iCs/>
          <w:color w:val="000000" w:themeColor="text1"/>
          <w:szCs w:val="24"/>
        </w:rPr>
        <w:t xml:space="preserve"> </w:t>
      </w:r>
      <w:r w:rsidRPr="00F577F7">
        <w:rPr>
          <w:i/>
          <w:iCs/>
          <w:color w:val="000000" w:themeColor="text1"/>
          <w:szCs w:val="24"/>
        </w:rPr>
        <w:t>la signora tra le province</w:t>
      </w:r>
      <w:r w:rsidR="00935A9F">
        <w:rPr>
          <w:i/>
          <w:iCs/>
          <w:color w:val="000000" w:themeColor="text1"/>
          <w:szCs w:val="24"/>
        </w:rPr>
        <w:t xml:space="preserve"> </w:t>
      </w:r>
      <w:r w:rsidRPr="00F577F7">
        <w:rPr>
          <w:i/>
          <w:iCs/>
          <w:color w:val="000000" w:themeColor="text1"/>
          <w:szCs w:val="24"/>
        </w:rPr>
        <w:t>è sottoposta a lavori forzati.</w:t>
      </w:r>
    </w:p>
    <w:p w14:paraId="1731E030" w14:textId="46971788" w:rsidR="00B374AD" w:rsidRPr="00F577F7" w:rsidRDefault="00B374AD" w:rsidP="00F577F7">
      <w:pPr>
        <w:pStyle w:val="Corpodeltesto2"/>
        <w:ind w:left="567" w:right="567"/>
        <w:rPr>
          <w:i/>
          <w:iCs/>
          <w:color w:val="000000" w:themeColor="text1"/>
          <w:szCs w:val="24"/>
        </w:rPr>
      </w:pPr>
      <w:r w:rsidRPr="00F577F7">
        <w:rPr>
          <w:i/>
          <w:iCs/>
          <w:color w:val="000000" w:themeColor="text1"/>
          <w:szCs w:val="24"/>
        </w:rPr>
        <w:t>Piange amaramente nella notte,</w:t>
      </w:r>
      <w:r w:rsidR="00935A9F">
        <w:rPr>
          <w:i/>
          <w:iCs/>
          <w:color w:val="000000" w:themeColor="text1"/>
          <w:szCs w:val="24"/>
        </w:rPr>
        <w:t xml:space="preserve"> </w:t>
      </w:r>
      <w:r w:rsidRPr="00F577F7">
        <w:rPr>
          <w:i/>
          <w:iCs/>
          <w:color w:val="000000" w:themeColor="text1"/>
          <w:szCs w:val="24"/>
        </w:rPr>
        <w:t>le sue lacrime sulle sue guance.</w:t>
      </w:r>
      <w:r w:rsidR="00935A9F">
        <w:rPr>
          <w:i/>
          <w:iCs/>
          <w:color w:val="000000" w:themeColor="text1"/>
          <w:szCs w:val="24"/>
        </w:rPr>
        <w:t xml:space="preserve"> </w:t>
      </w:r>
      <w:r w:rsidRPr="00F577F7">
        <w:rPr>
          <w:i/>
          <w:iCs/>
          <w:color w:val="000000" w:themeColor="text1"/>
          <w:szCs w:val="24"/>
        </w:rPr>
        <w:t>Nessuno la consola,</w:t>
      </w:r>
      <w:r w:rsidR="00935A9F">
        <w:rPr>
          <w:i/>
          <w:iCs/>
          <w:color w:val="000000" w:themeColor="text1"/>
          <w:szCs w:val="24"/>
        </w:rPr>
        <w:t xml:space="preserve"> </w:t>
      </w:r>
      <w:r w:rsidRPr="00F577F7">
        <w:rPr>
          <w:i/>
          <w:iCs/>
          <w:color w:val="000000" w:themeColor="text1"/>
          <w:szCs w:val="24"/>
        </w:rPr>
        <w:t>fra tutti i suoi amanti.</w:t>
      </w:r>
      <w:r w:rsidR="00935A9F">
        <w:rPr>
          <w:i/>
          <w:iCs/>
          <w:color w:val="000000" w:themeColor="text1"/>
          <w:szCs w:val="24"/>
        </w:rPr>
        <w:t xml:space="preserve"> </w:t>
      </w:r>
      <w:r w:rsidRPr="00F577F7">
        <w:rPr>
          <w:i/>
          <w:iCs/>
          <w:color w:val="000000" w:themeColor="text1"/>
          <w:szCs w:val="24"/>
        </w:rPr>
        <w:t>Tutti i suoi amici l’hanno tradita,</w:t>
      </w:r>
      <w:r w:rsidR="00935A9F">
        <w:rPr>
          <w:i/>
          <w:iCs/>
          <w:color w:val="000000" w:themeColor="text1"/>
          <w:szCs w:val="24"/>
        </w:rPr>
        <w:t xml:space="preserve"> </w:t>
      </w:r>
      <w:r w:rsidRPr="00F577F7">
        <w:rPr>
          <w:i/>
          <w:iCs/>
          <w:color w:val="000000" w:themeColor="text1"/>
          <w:szCs w:val="24"/>
        </w:rPr>
        <w:t>le sono divenuti nemici.</w:t>
      </w:r>
      <w:r w:rsidR="00935A9F">
        <w:rPr>
          <w:i/>
          <w:iCs/>
          <w:color w:val="000000" w:themeColor="text1"/>
          <w:szCs w:val="24"/>
        </w:rPr>
        <w:t xml:space="preserve"> </w:t>
      </w:r>
      <w:r w:rsidRPr="00F577F7">
        <w:rPr>
          <w:i/>
          <w:iCs/>
          <w:color w:val="000000" w:themeColor="text1"/>
          <w:szCs w:val="24"/>
        </w:rPr>
        <w:t>Giuda è deportato</w:t>
      </w:r>
      <w:r w:rsidR="00935A9F">
        <w:rPr>
          <w:i/>
          <w:iCs/>
          <w:color w:val="000000" w:themeColor="text1"/>
          <w:szCs w:val="24"/>
        </w:rPr>
        <w:t xml:space="preserve"> </w:t>
      </w:r>
      <w:r w:rsidRPr="00F577F7">
        <w:rPr>
          <w:i/>
          <w:iCs/>
          <w:color w:val="000000" w:themeColor="text1"/>
          <w:szCs w:val="24"/>
        </w:rPr>
        <w:t>in miseria e in dura schiavitù.</w:t>
      </w:r>
      <w:r w:rsidR="00935A9F">
        <w:rPr>
          <w:i/>
          <w:iCs/>
          <w:color w:val="000000" w:themeColor="text1"/>
          <w:szCs w:val="24"/>
        </w:rPr>
        <w:t xml:space="preserve"> </w:t>
      </w:r>
      <w:r w:rsidRPr="00F577F7">
        <w:rPr>
          <w:i/>
          <w:iCs/>
          <w:color w:val="000000" w:themeColor="text1"/>
          <w:szCs w:val="24"/>
        </w:rPr>
        <w:t>Abita in mezzo alle nazioni,</w:t>
      </w:r>
      <w:r w:rsidR="00935A9F">
        <w:rPr>
          <w:i/>
          <w:iCs/>
          <w:color w:val="000000" w:themeColor="text1"/>
          <w:szCs w:val="24"/>
        </w:rPr>
        <w:t xml:space="preserve"> </w:t>
      </w:r>
      <w:r w:rsidRPr="00F577F7">
        <w:rPr>
          <w:i/>
          <w:iCs/>
          <w:color w:val="000000" w:themeColor="text1"/>
          <w:szCs w:val="24"/>
        </w:rPr>
        <w:t>e non trova riposo;</w:t>
      </w:r>
      <w:r w:rsidR="00935A9F">
        <w:rPr>
          <w:i/>
          <w:iCs/>
          <w:color w:val="000000" w:themeColor="text1"/>
          <w:szCs w:val="24"/>
        </w:rPr>
        <w:t xml:space="preserve"> </w:t>
      </w:r>
      <w:r w:rsidRPr="00F577F7">
        <w:rPr>
          <w:i/>
          <w:iCs/>
          <w:color w:val="000000" w:themeColor="text1"/>
          <w:szCs w:val="24"/>
        </w:rPr>
        <w:t>tutti i suoi persecutori l’hanno raggiunto</w:t>
      </w:r>
      <w:r w:rsidR="00935A9F">
        <w:rPr>
          <w:i/>
          <w:iCs/>
          <w:color w:val="000000" w:themeColor="text1"/>
          <w:szCs w:val="24"/>
        </w:rPr>
        <w:t xml:space="preserve"> </w:t>
      </w:r>
      <w:r w:rsidRPr="00F577F7">
        <w:rPr>
          <w:i/>
          <w:iCs/>
          <w:color w:val="000000" w:themeColor="text1"/>
          <w:szCs w:val="24"/>
        </w:rPr>
        <w:t>fra le angosce.</w:t>
      </w:r>
    </w:p>
    <w:p w14:paraId="173AC71F" w14:textId="7645BC10" w:rsidR="00B374AD" w:rsidRPr="00F577F7" w:rsidRDefault="00B374AD" w:rsidP="00F577F7">
      <w:pPr>
        <w:pStyle w:val="Corpodeltesto2"/>
        <w:ind w:left="567" w:right="567"/>
        <w:rPr>
          <w:i/>
          <w:iCs/>
          <w:color w:val="000000" w:themeColor="text1"/>
          <w:szCs w:val="24"/>
        </w:rPr>
      </w:pPr>
      <w:r w:rsidRPr="00F577F7">
        <w:rPr>
          <w:i/>
          <w:iCs/>
          <w:color w:val="000000" w:themeColor="text1"/>
          <w:szCs w:val="24"/>
        </w:rPr>
        <w:t>Le strade di Sion sono in lutto,</w:t>
      </w:r>
      <w:r w:rsidR="00935A9F">
        <w:rPr>
          <w:i/>
          <w:iCs/>
          <w:color w:val="000000" w:themeColor="text1"/>
          <w:szCs w:val="24"/>
        </w:rPr>
        <w:t xml:space="preserve"> </w:t>
      </w:r>
      <w:r w:rsidRPr="00F577F7">
        <w:rPr>
          <w:i/>
          <w:iCs/>
          <w:color w:val="000000" w:themeColor="text1"/>
          <w:szCs w:val="24"/>
        </w:rPr>
        <w:t>nessuno si reca più alle sue feste;</w:t>
      </w:r>
      <w:r w:rsidR="00935A9F">
        <w:rPr>
          <w:i/>
          <w:iCs/>
          <w:color w:val="000000" w:themeColor="text1"/>
          <w:szCs w:val="24"/>
        </w:rPr>
        <w:t xml:space="preserve"> </w:t>
      </w:r>
      <w:r w:rsidRPr="00F577F7">
        <w:rPr>
          <w:i/>
          <w:iCs/>
          <w:color w:val="000000" w:themeColor="text1"/>
          <w:szCs w:val="24"/>
        </w:rPr>
        <w:t>tutte le sue porte sono deserte,</w:t>
      </w:r>
      <w:r w:rsidR="00935A9F">
        <w:rPr>
          <w:i/>
          <w:iCs/>
          <w:color w:val="000000" w:themeColor="text1"/>
          <w:szCs w:val="24"/>
        </w:rPr>
        <w:t xml:space="preserve"> </w:t>
      </w:r>
      <w:r w:rsidRPr="00F577F7">
        <w:rPr>
          <w:i/>
          <w:iCs/>
          <w:color w:val="000000" w:themeColor="text1"/>
          <w:szCs w:val="24"/>
        </w:rPr>
        <w:t>i suoi sacerdoti sospirano,</w:t>
      </w:r>
      <w:r w:rsidR="00935A9F">
        <w:rPr>
          <w:i/>
          <w:iCs/>
          <w:color w:val="000000" w:themeColor="text1"/>
          <w:szCs w:val="24"/>
        </w:rPr>
        <w:t xml:space="preserve"> </w:t>
      </w:r>
      <w:r w:rsidRPr="00F577F7">
        <w:rPr>
          <w:i/>
          <w:iCs/>
          <w:color w:val="000000" w:themeColor="text1"/>
          <w:szCs w:val="24"/>
        </w:rPr>
        <w:t>le sue vergini sono afflitte</w:t>
      </w:r>
      <w:r w:rsidR="00935A9F">
        <w:rPr>
          <w:i/>
          <w:iCs/>
          <w:color w:val="000000" w:themeColor="text1"/>
          <w:szCs w:val="24"/>
        </w:rPr>
        <w:t xml:space="preserve"> </w:t>
      </w:r>
      <w:r w:rsidRPr="00F577F7">
        <w:rPr>
          <w:i/>
          <w:iCs/>
          <w:color w:val="000000" w:themeColor="text1"/>
          <w:szCs w:val="24"/>
        </w:rPr>
        <w:t>ed essa è nell’amarezza.</w:t>
      </w:r>
      <w:r w:rsidR="00935A9F">
        <w:rPr>
          <w:i/>
          <w:iCs/>
          <w:color w:val="000000" w:themeColor="text1"/>
          <w:szCs w:val="24"/>
        </w:rPr>
        <w:t xml:space="preserve"> </w:t>
      </w:r>
      <w:r w:rsidRPr="00F577F7">
        <w:rPr>
          <w:i/>
          <w:iCs/>
          <w:color w:val="000000" w:themeColor="text1"/>
          <w:szCs w:val="24"/>
        </w:rPr>
        <w:t>I suoi avversari sono suoi padroni,</w:t>
      </w:r>
      <w:r w:rsidR="00935A9F">
        <w:rPr>
          <w:i/>
          <w:iCs/>
          <w:color w:val="000000" w:themeColor="text1"/>
          <w:szCs w:val="24"/>
        </w:rPr>
        <w:t xml:space="preserve"> </w:t>
      </w:r>
      <w:r w:rsidRPr="00F577F7">
        <w:rPr>
          <w:i/>
          <w:iCs/>
          <w:color w:val="000000" w:themeColor="text1"/>
          <w:szCs w:val="24"/>
        </w:rPr>
        <w:t>i suoi nemici prosperano,</w:t>
      </w:r>
      <w:r w:rsidR="00935A9F">
        <w:rPr>
          <w:i/>
          <w:iCs/>
          <w:color w:val="000000" w:themeColor="text1"/>
          <w:szCs w:val="24"/>
        </w:rPr>
        <w:t xml:space="preserve"> </w:t>
      </w:r>
      <w:r w:rsidRPr="00F577F7">
        <w:rPr>
          <w:i/>
          <w:iCs/>
          <w:color w:val="000000" w:themeColor="text1"/>
          <w:szCs w:val="24"/>
        </w:rPr>
        <w:t>perché il Signore l’ha afflitta</w:t>
      </w:r>
      <w:r w:rsidR="00935A9F">
        <w:rPr>
          <w:i/>
          <w:iCs/>
          <w:color w:val="000000" w:themeColor="text1"/>
          <w:szCs w:val="24"/>
        </w:rPr>
        <w:t xml:space="preserve"> </w:t>
      </w:r>
      <w:r w:rsidRPr="00F577F7">
        <w:rPr>
          <w:i/>
          <w:iCs/>
          <w:color w:val="000000" w:themeColor="text1"/>
          <w:szCs w:val="24"/>
        </w:rPr>
        <w:t>per i suoi misfatti senza numero;</w:t>
      </w:r>
      <w:r w:rsidR="00935A9F">
        <w:rPr>
          <w:i/>
          <w:iCs/>
          <w:color w:val="000000" w:themeColor="text1"/>
          <w:szCs w:val="24"/>
        </w:rPr>
        <w:t xml:space="preserve"> </w:t>
      </w:r>
      <w:r w:rsidRPr="00F577F7">
        <w:rPr>
          <w:i/>
          <w:iCs/>
          <w:color w:val="000000" w:themeColor="text1"/>
          <w:szCs w:val="24"/>
        </w:rPr>
        <w:t>i suoi bambini sono andati in esilio,</w:t>
      </w:r>
      <w:r w:rsidR="00935A9F">
        <w:rPr>
          <w:i/>
          <w:iCs/>
          <w:color w:val="000000" w:themeColor="text1"/>
          <w:szCs w:val="24"/>
        </w:rPr>
        <w:t xml:space="preserve"> </w:t>
      </w:r>
      <w:r w:rsidRPr="00F577F7">
        <w:rPr>
          <w:i/>
          <w:iCs/>
          <w:color w:val="000000" w:themeColor="text1"/>
          <w:szCs w:val="24"/>
        </w:rPr>
        <w:t>sospinti dal nemico.</w:t>
      </w:r>
      <w:r w:rsidR="00935A9F">
        <w:rPr>
          <w:i/>
          <w:iCs/>
          <w:color w:val="000000" w:themeColor="text1"/>
          <w:szCs w:val="24"/>
        </w:rPr>
        <w:t xml:space="preserve"> </w:t>
      </w:r>
      <w:r w:rsidRPr="00F577F7">
        <w:rPr>
          <w:i/>
          <w:iCs/>
          <w:color w:val="000000" w:themeColor="text1"/>
          <w:szCs w:val="24"/>
        </w:rPr>
        <w:t>Dalla figlia di Sion</w:t>
      </w:r>
      <w:r w:rsidR="00935A9F">
        <w:rPr>
          <w:i/>
          <w:iCs/>
          <w:color w:val="000000" w:themeColor="text1"/>
          <w:szCs w:val="24"/>
        </w:rPr>
        <w:t xml:space="preserve"> </w:t>
      </w:r>
      <w:r w:rsidRPr="00F577F7">
        <w:rPr>
          <w:i/>
          <w:iCs/>
          <w:color w:val="000000" w:themeColor="text1"/>
          <w:szCs w:val="24"/>
        </w:rPr>
        <w:t>è scomparso ogni splendore.</w:t>
      </w:r>
      <w:r w:rsidR="00935A9F">
        <w:rPr>
          <w:i/>
          <w:iCs/>
          <w:color w:val="000000" w:themeColor="text1"/>
          <w:szCs w:val="24"/>
        </w:rPr>
        <w:t xml:space="preserve"> </w:t>
      </w:r>
      <w:r w:rsidRPr="00F577F7">
        <w:rPr>
          <w:i/>
          <w:iCs/>
          <w:color w:val="000000" w:themeColor="text1"/>
          <w:szCs w:val="24"/>
        </w:rPr>
        <w:t>I suoi capi sono diventati come cervi</w:t>
      </w:r>
      <w:r w:rsidR="00935A9F">
        <w:rPr>
          <w:i/>
          <w:iCs/>
          <w:color w:val="000000" w:themeColor="text1"/>
          <w:szCs w:val="24"/>
        </w:rPr>
        <w:t xml:space="preserve"> </w:t>
      </w:r>
      <w:r w:rsidRPr="00F577F7">
        <w:rPr>
          <w:i/>
          <w:iCs/>
          <w:color w:val="000000" w:themeColor="text1"/>
          <w:szCs w:val="24"/>
        </w:rPr>
        <w:t>che non trovano pascolo;</w:t>
      </w:r>
      <w:r w:rsidR="00935A9F">
        <w:rPr>
          <w:i/>
          <w:iCs/>
          <w:color w:val="000000" w:themeColor="text1"/>
          <w:szCs w:val="24"/>
        </w:rPr>
        <w:t xml:space="preserve"> </w:t>
      </w:r>
      <w:r w:rsidRPr="00F577F7">
        <w:rPr>
          <w:i/>
          <w:iCs/>
          <w:color w:val="000000" w:themeColor="text1"/>
          <w:szCs w:val="24"/>
        </w:rPr>
        <w:t>camminano senza forze</w:t>
      </w:r>
      <w:r w:rsidR="00935A9F">
        <w:rPr>
          <w:i/>
          <w:iCs/>
          <w:color w:val="000000" w:themeColor="text1"/>
          <w:szCs w:val="24"/>
        </w:rPr>
        <w:t xml:space="preserve"> </w:t>
      </w:r>
      <w:r w:rsidRPr="00F577F7">
        <w:rPr>
          <w:i/>
          <w:iCs/>
          <w:color w:val="000000" w:themeColor="text1"/>
          <w:szCs w:val="24"/>
        </w:rPr>
        <w:t>davanti agli inseguitori.</w:t>
      </w:r>
    </w:p>
    <w:p w14:paraId="4FF78860" w14:textId="2ED24FBC" w:rsidR="00B374AD" w:rsidRPr="00F577F7" w:rsidRDefault="00B374AD" w:rsidP="00F577F7">
      <w:pPr>
        <w:pStyle w:val="Corpodeltesto2"/>
        <w:ind w:left="567" w:right="567"/>
        <w:rPr>
          <w:i/>
          <w:iCs/>
          <w:color w:val="000000" w:themeColor="text1"/>
          <w:szCs w:val="24"/>
        </w:rPr>
      </w:pPr>
      <w:r w:rsidRPr="00F577F7">
        <w:rPr>
          <w:i/>
          <w:iCs/>
          <w:color w:val="000000" w:themeColor="text1"/>
          <w:szCs w:val="24"/>
        </w:rPr>
        <w:t>Gerusalemme ricorda</w:t>
      </w:r>
      <w:r w:rsidR="00935A9F">
        <w:rPr>
          <w:i/>
          <w:iCs/>
          <w:color w:val="000000" w:themeColor="text1"/>
          <w:szCs w:val="24"/>
        </w:rPr>
        <w:t xml:space="preserve"> </w:t>
      </w:r>
      <w:r w:rsidRPr="00F577F7">
        <w:rPr>
          <w:i/>
          <w:iCs/>
          <w:color w:val="000000" w:themeColor="text1"/>
          <w:szCs w:val="24"/>
        </w:rPr>
        <w:t>i giorni della sua miseria e del suo vagare,</w:t>
      </w:r>
      <w:r w:rsidR="00935A9F">
        <w:rPr>
          <w:i/>
          <w:iCs/>
          <w:color w:val="000000" w:themeColor="text1"/>
          <w:szCs w:val="24"/>
        </w:rPr>
        <w:t xml:space="preserve"> </w:t>
      </w:r>
      <w:r w:rsidRPr="00F577F7">
        <w:rPr>
          <w:i/>
          <w:iCs/>
          <w:color w:val="000000" w:themeColor="text1"/>
          <w:szCs w:val="24"/>
        </w:rPr>
        <w:t>tutti i suoi beni preziosi</w:t>
      </w:r>
      <w:r w:rsidR="00935A9F">
        <w:rPr>
          <w:i/>
          <w:iCs/>
          <w:color w:val="000000" w:themeColor="text1"/>
          <w:szCs w:val="24"/>
        </w:rPr>
        <w:t xml:space="preserve"> </w:t>
      </w:r>
      <w:r w:rsidRPr="00F577F7">
        <w:rPr>
          <w:i/>
          <w:iCs/>
          <w:color w:val="000000" w:themeColor="text1"/>
          <w:szCs w:val="24"/>
        </w:rPr>
        <w:t>dal tempo antico,</w:t>
      </w:r>
      <w:r w:rsidR="00935A9F">
        <w:rPr>
          <w:i/>
          <w:iCs/>
          <w:color w:val="000000" w:themeColor="text1"/>
          <w:szCs w:val="24"/>
        </w:rPr>
        <w:t xml:space="preserve"> </w:t>
      </w:r>
      <w:r w:rsidRPr="00F577F7">
        <w:rPr>
          <w:i/>
          <w:iCs/>
          <w:color w:val="000000" w:themeColor="text1"/>
          <w:szCs w:val="24"/>
        </w:rPr>
        <w:t>quando il suo popolo cadeva per mano del nemico</w:t>
      </w:r>
      <w:r w:rsidR="00935A9F">
        <w:rPr>
          <w:i/>
          <w:iCs/>
          <w:color w:val="000000" w:themeColor="text1"/>
          <w:szCs w:val="24"/>
        </w:rPr>
        <w:t xml:space="preserve"> </w:t>
      </w:r>
      <w:r w:rsidRPr="00F577F7">
        <w:rPr>
          <w:i/>
          <w:iCs/>
          <w:color w:val="000000" w:themeColor="text1"/>
          <w:szCs w:val="24"/>
        </w:rPr>
        <w:t>e nessuno le porgeva aiuto.</w:t>
      </w:r>
      <w:r w:rsidR="00935A9F">
        <w:rPr>
          <w:i/>
          <w:iCs/>
          <w:color w:val="000000" w:themeColor="text1"/>
          <w:szCs w:val="24"/>
        </w:rPr>
        <w:t xml:space="preserve"> </w:t>
      </w:r>
      <w:r w:rsidRPr="00F577F7">
        <w:rPr>
          <w:i/>
          <w:iCs/>
          <w:color w:val="000000" w:themeColor="text1"/>
          <w:szCs w:val="24"/>
        </w:rPr>
        <w:t>I suoi nemici la guardavano</w:t>
      </w:r>
      <w:r w:rsidR="00935A9F">
        <w:rPr>
          <w:i/>
          <w:iCs/>
          <w:color w:val="000000" w:themeColor="text1"/>
          <w:szCs w:val="24"/>
        </w:rPr>
        <w:t xml:space="preserve"> </w:t>
      </w:r>
      <w:r w:rsidRPr="00F577F7">
        <w:rPr>
          <w:i/>
          <w:iCs/>
          <w:color w:val="000000" w:themeColor="text1"/>
          <w:szCs w:val="24"/>
        </w:rPr>
        <w:t>e ridevano della sua rovina.</w:t>
      </w:r>
      <w:r w:rsidR="00935A9F">
        <w:rPr>
          <w:i/>
          <w:iCs/>
          <w:color w:val="000000" w:themeColor="text1"/>
          <w:szCs w:val="24"/>
        </w:rPr>
        <w:t xml:space="preserve"> </w:t>
      </w:r>
      <w:r w:rsidRPr="00F577F7">
        <w:rPr>
          <w:i/>
          <w:iCs/>
          <w:color w:val="000000" w:themeColor="text1"/>
          <w:szCs w:val="24"/>
        </w:rPr>
        <w:t>Gerusalemme ha peccato gravemente</w:t>
      </w:r>
      <w:r w:rsidR="00935A9F">
        <w:rPr>
          <w:i/>
          <w:iCs/>
          <w:color w:val="000000" w:themeColor="text1"/>
          <w:szCs w:val="24"/>
        </w:rPr>
        <w:t xml:space="preserve"> </w:t>
      </w:r>
      <w:r w:rsidRPr="00F577F7">
        <w:rPr>
          <w:i/>
          <w:iCs/>
          <w:color w:val="000000" w:themeColor="text1"/>
          <w:szCs w:val="24"/>
        </w:rPr>
        <w:t>ed è divenuta un abominio.</w:t>
      </w:r>
      <w:r w:rsidR="00935A9F">
        <w:rPr>
          <w:i/>
          <w:iCs/>
          <w:color w:val="000000" w:themeColor="text1"/>
          <w:szCs w:val="24"/>
        </w:rPr>
        <w:t xml:space="preserve"> </w:t>
      </w:r>
      <w:r w:rsidRPr="00F577F7">
        <w:rPr>
          <w:i/>
          <w:iCs/>
          <w:color w:val="000000" w:themeColor="text1"/>
          <w:szCs w:val="24"/>
        </w:rPr>
        <w:t>Quanti la onoravano la disprezzano,</w:t>
      </w:r>
      <w:r w:rsidR="00935A9F">
        <w:rPr>
          <w:i/>
          <w:iCs/>
          <w:color w:val="000000" w:themeColor="text1"/>
          <w:szCs w:val="24"/>
        </w:rPr>
        <w:t xml:space="preserve"> </w:t>
      </w:r>
      <w:r w:rsidRPr="00F577F7">
        <w:rPr>
          <w:i/>
          <w:iCs/>
          <w:color w:val="000000" w:themeColor="text1"/>
          <w:szCs w:val="24"/>
        </w:rPr>
        <w:t>perché hanno visto la sua nudità.</w:t>
      </w:r>
      <w:r w:rsidR="00935A9F">
        <w:rPr>
          <w:i/>
          <w:iCs/>
          <w:color w:val="000000" w:themeColor="text1"/>
          <w:szCs w:val="24"/>
        </w:rPr>
        <w:t xml:space="preserve"> </w:t>
      </w:r>
      <w:r w:rsidRPr="00F577F7">
        <w:rPr>
          <w:i/>
          <w:iCs/>
          <w:color w:val="000000" w:themeColor="text1"/>
          <w:szCs w:val="24"/>
        </w:rPr>
        <w:t>Anch’essa sospira</w:t>
      </w:r>
      <w:r w:rsidR="00935A9F">
        <w:rPr>
          <w:i/>
          <w:iCs/>
          <w:color w:val="000000" w:themeColor="text1"/>
          <w:szCs w:val="24"/>
        </w:rPr>
        <w:t xml:space="preserve"> </w:t>
      </w:r>
      <w:r w:rsidRPr="00F577F7">
        <w:rPr>
          <w:i/>
          <w:iCs/>
          <w:color w:val="000000" w:themeColor="text1"/>
          <w:szCs w:val="24"/>
        </w:rPr>
        <w:t>e si volge per nasconderla.</w:t>
      </w:r>
    </w:p>
    <w:p w14:paraId="5AA6737D" w14:textId="77777777" w:rsidR="00935A9F" w:rsidRDefault="00B374AD" w:rsidP="00F577F7">
      <w:pPr>
        <w:pStyle w:val="Corpodeltesto2"/>
        <w:ind w:left="567" w:right="567"/>
        <w:rPr>
          <w:i/>
          <w:iCs/>
          <w:color w:val="000000" w:themeColor="text1"/>
          <w:szCs w:val="24"/>
        </w:rPr>
      </w:pPr>
      <w:r w:rsidRPr="00F577F7">
        <w:rPr>
          <w:i/>
          <w:iCs/>
          <w:color w:val="000000" w:themeColor="text1"/>
          <w:szCs w:val="24"/>
        </w:rPr>
        <w:t>La sua sozzura è nei lembi della sua veste,</w:t>
      </w:r>
      <w:r w:rsidR="00935A9F">
        <w:rPr>
          <w:i/>
          <w:iCs/>
          <w:color w:val="000000" w:themeColor="text1"/>
          <w:szCs w:val="24"/>
        </w:rPr>
        <w:t xml:space="preserve"> </w:t>
      </w:r>
      <w:r w:rsidRPr="00F577F7">
        <w:rPr>
          <w:i/>
          <w:iCs/>
          <w:color w:val="000000" w:themeColor="text1"/>
          <w:szCs w:val="24"/>
        </w:rPr>
        <w:t>non pensava alla sua fine;</w:t>
      </w:r>
      <w:r w:rsidR="00935A9F">
        <w:rPr>
          <w:i/>
          <w:iCs/>
          <w:color w:val="000000" w:themeColor="text1"/>
          <w:szCs w:val="24"/>
        </w:rPr>
        <w:t xml:space="preserve"> </w:t>
      </w:r>
      <w:r w:rsidRPr="00F577F7">
        <w:rPr>
          <w:i/>
          <w:iCs/>
          <w:color w:val="000000" w:themeColor="text1"/>
          <w:szCs w:val="24"/>
        </w:rPr>
        <w:t>è caduta in modo inatteso</w:t>
      </w:r>
      <w:r w:rsidR="00935A9F">
        <w:rPr>
          <w:i/>
          <w:iCs/>
          <w:color w:val="000000" w:themeColor="text1"/>
          <w:szCs w:val="24"/>
        </w:rPr>
        <w:t xml:space="preserve"> </w:t>
      </w:r>
      <w:r w:rsidRPr="00F577F7">
        <w:rPr>
          <w:i/>
          <w:iCs/>
          <w:color w:val="000000" w:themeColor="text1"/>
          <w:szCs w:val="24"/>
        </w:rPr>
        <w:t>e nessuno la consola.</w:t>
      </w:r>
      <w:r w:rsidR="00935A9F">
        <w:rPr>
          <w:i/>
          <w:iCs/>
          <w:color w:val="000000" w:themeColor="text1"/>
          <w:szCs w:val="24"/>
        </w:rPr>
        <w:t xml:space="preserve"> </w:t>
      </w:r>
      <w:r w:rsidRPr="00F577F7">
        <w:rPr>
          <w:i/>
          <w:iCs/>
          <w:color w:val="000000" w:themeColor="text1"/>
          <w:szCs w:val="24"/>
        </w:rPr>
        <w:t>«Guarda, Signore, la mia miseria,</w:t>
      </w:r>
      <w:r w:rsidR="00935A9F">
        <w:rPr>
          <w:i/>
          <w:iCs/>
          <w:color w:val="000000" w:themeColor="text1"/>
          <w:szCs w:val="24"/>
        </w:rPr>
        <w:t xml:space="preserve"> </w:t>
      </w:r>
      <w:r w:rsidRPr="00F577F7">
        <w:rPr>
          <w:i/>
          <w:iCs/>
          <w:color w:val="000000" w:themeColor="text1"/>
          <w:szCs w:val="24"/>
        </w:rPr>
        <w:t>perché il nemico trionfa».</w:t>
      </w:r>
      <w:r w:rsidR="00935A9F">
        <w:rPr>
          <w:i/>
          <w:iCs/>
          <w:color w:val="000000" w:themeColor="text1"/>
          <w:szCs w:val="24"/>
        </w:rPr>
        <w:t xml:space="preserve"> </w:t>
      </w:r>
      <w:r w:rsidRPr="00F577F7">
        <w:rPr>
          <w:i/>
          <w:iCs/>
          <w:color w:val="000000" w:themeColor="text1"/>
          <w:szCs w:val="24"/>
        </w:rPr>
        <w:t>L’avversario ha steso la mano</w:t>
      </w:r>
      <w:r w:rsidR="00935A9F">
        <w:rPr>
          <w:i/>
          <w:iCs/>
          <w:color w:val="000000" w:themeColor="text1"/>
          <w:szCs w:val="24"/>
        </w:rPr>
        <w:t xml:space="preserve"> </w:t>
      </w:r>
      <w:r w:rsidRPr="00F577F7">
        <w:rPr>
          <w:i/>
          <w:iCs/>
          <w:color w:val="000000" w:themeColor="text1"/>
          <w:szCs w:val="24"/>
        </w:rPr>
        <w:t>su tutte le sue cose più preziose;</w:t>
      </w:r>
      <w:r w:rsidR="00935A9F">
        <w:rPr>
          <w:i/>
          <w:iCs/>
          <w:color w:val="000000" w:themeColor="text1"/>
          <w:szCs w:val="24"/>
        </w:rPr>
        <w:t xml:space="preserve"> </w:t>
      </w:r>
      <w:r w:rsidRPr="00F577F7">
        <w:rPr>
          <w:i/>
          <w:iCs/>
          <w:color w:val="000000" w:themeColor="text1"/>
          <w:szCs w:val="24"/>
        </w:rPr>
        <w:t>ha visto penetrare</w:t>
      </w:r>
      <w:r w:rsidR="00935A9F">
        <w:rPr>
          <w:i/>
          <w:iCs/>
          <w:color w:val="000000" w:themeColor="text1"/>
          <w:szCs w:val="24"/>
        </w:rPr>
        <w:t xml:space="preserve"> </w:t>
      </w:r>
      <w:r w:rsidRPr="00F577F7">
        <w:rPr>
          <w:i/>
          <w:iCs/>
          <w:color w:val="000000" w:themeColor="text1"/>
          <w:szCs w:val="24"/>
        </w:rPr>
        <w:t>nel suo santuario i pagani,</w:t>
      </w:r>
      <w:r w:rsidR="00935A9F">
        <w:rPr>
          <w:i/>
          <w:iCs/>
          <w:color w:val="000000" w:themeColor="text1"/>
          <w:szCs w:val="24"/>
        </w:rPr>
        <w:t xml:space="preserve"> </w:t>
      </w:r>
      <w:r w:rsidRPr="00F577F7">
        <w:rPr>
          <w:i/>
          <w:iCs/>
          <w:color w:val="000000" w:themeColor="text1"/>
          <w:szCs w:val="24"/>
        </w:rPr>
        <w:t>mentre tu, Signore, avevi loro proibito</w:t>
      </w:r>
      <w:r w:rsidR="00935A9F">
        <w:rPr>
          <w:i/>
          <w:iCs/>
          <w:color w:val="000000" w:themeColor="text1"/>
          <w:szCs w:val="24"/>
        </w:rPr>
        <w:t xml:space="preserve"> </w:t>
      </w:r>
      <w:r w:rsidRPr="00F577F7">
        <w:rPr>
          <w:i/>
          <w:iCs/>
          <w:color w:val="000000" w:themeColor="text1"/>
          <w:szCs w:val="24"/>
        </w:rPr>
        <w:t>di entrare nella tua assemblea.</w:t>
      </w:r>
      <w:r w:rsidR="00935A9F">
        <w:rPr>
          <w:i/>
          <w:iCs/>
          <w:color w:val="000000" w:themeColor="text1"/>
          <w:szCs w:val="24"/>
        </w:rPr>
        <w:t xml:space="preserve"> </w:t>
      </w:r>
    </w:p>
    <w:p w14:paraId="4FEEFD7C" w14:textId="355A0CB6" w:rsidR="00B374AD" w:rsidRPr="00F577F7" w:rsidRDefault="00B374AD" w:rsidP="00F577F7">
      <w:pPr>
        <w:pStyle w:val="Corpodeltesto2"/>
        <w:ind w:left="567" w:right="567"/>
        <w:rPr>
          <w:i/>
          <w:iCs/>
          <w:color w:val="000000" w:themeColor="text1"/>
          <w:szCs w:val="24"/>
        </w:rPr>
      </w:pPr>
      <w:r w:rsidRPr="00F577F7">
        <w:rPr>
          <w:i/>
          <w:iCs/>
          <w:color w:val="000000" w:themeColor="text1"/>
          <w:szCs w:val="24"/>
        </w:rPr>
        <w:t>Tutto il suo popolo sospira in cerca di pane;</w:t>
      </w:r>
      <w:r w:rsidR="00935A9F">
        <w:rPr>
          <w:i/>
          <w:iCs/>
          <w:color w:val="000000" w:themeColor="text1"/>
          <w:szCs w:val="24"/>
        </w:rPr>
        <w:t xml:space="preserve"> </w:t>
      </w:r>
      <w:r w:rsidRPr="00F577F7">
        <w:rPr>
          <w:i/>
          <w:iCs/>
          <w:color w:val="000000" w:themeColor="text1"/>
          <w:szCs w:val="24"/>
        </w:rPr>
        <w:t>danno gli oggetti più preziosi in cambio di cibo,</w:t>
      </w:r>
      <w:r w:rsidR="00935A9F">
        <w:rPr>
          <w:i/>
          <w:iCs/>
          <w:color w:val="000000" w:themeColor="text1"/>
          <w:szCs w:val="24"/>
        </w:rPr>
        <w:t xml:space="preserve"> </w:t>
      </w:r>
      <w:r w:rsidRPr="00F577F7">
        <w:rPr>
          <w:i/>
          <w:iCs/>
          <w:color w:val="000000" w:themeColor="text1"/>
          <w:szCs w:val="24"/>
        </w:rPr>
        <w:t>per sostenersi in vita.</w:t>
      </w:r>
      <w:r w:rsidR="00935A9F">
        <w:rPr>
          <w:i/>
          <w:iCs/>
          <w:color w:val="000000" w:themeColor="text1"/>
          <w:szCs w:val="24"/>
        </w:rPr>
        <w:t xml:space="preserve"> </w:t>
      </w:r>
      <w:r w:rsidRPr="00F577F7">
        <w:rPr>
          <w:i/>
          <w:iCs/>
          <w:color w:val="000000" w:themeColor="text1"/>
          <w:szCs w:val="24"/>
        </w:rPr>
        <w:t>«Osserva, Signore, e considera</w:t>
      </w:r>
      <w:r w:rsidR="00935A9F">
        <w:rPr>
          <w:i/>
          <w:iCs/>
          <w:color w:val="000000" w:themeColor="text1"/>
          <w:szCs w:val="24"/>
        </w:rPr>
        <w:t xml:space="preserve"> </w:t>
      </w:r>
      <w:r w:rsidRPr="00F577F7">
        <w:rPr>
          <w:i/>
          <w:iCs/>
          <w:color w:val="000000" w:themeColor="text1"/>
          <w:szCs w:val="24"/>
        </w:rPr>
        <w:t>come sono disprezzata!</w:t>
      </w:r>
      <w:r w:rsidR="00935A9F">
        <w:rPr>
          <w:i/>
          <w:iCs/>
          <w:color w:val="000000" w:themeColor="text1"/>
          <w:szCs w:val="24"/>
        </w:rPr>
        <w:t xml:space="preserve"> </w:t>
      </w:r>
      <w:r w:rsidRPr="00F577F7">
        <w:rPr>
          <w:i/>
          <w:iCs/>
          <w:color w:val="000000" w:themeColor="text1"/>
          <w:szCs w:val="24"/>
        </w:rPr>
        <w:t>Voi tutti che passate per la via,</w:t>
      </w:r>
      <w:r w:rsidR="00935A9F">
        <w:rPr>
          <w:i/>
          <w:iCs/>
          <w:color w:val="000000" w:themeColor="text1"/>
          <w:szCs w:val="24"/>
        </w:rPr>
        <w:t xml:space="preserve"> </w:t>
      </w:r>
      <w:r w:rsidRPr="00F577F7">
        <w:rPr>
          <w:i/>
          <w:iCs/>
          <w:color w:val="000000" w:themeColor="text1"/>
          <w:szCs w:val="24"/>
        </w:rPr>
        <w:t>considerate e osservate</w:t>
      </w:r>
      <w:r w:rsidR="00935A9F">
        <w:rPr>
          <w:i/>
          <w:iCs/>
          <w:color w:val="000000" w:themeColor="text1"/>
          <w:szCs w:val="24"/>
        </w:rPr>
        <w:t xml:space="preserve"> </w:t>
      </w:r>
      <w:r w:rsidRPr="00F577F7">
        <w:rPr>
          <w:i/>
          <w:iCs/>
          <w:color w:val="000000" w:themeColor="text1"/>
          <w:szCs w:val="24"/>
        </w:rPr>
        <w:t>se c’è un dolore simile al mio dolore,</w:t>
      </w:r>
      <w:r w:rsidR="00935A9F">
        <w:rPr>
          <w:i/>
          <w:iCs/>
          <w:color w:val="000000" w:themeColor="text1"/>
          <w:szCs w:val="24"/>
        </w:rPr>
        <w:t xml:space="preserve"> </w:t>
      </w:r>
      <w:r w:rsidRPr="00F577F7">
        <w:rPr>
          <w:i/>
          <w:iCs/>
          <w:color w:val="000000" w:themeColor="text1"/>
          <w:szCs w:val="24"/>
        </w:rPr>
        <w:t>al dolore che ora mi tormenta,</w:t>
      </w:r>
      <w:r w:rsidR="00935A9F">
        <w:rPr>
          <w:i/>
          <w:iCs/>
          <w:color w:val="000000" w:themeColor="text1"/>
          <w:szCs w:val="24"/>
        </w:rPr>
        <w:t xml:space="preserve"> </w:t>
      </w:r>
      <w:r w:rsidRPr="00F577F7">
        <w:rPr>
          <w:i/>
          <w:iCs/>
          <w:color w:val="000000" w:themeColor="text1"/>
          <w:szCs w:val="24"/>
        </w:rPr>
        <w:t>e con cui il Signore mi ha afflitta</w:t>
      </w:r>
      <w:r w:rsidR="00935A9F">
        <w:rPr>
          <w:i/>
          <w:iCs/>
          <w:color w:val="000000" w:themeColor="text1"/>
          <w:szCs w:val="24"/>
        </w:rPr>
        <w:t xml:space="preserve"> </w:t>
      </w:r>
      <w:r w:rsidRPr="00F577F7">
        <w:rPr>
          <w:i/>
          <w:iCs/>
          <w:color w:val="000000" w:themeColor="text1"/>
          <w:szCs w:val="24"/>
        </w:rPr>
        <w:t>nel giorno della sua ira ardente.</w:t>
      </w:r>
    </w:p>
    <w:p w14:paraId="4BA83E75" w14:textId="184A48E2" w:rsidR="00B374AD" w:rsidRPr="00F577F7" w:rsidRDefault="00B374AD" w:rsidP="00F577F7">
      <w:pPr>
        <w:pStyle w:val="Corpodeltesto2"/>
        <w:ind w:left="567" w:right="567"/>
        <w:rPr>
          <w:i/>
          <w:iCs/>
          <w:color w:val="000000" w:themeColor="text1"/>
          <w:szCs w:val="24"/>
        </w:rPr>
      </w:pPr>
      <w:r w:rsidRPr="00F577F7">
        <w:rPr>
          <w:i/>
          <w:iCs/>
          <w:color w:val="000000" w:themeColor="text1"/>
          <w:szCs w:val="24"/>
        </w:rPr>
        <w:t>Dall’alto egli ha scagliato un fuoco,</w:t>
      </w:r>
      <w:r w:rsidR="00935A9F">
        <w:rPr>
          <w:i/>
          <w:iCs/>
          <w:color w:val="000000" w:themeColor="text1"/>
          <w:szCs w:val="24"/>
        </w:rPr>
        <w:t xml:space="preserve"> </w:t>
      </w:r>
      <w:r w:rsidRPr="00F577F7">
        <w:rPr>
          <w:i/>
          <w:iCs/>
          <w:color w:val="000000" w:themeColor="text1"/>
          <w:szCs w:val="24"/>
        </w:rPr>
        <w:t>nelle mie ossa lo ha fatto penetrare.</w:t>
      </w:r>
      <w:r w:rsidR="00935A9F">
        <w:rPr>
          <w:i/>
          <w:iCs/>
          <w:color w:val="000000" w:themeColor="text1"/>
          <w:szCs w:val="24"/>
        </w:rPr>
        <w:t xml:space="preserve"> </w:t>
      </w:r>
      <w:r w:rsidRPr="00F577F7">
        <w:rPr>
          <w:i/>
          <w:iCs/>
          <w:color w:val="000000" w:themeColor="text1"/>
          <w:szCs w:val="24"/>
        </w:rPr>
        <w:t>Ha teso una rete ai miei piedi,</w:t>
      </w:r>
      <w:r w:rsidR="00935A9F">
        <w:rPr>
          <w:i/>
          <w:iCs/>
          <w:color w:val="000000" w:themeColor="text1"/>
          <w:szCs w:val="24"/>
        </w:rPr>
        <w:t xml:space="preserve"> </w:t>
      </w:r>
      <w:r w:rsidRPr="00F577F7">
        <w:rPr>
          <w:i/>
          <w:iCs/>
          <w:color w:val="000000" w:themeColor="text1"/>
          <w:szCs w:val="24"/>
        </w:rPr>
        <w:t>mi ha fatto tornare indietro.</w:t>
      </w:r>
      <w:r w:rsidR="00935A9F">
        <w:rPr>
          <w:i/>
          <w:iCs/>
          <w:color w:val="000000" w:themeColor="text1"/>
          <w:szCs w:val="24"/>
        </w:rPr>
        <w:t xml:space="preserve"> </w:t>
      </w:r>
      <w:r w:rsidRPr="00F577F7">
        <w:rPr>
          <w:i/>
          <w:iCs/>
          <w:color w:val="000000" w:themeColor="text1"/>
          <w:szCs w:val="24"/>
        </w:rPr>
        <w:t>Mi ha reso desolata,</w:t>
      </w:r>
      <w:r w:rsidR="00935A9F">
        <w:rPr>
          <w:i/>
          <w:iCs/>
          <w:color w:val="000000" w:themeColor="text1"/>
          <w:szCs w:val="24"/>
        </w:rPr>
        <w:t xml:space="preserve"> </w:t>
      </w:r>
      <w:r w:rsidRPr="00F577F7">
        <w:rPr>
          <w:i/>
          <w:iCs/>
          <w:color w:val="000000" w:themeColor="text1"/>
          <w:szCs w:val="24"/>
        </w:rPr>
        <w:t>affranta da languore per sempre.</w:t>
      </w:r>
      <w:r w:rsidR="00935A9F">
        <w:rPr>
          <w:i/>
          <w:iCs/>
          <w:color w:val="000000" w:themeColor="text1"/>
          <w:szCs w:val="24"/>
        </w:rPr>
        <w:t xml:space="preserve"> </w:t>
      </w:r>
      <w:r w:rsidRPr="00F577F7">
        <w:rPr>
          <w:i/>
          <w:iCs/>
          <w:color w:val="000000" w:themeColor="text1"/>
          <w:szCs w:val="24"/>
        </w:rPr>
        <w:t>S’è aggravato il giogo delle mie colpe,</w:t>
      </w:r>
      <w:r w:rsidR="00935A9F">
        <w:rPr>
          <w:i/>
          <w:iCs/>
          <w:color w:val="000000" w:themeColor="text1"/>
          <w:szCs w:val="24"/>
        </w:rPr>
        <w:t xml:space="preserve"> </w:t>
      </w:r>
      <w:r w:rsidRPr="00F577F7">
        <w:rPr>
          <w:i/>
          <w:iCs/>
          <w:color w:val="000000" w:themeColor="text1"/>
          <w:szCs w:val="24"/>
        </w:rPr>
        <w:t>dalla sua mano sono annodate.</w:t>
      </w:r>
      <w:r w:rsidR="00935A9F">
        <w:rPr>
          <w:i/>
          <w:iCs/>
          <w:color w:val="000000" w:themeColor="text1"/>
          <w:szCs w:val="24"/>
        </w:rPr>
        <w:t xml:space="preserve"> </w:t>
      </w:r>
      <w:r w:rsidRPr="00F577F7">
        <w:rPr>
          <w:i/>
          <w:iCs/>
          <w:color w:val="000000" w:themeColor="text1"/>
          <w:szCs w:val="24"/>
        </w:rPr>
        <w:t>Sono cresciute fin sul mio collo</w:t>
      </w:r>
      <w:r w:rsidR="00935A9F">
        <w:rPr>
          <w:i/>
          <w:iCs/>
          <w:color w:val="000000" w:themeColor="text1"/>
          <w:szCs w:val="24"/>
        </w:rPr>
        <w:t xml:space="preserve"> </w:t>
      </w:r>
      <w:r w:rsidRPr="00F577F7">
        <w:rPr>
          <w:i/>
          <w:iCs/>
          <w:color w:val="000000" w:themeColor="text1"/>
          <w:szCs w:val="24"/>
        </w:rPr>
        <w:t>e hanno fiaccato la mia forza.</w:t>
      </w:r>
      <w:r w:rsidR="00935A9F">
        <w:rPr>
          <w:i/>
          <w:iCs/>
          <w:color w:val="000000" w:themeColor="text1"/>
          <w:szCs w:val="24"/>
        </w:rPr>
        <w:t xml:space="preserve"> </w:t>
      </w:r>
      <w:r w:rsidRPr="00F577F7">
        <w:rPr>
          <w:i/>
          <w:iCs/>
          <w:color w:val="000000" w:themeColor="text1"/>
          <w:szCs w:val="24"/>
        </w:rPr>
        <w:t>Il Signore mi ha messo nelle loro mani,</w:t>
      </w:r>
      <w:r w:rsidR="00935A9F">
        <w:rPr>
          <w:i/>
          <w:iCs/>
          <w:color w:val="000000" w:themeColor="text1"/>
          <w:szCs w:val="24"/>
        </w:rPr>
        <w:t xml:space="preserve"> </w:t>
      </w:r>
      <w:r w:rsidRPr="00F577F7">
        <w:rPr>
          <w:i/>
          <w:iCs/>
          <w:color w:val="000000" w:themeColor="text1"/>
          <w:szCs w:val="24"/>
        </w:rPr>
        <w:t>non posso alzarmi.</w:t>
      </w:r>
    </w:p>
    <w:p w14:paraId="0F7AAC3E" w14:textId="77777777" w:rsidR="00F577F7" w:rsidRDefault="00F577F7" w:rsidP="00F577F7">
      <w:pPr>
        <w:pStyle w:val="Corpodeltesto2"/>
        <w:ind w:left="567" w:right="567"/>
        <w:rPr>
          <w:i/>
          <w:iCs/>
          <w:color w:val="000000" w:themeColor="text1"/>
          <w:szCs w:val="24"/>
        </w:rPr>
      </w:pPr>
    </w:p>
    <w:p w14:paraId="25856B7A" w14:textId="6372DBB5" w:rsidR="00B374AD" w:rsidRPr="00F577F7" w:rsidRDefault="00B374AD" w:rsidP="00F577F7">
      <w:pPr>
        <w:pStyle w:val="Corpodeltesto2"/>
        <w:ind w:left="567" w:right="567"/>
        <w:rPr>
          <w:i/>
          <w:iCs/>
          <w:color w:val="000000" w:themeColor="text1"/>
          <w:szCs w:val="24"/>
        </w:rPr>
      </w:pPr>
      <w:r w:rsidRPr="00F577F7">
        <w:rPr>
          <w:i/>
          <w:iCs/>
          <w:color w:val="000000" w:themeColor="text1"/>
          <w:szCs w:val="24"/>
        </w:rPr>
        <w:t>Il Signore in mezzo a me</w:t>
      </w:r>
      <w:r w:rsidR="00935A9F">
        <w:rPr>
          <w:i/>
          <w:iCs/>
          <w:color w:val="000000" w:themeColor="text1"/>
          <w:szCs w:val="24"/>
        </w:rPr>
        <w:t xml:space="preserve"> </w:t>
      </w:r>
      <w:r w:rsidRPr="00F577F7">
        <w:rPr>
          <w:i/>
          <w:iCs/>
          <w:color w:val="000000" w:themeColor="text1"/>
          <w:szCs w:val="24"/>
        </w:rPr>
        <w:t>ha ripudiato tutti i miei prodi,</w:t>
      </w:r>
      <w:r w:rsidR="00935A9F">
        <w:rPr>
          <w:i/>
          <w:iCs/>
          <w:color w:val="000000" w:themeColor="text1"/>
          <w:szCs w:val="24"/>
        </w:rPr>
        <w:t xml:space="preserve"> </w:t>
      </w:r>
      <w:r w:rsidRPr="00F577F7">
        <w:rPr>
          <w:i/>
          <w:iCs/>
          <w:color w:val="000000" w:themeColor="text1"/>
          <w:szCs w:val="24"/>
        </w:rPr>
        <w:t>ha chiamato a raccolta contro di me</w:t>
      </w:r>
      <w:r w:rsidR="00935A9F">
        <w:rPr>
          <w:i/>
          <w:iCs/>
          <w:color w:val="000000" w:themeColor="text1"/>
          <w:szCs w:val="24"/>
        </w:rPr>
        <w:t xml:space="preserve"> </w:t>
      </w:r>
      <w:r w:rsidRPr="00F577F7">
        <w:rPr>
          <w:i/>
          <w:iCs/>
          <w:color w:val="000000" w:themeColor="text1"/>
          <w:szCs w:val="24"/>
        </w:rPr>
        <w:t>per fiaccare i miei giovani;</w:t>
      </w:r>
      <w:r w:rsidR="00935A9F">
        <w:rPr>
          <w:i/>
          <w:iCs/>
          <w:color w:val="000000" w:themeColor="text1"/>
          <w:szCs w:val="24"/>
        </w:rPr>
        <w:t xml:space="preserve"> </w:t>
      </w:r>
      <w:r w:rsidRPr="00F577F7">
        <w:rPr>
          <w:i/>
          <w:iCs/>
          <w:color w:val="000000" w:themeColor="text1"/>
          <w:szCs w:val="24"/>
        </w:rPr>
        <w:t>il Signore ha pigiato nel torchio</w:t>
      </w:r>
      <w:r w:rsidR="00935A9F">
        <w:rPr>
          <w:i/>
          <w:iCs/>
          <w:color w:val="000000" w:themeColor="text1"/>
          <w:szCs w:val="24"/>
        </w:rPr>
        <w:t xml:space="preserve"> </w:t>
      </w:r>
      <w:r w:rsidRPr="00F577F7">
        <w:rPr>
          <w:i/>
          <w:iCs/>
          <w:color w:val="000000" w:themeColor="text1"/>
          <w:szCs w:val="24"/>
        </w:rPr>
        <w:t>la vergine figlia di Giuda.</w:t>
      </w:r>
      <w:r w:rsidR="00935A9F">
        <w:rPr>
          <w:i/>
          <w:iCs/>
          <w:color w:val="000000" w:themeColor="text1"/>
          <w:szCs w:val="24"/>
        </w:rPr>
        <w:t xml:space="preserve"> </w:t>
      </w:r>
      <w:r w:rsidRPr="00F577F7">
        <w:rPr>
          <w:i/>
          <w:iCs/>
          <w:color w:val="000000" w:themeColor="text1"/>
          <w:szCs w:val="24"/>
        </w:rPr>
        <w:t>Per questo piango,</w:t>
      </w:r>
      <w:r w:rsidR="00935A9F">
        <w:rPr>
          <w:i/>
          <w:iCs/>
          <w:color w:val="000000" w:themeColor="text1"/>
          <w:szCs w:val="24"/>
        </w:rPr>
        <w:t xml:space="preserve"> </w:t>
      </w:r>
      <w:r w:rsidRPr="00F577F7">
        <w:rPr>
          <w:i/>
          <w:iCs/>
          <w:color w:val="000000" w:themeColor="text1"/>
          <w:szCs w:val="24"/>
        </w:rPr>
        <w:t>e dal mio occhio scorrono lacrime,</w:t>
      </w:r>
      <w:r w:rsidR="00935A9F">
        <w:rPr>
          <w:i/>
          <w:iCs/>
          <w:color w:val="000000" w:themeColor="text1"/>
          <w:szCs w:val="24"/>
        </w:rPr>
        <w:t xml:space="preserve"> </w:t>
      </w:r>
      <w:r w:rsidRPr="00F577F7">
        <w:rPr>
          <w:i/>
          <w:iCs/>
          <w:color w:val="000000" w:themeColor="text1"/>
          <w:szCs w:val="24"/>
        </w:rPr>
        <w:t>perché lontano da me è chi consola,</w:t>
      </w:r>
      <w:r w:rsidR="00935A9F">
        <w:rPr>
          <w:i/>
          <w:iCs/>
          <w:color w:val="000000" w:themeColor="text1"/>
          <w:szCs w:val="24"/>
        </w:rPr>
        <w:t xml:space="preserve"> </w:t>
      </w:r>
      <w:r w:rsidRPr="00F577F7">
        <w:rPr>
          <w:i/>
          <w:iCs/>
          <w:color w:val="000000" w:themeColor="text1"/>
          <w:szCs w:val="24"/>
        </w:rPr>
        <w:t>chi potrebbe ridarmi la vita;</w:t>
      </w:r>
      <w:r w:rsidR="00935A9F">
        <w:rPr>
          <w:i/>
          <w:iCs/>
          <w:color w:val="000000" w:themeColor="text1"/>
          <w:szCs w:val="24"/>
        </w:rPr>
        <w:t xml:space="preserve"> </w:t>
      </w:r>
      <w:r w:rsidRPr="00F577F7">
        <w:rPr>
          <w:i/>
          <w:iCs/>
          <w:color w:val="000000" w:themeColor="text1"/>
          <w:szCs w:val="24"/>
        </w:rPr>
        <w:t>i miei figli sono desolati,</w:t>
      </w:r>
      <w:r w:rsidR="00935A9F">
        <w:rPr>
          <w:i/>
          <w:iCs/>
          <w:color w:val="000000" w:themeColor="text1"/>
          <w:szCs w:val="24"/>
        </w:rPr>
        <w:t xml:space="preserve"> </w:t>
      </w:r>
      <w:r w:rsidRPr="00F577F7">
        <w:rPr>
          <w:i/>
          <w:iCs/>
          <w:color w:val="000000" w:themeColor="text1"/>
          <w:szCs w:val="24"/>
        </w:rPr>
        <w:t>perché il nemico ha prevalso».</w:t>
      </w:r>
      <w:r w:rsidR="00935A9F">
        <w:rPr>
          <w:i/>
          <w:iCs/>
          <w:color w:val="000000" w:themeColor="text1"/>
          <w:szCs w:val="24"/>
        </w:rPr>
        <w:t xml:space="preserve"> </w:t>
      </w:r>
      <w:r w:rsidRPr="00F577F7">
        <w:rPr>
          <w:i/>
          <w:iCs/>
          <w:color w:val="000000" w:themeColor="text1"/>
          <w:szCs w:val="24"/>
        </w:rPr>
        <w:t>Sion protende le mani,</w:t>
      </w:r>
      <w:r w:rsidR="00935A9F">
        <w:rPr>
          <w:i/>
          <w:iCs/>
          <w:color w:val="000000" w:themeColor="text1"/>
          <w:szCs w:val="24"/>
        </w:rPr>
        <w:t xml:space="preserve"> </w:t>
      </w:r>
      <w:r w:rsidRPr="00F577F7">
        <w:rPr>
          <w:i/>
          <w:iCs/>
          <w:color w:val="000000" w:themeColor="text1"/>
          <w:szCs w:val="24"/>
        </w:rPr>
        <w:t>nessuno la consola.</w:t>
      </w:r>
      <w:r w:rsidR="00935A9F">
        <w:rPr>
          <w:i/>
          <w:iCs/>
          <w:color w:val="000000" w:themeColor="text1"/>
          <w:szCs w:val="24"/>
        </w:rPr>
        <w:t xml:space="preserve"> </w:t>
      </w:r>
      <w:r w:rsidRPr="00F577F7">
        <w:rPr>
          <w:i/>
          <w:iCs/>
          <w:color w:val="000000" w:themeColor="text1"/>
          <w:szCs w:val="24"/>
        </w:rPr>
        <w:t>Contro Giacobbe il Signore ha mandato</w:t>
      </w:r>
      <w:r w:rsidR="00935A9F">
        <w:rPr>
          <w:i/>
          <w:iCs/>
          <w:color w:val="000000" w:themeColor="text1"/>
          <w:szCs w:val="24"/>
        </w:rPr>
        <w:t xml:space="preserve"> </w:t>
      </w:r>
      <w:r w:rsidRPr="00F577F7">
        <w:rPr>
          <w:i/>
          <w:iCs/>
          <w:color w:val="000000" w:themeColor="text1"/>
          <w:szCs w:val="24"/>
        </w:rPr>
        <w:t>da tutte le parti i suoi nemici.</w:t>
      </w:r>
      <w:r w:rsidR="00935A9F">
        <w:rPr>
          <w:i/>
          <w:iCs/>
          <w:color w:val="000000" w:themeColor="text1"/>
          <w:szCs w:val="24"/>
        </w:rPr>
        <w:t xml:space="preserve"> </w:t>
      </w:r>
      <w:r w:rsidRPr="00F577F7">
        <w:rPr>
          <w:i/>
          <w:iCs/>
          <w:color w:val="000000" w:themeColor="text1"/>
          <w:szCs w:val="24"/>
        </w:rPr>
        <w:t>Gerusalemme è divenuta per loro un abominio.</w:t>
      </w:r>
    </w:p>
    <w:p w14:paraId="23C25EAC" w14:textId="6B2095A2" w:rsidR="00B374AD" w:rsidRPr="00F577F7" w:rsidRDefault="00B374AD" w:rsidP="00F577F7">
      <w:pPr>
        <w:pStyle w:val="Corpodeltesto2"/>
        <w:ind w:left="567" w:right="567"/>
        <w:rPr>
          <w:i/>
          <w:iCs/>
          <w:color w:val="000000" w:themeColor="text1"/>
          <w:szCs w:val="24"/>
        </w:rPr>
      </w:pPr>
      <w:r w:rsidRPr="00F577F7">
        <w:rPr>
          <w:i/>
          <w:iCs/>
          <w:color w:val="000000" w:themeColor="text1"/>
          <w:szCs w:val="24"/>
        </w:rPr>
        <w:t>«Giusto è il Signore,</w:t>
      </w:r>
      <w:r w:rsidR="00935A9F">
        <w:rPr>
          <w:i/>
          <w:iCs/>
          <w:color w:val="000000" w:themeColor="text1"/>
          <w:szCs w:val="24"/>
        </w:rPr>
        <w:t xml:space="preserve"> </w:t>
      </w:r>
      <w:r w:rsidRPr="00F577F7">
        <w:rPr>
          <w:i/>
          <w:iCs/>
          <w:color w:val="000000" w:themeColor="text1"/>
          <w:szCs w:val="24"/>
        </w:rPr>
        <w:t>poiché mi sono ribellata alla sua parola.</w:t>
      </w:r>
      <w:r w:rsidR="00935A9F">
        <w:rPr>
          <w:i/>
          <w:iCs/>
          <w:color w:val="000000" w:themeColor="text1"/>
          <w:szCs w:val="24"/>
        </w:rPr>
        <w:t xml:space="preserve"> </w:t>
      </w:r>
      <w:r w:rsidRPr="00F577F7">
        <w:rPr>
          <w:i/>
          <w:iCs/>
          <w:color w:val="000000" w:themeColor="text1"/>
          <w:szCs w:val="24"/>
        </w:rPr>
        <w:t>Ascoltate, vi prego, popoli tutti,</w:t>
      </w:r>
      <w:r w:rsidR="00935A9F">
        <w:rPr>
          <w:i/>
          <w:iCs/>
          <w:color w:val="000000" w:themeColor="text1"/>
          <w:szCs w:val="24"/>
        </w:rPr>
        <w:t xml:space="preserve"> </w:t>
      </w:r>
      <w:r w:rsidRPr="00F577F7">
        <w:rPr>
          <w:i/>
          <w:iCs/>
          <w:color w:val="000000" w:themeColor="text1"/>
          <w:szCs w:val="24"/>
        </w:rPr>
        <w:t>e osservate il mio dolore!</w:t>
      </w:r>
      <w:r w:rsidR="00935A9F">
        <w:rPr>
          <w:i/>
          <w:iCs/>
          <w:color w:val="000000" w:themeColor="text1"/>
          <w:szCs w:val="24"/>
        </w:rPr>
        <w:t xml:space="preserve"> </w:t>
      </w:r>
      <w:r w:rsidRPr="00F577F7">
        <w:rPr>
          <w:i/>
          <w:iCs/>
          <w:color w:val="000000" w:themeColor="text1"/>
          <w:szCs w:val="24"/>
        </w:rPr>
        <w:t>Le mie vergini e i miei giovani</w:t>
      </w:r>
      <w:r w:rsidR="00935A9F">
        <w:rPr>
          <w:i/>
          <w:iCs/>
          <w:color w:val="000000" w:themeColor="text1"/>
          <w:szCs w:val="24"/>
        </w:rPr>
        <w:t xml:space="preserve"> </w:t>
      </w:r>
      <w:r w:rsidRPr="00F577F7">
        <w:rPr>
          <w:i/>
          <w:iCs/>
          <w:color w:val="000000" w:themeColor="text1"/>
          <w:szCs w:val="24"/>
        </w:rPr>
        <w:t>sono andati in schiavitù.</w:t>
      </w:r>
      <w:r w:rsidR="00935A9F">
        <w:rPr>
          <w:i/>
          <w:iCs/>
          <w:color w:val="000000" w:themeColor="text1"/>
          <w:szCs w:val="24"/>
        </w:rPr>
        <w:t xml:space="preserve"> </w:t>
      </w:r>
      <w:r w:rsidRPr="00F577F7">
        <w:rPr>
          <w:i/>
          <w:iCs/>
          <w:color w:val="000000" w:themeColor="text1"/>
          <w:szCs w:val="24"/>
        </w:rPr>
        <w:t>Ho chiamato i miei amanti,</w:t>
      </w:r>
      <w:r w:rsidR="00935A9F">
        <w:rPr>
          <w:i/>
          <w:iCs/>
          <w:color w:val="000000" w:themeColor="text1"/>
          <w:szCs w:val="24"/>
        </w:rPr>
        <w:t xml:space="preserve"> </w:t>
      </w:r>
      <w:r w:rsidRPr="00F577F7">
        <w:rPr>
          <w:i/>
          <w:iCs/>
          <w:color w:val="000000" w:themeColor="text1"/>
          <w:szCs w:val="24"/>
        </w:rPr>
        <w:t>ma mi hanno tradita;</w:t>
      </w:r>
      <w:r w:rsidR="00935A9F">
        <w:rPr>
          <w:i/>
          <w:iCs/>
          <w:color w:val="000000" w:themeColor="text1"/>
          <w:szCs w:val="24"/>
        </w:rPr>
        <w:t xml:space="preserve"> </w:t>
      </w:r>
      <w:r w:rsidRPr="00F577F7">
        <w:rPr>
          <w:i/>
          <w:iCs/>
          <w:color w:val="000000" w:themeColor="text1"/>
          <w:szCs w:val="24"/>
        </w:rPr>
        <w:t>i miei sacerdoti e i miei anziani</w:t>
      </w:r>
      <w:r w:rsidR="00935A9F">
        <w:rPr>
          <w:i/>
          <w:iCs/>
          <w:color w:val="000000" w:themeColor="text1"/>
          <w:szCs w:val="24"/>
        </w:rPr>
        <w:t xml:space="preserve"> </w:t>
      </w:r>
      <w:r w:rsidRPr="00F577F7">
        <w:rPr>
          <w:i/>
          <w:iCs/>
          <w:color w:val="000000" w:themeColor="text1"/>
          <w:szCs w:val="24"/>
        </w:rPr>
        <w:t>sono spirati in città,</w:t>
      </w:r>
      <w:r w:rsidR="00935A9F">
        <w:rPr>
          <w:i/>
          <w:iCs/>
          <w:color w:val="000000" w:themeColor="text1"/>
          <w:szCs w:val="24"/>
        </w:rPr>
        <w:t xml:space="preserve"> </w:t>
      </w:r>
      <w:r w:rsidRPr="00F577F7">
        <w:rPr>
          <w:i/>
          <w:iCs/>
          <w:color w:val="000000" w:themeColor="text1"/>
          <w:szCs w:val="24"/>
        </w:rPr>
        <w:t>mentre cercavano cibo</w:t>
      </w:r>
      <w:r w:rsidR="00935A9F">
        <w:rPr>
          <w:i/>
          <w:iCs/>
          <w:color w:val="000000" w:themeColor="text1"/>
          <w:szCs w:val="24"/>
        </w:rPr>
        <w:t xml:space="preserve"> </w:t>
      </w:r>
      <w:r w:rsidRPr="00F577F7">
        <w:rPr>
          <w:i/>
          <w:iCs/>
          <w:color w:val="000000" w:themeColor="text1"/>
          <w:szCs w:val="24"/>
        </w:rPr>
        <w:t>per sostenersi in vita.</w:t>
      </w:r>
    </w:p>
    <w:p w14:paraId="266F0E8F" w14:textId="6B0B97CE" w:rsidR="00B374AD" w:rsidRPr="00F577F7" w:rsidRDefault="00B374AD" w:rsidP="00F577F7">
      <w:pPr>
        <w:pStyle w:val="Corpodeltesto2"/>
        <w:ind w:left="567" w:right="567"/>
        <w:rPr>
          <w:i/>
          <w:iCs/>
          <w:color w:val="000000" w:themeColor="text1"/>
          <w:szCs w:val="24"/>
        </w:rPr>
      </w:pPr>
      <w:r w:rsidRPr="00F577F7">
        <w:rPr>
          <w:i/>
          <w:iCs/>
          <w:color w:val="000000" w:themeColor="text1"/>
          <w:szCs w:val="24"/>
        </w:rPr>
        <w:t>Guarda, Signore, quanto sono in angoscia;</w:t>
      </w:r>
      <w:r w:rsidR="00935A9F">
        <w:rPr>
          <w:i/>
          <w:iCs/>
          <w:color w:val="000000" w:themeColor="text1"/>
          <w:szCs w:val="24"/>
        </w:rPr>
        <w:t xml:space="preserve"> </w:t>
      </w:r>
      <w:r w:rsidRPr="00F577F7">
        <w:rPr>
          <w:i/>
          <w:iCs/>
          <w:color w:val="000000" w:themeColor="text1"/>
          <w:szCs w:val="24"/>
        </w:rPr>
        <w:t>le mie viscere si agitano,</w:t>
      </w:r>
      <w:r w:rsidR="00935A9F">
        <w:rPr>
          <w:i/>
          <w:iCs/>
          <w:color w:val="000000" w:themeColor="text1"/>
          <w:szCs w:val="24"/>
        </w:rPr>
        <w:t xml:space="preserve"> </w:t>
      </w:r>
      <w:r w:rsidRPr="00F577F7">
        <w:rPr>
          <w:i/>
          <w:iCs/>
          <w:color w:val="000000" w:themeColor="text1"/>
          <w:szCs w:val="24"/>
        </w:rPr>
        <w:t>dentro di me è sconvolto il mio cuore,</w:t>
      </w:r>
      <w:r w:rsidR="00935A9F">
        <w:rPr>
          <w:i/>
          <w:iCs/>
          <w:color w:val="000000" w:themeColor="text1"/>
          <w:szCs w:val="24"/>
        </w:rPr>
        <w:t xml:space="preserve"> </w:t>
      </w:r>
      <w:r w:rsidRPr="00F577F7">
        <w:rPr>
          <w:i/>
          <w:iCs/>
          <w:color w:val="000000" w:themeColor="text1"/>
          <w:szCs w:val="24"/>
        </w:rPr>
        <w:t>poiché sono stata veramente ribelle.</w:t>
      </w:r>
      <w:r w:rsidR="00935A9F">
        <w:rPr>
          <w:i/>
          <w:iCs/>
          <w:color w:val="000000" w:themeColor="text1"/>
          <w:szCs w:val="24"/>
        </w:rPr>
        <w:t xml:space="preserve"> </w:t>
      </w:r>
      <w:r w:rsidRPr="00F577F7">
        <w:rPr>
          <w:i/>
          <w:iCs/>
          <w:color w:val="000000" w:themeColor="text1"/>
          <w:szCs w:val="24"/>
        </w:rPr>
        <w:t>Di fuori la spada mi priva dei figli,</w:t>
      </w:r>
      <w:r w:rsidR="00935A9F">
        <w:rPr>
          <w:i/>
          <w:iCs/>
          <w:color w:val="000000" w:themeColor="text1"/>
          <w:szCs w:val="24"/>
        </w:rPr>
        <w:t xml:space="preserve"> </w:t>
      </w:r>
      <w:r w:rsidRPr="00F577F7">
        <w:rPr>
          <w:i/>
          <w:iCs/>
          <w:color w:val="000000" w:themeColor="text1"/>
          <w:szCs w:val="24"/>
        </w:rPr>
        <w:t>dentro c’è la morte.</w:t>
      </w:r>
      <w:r w:rsidR="00935A9F">
        <w:rPr>
          <w:i/>
          <w:iCs/>
          <w:color w:val="000000" w:themeColor="text1"/>
          <w:szCs w:val="24"/>
        </w:rPr>
        <w:t xml:space="preserve"> </w:t>
      </w:r>
      <w:r w:rsidRPr="00F577F7">
        <w:rPr>
          <w:i/>
          <w:iCs/>
          <w:color w:val="000000" w:themeColor="text1"/>
          <w:szCs w:val="24"/>
        </w:rPr>
        <w:t>Senti come gemo,</w:t>
      </w:r>
      <w:r w:rsidR="00935A9F">
        <w:rPr>
          <w:i/>
          <w:iCs/>
          <w:color w:val="000000" w:themeColor="text1"/>
          <w:szCs w:val="24"/>
        </w:rPr>
        <w:t xml:space="preserve"> </w:t>
      </w:r>
      <w:r w:rsidRPr="00F577F7">
        <w:rPr>
          <w:i/>
          <w:iCs/>
          <w:color w:val="000000" w:themeColor="text1"/>
          <w:szCs w:val="24"/>
        </w:rPr>
        <w:t>e nessuno mi consola.</w:t>
      </w:r>
      <w:r w:rsidR="00935A9F">
        <w:rPr>
          <w:i/>
          <w:iCs/>
          <w:color w:val="000000" w:themeColor="text1"/>
          <w:szCs w:val="24"/>
        </w:rPr>
        <w:t xml:space="preserve"> </w:t>
      </w:r>
      <w:r w:rsidRPr="00F577F7">
        <w:rPr>
          <w:i/>
          <w:iCs/>
          <w:color w:val="000000" w:themeColor="text1"/>
          <w:szCs w:val="24"/>
        </w:rPr>
        <w:t>Tutti i miei nemici hanno saputo della mia sventura,</w:t>
      </w:r>
      <w:r w:rsidR="00935A9F">
        <w:rPr>
          <w:i/>
          <w:iCs/>
          <w:color w:val="000000" w:themeColor="text1"/>
          <w:szCs w:val="24"/>
        </w:rPr>
        <w:t xml:space="preserve"> </w:t>
      </w:r>
      <w:r w:rsidRPr="00F577F7">
        <w:rPr>
          <w:i/>
          <w:iCs/>
          <w:color w:val="000000" w:themeColor="text1"/>
          <w:szCs w:val="24"/>
        </w:rPr>
        <w:t>hanno gioito, perché tu l’hai fatto.</w:t>
      </w:r>
      <w:r w:rsidR="00935A9F">
        <w:rPr>
          <w:i/>
          <w:iCs/>
          <w:color w:val="000000" w:themeColor="text1"/>
          <w:szCs w:val="24"/>
        </w:rPr>
        <w:t xml:space="preserve"> </w:t>
      </w:r>
      <w:r w:rsidRPr="00F577F7">
        <w:rPr>
          <w:i/>
          <w:iCs/>
          <w:color w:val="000000" w:themeColor="text1"/>
          <w:szCs w:val="24"/>
        </w:rPr>
        <w:t>Manda il giorno che hai decretato</w:t>
      </w:r>
      <w:r w:rsidR="00935A9F">
        <w:rPr>
          <w:i/>
          <w:iCs/>
          <w:color w:val="000000" w:themeColor="text1"/>
          <w:szCs w:val="24"/>
        </w:rPr>
        <w:t xml:space="preserve"> </w:t>
      </w:r>
      <w:r w:rsidRPr="00F577F7">
        <w:rPr>
          <w:i/>
          <w:iCs/>
          <w:color w:val="000000" w:themeColor="text1"/>
          <w:szCs w:val="24"/>
        </w:rPr>
        <w:t>ed essi siano simili a me!</w:t>
      </w:r>
    </w:p>
    <w:p w14:paraId="4DF94107" w14:textId="0C6C74AF" w:rsidR="00B374AD" w:rsidRPr="00F577F7" w:rsidRDefault="00B374AD" w:rsidP="00F577F7">
      <w:pPr>
        <w:pStyle w:val="Corpodeltesto2"/>
        <w:ind w:left="567" w:right="567"/>
        <w:rPr>
          <w:i/>
          <w:iCs/>
          <w:color w:val="000000" w:themeColor="text1"/>
          <w:szCs w:val="24"/>
        </w:rPr>
      </w:pPr>
      <w:r w:rsidRPr="00F577F7">
        <w:rPr>
          <w:i/>
          <w:iCs/>
          <w:color w:val="000000" w:themeColor="text1"/>
          <w:szCs w:val="24"/>
        </w:rPr>
        <w:t>Giunga davanti a te tutta la loro malvagità,</w:t>
      </w:r>
      <w:r w:rsidR="00935A9F">
        <w:rPr>
          <w:i/>
          <w:iCs/>
          <w:color w:val="000000" w:themeColor="text1"/>
          <w:szCs w:val="24"/>
        </w:rPr>
        <w:t xml:space="preserve"> </w:t>
      </w:r>
      <w:r w:rsidRPr="00F577F7">
        <w:rPr>
          <w:i/>
          <w:iCs/>
          <w:color w:val="000000" w:themeColor="text1"/>
          <w:szCs w:val="24"/>
        </w:rPr>
        <w:t>trattali come hai trattato me</w:t>
      </w:r>
      <w:r w:rsidR="00935A9F">
        <w:rPr>
          <w:i/>
          <w:iCs/>
          <w:color w:val="000000" w:themeColor="text1"/>
          <w:szCs w:val="24"/>
        </w:rPr>
        <w:t xml:space="preserve"> </w:t>
      </w:r>
      <w:r w:rsidRPr="00F577F7">
        <w:rPr>
          <w:i/>
          <w:iCs/>
          <w:color w:val="000000" w:themeColor="text1"/>
          <w:szCs w:val="24"/>
        </w:rPr>
        <w:t>per tutti i miei peccati.</w:t>
      </w:r>
      <w:r w:rsidR="00935A9F">
        <w:rPr>
          <w:i/>
          <w:iCs/>
          <w:color w:val="000000" w:themeColor="text1"/>
          <w:szCs w:val="24"/>
        </w:rPr>
        <w:t xml:space="preserve"> </w:t>
      </w:r>
      <w:r w:rsidRPr="00F577F7">
        <w:rPr>
          <w:i/>
          <w:iCs/>
          <w:color w:val="000000" w:themeColor="text1"/>
          <w:szCs w:val="24"/>
        </w:rPr>
        <w:t>Sono molti i miei gemiti</w:t>
      </w:r>
      <w:r w:rsidR="00935A9F">
        <w:rPr>
          <w:i/>
          <w:iCs/>
          <w:color w:val="000000" w:themeColor="text1"/>
          <w:szCs w:val="24"/>
        </w:rPr>
        <w:t xml:space="preserve"> </w:t>
      </w:r>
      <w:r w:rsidRPr="00F577F7">
        <w:rPr>
          <w:i/>
          <w:iCs/>
          <w:color w:val="000000" w:themeColor="text1"/>
          <w:szCs w:val="24"/>
        </w:rPr>
        <w:t xml:space="preserve">e il mio cuore si consuma» (Lam 1,1-33). </w:t>
      </w:r>
    </w:p>
    <w:p w14:paraId="36051C6C" w14:textId="6A14ADD9" w:rsidR="003D5474" w:rsidRDefault="003D5474" w:rsidP="00661B34">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Baruc denuncia l’abbandono della Parola del Signore</w:t>
      </w:r>
    </w:p>
    <w:p w14:paraId="5165FA52" w14:textId="0E6FE5F0" w:rsidR="00B374AD" w:rsidRPr="00F577F7" w:rsidRDefault="00B374AD" w:rsidP="00F577F7">
      <w:pPr>
        <w:pStyle w:val="Corpodeltesto2"/>
        <w:ind w:left="567" w:right="567"/>
        <w:rPr>
          <w:i/>
          <w:iCs/>
          <w:color w:val="000000" w:themeColor="text1"/>
          <w:szCs w:val="24"/>
        </w:rPr>
      </w:pPr>
      <w:r w:rsidRPr="00F577F7">
        <w:rPr>
          <w:i/>
          <w:iCs/>
          <w:color w:val="000000" w:themeColor="text1"/>
          <w:szCs w:val="24"/>
        </w:rPr>
        <w:t>Ascolta, Israele, i comandamenti della vita,</w:t>
      </w:r>
      <w:r w:rsidR="00935A9F">
        <w:rPr>
          <w:i/>
          <w:iCs/>
          <w:color w:val="000000" w:themeColor="text1"/>
          <w:szCs w:val="24"/>
        </w:rPr>
        <w:t xml:space="preserve"> </w:t>
      </w:r>
      <w:r w:rsidRPr="00F577F7">
        <w:rPr>
          <w:i/>
          <w:iCs/>
          <w:color w:val="000000" w:themeColor="text1"/>
          <w:szCs w:val="24"/>
        </w:rPr>
        <w:t>porgi l’orecchio per conoscere la prudenza.</w:t>
      </w:r>
      <w:r w:rsidR="00935A9F">
        <w:rPr>
          <w:i/>
          <w:iCs/>
          <w:color w:val="000000" w:themeColor="text1"/>
          <w:szCs w:val="24"/>
        </w:rPr>
        <w:t xml:space="preserve"> </w:t>
      </w:r>
      <w:r w:rsidRPr="00F577F7">
        <w:rPr>
          <w:i/>
          <w:iCs/>
          <w:color w:val="000000" w:themeColor="text1"/>
          <w:szCs w:val="24"/>
        </w:rPr>
        <w:t>Perché, Israele? Perché ti trovi in terra nemica</w:t>
      </w:r>
      <w:r w:rsidR="00935A9F">
        <w:rPr>
          <w:i/>
          <w:iCs/>
          <w:color w:val="000000" w:themeColor="text1"/>
          <w:szCs w:val="24"/>
        </w:rPr>
        <w:t xml:space="preserve"> </w:t>
      </w:r>
      <w:r w:rsidRPr="00F577F7">
        <w:rPr>
          <w:i/>
          <w:iCs/>
          <w:color w:val="000000" w:themeColor="text1"/>
          <w:szCs w:val="24"/>
        </w:rPr>
        <w:t>e sei diventato vecchio in terra straniera?</w:t>
      </w:r>
      <w:r w:rsidR="00935A9F">
        <w:rPr>
          <w:i/>
          <w:iCs/>
          <w:color w:val="000000" w:themeColor="text1"/>
          <w:szCs w:val="24"/>
        </w:rPr>
        <w:t xml:space="preserve"> </w:t>
      </w:r>
      <w:r w:rsidRPr="00F577F7">
        <w:rPr>
          <w:i/>
          <w:iCs/>
          <w:color w:val="000000" w:themeColor="text1"/>
          <w:szCs w:val="24"/>
        </w:rPr>
        <w:t>Perché ti sei contaminato con i morti</w:t>
      </w:r>
      <w:r w:rsidR="00935A9F">
        <w:rPr>
          <w:i/>
          <w:iCs/>
          <w:color w:val="000000" w:themeColor="text1"/>
          <w:szCs w:val="24"/>
        </w:rPr>
        <w:t xml:space="preserve"> </w:t>
      </w:r>
      <w:r w:rsidRPr="00F577F7">
        <w:rPr>
          <w:i/>
          <w:iCs/>
          <w:color w:val="000000" w:themeColor="text1"/>
          <w:szCs w:val="24"/>
        </w:rPr>
        <w:t>e sei nel numero di quelli che scendono negli inferi?</w:t>
      </w:r>
      <w:r w:rsidR="00935A9F">
        <w:rPr>
          <w:i/>
          <w:iCs/>
          <w:color w:val="000000" w:themeColor="text1"/>
          <w:szCs w:val="24"/>
        </w:rPr>
        <w:t xml:space="preserve"> </w:t>
      </w:r>
      <w:r w:rsidRPr="00F577F7">
        <w:rPr>
          <w:i/>
          <w:iCs/>
          <w:color w:val="000000" w:themeColor="text1"/>
          <w:szCs w:val="24"/>
        </w:rPr>
        <w:t>Tu hai abbandonato la fonte della sapienza!</w:t>
      </w:r>
      <w:r w:rsidR="00935A9F">
        <w:rPr>
          <w:i/>
          <w:iCs/>
          <w:color w:val="000000" w:themeColor="text1"/>
          <w:szCs w:val="24"/>
        </w:rPr>
        <w:t xml:space="preserve"> </w:t>
      </w:r>
      <w:r w:rsidRPr="00F577F7">
        <w:rPr>
          <w:i/>
          <w:iCs/>
          <w:color w:val="000000" w:themeColor="text1"/>
          <w:szCs w:val="24"/>
        </w:rPr>
        <w:t>Se tu avessi camminato nella via di Dio,</w:t>
      </w:r>
      <w:r w:rsidR="00935A9F">
        <w:rPr>
          <w:i/>
          <w:iCs/>
          <w:color w:val="000000" w:themeColor="text1"/>
          <w:szCs w:val="24"/>
        </w:rPr>
        <w:t xml:space="preserve"> </w:t>
      </w:r>
      <w:r w:rsidRPr="00F577F7">
        <w:rPr>
          <w:i/>
          <w:iCs/>
          <w:color w:val="000000" w:themeColor="text1"/>
          <w:szCs w:val="24"/>
        </w:rPr>
        <w:t>avresti abitato per sempre nella pace.</w:t>
      </w:r>
    </w:p>
    <w:p w14:paraId="31ED766B" w14:textId="77777777" w:rsidR="00935A9F" w:rsidRDefault="00B374AD" w:rsidP="00F577F7">
      <w:pPr>
        <w:pStyle w:val="Corpodeltesto2"/>
        <w:ind w:left="567" w:right="567"/>
        <w:rPr>
          <w:i/>
          <w:iCs/>
          <w:color w:val="000000" w:themeColor="text1"/>
          <w:szCs w:val="24"/>
        </w:rPr>
      </w:pPr>
      <w:r w:rsidRPr="00F577F7">
        <w:rPr>
          <w:i/>
          <w:iCs/>
          <w:color w:val="000000" w:themeColor="text1"/>
          <w:szCs w:val="24"/>
        </w:rPr>
        <w:t>Impara dov’è la prudenza,</w:t>
      </w:r>
      <w:r w:rsidR="00935A9F">
        <w:rPr>
          <w:i/>
          <w:iCs/>
          <w:color w:val="000000" w:themeColor="text1"/>
          <w:szCs w:val="24"/>
        </w:rPr>
        <w:t xml:space="preserve"> </w:t>
      </w:r>
      <w:r w:rsidRPr="00F577F7">
        <w:rPr>
          <w:i/>
          <w:iCs/>
          <w:color w:val="000000" w:themeColor="text1"/>
          <w:szCs w:val="24"/>
        </w:rPr>
        <w:t>dov’è la forza, dov’è l’intelligenza,</w:t>
      </w:r>
      <w:r w:rsidR="00935A9F">
        <w:rPr>
          <w:i/>
          <w:iCs/>
          <w:color w:val="000000" w:themeColor="text1"/>
          <w:szCs w:val="24"/>
        </w:rPr>
        <w:t xml:space="preserve"> </w:t>
      </w:r>
      <w:r w:rsidRPr="00F577F7">
        <w:rPr>
          <w:i/>
          <w:iCs/>
          <w:color w:val="000000" w:themeColor="text1"/>
          <w:szCs w:val="24"/>
        </w:rPr>
        <w:t>per comprendere anche dov’è la longevità e la vita,</w:t>
      </w:r>
      <w:r w:rsidR="00935A9F">
        <w:rPr>
          <w:i/>
          <w:iCs/>
          <w:color w:val="000000" w:themeColor="text1"/>
          <w:szCs w:val="24"/>
        </w:rPr>
        <w:t xml:space="preserve"> </w:t>
      </w:r>
      <w:r w:rsidRPr="00F577F7">
        <w:rPr>
          <w:i/>
          <w:iCs/>
          <w:color w:val="000000" w:themeColor="text1"/>
          <w:szCs w:val="24"/>
        </w:rPr>
        <w:t>dov’è la luce degli occhi e la pace.</w:t>
      </w:r>
      <w:r w:rsidR="00935A9F">
        <w:rPr>
          <w:i/>
          <w:iCs/>
          <w:color w:val="000000" w:themeColor="text1"/>
          <w:szCs w:val="24"/>
        </w:rPr>
        <w:t xml:space="preserve"> </w:t>
      </w:r>
      <w:r w:rsidRPr="00F577F7">
        <w:rPr>
          <w:i/>
          <w:iCs/>
          <w:color w:val="000000" w:themeColor="text1"/>
          <w:szCs w:val="24"/>
        </w:rPr>
        <w:t>Ma chi ha scoperto la sua dimora,</w:t>
      </w:r>
      <w:r w:rsidR="00935A9F">
        <w:rPr>
          <w:i/>
          <w:iCs/>
          <w:color w:val="000000" w:themeColor="text1"/>
          <w:szCs w:val="24"/>
        </w:rPr>
        <w:t xml:space="preserve"> </w:t>
      </w:r>
      <w:r w:rsidRPr="00F577F7">
        <w:rPr>
          <w:i/>
          <w:iCs/>
          <w:color w:val="000000" w:themeColor="text1"/>
          <w:szCs w:val="24"/>
        </w:rPr>
        <w:t>chi è penetrato nei suoi tesori?</w:t>
      </w:r>
      <w:r w:rsidR="00935A9F">
        <w:rPr>
          <w:i/>
          <w:iCs/>
          <w:color w:val="000000" w:themeColor="text1"/>
          <w:szCs w:val="24"/>
        </w:rPr>
        <w:t xml:space="preserve"> </w:t>
      </w:r>
      <w:r w:rsidRPr="00F577F7">
        <w:rPr>
          <w:i/>
          <w:iCs/>
          <w:color w:val="000000" w:themeColor="text1"/>
          <w:szCs w:val="24"/>
        </w:rPr>
        <w:t>Dove sono i capi delle nazioni,</w:t>
      </w:r>
      <w:r w:rsidR="00935A9F">
        <w:rPr>
          <w:i/>
          <w:iCs/>
          <w:color w:val="000000" w:themeColor="text1"/>
          <w:szCs w:val="24"/>
        </w:rPr>
        <w:t xml:space="preserve"> </w:t>
      </w:r>
      <w:r w:rsidRPr="00F577F7">
        <w:rPr>
          <w:i/>
          <w:iCs/>
          <w:color w:val="000000" w:themeColor="text1"/>
          <w:szCs w:val="24"/>
        </w:rPr>
        <w:t>quelli che dominano le belve che sono sulla terra?</w:t>
      </w:r>
      <w:r w:rsidR="00935A9F">
        <w:rPr>
          <w:i/>
          <w:iCs/>
          <w:color w:val="000000" w:themeColor="text1"/>
          <w:szCs w:val="24"/>
        </w:rPr>
        <w:t xml:space="preserve"> </w:t>
      </w:r>
      <w:r w:rsidRPr="00F577F7">
        <w:rPr>
          <w:i/>
          <w:iCs/>
          <w:color w:val="000000" w:themeColor="text1"/>
          <w:szCs w:val="24"/>
        </w:rPr>
        <w:t>Coloro che si divertono con gli uccelli del cielo,</w:t>
      </w:r>
      <w:r w:rsidR="00935A9F">
        <w:rPr>
          <w:i/>
          <w:iCs/>
          <w:color w:val="000000" w:themeColor="text1"/>
          <w:szCs w:val="24"/>
        </w:rPr>
        <w:t xml:space="preserve"> </w:t>
      </w:r>
      <w:r w:rsidRPr="00F577F7">
        <w:rPr>
          <w:i/>
          <w:iCs/>
          <w:color w:val="000000" w:themeColor="text1"/>
          <w:szCs w:val="24"/>
        </w:rPr>
        <w:t>quelli che ammassano argento e oro,</w:t>
      </w:r>
      <w:r w:rsidR="00935A9F">
        <w:rPr>
          <w:i/>
          <w:iCs/>
          <w:color w:val="000000" w:themeColor="text1"/>
          <w:szCs w:val="24"/>
        </w:rPr>
        <w:t xml:space="preserve"> </w:t>
      </w:r>
      <w:r w:rsidRPr="00F577F7">
        <w:rPr>
          <w:i/>
          <w:iCs/>
          <w:color w:val="000000" w:themeColor="text1"/>
          <w:szCs w:val="24"/>
        </w:rPr>
        <w:t>in cui hanno posto fiducia gli uomini,</w:t>
      </w:r>
      <w:r w:rsidR="00935A9F">
        <w:rPr>
          <w:i/>
          <w:iCs/>
          <w:color w:val="000000" w:themeColor="text1"/>
          <w:szCs w:val="24"/>
        </w:rPr>
        <w:t xml:space="preserve"> </w:t>
      </w:r>
      <w:r w:rsidRPr="00F577F7">
        <w:rPr>
          <w:i/>
          <w:iCs/>
          <w:color w:val="000000" w:themeColor="text1"/>
          <w:szCs w:val="24"/>
        </w:rPr>
        <w:t>e non c’è un limite ai loro possessi?</w:t>
      </w:r>
      <w:r w:rsidR="00935A9F">
        <w:rPr>
          <w:i/>
          <w:iCs/>
          <w:color w:val="000000" w:themeColor="text1"/>
          <w:szCs w:val="24"/>
        </w:rPr>
        <w:t xml:space="preserve"> </w:t>
      </w:r>
      <w:r w:rsidRPr="00F577F7">
        <w:rPr>
          <w:i/>
          <w:iCs/>
          <w:color w:val="000000" w:themeColor="text1"/>
          <w:szCs w:val="24"/>
        </w:rPr>
        <w:t>Coloro che lavorano l’argento e lo cesellano</w:t>
      </w:r>
      <w:r w:rsidR="00935A9F">
        <w:rPr>
          <w:i/>
          <w:iCs/>
          <w:color w:val="000000" w:themeColor="text1"/>
          <w:szCs w:val="24"/>
        </w:rPr>
        <w:t xml:space="preserve"> </w:t>
      </w:r>
      <w:r w:rsidRPr="00F577F7">
        <w:rPr>
          <w:i/>
          <w:iCs/>
          <w:color w:val="000000" w:themeColor="text1"/>
          <w:szCs w:val="24"/>
        </w:rPr>
        <w:t>senza rivelare il segreto dei loro lavori?</w:t>
      </w:r>
    </w:p>
    <w:p w14:paraId="65EB5E40" w14:textId="04DF7ACE" w:rsidR="00B374AD" w:rsidRPr="00F577F7" w:rsidRDefault="00B374AD" w:rsidP="00F577F7">
      <w:pPr>
        <w:pStyle w:val="Corpodeltesto2"/>
        <w:ind w:left="567" w:right="567"/>
        <w:rPr>
          <w:i/>
          <w:iCs/>
          <w:color w:val="000000" w:themeColor="text1"/>
          <w:szCs w:val="24"/>
        </w:rPr>
      </w:pPr>
      <w:r w:rsidRPr="00F577F7">
        <w:rPr>
          <w:i/>
          <w:iCs/>
          <w:color w:val="000000" w:themeColor="text1"/>
          <w:szCs w:val="24"/>
        </w:rPr>
        <w:t>Sono scomparsi, sono scesi negli inferi</w:t>
      </w:r>
      <w:r w:rsidR="00935A9F">
        <w:rPr>
          <w:i/>
          <w:iCs/>
          <w:color w:val="000000" w:themeColor="text1"/>
          <w:szCs w:val="24"/>
        </w:rPr>
        <w:t xml:space="preserve"> </w:t>
      </w:r>
      <w:r w:rsidRPr="00F577F7">
        <w:rPr>
          <w:i/>
          <w:iCs/>
          <w:color w:val="000000" w:themeColor="text1"/>
          <w:szCs w:val="24"/>
        </w:rPr>
        <w:t>e altri hanno preso il loro posto.</w:t>
      </w:r>
      <w:r w:rsidR="00935A9F">
        <w:rPr>
          <w:i/>
          <w:iCs/>
          <w:color w:val="000000" w:themeColor="text1"/>
          <w:szCs w:val="24"/>
        </w:rPr>
        <w:t xml:space="preserve"> </w:t>
      </w:r>
      <w:r w:rsidRPr="00F577F7">
        <w:rPr>
          <w:i/>
          <w:iCs/>
          <w:color w:val="000000" w:themeColor="text1"/>
          <w:szCs w:val="24"/>
        </w:rPr>
        <w:t>Generazioni più giovani hanno visto la luce</w:t>
      </w:r>
      <w:r w:rsidR="00935A9F">
        <w:rPr>
          <w:i/>
          <w:iCs/>
          <w:color w:val="000000" w:themeColor="text1"/>
          <w:szCs w:val="24"/>
        </w:rPr>
        <w:t xml:space="preserve"> </w:t>
      </w:r>
      <w:r w:rsidRPr="00F577F7">
        <w:rPr>
          <w:i/>
          <w:iCs/>
          <w:color w:val="000000" w:themeColor="text1"/>
          <w:szCs w:val="24"/>
        </w:rPr>
        <w:t>e hanno abitato sopra la terra,</w:t>
      </w:r>
      <w:r w:rsidR="00935A9F">
        <w:rPr>
          <w:i/>
          <w:iCs/>
          <w:color w:val="000000" w:themeColor="text1"/>
          <w:szCs w:val="24"/>
        </w:rPr>
        <w:t xml:space="preserve"> </w:t>
      </w:r>
      <w:r w:rsidRPr="00F577F7">
        <w:rPr>
          <w:i/>
          <w:iCs/>
          <w:color w:val="000000" w:themeColor="text1"/>
          <w:szCs w:val="24"/>
        </w:rPr>
        <w:t>ma non hanno conosciuto la via della sapienza,</w:t>
      </w:r>
      <w:r w:rsidR="00935A9F">
        <w:rPr>
          <w:i/>
          <w:iCs/>
          <w:color w:val="000000" w:themeColor="text1"/>
          <w:szCs w:val="24"/>
        </w:rPr>
        <w:t xml:space="preserve"> </w:t>
      </w:r>
      <w:r w:rsidRPr="00F577F7">
        <w:rPr>
          <w:i/>
          <w:iCs/>
          <w:color w:val="000000" w:themeColor="text1"/>
          <w:szCs w:val="24"/>
        </w:rPr>
        <w:t>non hanno compreso i suoi sentieri</w:t>
      </w:r>
      <w:r w:rsidR="00935A9F">
        <w:rPr>
          <w:i/>
          <w:iCs/>
          <w:color w:val="000000" w:themeColor="text1"/>
          <w:szCs w:val="24"/>
        </w:rPr>
        <w:t xml:space="preserve"> </w:t>
      </w:r>
      <w:r w:rsidRPr="00F577F7">
        <w:rPr>
          <w:i/>
          <w:iCs/>
          <w:color w:val="000000" w:themeColor="text1"/>
          <w:szCs w:val="24"/>
        </w:rPr>
        <w:t>e non si sono occupate di essa;</w:t>
      </w:r>
      <w:r w:rsidR="00935A9F">
        <w:rPr>
          <w:i/>
          <w:iCs/>
          <w:color w:val="000000" w:themeColor="text1"/>
          <w:szCs w:val="24"/>
        </w:rPr>
        <w:t xml:space="preserve"> </w:t>
      </w:r>
      <w:r w:rsidRPr="00F577F7">
        <w:rPr>
          <w:i/>
          <w:iCs/>
          <w:color w:val="000000" w:themeColor="text1"/>
          <w:szCs w:val="24"/>
        </w:rPr>
        <w:t>i loro figli si sono allontanati dalla loro via.</w:t>
      </w:r>
      <w:r w:rsidR="00935A9F">
        <w:rPr>
          <w:i/>
          <w:iCs/>
          <w:color w:val="000000" w:themeColor="text1"/>
          <w:szCs w:val="24"/>
        </w:rPr>
        <w:t xml:space="preserve"> </w:t>
      </w:r>
      <w:r w:rsidRPr="00F577F7">
        <w:rPr>
          <w:i/>
          <w:iCs/>
          <w:color w:val="000000" w:themeColor="text1"/>
          <w:szCs w:val="24"/>
        </w:rPr>
        <w:t>Non se n’è sentito parlare in Canaan,</w:t>
      </w:r>
      <w:r w:rsidR="00935A9F">
        <w:rPr>
          <w:i/>
          <w:iCs/>
          <w:color w:val="000000" w:themeColor="text1"/>
          <w:szCs w:val="24"/>
        </w:rPr>
        <w:t xml:space="preserve"> </w:t>
      </w:r>
      <w:r w:rsidRPr="00F577F7">
        <w:rPr>
          <w:i/>
          <w:iCs/>
          <w:color w:val="000000" w:themeColor="text1"/>
          <w:szCs w:val="24"/>
        </w:rPr>
        <w:t>non si è vista in Teman.</w:t>
      </w:r>
      <w:r w:rsidR="00935A9F">
        <w:rPr>
          <w:i/>
          <w:iCs/>
          <w:color w:val="000000" w:themeColor="text1"/>
          <w:szCs w:val="24"/>
        </w:rPr>
        <w:t xml:space="preserve"> </w:t>
      </w:r>
      <w:r w:rsidRPr="00F577F7">
        <w:rPr>
          <w:i/>
          <w:iCs/>
          <w:color w:val="000000" w:themeColor="text1"/>
          <w:szCs w:val="24"/>
        </w:rPr>
        <w:t>I figli di Agar, che cercano la sapienza sulla terra,</w:t>
      </w:r>
      <w:r w:rsidR="00935A9F">
        <w:rPr>
          <w:i/>
          <w:iCs/>
          <w:color w:val="000000" w:themeColor="text1"/>
          <w:szCs w:val="24"/>
        </w:rPr>
        <w:t xml:space="preserve"> </w:t>
      </w:r>
      <w:r w:rsidRPr="00F577F7">
        <w:rPr>
          <w:i/>
          <w:iCs/>
          <w:color w:val="000000" w:themeColor="text1"/>
          <w:szCs w:val="24"/>
        </w:rPr>
        <w:t>i mercanti di Merra e di Teman,</w:t>
      </w:r>
      <w:r w:rsidR="00935A9F">
        <w:rPr>
          <w:i/>
          <w:iCs/>
          <w:color w:val="000000" w:themeColor="text1"/>
          <w:szCs w:val="24"/>
        </w:rPr>
        <w:t xml:space="preserve"> </w:t>
      </w:r>
      <w:r w:rsidRPr="00F577F7">
        <w:rPr>
          <w:i/>
          <w:iCs/>
          <w:color w:val="000000" w:themeColor="text1"/>
          <w:szCs w:val="24"/>
        </w:rPr>
        <w:t>i narratori di favole, i ricercatori dell’intelligenza</w:t>
      </w:r>
      <w:r w:rsidR="00935A9F">
        <w:rPr>
          <w:i/>
          <w:iCs/>
          <w:color w:val="000000" w:themeColor="text1"/>
          <w:szCs w:val="24"/>
        </w:rPr>
        <w:t xml:space="preserve"> </w:t>
      </w:r>
      <w:r w:rsidRPr="00F577F7">
        <w:rPr>
          <w:i/>
          <w:iCs/>
          <w:color w:val="000000" w:themeColor="text1"/>
          <w:szCs w:val="24"/>
        </w:rPr>
        <w:t>non hanno conosciuto la via della sapienza,</w:t>
      </w:r>
      <w:r w:rsidR="00935A9F">
        <w:rPr>
          <w:i/>
          <w:iCs/>
          <w:color w:val="000000" w:themeColor="text1"/>
          <w:szCs w:val="24"/>
        </w:rPr>
        <w:t xml:space="preserve"> </w:t>
      </w:r>
      <w:r w:rsidRPr="00F577F7">
        <w:rPr>
          <w:i/>
          <w:iCs/>
          <w:color w:val="000000" w:themeColor="text1"/>
          <w:szCs w:val="24"/>
        </w:rPr>
        <w:t>non si sono ricordati dei suoi sentieri.</w:t>
      </w:r>
    </w:p>
    <w:p w14:paraId="3414BE33" w14:textId="77777777" w:rsidR="00935A9F" w:rsidRDefault="00B374AD" w:rsidP="00F577F7">
      <w:pPr>
        <w:pStyle w:val="Corpodeltesto2"/>
        <w:ind w:left="567" w:right="567"/>
        <w:rPr>
          <w:i/>
          <w:iCs/>
          <w:color w:val="000000" w:themeColor="text1"/>
          <w:szCs w:val="24"/>
        </w:rPr>
      </w:pPr>
      <w:r w:rsidRPr="00F577F7">
        <w:rPr>
          <w:i/>
          <w:iCs/>
          <w:color w:val="000000" w:themeColor="text1"/>
          <w:szCs w:val="24"/>
        </w:rPr>
        <w:t>O Israele, quanto è grande la casa di Dio,</w:t>
      </w:r>
      <w:r w:rsidR="00935A9F">
        <w:rPr>
          <w:i/>
          <w:iCs/>
          <w:color w:val="000000" w:themeColor="text1"/>
          <w:szCs w:val="24"/>
        </w:rPr>
        <w:t xml:space="preserve"> </w:t>
      </w:r>
      <w:r w:rsidRPr="00F577F7">
        <w:rPr>
          <w:i/>
          <w:iCs/>
          <w:color w:val="000000" w:themeColor="text1"/>
          <w:szCs w:val="24"/>
        </w:rPr>
        <w:t>quanto è esteso il luogo del suo dominio!</w:t>
      </w:r>
      <w:r w:rsidR="00935A9F">
        <w:rPr>
          <w:i/>
          <w:iCs/>
          <w:color w:val="000000" w:themeColor="text1"/>
          <w:szCs w:val="24"/>
        </w:rPr>
        <w:t xml:space="preserve"> </w:t>
      </w:r>
      <w:r w:rsidRPr="00F577F7">
        <w:rPr>
          <w:i/>
          <w:iCs/>
          <w:color w:val="000000" w:themeColor="text1"/>
          <w:szCs w:val="24"/>
        </w:rPr>
        <w:t>È grande e non ha fine,</w:t>
      </w:r>
      <w:r w:rsidR="00935A9F">
        <w:rPr>
          <w:i/>
          <w:iCs/>
          <w:color w:val="000000" w:themeColor="text1"/>
          <w:szCs w:val="24"/>
        </w:rPr>
        <w:t xml:space="preserve"> </w:t>
      </w:r>
      <w:r w:rsidRPr="00F577F7">
        <w:rPr>
          <w:i/>
          <w:iCs/>
          <w:color w:val="000000" w:themeColor="text1"/>
          <w:szCs w:val="24"/>
        </w:rPr>
        <w:t>è alto e non ha misura!</w:t>
      </w:r>
      <w:r w:rsidR="00935A9F">
        <w:rPr>
          <w:i/>
          <w:iCs/>
          <w:color w:val="000000" w:themeColor="text1"/>
          <w:szCs w:val="24"/>
        </w:rPr>
        <w:t xml:space="preserve"> </w:t>
      </w:r>
      <w:r w:rsidRPr="00F577F7">
        <w:rPr>
          <w:i/>
          <w:iCs/>
          <w:color w:val="000000" w:themeColor="text1"/>
          <w:szCs w:val="24"/>
        </w:rPr>
        <w:t>Là nacquero i famosi giganti dei tempi antichi,</w:t>
      </w:r>
      <w:r w:rsidR="00935A9F">
        <w:rPr>
          <w:i/>
          <w:iCs/>
          <w:color w:val="000000" w:themeColor="text1"/>
          <w:szCs w:val="24"/>
        </w:rPr>
        <w:t xml:space="preserve"> </w:t>
      </w:r>
      <w:r w:rsidRPr="00F577F7">
        <w:rPr>
          <w:i/>
          <w:iCs/>
          <w:color w:val="000000" w:themeColor="text1"/>
          <w:szCs w:val="24"/>
        </w:rPr>
        <w:t>alti di statura, esperti nella guerra;</w:t>
      </w:r>
      <w:r w:rsidR="00935A9F">
        <w:rPr>
          <w:i/>
          <w:iCs/>
          <w:color w:val="000000" w:themeColor="text1"/>
          <w:szCs w:val="24"/>
        </w:rPr>
        <w:t xml:space="preserve"> </w:t>
      </w:r>
      <w:r w:rsidRPr="00F577F7">
        <w:rPr>
          <w:i/>
          <w:iCs/>
          <w:color w:val="000000" w:themeColor="text1"/>
          <w:szCs w:val="24"/>
        </w:rPr>
        <w:t>ma Dio non scelse costoro</w:t>
      </w:r>
      <w:r w:rsidR="00935A9F">
        <w:rPr>
          <w:i/>
          <w:iCs/>
          <w:color w:val="000000" w:themeColor="text1"/>
          <w:szCs w:val="24"/>
        </w:rPr>
        <w:t xml:space="preserve"> </w:t>
      </w:r>
      <w:r w:rsidRPr="00F577F7">
        <w:rPr>
          <w:i/>
          <w:iCs/>
          <w:color w:val="000000" w:themeColor="text1"/>
          <w:szCs w:val="24"/>
        </w:rPr>
        <w:t>e non diede loro la via della sapienza:</w:t>
      </w:r>
      <w:r w:rsidR="00935A9F">
        <w:rPr>
          <w:i/>
          <w:iCs/>
          <w:color w:val="000000" w:themeColor="text1"/>
          <w:szCs w:val="24"/>
        </w:rPr>
        <w:t xml:space="preserve"> </w:t>
      </w:r>
      <w:r w:rsidRPr="00F577F7">
        <w:rPr>
          <w:i/>
          <w:iCs/>
          <w:color w:val="000000" w:themeColor="text1"/>
          <w:szCs w:val="24"/>
        </w:rPr>
        <w:t>perirono perché non ebbero saggezza,</w:t>
      </w:r>
      <w:r w:rsidR="00935A9F">
        <w:rPr>
          <w:i/>
          <w:iCs/>
          <w:color w:val="000000" w:themeColor="text1"/>
          <w:szCs w:val="24"/>
        </w:rPr>
        <w:t xml:space="preserve"> </w:t>
      </w:r>
      <w:r w:rsidRPr="00F577F7">
        <w:rPr>
          <w:i/>
          <w:iCs/>
          <w:color w:val="000000" w:themeColor="text1"/>
          <w:szCs w:val="24"/>
        </w:rPr>
        <w:t>perirono per la loro indolenza.</w:t>
      </w:r>
      <w:r w:rsidR="00935A9F">
        <w:rPr>
          <w:i/>
          <w:iCs/>
          <w:color w:val="000000" w:themeColor="text1"/>
          <w:szCs w:val="24"/>
        </w:rPr>
        <w:t xml:space="preserve"> </w:t>
      </w:r>
    </w:p>
    <w:p w14:paraId="505E3F21" w14:textId="7C13D29A" w:rsidR="00B374AD" w:rsidRPr="00F577F7" w:rsidRDefault="00B374AD" w:rsidP="00F577F7">
      <w:pPr>
        <w:pStyle w:val="Corpodeltesto2"/>
        <w:ind w:left="567" w:right="567"/>
        <w:rPr>
          <w:i/>
          <w:iCs/>
          <w:color w:val="000000" w:themeColor="text1"/>
          <w:szCs w:val="24"/>
        </w:rPr>
      </w:pPr>
      <w:r w:rsidRPr="00F577F7">
        <w:rPr>
          <w:i/>
          <w:iCs/>
          <w:color w:val="000000" w:themeColor="text1"/>
          <w:szCs w:val="24"/>
        </w:rPr>
        <w:t>Chi è salito al cielo e l’ha presa</w:t>
      </w:r>
      <w:r w:rsidR="00935A9F">
        <w:rPr>
          <w:i/>
          <w:iCs/>
          <w:color w:val="000000" w:themeColor="text1"/>
          <w:szCs w:val="24"/>
        </w:rPr>
        <w:t xml:space="preserve"> </w:t>
      </w:r>
      <w:r w:rsidRPr="00F577F7">
        <w:rPr>
          <w:i/>
          <w:iCs/>
          <w:color w:val="000000" w:themeColor="text1"/>
          <w:szCs w:val="24"/>
        </w:rPr>
        <w:t>e l’ha fatta scendere dalle nubi?</w:t>
      </w:r>
      <w:r w:rsidR="00935A9F">
        <w:rPr>
          <w:i/>
          <w:iCs/>
          <w:color w:val="000000" w:themeColor="text1"/>
          <w:szCs w:val="24"/>
        </w:rPr>
        <w:t xml:space="preserve"> </w:t>
      </w:r>
      <w:r w:rsidRPr="00F577F7">
        <w:rPr>
          <w:i/>
          <w:iCs/>
          <w:color w:val="000000" w:themeColor="text1"/>
          <w:szCs w:val="24"/>
        </w:rPr>
        <w:t>Chi ha attraversato il mare e l’ha trovata</w:t>
      </w:r>
      <w:r w:rsidR="00935A9F">
        <w:rPr>
          <w:i/>
          <w:iCs/>
          <w:color w:val="000000" w:themeColor="text1"/>
          <w:szCs w:val="24"/>
        </w:rPr>
        <w:t xml:space="preserve"> </w:t>
      </w:r>
      <w:r w:rsidRPr="00F577F7">
        <w:rPr>
          <w:i/>
          <w:iCs/>
          <w:color w:val="000000" w:themeColor="text1"/>
          <w:szCs w:val="24"/>
        </w:rPr>
        <w:t>e l’ha comprata a prezzo d’oro puro?</w:t>
      </w:r>
      <w:r w:rsidR="00935A9F">
        <w:rPr>
          <w:i/>
          <w:iCs/>
          <w:color w:val="000000" w:themeColor="text1"/>
          <w:szCs w:val="24"/>
        </w:rPr>
        <w:t xml:space="preserve"> </w:t>
      </w:r>
      <w:r w:rsidRPr="00F577F7">
        <w:rPr>
          <w:i/>
          <w:iCs/>
          <w:color w:val="000000" w:themeColor="text1"/>
          <w:szCs w:val="24"/>
        </w:rPr>
        <w:t xml:space="preserve">Nessuno </w:t>
      </w:r>
      <w:r w:rsidRPr="00F577F7">
        <w:rPr>
          <w:i/>
          <w:iCs/>
          <w:color w:val="000000" w:themeColor="text1"/>
          <w:szCs w:val="24"/>
        </w:rPr>
        <w:lastRenderedPageBreak/>
        <w:t>conosce la sua via,</w:t>
      </w:r>
      <w:r w:rsidR="00935A9F">
        <w:rPr>
          <w:i/>
          <w:iCs/>
          <w:color w:val="000000" w:themeColor="text1"/>
          <w:szCs w:val="24"/>
        </w:rPr>
        <w:t xml:space="preserve"> </w:t>
      </w:r>
      <w:r w:rsidRPr="00F577F7">
        <w:rPr>
          <w:i/>
          <w:iCs/>
          <w:color w:val="000000" w:themeColor="text1"/>
          <w:szCs w:val="24"/>
        </w:rPr>
        <w:t>nessuno prende a cuore il suo sentiero.</w:t>
      </w:r>
      <w:r w:rsidR="00935A9F">
        <w:rPr>
          <w:i/>
          <w:iCs/>
          <w:color w:val="000000" w:themeColor="text1"/>
          <w:szCs w:val="24"/>
        </w:rPr>
        <w:t xml:space="preserve"> </w:t>
      </w:r>
      <w:r w:rsidRPr="00F577F7">
        <w:rPr>
          <w:i/>
          <w:iCs/>
          <w:color w:val="000000" w:themeColor="text1"/>
          <w:szCs w:val="24"/>
        </w:rPr>
        <w:t>Ma colui che sa tutto, la conosce</w:t>
      </w:r>
      <w:r w:rsidR="00935A9F">
        <w:rPr>
          <w:i/>
          <w:iCs/>
          <w:color w:val="000000" w:themeColor="text1"/>
          <w:szCs w:val="24"/>
        </w:rPr>
        <w:t xml:space="preserve"> </w:t>
      </w:r>
      <w:r w:rsidRPr="00F577F7">
        <w:rPr>
          <w:i/>
          <w:iCs/>
          <w:color w:val="000000" w:themeColor="text1"/>
          <w:szCs w:val="24"/>
        </w:rPr>
        <w:t>e l’ha scrutata con la sua intelligenza,</w:t>
      </w:r>
      <w:r w:rsidR="00935A9F">
        <w:rPr>
          <w:i/>
          <w:iCs/>
          <w:color w:val="000000" w:themeColor="text1"/>
          <w:szCs w:val="24"/>
        </w:rPr>
        <w:t xml:space="preserve"> </w:t>
      </w:r>
      <w:r w:rsidRPr="00F577F7">
        <w:rPr>
          <w:i/>
          <w:iCs/>
          <w:color w:val="000000" w:themeColor="text1"/>
          <w:szCs w:val="24"/>
        </w:rPr>
        <w:t>colui che ha formato la terra per sempre</w:t>
      </w:r>
      <w:r w:rsidR="00935A9F">
        <w:rPr>
          <w:i/>
          <w:iCs/>
          <w:color w:val="000000" w:themeColor="text1"/>
          <w:szCs w:val="24"/>
        </w:rPr>
        <w:t xml:space="preserve"> </w:t>
      </w:r>
      <w:r w:rsidRPr="00F577F7">
        <w:rPr>
          <w:i/>
          <w:iCs/>
          <w:color w:val="000000" w:themeColor="text1"/>
          <w:szCs w:val="24"/>
        </w:rPr>
        <w:t>e l’ha riempita di quadrupedi,</w:t>
      </w:r>
      <w:r w:rsidR="00935A9F">
        <w:rPr>
          <w:i/>
          <w:iCs/>
          <w:color w:val="000000" w:themeColor="text1"/>
          <w:szCs w:val="24"/>
        </w:rPr>
        <w:t xml:space="preserve"> </w:t>
      </w:r>
      <w:r w:rsidRPr="00F577F7">
        <w:rPr>
          <w:i/>
          <w:iCs/>
          <w:color w:val="000000" w:themeColor="text1"/>
          <w:szCs w:val="24"/>
        </w:rPr>
        <w:t>colui che manda la luce ed essa corre,</w:t>
      </w:r>
      <w:r w:rsidR="00935A9F">
        <w:rPr>
          <w:i/>
          <w:iCs/>
          <w:color w:val="000000" w:themeColor="text1"/>
          <w:szCs w:val="24"/>
        </w:rPr>
        <w:t xml:space="preserve"> </w:t>
      </w:r>
      <w:r w:rsidRPr="00F577F7">
        <w:rPr>
          <w:i/>
          <w:iCs/>
          <w:color w:val="000000" w:themeColor="text1"/>
          <w:szCs w:val="24"/>
        </w:rPr>
        <w:t>l’ha chiamata, ed essa gli ha obbedito con tremore.</w:t>
      </w:r>
    </w:p>
    <w:p w14:paraId="5391C229" w14:textId="667A3592" w:rsidR="00B374AD" w:rsidRPr="00F577F7" w:rsidRDefault="00B374AD" w:rsidP="00F577F7">
      <w:pPr>
        <w:pStyle w:val="Corpodeltesto2"/>
        <w:ind w:left="567" w:right="567"/>
        <w:rPr>
          <w:i/>
          <w:iCs/>
          <w:color w:val="000000" w:themeColor="text1"/>
          <w:szCs w:val="24"/>
        </w:rPr>
      </w:pPr>
      <w:r w:rsidRPr="00F577F7">
        <w:rPr>
          <w:i/>
          <w:iCs/>
          <w:color w:val="000000" w:themeColor="text1"/>
          <w:szCs w:val="24"/>
        </w:rPr>
        <w:t>Le stelle hanno brillato nei loro posti di guardia</w:t>
      </w:r>
      <w:r w:rsidR="00935A9F">
        <w:rPr>
          <w:i/>
          <w:iCs/>
          <w:color w:val="000000" w:themeColor="text1"/>
          <w:szCs w:val="24"/>
        </w:rPr>
        <w:t xml:space="preserve"> </w:t>
      </w:r>
      <w:r w:rsidRPr="00F577F7">
        <w:rPr>
          <w:i/>
          <w:iCs/>
          <w:color w:val="000000" w:themeColor="text1"/>
          <w:szCs w:val="24"/>
        </w:rPr>
        <w:t>e hanno gioito;</w:t>
      </w:r>
      <w:r w:rsidR="00935A9F">
        <w:rPr>
          <w:i/>
          <w:iCs/>
          <w:color w:val="000000" w:themeColor="text1"/>
          <w:szCs w:val="24"/>
        </w:rPr>
        <w:t xml:space="preserve"> </w:t>
      </w:r>
      <w:r w:rsidRPr="00F577F7">
        <w:rPr>
          <w:i/>
          <w:iCs/>
          <w:color w:val="000000" w:themeColor="text1"/>
          <w:szCs w:val="24"/>
        </w:rPr>
        <w:t>egli le ha chiamate ed hanno risposto: «Eccoci!»,</w:t>
      </w:r>
      <w:r w:rsidR="00935A9F">
        <w:rPr>
          <w:i/>
          <w:iCs/>
          <w:color w:val="000000" w:themeColor="text1"/>
          <w:szCs w:val="24"/>
        </w:rPr>
        <w:t xml:space="preserve"> </w:t>
      </w:r>
      <w:r w:rsidRPr="00F577F7">
        <w:rPr>
          <w:i/>
          <w:iCs/>
          <w:color w:val="000000" w:themeColor="text1"/>
          <w:szCs w:val="24"/>
        </w:rPr>
        <w:t>e hanno brillato di gioia per colui che le ha create.</w:t>
      </w:r>
      <w:r w:rsidR="00935A9F">
        <w:rPr>
          <w:i/>
          <w:iCs/>
          <w:color w:val="000000" w:themeColor="text1"/>
          <w:szCs w:val="24"/>
        </w:rPr>
        <w:t xml:space="preserve"> </w:t>
      </w:r>
      <w:r w:rsidRPr="00F577F7">
        <w:rPr>
          <w:i/>
          <w:iCs/>
          <w:color w:val="000000" w:themeColor="text1"/>
          <w:szCs w:val="24"/>
        </w:rPr>
        <w:t>Egli è il nostro Dio,</w:t>
      </w:r>
      <w:r w:rsidR="00935A9F">
        <w:rPr>
          <w:i/>
          <w:iCs/>
          <w:color w:val="000000" w:themeColor="text1"/>
          <w:szCs w:val="24"/>
        </w:rPr>
        <w:t xml:space="preserve"> </w:t>
      </w:r>
      <w:r w:rsidRPr="00F577F7">
        <w:rPr>
          <w:i/>
          <w:iCs/>
          <w:color w:val="000000" w:themeColor="text1"/>
          <w:szCs w:val="24"/>
        </w:rPr>
        <w:t>e nessun altro può essere confrontato con lui.</w:t>
      </w:r>
      <w:r w:rsidR="00935A9F">
        <w:rPr>
          <w:i/>
          <w:iCs/>
          <w:color w:val="000000" w:themeColor="text1"/>
          <w:szCs w:val="24"/>
        </w:rPr>
        <w:t xml:space="preserve"> </w:t>
      </w:r>
      <w:r w:rsidRPr="00F577F7">
        <w:rPr>
          <w:i/>
          <w:iCs/>
          <w:color w:val="000000" w:themeColor="text1"/>
          <w:szCs w:val="24"/>
        </w:rPr>
        <w:t>Egli ha scoperto ogni via della sapienza</w:t>
      </w:r>
      <w:r w:rsidR="00935A9F">
        <w:rPr>
          <w:i/>
          <w:iCs/>
          <w:color w:val="000000" w:themeColor="text1"/>
          <w:szCs w:val="24"/>
        </w:rPr>
        <w:t xml:space="preserve"> </w:t>
      </w:r>
      <w:r w:rsidRPr="00F577F7">
        <w:rPr>
          <w:i/>
          <w:iCs/>
          <w:color w:val="000000" w:themeColor="text1"/>
          <w:szCs w:val="24"/>
        </w:rPr>
        <w:t>e l’ha data a Giacobbe, suo servo,</w:t>
      </w:r>
      <w:r w:rsidR="00935A9F">
        <w:rPr>
          <w:i/>
          <w:iCs/>
          <w:color w:val="000000" w:themeColor="text1"/>
          <w:szCs w:val="24"/>
        </w:rPr>
        <w:t xml:space="preserve"> </w:t>
      </w:r>
      <w:r w:rsidRPr="00F577F7">
        <w:rPr>
          <w:i/>
          <w:iCs/>
          <w:color w:val="000000" w:themeColor="text1"/>
          <w:szCs w:val="24"/>
        </w:rPr>
        <w:t>a Israele, suo amato.</w:t>
      </w:r>
      <w:r w:rsidR="00935A9F">
        <w:rPr>
          <w:i/>
          <w:iCs/>
          <w:color w:val="000000" w:themeColor="text1"/>
          <w:szCs w:val="24"/>
        </w:rPr>
        <w:t xml:space="preserve"> </w:t>
      </w:r>
      <w:r w:rsidRPr="00F577F7">
        <w:rPr>
          <w:i/>
          <w:iCs/>
          <w:color w:val="000000" w:themeColor="text1"/>
          <w:szCs w:val="24"/>
        </w:rPr>
        <w:t>Per questo è apparsa sulla terra</w:t>
      </w:r>
      <w:r w:rsidR="00935A9F">
        <w:rPr>
          <w:i/>
          <w:iCs/>
          <w:color w:val="000000" w:themeColor="text1"/>
          <w:szCs w:val="24"/>
        </w:rPr>
        <w:t xml:space="preserve"> </w:t>
      </w:r>
      <w:r w:rsidRPr="00F577F7">
        <w:rPr>
          <w:i/>
          <w:iCs/>
          <w:color w:val="000000" w:themeColor="text1"/>
          <w:szCs w:val="24"/>
        </w:rPr>
        <w:t>e ha vissuto fra gli uomini (Bar 3,9.38).</w:t>
      </w:r>
    </w:p>
    <w:p w14:paraId="0629EE9D" w14:textId="77777777" w:rsidR="003D3EE9" w:rsidRDefault="00B374AD" w:rsidP="00F577F7">
      <w:pPr>
        <w:pStyle w:val="Corpodeltesto2"/>
        <w:ind w:left="567" w:right="567"/>
        <w:rPr>
          <w:i/>
          <w:iCs/>
          <w:color w:val="000000" w:themeColor="text1"/>
          <w:szCs w:val="24"/>
        </w:rPr>
      </w:pPr>
      <w:r w:rsidRPr="00F577F7">
        <w:rPr>
          <w:i/>
          <w:iCs/>
          <w:color w:val="000000" w:themeColor="text1"/>
          <w:szCs w:val="24"/>
        </w:rPr>
        <w:t>Essa è il libro dei decreti di Dio</w:t>
      </w:r>
      <w:r w:rsidR="00935A9F">
        <w:rPr>
          <w:i/>
          <w:iCs/>
          <w:color w:val="000000" w:themeColor="text1"/>
          <w:szCs w:val="24"/>
        </w:rPr>
        <w:t xml:space="preserve"> </w:t>
      </w:r>
      <w:r w:rsidRPr="00F577F7">
        <w:rPr>
          <w:i/>
          <w:iCs/>
          <w:color w:val="000000" w:themeColor="text1"/>
          <w:szCs w:val="24"/>
        </w:rPr>
        <w:t>e la legge che sussiste in eterno;</w:t>
      </w:r>
      <w:r w:rsidR="00935A9F">
        <w:rPr>
          <w:i/>
          <w:iCs/>
          <w:color w:val="000000" w:themeColor="text1"/>
          <w:szCs w:val="24"/>
        </w:rPr>
        <w:t xml:space="preserve"> </w:t>
      </w:r>
      <w:r w:rsidRPr="00F577F7">
        <w:rPr>
          <w:i/>
          <w:iCs/>
          <w:color w:val="000000" w:themeColor="text1"/>
          <w:szCs w:val="24"/>
        </w:rPr>
        <w:t>tutti coloro che si attengono ad essa avranno la vita,</w:t>
      </w:r>
      <w:r w:rsidR="00935A9F">
        <w:rPr>
          <w:i/>
          <w:iCs/>
          <w:color w:val="000000" w:themeColor="text1"/>
          <w:szCs w:val="24"/>
        </w:rPr>
        <w:t xml:space="preserve"> </w:t>
      </w:r>
      <w:r w:rsidRPr="00F577F7">
        <w:rPr>
          <w:i/>
          <w:iCs/>
          <w:color w:val="000000" w:themeColor="text1"/>
          <w:szCs w:val="24"/>
        </w:rPr>
        <w:t>quanti l’abbandonano moriranno.</w:t>
      </w:r>
      <w:r w:rsidR="00935A9F">
        <w:rPr>
          <w:i/>
          <w:iCs/>
          <w:color w:val="000000" w:themeColor="text1"/>
          <w:szCs w:val="24"/>
        </w:rPr>
        <w:t xml:space="preserve"> </w:t>
      </w:r>
      <w:r w:rsidRPr="00F577F7">
        <w:rPr>
          <w:i/>
          <w:iCs/>
          <w:color w:val="000000" w:themeColor="text1"/>
          <w:szCs w:val="24"/>
        </w:rPr>
        <w:t>Ritorna, Giacobbe, e accoglila,</w:t>
      </w:r>
      <w:r w:rsidR="003D3EE9">
        <w:rPr>
          <w:i/>
          <w:iCs/>
          <w:color w:val="000000" w:themeColor="text1"/>
          <w:szCs w:val="24"/>
        </w:rPr>
        <w:t xml:space="preserve"> </w:t>
      </w:r>
      <w:r w:rsidRPr="00F577F7">
        <w:rPr>
          <w:i/>
          <w:iCs/>
          <w:color w:val="000000" w:themeColor="text1"/>
          <w:szCs w:val="24"/>
        </w:rPr>
        <w:t>cammina allo splendore della sua luce.</w:t>
      </w:r>
      <w:r w:rsidR="003D3EE9">
        <w:rPr>
          <w:i/>
          <w:iCs/>
          <w:color w:val="000000" w:themeColor="text1"/>
          <w:szCs w:val="24"/>
        </w:rPr>
        <w:t xml:space="preserve"> </w:t>
      </w:r>
      <w:r w:rsidRPr="00F577F7">
        <w:rPr>
          <w:i/>
          <w:iCs/>
          <w:color w:val="000000" w:themeColor="text1"/>
          <w:szCs w:val="24"/>
        </w:rPr>
        <w:t>Non dare a un altro la tua gloria</w:t>
      </w:r>
      <w:r w:rsidR="003D3EE9">
        <w:rPr>
          <w:i/>
          <w:iCs/>
          <w:color w:val="000000" w:themeColor="text1"/>
          <w:szCs w:val="24"/>
        </w:rPr>
        <w:t xml:space="preserve"> </w:t>
      </w:r>
      <w:r w:rsidRPr="00F577F7">
        <w:rPr>
          <w:i/>
          <w:iCs/>
          <w:color w:val="000000" w:themeColor="text1"/>
          <w:szCs w:val="24"/>
        </w:rPr>
        <w:t>né i tuoi privilegi a una nazione straniera.</w:t>
      </w:r>
      <w:r w:rsidR="003D3EE9">
        <w:rPr>
          <w:i/>
          <w:iCs/>
          <w:color w:val="000000" w:themeColor="text1"/>
          <w:szCs w:val="24"/>
        </w:rPr>
        <w:t xml:space="preserve"> </w:t>
      </w:r>
      <w:r w:rsidRPr="00F577F7">
        <w:rPr>
          <w:i/>
          <w:iCs/>
          <w:color w:val="000000" w:themeColor="text1"/>
          <w:szCs w:val="24"/>
        </w:rPr>
        <w:t>Beati siamo noi, o Israele,</w:t>
      </w:r>
      <w:r w:rsidR="003D3EE9">
        <w:rPr>
          <w:i/>
          <w:iCs/>
          <w:color w:val="000000" w:themeColor="text1"/>
          <w:szCs w:val="24"/>
        </w:rPr>
        <w:t xml:space="preserve"> </w:t>
      </w:r>
      <w:r w:rsidRPr="00F577F7">
        <w:rPr>
          <w:i/>
          <w:iCs/>
          <w:color w:val="000000" w:themeColor="text1"/>
          <w:szCs w:val="24"/>
        </w:rPr>
        <w:t>perché ciò che piace a Dio è da noi conosciuto.</w:t>
      </w:r>
    </w:p>
    <w:p w14:paraId="64B0CC50" w14:textId="77777777" w:rsidR="003D3EE9" w:rsidRDefault="00B374AD" w:rsidP="00F577F7">
      <w:pPr>
        <w:pStyle w:val="Corpodeltesto2"/>
        <w:ind w:left="567" w:right="567"/>
        <w:rPr>
          <w:i/>
          <w:iCs/>
          <w:color w:val="000000" w:themeColor="text1"/>
          <w:szCs w:val="24"/>
        </w:rPr>
      </w:pPr>
      <w:r w:rsidRPr="00F577F7">
        <w:rPr>
          <w:i/>
          <w:iCs/>
          <w:color w:val="000000" w:themeColor="text1"/>
          <w:szCs w:val="24"/>
        </w:rPr>
        <w:t>Coraggio, popolo mio, tu, memoria d’Israele!</w:t>
      </w:r>
      <w:r w:rsidR="003D3EE9">
        <w:rPr>
          <w:i/>
          <w:iCs/>
          <w:color w:val="000000" w:themeColor="text1"/>
          <w:szCs w:val="24"/>
        </w:rPr>
        <w:t xml:space="preserve"> </w:t>
      </w:r>
      <w:r w:rsidRPr="00F577F7">
        <w:rPr>
          <w:i/>
          <w:iCs/>
          <w:color w:val="000000" w:themeColor="text1"/>
          <w:szCs w:val="24"/>
        </w:rPr>
        <w:t>Siete stati venduti alle nazioni</w:t>
      </w:r>
      <w:r w:rsidR="003D3EE9">
        <w:rPr>
          <w:i/>
          <w:iCs/>
          <w:color w:val="000000" w:themeColor="text1"/>
          <w:szCs w:val="24"/>
        </w:rPr>
        <w:t xml:space="preserve"> </w:t>
      </w:r>
      <w:r w:rsidRPr="00F577F7">
        <w:rPr>
          <w:i/>
          <w:iCs/>
          <w:color w:val="000000" w:themeColor="text1"/>
          <w:szCs w:val="24"/>
        </w:rPr>
        <w:t>non per essere annientati,</w:t>
      </w:r>
      <w:r w:rsidR="003D3EE9">
        <w:rPr>
          <w:i/>
          <w:iCs/>
          <w:color w:val="000000" w:themeColor="text1"/>
          <w:szCs w:val="24"/>
        </w:rPr>
        <w:t xml:space="preserve"> </w:t>
      </w:r>
      <w:r w:rsidRPr="00F577F7">
        <w:rPr>
          <w:i/>
          <w:iCs/>
          <w:color w:val="000000" w:themeColor="text1"/>
          <w:szCs w:val="24"/>
        </w:rPr>
        <w:t>ma perché avete fatto adirare Dio</w:t>
      </w:r>
      <w:r w:rsidR="003D3EE9">
        <w:rPr>
          <w:i/>
          <w:iCs/>
          <w:color w:val="000000" w:themeColor="text1"/>
          <w:szCs w:val="24"/>
        </w:rPr>
        <w:t xml:space="preserve"> </w:t>
      </w:r>
      <w:r w:rsidRPr="00F577F7">
        <w:rPr>
          <w:i/>
          <w:iCs/>
          <w:color w:val="000000" w:themeColor="text1"/>
          <w:szCs w:val="24"/>
        </w:rPr>
        <w:t>siete stati consegnati ai nemici.</w:t>
      </w:r>
      <w:r w:rsidR="003D3EE9">
        <w:rPr>
          <w:i/>
          <w:iCs/>
          <w:color w:val="000000" w:themeColor="text1"/>
          <w:szCs w:val="24"/>
        </w:rPr>
        <w:t xml:space="preserve"> </w:t>
      </w:r>
      <w:r w:rsidRPr="00F577F7">
        <w:rPr>
          <w:i/>
          <w:iCs/>
          <w:color w:val="000000" w:themeColor="text1"/>
          <w:szCs w:val="24"/>
        </w:rPr>
        <w:t>Avete irritato il vostro creatore,</w:t>
      </w:r>
      <w:r w:rsidR="003D3EE9">
        <w:rPr>
          <w:i/>
          <w:iCs/>
          <w:color w:val="000000" w:themeColor="text1"/>
          <w:szCs w:val="24"/>
        </w:rPr>
        <w:t xml:space="preserve"> </w:t>
      </w:r>
      <w:r w:rsidRPr="00F577F7">
        <w:rPr>
          <w:i/>
          <w:iCs/>
          <w:color w:val="000000" w:themeColor="text1"/>
          <w:szCs w:val="24"/>
        </w:rPr>
        <w:t>sacrificando a dèmoni e non a Dio.</w:t>
      </w:r>
      <w:r w:rsidR="003D3EE9">
        <w:rPr>
          <w:i/>
          <w:iCs/>
          <w:color w:val="000000" w:themeColor="text1"/>
          <w:szCs w:val="24"/>
        </w:rPr>
        <w:t xml:space="preserve"> </w:t>
      </w:r>
      <w:r w:rsidRPr="00F577F7">
        <w:rPr>
          <w:i/>
          <w:iCs/>
          <w:color w:val="000000" w:themeColor="text1"/>
          <w:szCs w:val="24"/>
        </w:rPr>
        <w:t>Avete dimenticato chi vi ha allevati, il Dio eterno,</w:t>
      </w:r>
      <w:r w:rsidR="003D3EE9">
        <w:rPr>
          <w:i/>
          <w:iCs/>
          <w:color w:val="000000" w:themeColor="text1"/>
          <w:szCs w:val="24"/>
        </w:rPr>
        <w:t xml:space="preserve"> </w:t>
      </w:r>
      <w:r w:rsidRPr="00F577F7">
        <w:rPr>
          <w:i/>
          <w:iCs/>
          <w:color w:val="000000" w:themeColor="text1"/>
          <w:szCs w:val="24"/>
        </w:rPr>
        <w:t>avete afflitto anche colei che vi ha nutriti, Gerusalemme.</w:t>
      </w:r>
      <w:r w:rsidR="003D3EE9">
        <w:rPr>
          <w:i/>
          <w:iCs/>
          <w:color w:val="000000" w:themeColor="text1"/>
          <w:szCs w:val="24"/>
        </w:rPr>
        <w:t xml:space="preserve"> </w:t>
      </w:r>
      <w:r w:rsidRPr="00F577F7">
        <w:rPr>
          <w:i/>
          <w:iCs/>
          <w:color w:val="000000" w:themeColor="text1"/>
          <w:szCs w:val="24"/>
        </w:rPr>
        <w:t>Essa ha visto piombare su di voi l’ira divina</w:t>
      </w:r>
      <w:r w:rsidR="003D3EE9">
        <w:rPr>
          <w:i/>
          <w:iCs/>
          <w:color w:val="000000" w:themeColor="text1"/>
          <w:szCs w:val="24"/>
        </w:rPr>
        <w:t xml:space="preserve"> </w:t>
      </w:r>
      <w:r w:rsidRPr="00F577F7">
        <w:rPr>
          <w:i/>
          <w:iCs/>
          <w:color w:val="000000" w:themeColor="text1"/>
          <w:szCs w:val="24"/>
        </w:rPr>
        <w:t>e ha esclamato: «Ascoltate, città vicine di Sion,</w:t>
      </w:r>
      <w:r w:rsidR="003D3EE9">
        <w:rPr>
          <w:i/>
          <w:iCs/>
          <w:color w:val="000000" w:themeColor="text1"/>
          <w:szCs w:val="24"/>
        </w:rPr>
        <w:t xml:space="preserve"> </w:t>
      </w:r>
      <w:r w:rsidRPr="00F577F7">
        <w:rPr>
          <w:i/>
          <w:iCs/>
          <w:color w:val="000000" w:themeColor="text1"/>
          <w:szCs w:val="24"/>
        </w:rPr>
        <w:t>Dio mi ha mandato un grande dolore.</w:t>
      </w:r>
      <w:r w:rsidR="003D3EE9">
        <w:rPr>
          <w:i/>
          <w:iCs/>
          <w:color w:val="000000" w:themeColor="text1"/>
          <w:szCs w:val="24"/>
        </w:rPr>
        <w:t xml:space="preserve"> </w:t>
      </w:r>
      <w:r w:rsidRPr="00F577F7">
        <w:rPr>
          <w:i/>
          <w:iCs/>
          <w:color w:val="000000" w:themeColor="text1"/>
          <w:szCs w:val="24"/>
        </w:rPr>
        <w:t>Ho visto, infatti, la schiavitù in cui l’Eterno</w:t>
      </w:r>
      <w:r w:rsidR="003D3EE9">
        <w:rPr>
          <w:i/>
          <w:iCs/>
          <w:color w:val="000000" w:themeColor="text1"/>
          <w:szCs w:val="24"/>
        </w:rPr>
        <w:t xml:space="preserve"> </w:t>
      </w:r>
      <w:r w:rsidRPr="00F577F7">
        <w:rPr>
          <w:i/>
          <w:iCs/>
          <w:color w:val="000000" w:themeColor="text1"/>
          <w:szCs w:val="24"/>
        </w:rPr>
        <w:t>ha condotto i miei figli e le mie figlie.</w:t>
      </w:r>
      <w:r w:rsidR="003D3EE9">
        <w:rPr>
          <w:i/>
          <w:iCs/>
          <w:color w:val="000000" w:themeColor="text1"/>
          <w:szCs w:val="24"/>
        </w:rPr>
        <w:t xml:space="preserve"> </w:t>
      </w:r>
      <w:r w:rsidRPr="00F577F7">
        <w:rPr>
          <w:i/>
          <w:iCs/>
          <w:color w:val="000000" w:themeColor="text1"/>
          <w:szCs w:val="24"/>
        </w:rPr>
        <w:t>Io li avevo nutriti con gioia</w:t>
      </w:r>
      <w:r w:rsidR="003D3EE9">
        <w:rPr>
          <w:i/>
          <w:iCs/>
          <w:color w:val="000000" w:themeColor="text1"/>
          <w:szCs w:val="24"/>
        </w:rPr>
        <w:t xml:space="preserve"> </w:t>
      </w:r>
      <w:r w:rsidRPr="00F577F7">
        <w:rPr>
          <w:i/>
          <w:iCs/>
          <w:color w:val="000000" w:themeColor="text1"/>
          <w:szCs w:val="24"/>
        </w:rPr>
        <w:t>e li ho lasciati andare con pianto e dolore.</w:t>
      </w:r>
      <w:r w:rsidR="003D3EE9">
        <w:rPr>
          <w:i/>
          <w:iCs/>
          <w:color w:val="000000" w:themeColor="text1"/>
          <w:szCs w:val="24"/>
        </w:rPr>
        <w:t xml:space="preserve"> </w:t>
      </w:r>
    </w:p>
    <w:p w14:paraId="17982532" w14:textId="0AE581CB" w:rsidR="00B374AD" w:rsidRPr="00F577F7" w:rsidRDefault="00B374AD" w:rsidP="00F577F7">
      <w:pPr>
        <w:pStyle w:val="Corpodeltesto2"/>
        <w:ind w:left="567" w:right="567"/>
        <w:rPr>
          <w:i/>
          <w:iCs/>
          <w:color w:val="000000" w:themeColor="text1"/>
          <w:szCs w:val="24"/>
        </w:rPr>
      </w:pPr>
      <w:r w:rsidRPr="00F577F7">
        <w:rPr>
          <w:i/>
          <w:iCs/>
          <w:color w:val="000000" w:themeColor="text1"/>
          <w:szCs w:val="24"/>
        </w:rPr>
        <w:t>Nessuno goda di me nel vedermi vedova</w:t>
      </w:r>
      <w:r w:rsidR="003D3EE9">
        <w:rPr>
          <w:i/>
          <w:iCs/>
          <w:color w:val="000000" w:themeColor="text1"/>
          <w:szCs w:val="24"/>
        </w:rPr>
        <w:t xml:space="preserve"> </w:t>
      </w:r>
      <w:r w:rsidRPr="00F577F7">
        <w:rPr>
          <w:i/>
          <w:iCs/>
          <w:color w:val="000000" w:themeColor="text1"/>
          <w:szCs w:val="24"/>
        </w:rPr>
        <w:t>e abbandonata da molti;</w:t>
      </w:r>
      <w:r w:rsidR="003D3EE9">
        <w:rPr>
          <w:i/>
          <w:iCs/>
          <w:color w:val="000000" w:themeColor="text1"/>
          <w:szCs w:val="24"/>
        </w:rPr>
        <w:t xml:space="preserve"> </w:t>
      </w:r>
      <w:r w:rsidRPr="00F577F7">
        <w:rPr>
          <w:i/>
          <w:iCs/>
          <w:color w:val="000000" w:themeColor="text1"/>
          <w:szCs w:val="24"/>
        </w:rPr>
        <w:t>sono stata lasciata sola per i peccati dei miei figli,</w:t>
      </w:r>
      <w:r w:rsidR="003D3EE9">
        <w:rPr>
          <w:i/>
          <w:iCs/>
          <w:color w:val="000000" w:themeColor="text1"/>
          <w:szCs w:val="24"/>
        </w:rPr>
        <w:t xml:space="preserve"> </w:t>
      </w:r>
      <w:r w:rsidRPr="00F577F7">
        <w:rPr>
          <w:i/>
          <w:iCs/>
          <w:color w:val="000000" w:themeColor="text1"/>
          <w:szCs w:val="24"/>
        </w:rPr>
        <w:t>perché hanno deviato dalla legge di Dio,</w:t>
      </w:r>
      <w:r w:rsidR="003D3EE9">
        <w:rPr>
          <w:i/>
          <w:iCs/>
          <w:color w:val="000000" w:themeColor="text1"/>
          <w:szCs w:val="24"/>
        </w:rPr>
        <w:t xml:space="preserve"> </w:t>
      </w:r>
      <w:r w:rsidRPr="00F577F7">
        <w:rPr>
          <w:i/>
          <w:iCs/>
          <w:color w:val="000000" w:themeColor="text1"/>
          <w:szCs w:val="24"/>
        </w:rPr>
        <w:t>non hanno riconosciuto i suoi decreti,</w:t>
      </w:r>
      <w:r w:rsidR="003D3EE9">
        <w:rPr>
          <w:i/>
          <w:iCs/>
          <w:color w:val="000000" w:themeColor="text1"/>
          <w:szCs w:val="24"/>
        </w:rPr>
        <w:t xml:space="preserve"> </w:t>
      </w:r>
      <w:r w:rsidRPr="00F577F7">
        <w:rPr>
          <w:i/>
          <w:iCs/>
          <w:color w:val="000000" w:themeColor="text1"/>
          <w:szCs w:val="24"/>
        </w:rPr>
        <w:t>non hanno seguito i suoi comandamenti,</w:t>
      </w:r>
      <w:r w:rsidR="003D3EE9">
        <w:rPr>
          <w:i/>
          <w:iCs/>
          <w:color w:val="000000" w:themeColor="text1"/>
          <w:szCs w:val="24"/>
        </w:rPr>
        <w:t xml:space="preserve"> </w:t>
      </w:r>
      <w:r w:rsidRPr="00F577F7">
        <w:rPr>
          <w:i/>
          <w:iCs/>
          <w:color w:val="000000" w:themeColor="text1"/>
          <w:szCs w:val="24"/>
        </w:rPr>
        <w:t>non hanno proceduto per i sentieri della dottrina,</w:t>
      </w:r>
      <w:r w:rsidR="003D3EE9">
        <w:rPr>
          <w:i/>
          <w:iCs/>
          <w:color w:val="000000" w:themeColor="text1"/>
          <w:szCs w:val="24"/>
        </w:rPr>
        <w:t xml:space="preserve"> </w:t>
      </w:r>
      <w:r w:rsidRPr="00F577F7">
        <w:rPr>
          <w:i/>
          <w:iCs/>
          <w:color w:val="000000" w:themeColor="text1"/>
          <w:szCs w:val="24"/>
        </w:rPr>
        <w:t>secondo la sua giustizia.</w:t>
      </w:r>
    </w:p>
    <w:p w14:paraId="0B634D3E" w14:textId="64B85148" w:rsidR="00B374AD" w:rsidRPr="00F577F7" w:rsidRDefault="00B374AD" w:rsidP="00F577F7">
      <w:pPr>
        <w:pStyle w:val="Corpodeltesto2"/>
        <w:ind w:left="567" w:right="567"/>
        <w:rPr>
          <w:i/>
          <w:iCs/>
          <w:color w:val="000000" w:themeColor="text1"/>
          <w:szCs w:val="24"/>
        </w:rPr>
      </w:pPr>
      <w:r w:rsidRPr="00F577F7">
        <w:rPr>
          <w:i/>
          <w:iCs/>
          <w:color w:val="000000" w:themeColor="text1"/>
          <w:szCs w:val="24"/>
        </w:rPr>
        <w:t>Venite, o città vicine di Sion,</w:t>
      </w:r>
      <w:r w:rsidR="003D3EE9">
        <w:rPr>
          <w:i/>
          <w:iCs/>
          <w:color w:val="000000" w:themeColor="text1"/>
          <w:szCs w:val="24"/>
        </w:rPr>
        <w:t xml:space="preserve"> </w:t>
      </w:r>
      <w:r w:rsidRPr="00F577F7">
        <w:rPr>
          <w:i/>
          <w:iCs/>
          <w:color w:val="000000" w:themeColor="text1"/>
          <w:szCs w:val="24"/>
        </w:rPr>
        <w:t>ricordatevi la schiavitù in cui l’Eterno</w:t>
      </w:r>
      <w:r w:rsidR="003D3EE9">
        <w:rPr>
          <w:i/>
          <w:iCs/>
          <w:color w:val="000000" w:themeColor="text1"/>
          <w:szCs w:val="24"/>
        </w:rPr>
        <w:t xml:space="preserve"> </w:t>
      </w:r>
      <w:r w:rsidRPr="00F577F7">
        <w:rPr>
          <w:i/>
          <w:iCs/>
          <w:color w:val="000000" w:themeColor="text1"/>
          <w:szCs w:val="24"/>
        </w:rPr>
        <w:t>ha condotto i miei figli e le mie figlie.</w:t>
      </w:r>
      <w:r w:rsidR="003D3EE9">
        <w:rPr>
          <w:i/>
          <w:iCs/>
          <w:color w:val="000000" w:themeColor="text1"/>
          <w:szCs w:val="24"/>
        </w:rPr>
        <w:t xml:space="preserve"> </w:t>
      </w:r>
      <w:r w:rsidRPr="00F577F7">
        <w:rPr>
          <w:i/>
          <w:iCs/>
          <w:color w:val="000000" w:themeColor="text1"/>
          <w:szCs w:val="24"/>
        </w:rPr>
        <w:t>Ha mandato contro di loro una nazione da lontano,</w:t>
      </w:r>
      <w:r w:rsidR="003D3EE9">
        <w:rPr>
          <w:i/>
          <w:iCs/>
          <w:color w:val="000000" w:themeColor="text1"/>
          <w:szCs w:val="24"/>
        </w:rPr>
        <w:t xml:space="preserve"> </w:t>
      </w:r>
      <w:r w:rsidRPr="00F577F7">
        <w:rPr>
          <w:i/>
          <w:iCs/>
          <w:color w:val="000000" w:themeColor="text1"/>
          <w:szCs w:val="24"/>
        </w:rPr>
        <w:t>una nazione malvagia di lingua straniera,</w:t>
      </w:r>
      <w:r w:rsidR="003D3EE9">
        <w:rPr>
          <w:i/>
          <w:iCs/>
          <w:color w:val="000000" w:themeColor="text1"/>
          <w:szCs w:val="24"/>
        </w:rPr>
        <w:t xml:space="preserve"> </w:t>
      </w:r>
      <w:r w:rsidRPr="00F577F7">
        <w:rPr>
          <w:i/>
          <w:iCs/>
          <w:color w:val="000000" w:themeColor="text1"/>
          <w:szCs w:val="24"/>
        </w:rPr>
        <w:t>che non ha avuto rispetto dei vecchi né pietà dei bambini.</w:t>
      </w:r>
      <w:r w:rsidR="003D3EE9">
        <w:rPr>
          <w:i/>
          <w:iCs/>
          <w:color w:val="000000" w:themeColor="text1"/>
          <w:szCs w:val="24"/>
        </w:rPr>
        <w:t xml:space="preserve"> </w:t>
      </w:r>
      <w:r w:rsidRPr="00F577F7">
        <w:rPr>
          <w:i/>
          <w:iCs/>
          <w:color w:val="000000" w:themeColor="text1"/>
          <w:szCs w:val="24"/>
        </w:rPr>
        <w:t>Hanno strappato via i prediletti della vedova</w:t>
      </w:r>
      <w:r w:rsidR="003D3EE9">
        <w:rPr>
          <w:i/>
          <w:iCs/>
          <w:color w:val="000000" w:themeColor="text1"/>
          <w:szCs w:val="24"/>
        </w:rPr>
        <w:t xml:space="preserve"> </w:t>
      </w:r>
      <w:r w:rsidRPr="00F577F7">
        <w:rPr>
          <w:i/>
          <w:iCs/>
          <w:color w:val="000000" w:themeColor="text1"/>
          <w:szCs w:val="24"/>
        </w:rPr>
        <w:t>e l’hanno lasciata sola, senza figlie».</w:t>
      </w:r>
    </w:p>
    <w:p w14:paraId="6015A175" w14:textId="3758342F" w:rsidR="00B374AD" w:rsidRPr="00F577F7" w:rsidRDefault="00B374AD" w:rsidP="00F577F7">
      <w:pPr>
        <w:pStyle w:val="Corpodeltesto2"/>
        <w:ind w:left="567" w:right="567"/>
        <w:rPr>
          <w:i/>
          <w:iCs/>
          <w:color w:val="000000" w:themeColor="text1"/>
          <w:szCs w:val="24"/>
        </w:rPr>
      </w:pPr>
      <w:r w:rsidRPr="00F577F7">
        <w:rPr>
          <w:i/>
          <w:iCs/>
          <w:color w:val="000000" w:themeColor="text1"/>
          <w:szCs w:val="24"/>
        </w:rPr>
        <w:t>E io come posso aiutarvi?</w:t>
      </w:r>
      <w:r w:rsidR="003D3EE9">
        <w:rPr>
          <w:i/>
          <w:iCs/>
          <w:color w:val="000000" w:themeColor="text1"/>
          <w:szCs w:val="24"/>
        </w:rPr>
        <w:t xml:space="preserve"> </w:t>
      </w:r>
      <w:r w:rsidRPr="00F577F7">
        <w:rPr>
          <w:i/>
          <w:iCs/>
          <w:color w:val="000000" w:themeColor="text1"/>
          <w:szCs w:val="24"/>
        </w:rPr>
        <w:t>Chi vi ha afflitto con tanti mali</w:t>
      </w:r>
      <w:r w:rsidR="003D3EE9">
        <w:rPr>
          <w:i/>
          <w:iCs/>
          <w:color w:val="000000" w:themeColor="text1"/>
          <w:szCs w:val="24"/>
        </w:rPr>
        <w:t xml:space="preserve"> </w:t>
      </w:r>
      <w:r w:rsidRPr="00F577F7">
        <w:rPr>
          <w:i/>
          <w:iCs/>
          <w:color w:val="000000" w:themeColor="text1"/>
          <w:szCs w:val="24"/>
        </w:rPr>
        <w:t>saprà liberarvi dalle mani dei vostri nemici.</w:t>
      </w:r>
      <w:r w:rsidR="003D3EE9">
        <w:rPr>
          <w:i/>
          <w:iCs/>
          <w:color w:val="000000" w:themeColor="text1"/>
          <w:szCs w:val="24"/>
        </w:rPr>
        <w:t xml:space="preserve"> </w:t>
      </w:r>
      <w:r w:rsidRPr="00F577F7">
        <w:rPr>
          <w:i/>
          <w:iCs/>
          <w:color w:val="000000" w:themeColor="text1"/>
          <w:szCs w:val="24"/>
        </w:rPr>
        <w:t>Andate, figli miei, andate,</w:t>
      </w:r>
      <w:r w:rsidR="003D3EE9">
        <w:rPr>
          <w:i/>
          <w:iCs/>
          <w:color w:val="000000" w:themeColor="text1"/>
          <w:szCs w:val="24"/>
        </w:rPr>
        <w:t xml:space="preserve"> </w:t>
      </w:r>
      <w:r w:rsidRPr="00F577F7">
        <w:rPr>
          <w:i/>
          <w:iCs/>
          <w:color w:val="000000" w:themeColor="text1"/>
          <w:szCs w:val="24"/>
        </w:rPr>
        <w:t>io sono rimasta sola.</w:t>
      </w:r>
      <w:r w:rsidR="003D3EE9">
        <w:rPr>
          <w:i/>
          <w:iCs/>
          <w:color w:val="000000" w:themeColor="text1"/>
          <w:szCs w:val="24"/>
        </w:rPr>
        <w:t xml:space="preserve"> </w:t>
      </w:r>
      <w:r w:rsidRPr="00F577F7">
        <w:rPr>
          <w:i/>
          <w:iCs/>
          <w:color w:val="000000" w:themeColor="text1"/>
          <w:szCs w:val="24"/>
        </w:rPr>
        <w:t>Ho deposto l’abito di pace,</w:t>
      </w:r>
      <w:r w:rsidR="003D3EE9">
        <w:rPr>
          <w:i/>
          <w:iCs/>
          <w:color w:val="000000" w:themeColor="text1"/>
          <w:szCs w:val="24"/>
        </w:rPr>
        <w:t xml:space="preserve"> </w:t>
      </w:r>
      <w:r w:rsidRPr="00F577F7">
        <w:rPr>
          <w:i/>
          <w:iCs/>
          <w:color w:val="000000" w:themeColor="text1"/>
          <w:szCs w:val="24"/>
        </w:rPr>
        <w:t>ho indossato la veste di sacco per la supplica,</w:t>
      </w:r>
      <w:r w:rsidR="003D3EE9">
        <w:rPr>
          <w:i/>
          <w:iCs/>
          <w:color w:val="000000" w:themeColor="text1"/>
          <w:szCs w:val="24"/>
        </w:rPr>
        <w:t xml:space="preserve"> </w:t>
      </w:r>
      <w:r w:rsidRPr="00F577F7">
        <w:rPr>
          <w:i/>
          <w:iCs/>
          <w:color w:val="000000" w:themeColor="text1"/>
          <w:szCs w:val="24"/>
        </w:rPr>
        <w:t>griderò all’Eterno per tutti i miei giorni.</w:t>
      </w:r>
    </w:p>
    <w:p w14:paraId="6410F4EC" w14:textId="7058C887" w:rsidR="00B374AD" w:rsidRPr="00F577F7" w:rsidRDefault="00B374AD" w:rsidP="00F577F7">
      <w:pPr>
        <w:pStyle w:val="Corpodeltesto2"/>
        <w:ind w:left="567" w:right="567"/>
        <w:rPr>
          <w:i/>
          <w:iCs/>
          <w:color w:val="000000" w:themeColor="text1"/>
          <w:szCs w:val="24"/>
        </w:rPr>
      </w:pPr>
      <w:r w:rsidRPr="00F577F7">
        <w:rPr>
          <w:i/>
          <w:iCs/>
          <w:color w:val="000000" w:themeColor="text1"/>
          <w:szCs w:val="24"/>
        </w:rPr>
        <w:t>Coraggio, figli miei, gridate a Dio,</w:t>
      </w:r>
      <w:r w:rsidR="003D3EE9">
        <w:rPr>
          <w:i/>
          <w:iCs/>
          <w:color w:val="000000" w:themeColor="text1"/>
          <w:szCs w:val="24"/>
        </w:rPr>
        <w:t xml:space="preserve"> </w:t>
      </w:r>
      <w:r w:rsidRPr="00F577F7">
        <w:rPr>
          <w:i/>
          <w:iCs/>
          <w:color w:val="000000" w:themeColor="text1"/>
          <w:szCs w:val="24"/>
        </w:rPr>
        <w:t>ed egli vi libererà dall’oppressione</w:t>
      </w:r>
      <w:r w:rsidR="003D3EE9">
        <w:rPr>
          <w:i/>
          <w:iCs/>
          <w:color w:val="000000" w:themeColor="text1"/>
          <w:szCs w:val="24"/>
        </w:rPr>
        <w:t xml:space="preserve"> </w:t>
      </w:r>
      <w:r w:rsidRPr="00F577F7">
        <w:rPr>
          <w:i/>
          <w:iCs/>
          <w:color w:val="000000" w:themeColor="text1"/>
          <w:szCs w:val="24"/>
        </w:rPr>
        <w:t>e dalle mani dei nemici.</w:t>
      </w:r>
      <w:r w:rsidR="003D3EE9">
        <w:rPr>
          <w:i/>
          <w:iCs/>
          <w:color w:val="000000" w:themeColor="text1"/>
          <w:szCs w:val="24"/>
        </w:rPr>
        <w:t xml:space="preserve"> </w:t>
      </w:r>
      <w:r w:rsidRPr="00F577F7">
        <w:rPr>
          <w:i/>
          <w:iCs/>
          <w:color w:val="000000" w:themeColor="text1"/>
          <w:szCs w:val="24"/>
        </w:rPr>
        <w:t>Io, infatti, ho sperato dall’Eterno la vostra salvezza</w:t>
      </w:r>
      <w:r w:rsidR="003D3EE9">
        <w:rPr>
          <w:i/>
          <w:iCs/>
          <w:color w:val="000000" w:themeColor="text1"/>
          <w:szCs w:val="24"/>
        </w:rPr>
        <w:t xml:space="preserve"> </w:t>
      </w:r>
      <w:r w:rsidRPr="00F577F7">
        <w:rPr>
          <w:i/>
          <w:iCs/>
          <w:color w:val="000000" w:themeColor="text1"/>
          <w:szCs w:val="24"/>
        </w:rPr>
        <w:t>e una grande gioia mi è venuta dal Santo,</w:t>
      </w:r>
      <w:r w:rsidR="003D3EE9">
        <w:rPr>
          <w:i/>
          <w:iCs/>
          <w:color w:val="000000" w:themeColor="text1"/>
          <w:szCs w:val="24"/>
        </w:rPr>
        <w:t xml:space="preserve"> </w:t>
      </w:r>
      <w:r w:rsidRPr="00F577F7">
        <w:rPr>
          <w:i/>
          <w:iCs/>
          <w:color w:val="000000" w:themeColor="text1"/>
          <w:szCs w:val="24"/>
        </w:rPr>
        <w:t>per la misericordia che presto vi giungerà</w:t>
      </w:r>
      <w:r w:rsidR="003D3EE9">
        <w:rPr>
          <w:i/>
          <w:iCs/>
          <w:color w:val="000000" w:themeColor="text1"/>
          <w:szCs w:val="24"/>
        </w:rPr>
        <w:t xml:space="preserve"> </w:t>
      </w:r>
      <w:r w:rsidRPr="00F577F7">
        <w:rPr>
          <w:i/>
          <w:iCs/>
          <w:color w:val="000000" w:themeColor="text1"/>
          <w:szCs w:val="24"/>
        </w:rPr>
        <w:t>dall’Eterno, vostro salvatore.</w:t>
      </w:r>
      <w:r w:rsidR="003D3EE9">
        <w:rPr>
          <w:i/>
          <w:iCs/>
          <w:color w:val="000000" w:themeColor="text1"/>
          <w:szCs w:val="24"/>
        </w:rPr>
        <w:t xml:space="preserve"> </w:t>
      </w:r>
      <w:r w:rsidRPr="00F577F7">
        <w:rPr>
          <w:i/>
          <w:iCs/>
          <w:color w:val="000000" w:themeColor="text1"/>
          <w:szCs w:val="24"/>
        </w:rPr>
        <w:t>Vi ho lasciati andare con dolore e pianto,</w:t>
      </w:r>
      <w:r w:rsidR="003D3EE9">
        <w:rPr>
          <w:i/>
          <w:iCs/>
          <w:color w:val="000000" w:themeColor="text1"/>
          <w:szCs w:val="24"/>
        </w:rPr>
        <w:t xml:space="preserve"> </w:t>
      </w:r>
      <w:r w:rsidRPr="00F577F7">
        <w:rPr>
          <w:i/>
          <w:iCs/>
          <w:color w:val="000000" w:themeColor="text1"/>
          <w:szCs w:val="24"/>
        </w:rPr>
        <w:t>ma Dio vi ricondurrà a me</w:t>
      </w:r>
      <w:r w:rsidR="003D3EE9">
        <w:rPr>
          <w:i/>
          <w:iCs/>
          <w:color w:val="000000" w:themeColor="text1"/>
          <w:szCs w:val="24"/>
        </w:rPr>
        <w:t xml:space="preserve"> </w:t>
      </w:r>
      <w:r w:rsidRPr="00F577F7">
        <w:rPr>
          <w:i/>
          <w:iCs/>
          <w:color w:val="000000" w:themeColor="text1"/>
          <w:szCs w:val="24"/>
        </w:rPr>
        <w:t>con letizia e gioia, per sempre.</w:t>
      </w:r>
    </w:p>
    <w:p w14:paraId="7001635C" w14:textId="68338B3A" w:rsidR="00B374AD" w:rsidRPr="00F577F7" w:rsidRDefault="00B374AD" w:rsidP="00F577F7">
      <w:pPr>
        <w:pStyle w:val="Corpodeltesto2"/>
        <w:ind w:left="567" w:right="567"/>
        <w:rPr>
          <w:i/>
          <w:iCs/>
          <w:color w:val="000000" w:themeColor="text1"/>
          <w:szCs w:val="24"/>
        </w:rPr>
      </w:pPr>
      <w:r w:rsidRPr="00F577F7">
        <w:rPr>
          <w:i/>
          <w:iCs/>
          <w:color w:val="000000" w:themeColor="text1"/>
          <w:szCs w:val="24"/>
        </w:rPr>
        <w:t>Come ora le città vicine di Sion</w:t>
      </w:r>
      <w:r w:rsidR="003D3EE9">
        <w:rPr>
          <w:i/>
          <w:iCs/>
          <w:color w:val="000000" w:themeColor="text1"/>
          <w:szCs w:val="24"/>
        </w:rPr>
        <w:t xml:space="preserve"> </w:t>
      </w:r>
      <w:r w:rsidRPr="00F577F7">
        <w:rPr>
          <w:i/>
          <w:iCs/>
          <w:color w:val="000000" w:themeColor="text1"/>
          <w:szCs w:val="24"/>
        </w:rPr>
        <w:t>vedono la vostra schiavitù,</w:t>
      </w:r>
      <w:r w:rsidR="003D3EE9">
        <w:rPr>
          <w:i/>
          <w:iCs/>
          <w:color w:val="000000" w:themeColor="text1"/>
          <w:szCs w:val="24"/>
        </w:rPr>
        <w:t xml:space="preserve"> </w:t>
      </w:r>
      <w:r w:rsidRPr="00F577F7">
        <w:rPr>
          <w:i/>
          <w:iCs/>
          <w:color w:val="000000" w:themeColor="text1"/>
          <w:szCs w:val="24"/>
        </w:rPr>
        <w:t>così ben presto vedranno la salvezza</w:t>
      </w:r>
      <w:r w:rsidR="003D3EE9">
        <w:rPr>
          <w:i/>
          <w:iCs/>
          <w:color w:val="000000" w:themeColor="text1"/>
          <w:szCs w:val="24"/>
        </w:rPr>
        <w:t xml:space="preserve"> </w:t>
      </w:r>
      <w:r w:rsidRPr="00F577F7">
        <w:rPr>
          <w:i/>
          <w:iCs/>
          <w:color w:val="000000" w:themeColor="text1"/>
          <w:szCs w:val="24"/>
        </w:rPr>
        <w:t>che vi giungerà dal vostro Dio;</w:t>
      </w:r>
      <w:r w:rsidR="003D3EE9">
        <w:rPr>
          <w:i/>
          <w:iCs/>
          <w:color w:val="000000" w:themeColor="text1"/>
          <w:szCs w:val="24"/>
        </w:rPr>
        <w:t xml:space="preserve"> </w:t>
      </w:r>
      <w:r w:rsidRPr="00F577F7">
        <w:rPr>
          <w:i/>
          <w:iCs/>
          <w:color w:val="000000" w:themeColor="text1"/>
          <w:szCs w:val="24"/>
        </w:rPr>
        <w:t>essa verrà a voi</w:t>
      </w:r>
      <w:r w:rsidR="003D3EE9">
        <w:rPr>
          <w:i/>
          <w:iCs/>
          <w:color w:val="000000" w:themeColor="text1"/>
          <w:szCs w:val="24"/>
        </w:rPr>
        <w:t xml:space="preserve"> </w:t>
      </w:r>
      <w:r w:rsidRPr="00F577F7">
        <w:rPr>
          <w:i/>
          <w:iCs/>
          <w:color w:val="000000" w:themeColor="text1"/>
          <w:szCs w:val="24"/>
        </w:rPr>
        <w:t>con grande gloria e splendore dell’Eterno.</w:t>
      </w:r>
    </w:p>
    <w:p w14:paraId="0C86C21E" w14:textId="77777777" w:rsidR="003D3EE9" w:rsidRDefault="00B374AD" w:rsidP="00F577F7">
      <w:pPr>
        <w:pStyle w:val="Corpodeltesto2"/>
        <w:ind w:left="567" w:right="567"/>
        <w:rPr>
          <w:i/>
          <w:iCs/>
          <w:color w:val="000000" w:themeColor="text1"/>
          <w:szCs w:val="24"/>
        </w:rPr>
      </w:pPr>
      <w:r w:rsidRPr="00F577F7">
        <w:rPr>
          <w:i/>
          <w:iCs/>
          <w:color w:val="000000" w:themeColor="text1"/>
          <w:szCs w:val="24"/>
        </w:rPr>
        <w:t>Figli, sopportate con pazienza la collera</w:t>
      </w:r>
      <w:r w:rsidR="003D3EE9">
        <w:rPr>
          <w:i/>
          <w:iCs/>
          <w:color w:val="000000" w:themeColor="text1"/>
          <w:szCs w:val="24"/>
        </w:rPr>
        <w:t xml:space="preserve"> </w:t>
      </w:r>
      <w:r w:rsidRPr="00F577F7">
        <w:rPr>
          <w:i/>
          <w:iCs/>
          <w:color w:val="000000" w:themeColor="text1"/>
          <w:szCs w:val="24"/>
        </w:rPr>
        <w:t>che da Dio è venuta su di voi.</w:t>
      </w:r>
      <w:r w:rsidR="003D3EE9">
        <w:rPr>
          <w:i/>
          <w:iCs/>
          <w:color w:val="000000" w:themeColor="text1"/>
          <w:szCs w:val="24"/>
        </w:rPr>
        <w:t xml:space="preserve"> </w:t>
      </w:r>
      <w:r w:rsidRPr="00F577F7">
        <w:rPr>
          <w:i/>
          <w:iCs/>
          <w:color w:val="000000" w:themeColor="text1"/>
          <w:szCs w:val="24"/>
        </w:rPr>
        <w:t>Il tuo nemico ti ha perseguitato,</w:t>
      </w:r>
      <w:r w:rsidR="003D3EE9">
        <w:rPr>
          <w:i/>
          <w:iCs/>
          <w:color w:val="000000" w:themeColor="text1"/>
          <w:szCs w:val="24"/>
        </w:rPr>
        <w:t xml:space="preserve"> </w:t>
      </w:r>
      <w:r w:rsidRPr="00F577F7">
        <w:rPr>
          <w:i/>
          <w:iCs/>
          <w:color w:val="000000" w:themeColor="text1"/>
          <w:szCs w:val="24"/>
        </w:rPr>
        <w:t>ma vedrai ben presto la sua rovina</w:t>
      </w:r>
      <w:r w:rsidR="003D3EE9">
        <w:rPr>
          <w:i/>
          <w:iCs/>
          <w:color w:val="000000" w:themeColor="text1"/>
          <w:szCs w:val="24"/>
        </w:rPr>
        <w:t xml:space="preserve"> </w:t>
      </w:r>
      <w:r w:rsidRPr="00F577F7">
        <w:rPr>
          <w:i/>
          <w:iCs/>
          <w:color w:val="000000" w:themeColor="text1"/>
          <w:szCs w:val="24"/>
        </w:rPr>
        <w:t>e gli calpesterai la nuca.</w:t>
      </w:r>
      <w:r w:rsidR="003D3EE9">
        <w:rPr>
          <w:i/>
          <w:iCs/>
          <w:color w:val="000000" w:themeColor="text1"/>
          <w:szCs w:val="24"/>
        </w:rPr>
        <w:t xml:space="preserve"> </w:t>
      </w:r>
      <w:r w:rsidRPr="00F577F7">
        <w:rPr>
          <w:i/>
          <w:iCs/>
          <w:color w:val="000000" w:themeColor="text1"/>
          <w:szCs w:val="24"/>
        </w:rPr>
        <w:t>I miei teneri figli</w:t>
      </w:r>
      <w:r w:rsidR="003D3EE9">
        <w:rPr>
          <w:i/>
          <w:iCs/>
          <w:color w:val="000000" w:themeColor="text1"/>
          <w:szCs w:val="24"/>
        </w:rPr>
        <w:t xml:space="preserve"> </w:t>
      </w:r>
      <w:r w:rsidRPr="00F577F7">
        <w:rPr>
          <w:i/>
          <w:iCs/>
          <w:color w:val="000000" w:themeColor="text1"/>
          <w:szCs w:val="24"/>
        </w:rPr>
        <w:t>hanno camminato per aspri sentieri,</w:t>
      </w:r>
      <w:r w:rsidR="003D3EE9">
        <w:rPr>
          <w:i/>
          <w:iCs/>
          <w:color w:val="000000" w:themeColor="text1"/>
          <w:szCs w:val="24"/>
        </w:rPr>
        <w:t xml:space="preserve"> </w:t>
      </w:r>
      <w:r w:rsidRPr="00F577F7">
        <w:rPr>
          <w:i/>
          <w:iCs/>
          <w:color w:val="000000" w:themeColor="text1"/>
          <w:szCs w:val="24"/>
        </w:rPr>
        <w:t>sono stati portati via come gregge rapito dal nemico.</w:t>
      </w:r>
      <w:r w:rsidR="003D3EE9">
        <w:rPr>
          <w:i/>
          <w:iCs/>
          <w:color w:val="000000" w:themeColor="text1"/>
          <w:szCs w:val="24"/>
        </w:rPr>
        <w:t xml:space="preserve"> </w:t>
      </w:r>
    </w:p>
    <w:p w14:paraId="4F71AB42" w14:textId="77777777" w:rsidR="003D3EE9" w:rsidRDefault="00B374AD" w:rsidP="00F577F7">
      <w:pPr>
        <w:pStyle w:val="Corpodeltesto2"/>
        <w:ind w:left="567" w:right="567"/>
        <w:rPr>
          <w:i/>
          <w:iCs/>
          <w:color w:val="000000" w:themeColor="text1"/>
          <w:szCs w:val="24"/>
        </w:rPr>
      </w:pPr>
      <w:r w:rsidRPr="00F577F7">
        <w:rPr>
          <w:i/>
          <w:iCs/>
          <w:color w:val="000000" w:themeColor="text1"/>
          <w:szCs w:val="24"/>
        </w:rPr>
        <w:lastRenderedPageBreak/>
        <w:t>Coraggio, figli, gridate a Dio,</w:t>
      </w:r>
      <w:r w:rsidR="003D3EE9">
        <w:rPr>
          <w:i/>
          <w:iCs/>
          <w:color w:val="000000" w:themeColor="text1"/>
          <w:szCs w:val="24"/>
        </w:rPr>
        <w:t xml:space="preserve"> </w:t>
      </w:r>
      <w:r w:rsidRPr="00F577F7">
        <w:rPr>
          <w:i/>
          <w:iCs/>
          <w:color w:val="000000" w:themeColor="text1"/>
          <w:szCs w:val="24"/>
        </w:rPr>
        <w:t>poiché si ricorderà di voi colui che vi ha afflitti.</w:t>
      </w:r>
      <w:r w:rsidR="003D3EE9">
        <w:rPr>
          <w:i/>
          <w:iCs/>
          <w:color w:val="000000" w:themeColor="text1"/>
          <w:szCs w:val="24"/>
        </w:rPr>
        <w:t xml:space="preserve"> </w:t>
      </w:r>
      <w:r w:rsidRPr="00F577F7">
        <w:rPr>
          <w:i/>
          <w:iCs/>
          <w:color w:val="000000" w:themeColor="text1"/>
          <w:szCs w:val="24"/>
        </w:rPr>
        <w:t>Però, come pensaste di allontanarvi da Dio,</w:t>
      </w:r>
      <w:r w:rsidR="003D3EE9">
        <w:rPr>
          <w:i/>
          <w:iCs/>
          <w:color w:val="000000" w:themeColor="text1"/>
          <w:szCs w:val="24"/>
        </w:rPr>
        <w:t xml:space="preserve"> </w:t>
      </w:r>
      <w:r w:rsidRPr="00F577F7">
        <w:rPr>
          <w:i/>
          <w:iCs/>
          <w:color w:val="000000" w:themeColor="text1"/>
          <w:szCs w:val="24"/>
        </w:rPr>
        <w:t>così, ritornando, decuplicate lo zelo per ricercarlo;</w:t>
      </w:r>
      <w:r w:rsidR="003D3EE9">
        <w:rPr>
          <w:i/>
          <w:iCs/>
          <w:color w:val="000000" w:themeColor="text1"/>
          <w:szCs w:val="24"/>
        </w:rPr>
        <w:t xml:space="preserve"> </w:t>
      </w:r>
      <w:r w:rsidRPr="00F577F7">
        <w:rPr>
          <w:i/>
          <w:iCs/>
          <w:color w:val="000000" w:themeColor="text1"/>
          <w:szCs w:val="24"/>
        </w:rPr>
        <w:t>perché chi vi ha afflitto con tanti mali</w:t>
      </w:r>
      <w:r w:rsidR="003D3EE9">
        <w:rPr>
          <w:i/>
          <w:iCs/>
          <w:color w:val="000000" w:themeColor="text1"/>
          <w:szCs w:val="24"/>
        </w:rPr>
        <w:t xml:space="preserve"> </w:t>
      </w:r>
      <w:r w:rsidRPr="00F577F7">
        <w:rPr>
          <w:i/>
          <w:iCs/>
          <w:color w:val="000000" w:themeColor="text1"/>
          <w:szCs w:val="24"/>
        </w:rPr>
        <w:t>vi darà anche, con la vostra salvezza, una gioia perenne.</w:t>
      </w:r>
      <w:r w:rsidR="003D3EE9">
        <w:rPr>
          <w:i/>
          <w:iCs/>
          <w:color w:val="000000" w:themeColor="text1"/>
          <w:szCs w:val="24"/>
        </w:rPr>
        <w:t xml:space="preserve"> </w:t>
      </w:r>
    </w:p>
    <w:p w14:paraId="7C879DE0" w14:textId="637E7D99" w:rsidR="00B374AD" w:rsidRPr="00F577F7" w:rsidRDefault="00B374AD" w:rsidP="00F577F7">
      <w:pPr>
        <w:pStyle w:val="Corpodeltesto2"/>
        <w:ind w:left="567" w:right="567"/>
        <w:rPr>
          <w:i/>
          <w:iCs/>
          <w:color w:val="000000" w:themeColor="text1"/>
          <w:szCs w:val="24"/>
        </w:rPr>
      </w:pPr>
      <w:r w:rsidRPr="00F577F7">
        <w:rPr>
          <w:i/>
          <w:iCs/>
          <w:color w:val="000000" w:themeColor="text1"/>
          <w:szCs w:val="24"/>
        </w:rPr>
        <w:t>Coraggio, Gerusalemme!</w:t>
      </w:r>
      <w:r w:rsidR="003D3EE9">
        <w:rPr>
          <w:i/>
          <w:iCs/>
          <w:color w:val="000000" w:themeColor="text1"/>
          <w:szCs w:val="24"/>
        </w:rPr>
        <w:t xml:space="preserve"> </w:t>
      </w:r>
      <w:r w:rsidRPr="00F577F7">
        <w:rPr>
          <w:i/>
          <w:iCs/>
          <w:color w:val="000000" w:themeColor="text1"/>
          <w:szCs w:val="24"/>
        </w:rPr>
        <w:t>Colui che ti ha dato un nome ti consolerà.</w:t>
      </w:r>
      <w:r w:rsidR="003D3EE9">
        <w:rPr>
          <w:i/>
          <w:iCs/>
          <w:color w:val="000000" w:themeColor="text1"/>
          <w:szCs w:val="24"/>
        </w:rPr>
        <w:t xml:space="preserve"> </w:t>
      </w:r>
      <w:r w:rsidRPr="00F577F7">
        <w:rPr>
          <w:i/>
          <w:iCs/>
          <w:color w:val="000000" w:themeColor="text1"/>
          <w:szCs w:val="24"/>
        </w:rPr>
        <w:t>Sventurati coloro che ti hanno fatto del male,</w:t>
      </w:r>
      <w:r w:rsidR="003D3EE9">
        <w:rPr>
          <w:i/>
          <w:iCs/>
          <w:color w:val="000000" w:themeColor="text1"/>
          <w:szCs w:val="24"/>
        </w:rPr>
        <w:t xml:space="preserve"> </w:t>
      </w:r>
      <w:r w:rsidRPr="00F577F7">
        <w:rPr>
          <w:i/>
          <w:iCs/>
          <w:color w:val="000000" w:themeColor="text1"/>
          <w:szCs w:val="24"/>
        </w:rPr>
        <w:t>che hanno goduto della tua caduta;</w:t>
      </w:r>
      <w:r w:rsidR="003D3EE9">
        <w:rPr>
          <w:i/>
          <w:iCs/>
          <w:color w:val="000000" w:themeColor="text1"/>
          <w:szCs w:val="24"/>
        </w:rPr>
        <w:t xml:space="preserve"> </w:t>
      </w:r>
      <w:r w:rsidRPr="00F577F7">
        <w:rPr>
          <w:i/>
          <w:iCs/>
          <w:color w:val="000000" w:themeColor="text1"/>
          <w:szCs w:val="24"/>
        </w:rPr>
        <w:t>sventurate le città in cui sono stati schiavi i tuoi figli,</w:t>
      </w:r>
      <w:r w:rsidR="003D3EE9">
        <w:rPr>
          <w:i/>
          <w:iCs/>
          <w:color w:val="000000" w:themeColor="text1"/>
          <w:szCs w:val="24"/>
        </w:rPr>
        <w:t xml:space="preserve"> </w:t>
      </w:r>
      <w:r w:rsidRPr="00F577F7">
        <w:rPr>
          <w:i/>
          <w:iCs/>
          <w:color w:val="000000" w:themeColor="text1"/>
          <w:szCs w:val="24"/>
        </w:rPr>
        <w:t>sventurata colei che li ha trattenuti.</w:t>
      </w:r>
      <w:r w:rsidR="003D3EE9">
        <w:rPr>
          <w:i/>
          <w:iCs/>
          <w:color w:val="000000" w:themeColor="text1"/>
          <w:szCs w:val="24"/>
        </w:rPr>
        <w:t xml:space="preserve"> </w:t>
      </w:r>
      <w:r w:rsidRPr="00F577F7">
        <w:rPr>
          <w:i/>
          <w:iCs/>
          <w:color w:val="000000" w:themeColor="text1"/>
          <w:szCs w:val="24"/>
        </w:rPr>
        <w:t>Come ha gioito per la tua caduta</w:t>
      </w:r>
      <w:r w:rsidR="003D3EE9">
        <w:rPr>
          <w:i/>
          <w:iCs/>
          <w:color w:val="000000" w:themeColor="text1"/>
          <w:szCs w:val="24"/>
        </w:rPr>
        <w:t xml:space="preserve"> </w:t>
      </w:r>
      <w:r w:rsidRPr="00F577F7">
        <w:rPr>
          <w:i/>
          <w:iCs/>
          <w:color w:val="000000" w:themeColor="text1"/>
          <w:szCs w:val="24"/>
        </w:rPr>
        <w:t>e si è allietata per la tua rovina,</w:t>
      </w:r>
      <w:r w:rsidR="003D3EE9">
        <w:rPr>
          <w:i/>
          <w:iCs/>
          <w:color w:val="000000" w:themeColor="text1"/>
          <w:szCs w:val="24"/>
        </w:rPr>
        <w:t xml:space="preserve"> </w:t>
      </w:r>
      <w:r w:rsidRPr="00F577F7">
        <w:rPr>
          <w:i/>
          <w:iCs/>
          <w:color w:val="000000" w:themeColor="text1"/>
          <w:szCs w:val="24"/>
        </w:rPr>
        <w:t>così si affliggerà per la sua solitudine.</w:t>
      </w:r>
      <w:r w:rsidR="003D3EE9">
        <w:rPr>
          <w:i/>
          <w:iCs/>
          <w:color w:val="000000" w:themeColor="text1"/>
          <w:szCs w:val="24"/>
        </w:rPr>
        <w:t xml:space="preserve"> </w:t>
      </w:r>
      <w:r w:rsidRPr="00F577F7">
        <w:rPr>
          <w:i/>
          <w:iCs/>
          <w:color w:val="000000" w:themeColor="text1"/>
          <w:szCs w:val="24"/>
        </w:rPr>
        <w:t>Le toglierò l’esultanza di essere così popolata,</w:t>
      </w:r>
      <w:r w:rsidR="003D3EE9">
        <w:rPr>
          <w:i/>
          <w:iCs/>
          <w:color w:val="000000" w:themeColor="text1"/>
          <w:szCs w:val="24"/>
        </w:rPr>
        <w:t xml:space="preserve"> </w:t>
      </w:r>
      <w:r w:rsidRPr="00F577F7">
        <w:rPr>
          <w:i/>
          <w:iCs/>
          <w:color w:val="000000" w:themeColor="text1"/>
          <w:szCs w:val="24"/>
        </w:rPr>
        <w:t>la sua insolenza sarà cambiata in dolore.</w:t>
      </w:r>
      <w:r w:rsidR="003D3EE9">
        <w:rPr>
          <w:i/>
          <w:iCs/>
          <w:color w:val="000000" w:themeColor="text1"/>
          <w:szCs w:val="24"/>
        </w:rPr>
        <w:t xml:space="preserve"> </w:t>
      </w:r>
      <w:r w:rsidRPr="00F577F7">
        <w:rPr>
          <w:i/>
          <w:iCs/>
          <w:color w:val="000000" w:themeColor="text1"/>
          <w:szCs w:val="24"/>
        </w:rPr>
        <w:t>Un fuoco cadrà su di essa per lunghi giorni</w:t>
      </w:r>
      <w:r w:rsidR="003D3EE9">
        <w:rPr>
          <w:i/>
          <w:iCs/>
          <w:color w:val="000000" w:themeColor="text1"/>
          <w:szCs w:val="24"/>
        </w:rPr>
        <w:t xml:space="preserve"> </w:t>
      </w:r>
      <w:r w:rsidRPr="00F577F7">
        <w:rPr>
          <w:i/>
          <w:iCs/>
          <w:color w:val="000000" w:themeColor="text1"/>
          <w:szCs w:val="24"/>
        </w:rPr>
        <w:t>per volere dell’Eterno,</w:t>
      </w:r>
      <w:r w:rsidR="003D3EE9">
        <w:rPr>
          <w:i/>
          <w:iCs/>
          <w:color w:val="000000" w:themeColor="text1"/>
          <w:szCs w:val="24"/>
        </w:rPr>
        <w:t xml:space="preserve"> </w:t>
      </w:r>
      <w:r w:rsidRPr="00F577F7">
        <w:rPr>
          <w:i/>
          <w:iCs/>
          <w:color w:val="000000" w:themeColor="text1"/>
          <w:szCs w:val="24"/>
        </w:rPr>
        <w:t>e per molto tempo sarà abitata da dèmoni.</w:t>
      </w:r>
    </w:p>
    <w:p w14:paraId="5C673B28" w14:textId="2122677A" w:rsidR="003D5474" w:rsidRPr="00F577F7" w:rsidRDefault="00B374AD" w:rsidP="00F577F7">
      <w:pPr>
        <w:pStyle w:val="Corpodeltesto2"/>
        <w:ind w:left="567" w:right="567"/>
        <w:rPr>
          <w:i/>
          <w:iCs/>
          <w:color w:val="000000" w:themeColor="text1"/>
          <w:szCs w:val="24"/>
        </w:rPr>
      </w:pPr>
      <w:r w:rsidRPr="00F577F7">
        <w:rPr>
          <w:i/>
          <w:iCs/>
          <w:color w:val="000000" w:themeColor="text1"/>
          <w:szCs w:val="24"/>
        </w:rPr>
        <w:t>Guarda a oriente, Gerusalemme,</w:t>
      </w:r>
      <w:r w:rsidR="003D3EE9">
        <w:rPr>
          <w:i/>
          <w:iCs/>
          <w:color w:val="000000" w:themeColor="text1"/>
          <w:szCs w:val="24"/>
        </w:rPr>
        <w:t xml:space="preserve"> </w:t>
      </w:r>
      <w:r w:rsidRPr="00F577F7">
        <w:rPr>
          <w:i/>
          <w:iCs/>
          <w:color w:val="000000" w:themeColor="text1"/>
          <w:szCs w:val="24"/>
        </w:rPr>
        <w:t>osserva la gioia che ti viene da Dio.</w:t>
      </w:r>
      <w:r w:rsidR="003D3EE9">
        <w:rPr>
          <w:i/>
          <w:iCs/>
          <w:color w:val="000000" w:themeColor="text1"/>
          <w:szCs w:val="24"/>
        </w:rPr>
        <w:t xml:space="preserve"> </w:t>
      </w:r>
      <w:r w:rsidRPr="00F577F7">
        <w:rPr>
          <w:i/>
          <w:iCs/>
          <w:color w:val="000000" w:themeColor="text1"/>
          <w:szCs w:val="24"/>
        </w:rPr>
        <w:t>Ecco, ritornano i figli che hai visto partire,</w:t>
      </w:r>
      <w:r w:rsidR="003D3EE9">
        <w:rPr>
          <w:i/>
          <w:iCs/>
          <w:color w:val="000000" w:themeColor="text1"/>
          <w:szCs w:val="24"/>
        </w:rPr>
        <w:t xml:space="preserve"> </w:t>
      </w:r>
      <w:r w:rsidRPr="00F577F7">
        <w:rPr>
          <w:i/>
          <w:iCs/>
          <w:color w:val="000000" w:themeColor="text1"/>
          <w:szCs w:val="24"/>
        </w:rPr>
        <w:t>ritornano insieme riuniti,</w:t>
      </w:r>
      <w:r w:rsidR="003D3EE9">
        <w:rPr>
          <w:i/>
          <w:iCs/>
          <w:color w:val="000000" w:themeColor="text1"/>
          <w:szCs w:val="24"/>
        </w:rPr>
        <w:t xml:space="preserve"> </w:t>
      </w:r>
      <w:r w:rsidRPr="00F577F7">
        <w:rPr>
          <w:i/>
          <w:iCs/>
          <w:color w:val="000000" w:themeColor="text1"/>
          <w:szCs w:val="24"/>
        </w:rPr>
        <w:t>dal sorgere del sole al suo tramonto,</w:t>
      </w:r>
      <w:r w:rsidR="003D3EE9">
        <w:rPr>
          <w:i/>
          <w:iCs/>
          <w:color w:val="000000" w:themeColor="text1"/>
          <w:szCs w:val="24"/>
        </w:rPr>
        <w:t xml:space="preserve"> </w:t>
      </w:r>
      <w:r w:rsidRPr="00F577F7">
        <w:rPr>
          <w:i/>
          <w:iCs/>
          <w:color w:val="000000" w:themeColor="text1"/>
          <w:szCs w:val="24"/>
        </w:rPr>
        <w:t xml:space="preserve">alla parola del Santo, esultanti per la gloria di Dio (Bar 4,11-37). </w:t>
      </w:r>
    </w:p>
    <w:p w14:paraId="5B59D999" w14:textId="66EE6FA8" w:rsidR="003D5474" w:rsidRDefault="003D5474" w:rsidP="00661B34">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Ezechiele si trova dinanzi ad un popolo che non ascolta il Signore:</w:t>
      </w:r>
    </w:p>
    <w:p w14:paraId="0674921F" w14:textId="0CB3C611" w:rsidR="00B374AD" w:rsidRPr="00F577F7" w:rsidRDefault="003D3EE9" w:rsidP="00F577F7">
      <w:pPr>
        <w:pStyle w:val="Corpodeltesto2"/>
        <w:ind w:left="567" w:right="567"/>
        <w:rPr>
          <w:i/>
          <w:iCs/>
          <w:color w:val="000000" w:themeColor="text1"/>
          <w:szCs w:val="24"/>
        </w:rPr>
      </w:pPr>
      <w:r w:rsidRPr="00F577F7">
        <w:rPr>
          <w:i/>
          <w:iCs/>
          <w:color w:val="000000" w:themeColor="text1"/>
          <w:szCs w:val="24"/>
        </w:rPr>
        <w:t>Mi</w:t>
      </w:r>
      <w:r w:rsidR="00B374AD" w:rsidRPr="00F577F7">
        <w:rPr>
          <w:i/>
          <w:iCs/>
          <w:color w:val="000000" w:themeColor="text1"/>
          <w:szCs w:val="24"/>
        </w:rPr>
        <w:t xml:space="preserve"> disse: «Figlio dell’uomo, àlzati, ti voglio parlare». </w:t>
      </w:r>
      <w:r w:rsidRPr="00F577F7">
        <w:rPr>
          <w:i/>
          <w:iCs/>
          <w:color w:val="000000" w:themeColor="text1"/>
          <w:szCs w:val="24"/>
        </w:rPr>
        <w:t>A</w:t>
      </w:r>
      <w:r w:rsidR="00B374AD" w:rsidRPr="00F577F7">
        <w:rPr>
          <w:i/>
          <w:iCs/>
          <w:color w:val="000000" w:themeColor="text1"/>
          <w:szCs w:val="24"/>
        </w:rPr>
        <w:t xml:space="preserve"> queste parole, uno spirito entrò in me, mi fece alzare in piedi e io ascoltai colui che mi parlava.</w:t>
      </w:r>
    </w:p>
    <w:p w14:paraId="41166369" w14:textId="60406E83" w:rsidR="00B374AD" w:rsidRPr="00F577F7" w:rsidRDefault="003D3EE9" w:rsidP="00F577F7">
      <w:pPr>
        <w:pStyle w:val="Corpodeltesto2"/>
        <w:ind w:left="567" w:right="567"/>
        <w:rPr>
          <w:i/>
          <w:iCs/>
          <w:color w:val="000000" w:themeColor="text1"/>
          <w:szCs w:val="24"/>
        </w:rPr>
      </w:pPr>
      <w:r w:rsidRPr="00F577F7">
        <w:rPr>
          <w:i/>
          <w:iCs/>
          <w:color w:val="000000" w:themeColor="text1"/>
          <w:szCs w:val="24"/>
        </w:rPr>
        <w:t>Mi</w:t>
      </w:r>
      <w:r w:rsidR="00B374AD" w:rsidRPr="00F577F7">
        <w:rPr>
          <w:i/>
          <w:iCs/>
          <w:color w:val="000000" w:themeColor="text1"/>
          <w:szCs w:val="24"/>
        </w:rPr>
        <w:t xml:space="preserve"> disse: «Figlio dell’uomo, io ti mando ai figli d’Israele, a una razza di ribelli, che si sono rivoltati contro di me. Essi e i loro padri si sono sollevati contro di me fino ad oggi. </w:t>
      </w:r>
      <w:r w:rsidRPr="00F577F7">
        <w:rPr>
          <w:i/>
          <w:iCs/>
          <w:color w:val="000000" w:themeColor="text1"/>
          <w:szCs w:val="24"/>
        </w:rPr>
        <w:t>Quelli</w:t>
      </w:r>
      <w:r w:rsidR="00B374AD" w:rsidRPr="00F577F7">
        <w:rPr>
          <w:i/>
          <w:iCs/>
          <w:color w:val="000000" w:themeColor="text1"/>
          <w:szCs w:val="24"/>
        </w:rPr>
        <w:t xml:space="preserve"> ai quali ti mando sono figli testardi e dal cuore indurito. Tu dirai loro: “Dice il Signore Dio”. </w:t>
      </w:r>
      <w:r w:rsidRPr="00F577F7">
        <w:rPr>
          <w:i/>
          <w:iCs/>
          <w:color w:val="000000" w:themeColor="text1"/>
          <w:szCs w:val="24"/>
        </w:rPr>
        <w:t>Ascoltino</w:t>
      </w:r>
      <w:r w:rsidR="00B374AD" w:rsidRPr="00F577F7">
        <w:rPr>
          <w:i/>
          <w:iCs/>
          <w:color w:val="000000" w:themeColor="text1"/>
          <w:szCs w:val="24"/>
        </w:rPr>
        <w:t xml:space="preserve"> o non ascoltino – dal momento che sono una genìa di ribelli –, sapranno almeno che un profeta si trova in mezzo a loro.</w:t>
      </w:r>
    </w:p>
    <w:p w14:paraId="12F09D2C" w14:textId="3580FE67" w:rsidR="00B374AD" w:rsidRPr="00F577F7" w:rsidRDefault="003D3EE9" w:rsidP="00F577F7">
      <w:pPr>
        <w:pStyle w:val="Corpodeltesto2"/>
        <w:ind w:left="567" w:right="567"/>
        <w:rPr>
          <w:i/>
          <w:iCs/>
          <w:color w:val="000000" w:themeColor="text1"/>
          <w:szCs w:val="24"/>
        </w:rPr>
      </w:pPr>
      <w:r w:rsidRPr="00F577F7">
        <w:rPr>
          <w:i/>
          <w:iCs/>
          <w:color w:val="000000" w:themeColor="text1"/>
          <w:szCs w:val="24"/>
        </w:rPr>
        <w:t>Ma</w:t>
      </w:r>
      <w:r w:rsidR="00B374AD" w:rsidRPr="00F577F7">
        <w:rPr>
          <w:i/>
          <w:iCs/>
          <w:color w:val="000000" w:themeColor="text1"/>
          <w:szCs w:val="24"/>
        </w:rPr>
        <w:t xml:space="preserve"> tu, figlio dell’uomo, non li temere, non avere paura delle loro parole. Essi saranno per te come cardi e spine e tra loro ti troverai in mezzo a scorpioni; ma tu non temere le loro parole, non t’impressionino le loro facce: sono una genìa di ribelli. </w:t>
      </w:r>
      <w:r w:rsidRPr="00F577F7">
        <w:rPr>
          <w:i/>
          <w:iCs/>
          <w:color w:val="000000" w:themeColor="text1"/>
          <w:szCs w:val="24"/>
        </w:rPr>
        <w:t>Ascoltino</w:t>
      </w:r>
      <w:r w:rsidR="00B374AD" w:rsidRPr="00F577F7">
        <w:rPr>
          <w:i/>
          <w:iCs/>
          <w:color w:val="000000" w:themeColor="text1"/>
          <w:szCs w:val="24"/>
        </w:rPr>
        <w:t xml:space="preserve"> o no – dal momento che sono una genìa di ribelli –, tu riferirai loro le mie parole.</w:t>
      </w:r>
    </w:p>
    <w:p w14:paraId="33CA5549" w14:textId="72728D74" w:rsidR="00B374AD" w:rsidRPr="00F577F7" w:rsidRDefault="003D3EE9" w:rsidP="00F577F7">
      <w:pPr>
        <w:pStyle w:val="Corpodeltesto2"/>
        <w:ind w:left="567" w:right="567"/>
        <w:rPr>
          <w:i/>
          <w:iCs/>
          <w:color w:val="000000" w:themeColor="text1"/>
          <w:szCs w:val="24"/>
        </w:rPr>
      </w:pPr>
      <w:r w:rsidRPr="00F577F7">
        <w:rPr>
          <w:i/>
          <w:iCs/>
          <w:color w:val="000000" w:themeColor="text1"/>
          <w:szCs w:val="24"/>
        </w:rPr>
        <w:t>Figlio</w:t>
      </w:r>
      <w:r w:rsidR="00B374AD" w:rsidRPr="00F577F7">
        <w:rPr>
          <w:i/>
          <w:iCs/>
          <w:color w:val="000000" w:themeColor="text1"/>
          <w:szCs w:val="24"/>
        </w:rPr>
        <w:t xml:space="preserve"> dell’uomo, ascolta ciò che ti dico e non essere ribelle come questa genìa di ribelli: apri la bocca e mangia ciò che io ti do». </w:t>
      </w:r>
      <w:r w:rsidRPr="00F577F7">
        <w:rPr>
          <w:i/>
          <w:iCs/>
          <w:color w:val="000000" w:themeColor="text1"/>
          <w:szCs w:val="24"/>
        </w:rPr>
        <w:t>Io</w:t>
      </w:r>
      <w:r w:rsidR="00B374AD" w:rsidRPr="00F577F7">
        <w:rPr>
          <w:i/>
          <w:iCs/>
          <w:color w:val="000000" w:themeColor="text1"/>
          <w:szCs w:val="24"/>
        </w:rPr>
        <w:t xml:space="preserve"> guardai, ed ecco, una mano tesa verso di me teneva un rotolo. </w:t>
      </w:r>
      <w:r w:rsidRPr="00F577F7">
        <w:rPr>
          <w:i/>
          <w:iCs/>
          <w:color w:val="000000" w:themeColor="text1"/>
          <w:szCs w:val="24"/>
        </w:rPr>
        <w:t>Lo</w:t>
      </w:r>
      <w:r w:rsidR="00B374AD" w:rsidRPr="00F577F7">
        <w:rPr>
          <w:i/>
          <w:iCs/>
          <w:color w:val="000000" w:themeColor="text1"/>
          <w:szCs w:val="24"/>
        </w:rPr>
        <w:t xml:space="preserve"> spiegò davanti a me; era scritto da una parte e dall’altra e conteneva lamenti, pianti e guai (Ez 3,1-10). </w:t>
      </w:r>
    </w:p>
    <w:p w14:paraId="4C65B3FF" w14:textId="71D965EC" w:rsidR="003D5474" w:rsidRDefault="00F577F7" w:rsidP="00661B34">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Nel Libro del profeta Daniele viene denunciata l’immoralità </w:t>
      </w:r>
      <w:r w:rsidR="005E1B28">
        <w:rPr>
          <w:rFonts w:ascii="Arial" w:eastAsia="Times New Roman" w:hAnsi="Arial" w:cs="Times New Roman"/>
          <w:color w:val="000000"/>
          <w:kern w:val="0"/>
          <w:sz w:val="24"/>
          <w:szCs w:val="24"/>
          <w:lang w:eastAsia="it-IT"/>
          <w14:ligatures w14:val="none"/>
        </w:rPr>
        <w:t xml:space="preserve">e il disprezzo del vero Dio da parte dei </w:t>
      </w:r>
      <w:r>
        <w:rPr>
          <w:rFonts w:ascii="Arial" w:eastAsia="Times New Roman" w:hAnsi="Arial" w:cs="Times New Roman"/>
          <w:color w:val="000000"/>
          <w:kern w:val="0"/>
          <w:sz w:val="24"/>
          <w:szCs w:val="24"/>
          <w:lang w:eastAsia="it-IT"/>
          <w14:ligatures w14:val="none"/>
        </w:rPr>
        <w:t>pagani, ma anche l’immoralità che serpeggia nel popolo di Dio che vive in esilio:</w:t>
      </w:r>
    </w:p>
    <w:p w14:paraId="2DC51892" w14:textId="7E39978F" w:rsidR="00F577F7" w:rsidRPr="00F577F7" w:rsidRDefault="00F577F7" w:rsidP="00F577F7">
      <w:pPr>
        <w:pStyle w:val="Corpodeltesto2"/>
        <w:ind w:left="567" w:right="567"/>
        <w:rPr>
          <w:i/>
          <w:iCs/>
          <w:color w:val="000000" w:themeColor="text1"/>
          <w:szCs w:val="24"/>
        </w:rPr>
      </w:pPr>
      <w:r w:rsidRPr="00F577F7">
        <w:rPr>
          <w:i/>
          <w:iCs/>
          <w:color w:val="000000" w:themeColor="text1"/>
          <w:szCs w:val="24"/>
        </w:rPr>
        <w:t xml:space="preserve">Il re Baldassàr imbandì un grande banchetto a mille dei suoi dignitari e insieme con loro si diede a bere vino. </w:t>
      </w:r>
      <w:r w:rsidR="003D3EE9" w:rsidRPr="00F577F7">
        <w:rPr>
          <w:i/>
          <w:iCs/>
          <w:color w:val="000000" w:themeColor="text1"/>
          <w:szCs w:val="24"/>
        </w:rPr>
        <w:t>Quando</w:t>
      </w:r>
      <w:r w:rsidRPr="00F577F7">
        <w:rPr>
          <w:i/>
          <w:iCs/>
          <w:color w:val="000000" w:themeColor="text1"/>
          <w:szCs w:val="24"/>
        </w:rPr>
        <w:t xml:space="preserve"> Baldassàr ebbe molto bevuto, comandò che fossero portati i vasi d’oro e d’argento che Nabucodònosor, suo padre, aveva asportato dal tempio di Gerusalemme, perché vi bevessero il re e i suoi dignitari, le sue mogli e le sue concubine. </w:t>
      </w:r>
      <w:r w:rsidR="003D3EE9" w:rsidRPr="00F577F7">
        <w:rPr>
          <w:i/>
          <w:iCs/>
          <w:color w:val="000000" w:themeColor="text1"/>
          <w:szCs w:val="24"/>
        </w:rPr>
        <w:t>Furono</w:t>
      </w:r>
      <w:r w:rsidRPr="00F577F7">
        <w:rPr>
          <w:i/>
          <w:iCs/>
          <w:color w:val="000000" w:themeColor="text1"/>
          <w:szCs w:val="24"/>
        </w:rPr>
        <w:t xml:space="preserve"> quindi portati i vasi d’oro, che erano stati asportati dal tempio di Dio a Gerusalemme, e il re, i suoi dignitari, le sue mogli e le sue concubine li usarono per bere; </w:t>
      </w:r>
      <w:r w:rsidR="003D3EE9" w:rsidRPr="00F577F7">
        <w:rPr>
          <w:i/>
          <w:iCs/>
          <w:color w:val="000000" w:themeColor="text1"/>
          <w:szCs w:val="24"/>
        </w:rPr>
        <w:t>mentre</w:t>
      </w:r>
      <w:r w:rsidRPr="00F577F7">
        <w:rPr>
          <w:i/>
          <w:iCs/>
          <w:color w:val="000000" w:themeColor="text1"/>
          <w:szCs w:val="24"/>
        </w:rPr>
        <w:t xml:space="preserve"> bevevano il vino, lodavano gli dèi d’oro, d’argento, di bronzo, di ferro, di legno e di pietra. </w:t>
      </w:r>
      <w:r w:rsidR="003D3EE9" w:rsidRPr="00F577F7">
        <w:rPr>
          <w:i/>
          <w:iCs/>
          <w:color w:val="000000" w:themeColor="text1"/>
          <w:szCs w:val="24"/>
        </w:rPr>
        <w:t>In</w:t>
      </w:r>
      <w:r w:rsidRPr="00F577F7">
        <w:rPr>
          <w:i/>
          <w:iCs/>
          <w:color w:val="000000" w:themeColor="text1"/>
          <w:szCs w:val="24"/>
        </w:rPr>
        <w:t xml:space="preserve"> quel momento apparvero le dita di una mano d’uomo, che si misero a scrivere sull’intonaco della parete del palazzo reale, di fronte al candelabro, e il re vide il palmo di quella mano che scriveva. </w:t>
      </w:r>
      <w:r w:rsidR="003D3EE9" w:rsidRPr="00F577F7">
        <w:rPr>
          <w:i/>
          <w:iCs/>
          <w:color w:val="000000" w:themeColor="text1"/>
          <w:szCs w:val="24"/>
        </w:rPr>
        <w:t>Allora</w:t>
      </w:r>
      <w:r w:rsidRPr="00F577F7">
        <w:rPr>
          <w:i/>
          <w:iCs/>
          <w:color w:val="000000" w:themeColor="text1"/>
          <w:szCs w:val="24"/>
        </w:rPr>
        <w:t xml:space="preserve"> il re cambiò colore: spaventosi pensieri lo assalirono, le giunture dei suoi fianchi si allentarono, i suoi ginocchi battevano l’uno contro l’altro.</w:t>
      </w:r>
    </w:p>
    <w:p w14:paraId="7D4C5AD3" w14:textId="50E8693A" w:rsidR="00F577F7" w:rsidRPr="00F577F7" w:rsidRDefault="003D3EE9" w:rsidP="00F577F7">
      <w:pPr>
        <w:pStyle w:val="Corpodeltesto2"/>
        <w:ind w:left="567" w:right="567"/>
        <w:rPr>
          <w:i/>
          <w:iCs/>
          <w:color w:val="000000" w:themeColor="text1"/>
          <w:szCs w:val="24"/>
        </w:rPr>
      </w:pPr>
      <w:r w:rsidRPr="00F577F7">
        <w:rPr>
          <w:i/>
          <w:iCs/>
          <w:color w:val="000000" w:themeColor="text1"/>
          <w:szCs w:val="24"/>
        </w:rPr>
        <w:lastRenderedPageBreak/>
        <w:t>Allora</w:t>
      </w:r>
      <w:r w:rsidR="00F577F7" w:rsidRPr="00F577F7">
        <w:rPr>
          <w:i/>
          <w:iCs/>
          <w:color w:val="000000" w:themeColor="text1"/>
          <w:szCs w:val="24"/>
        </w:rPr>
        <w:t xml:space="preserve">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w:t>
      </w:r>
      <w:r w:rsidRPr="00F577F7">
        <w:rPr>
          <w:i/>
          <w:iCs/>
          <w:color w:val="000000" w:themeColor="text1"/>
          <w:szCs w:val="24"/>
        </w:rPr>
        <w:t>Allora</w:t>
      </w:r>
      <w:r w:rsidR="00F577F7" w:rsidRPr="00F577F7">
        <w:rPr>
          <w:i/>
          <w:iCs/>
          <w:color w:val="000000" w:themeColor="text1"/>
          <w:szCs w:val="24"/>
        </w:rPr>
        <w:t xml:space="preserve"> entrarono tutti i saggi del re, ma non poterono leggere quella scrittura né darne al re la spiegazione. </w:t>
      </w:r>
      <w:r w:rsidRPr="00F577F7">
        <w:rPr>
          <w:i/>
          <w:iCs/>
          <w:color w:val="000000" w:themeColor="text1"/>
          <w:szCs w:val="24"/>
        </w:rPr>
        <w:t>Il</w:t>
      </w:r>
      <w:r w:rsidR="00F577F7" w:rsidRPr="00F577F7">
        <w:rPr>
          <w:i/>
          <w:iCs/>
          <w:color w:val="000000" w:themeColor="text1"/>
          <w:szCs w:val="24"/>
        </w:rPr>
        <w:t xml:space="preserve"> re Baldassàr rimase molto turbato e cambiò colore; anche i suoi dignitari restarono sconcertati.</w:t>
      </w:r>
    </w:p>
    <w:p w14:paraId="75453CEC" w14:textId="56C6DD1B" w:rsidR="00F577F7" w:rsidRPr="00F577F7" w:rsidRDefault="003D3EE9" w:rsidP="00F577F7">
      <w:pPr>
        <w:pStyle w:val="Corpodeltesto2"/>
        <w:ind w:left="567" w:right="567"/>
        <w:rPr>
          <w:i/>
          <w:iCs/>
          <w:color w:val="000000" w:themeColor="text1"/>
          <w:szCs w:val="24"/>
        </w:rPr>
      </w:pPr>
      <w:r w:rsidRPr="00F577F7">
        <w:rPr>
          <w:i/>
          <w:iCs/>
          <w:color w:val="000000" w:themeColor="text1"/>
          <w:szCs w:val="24"/>
        </w:rPr>
        <w:t>La</w:t>
      </w:r>
      <w:r w:rsidR="00F577F7" w:rsidRPr="00F577F7">
        <w:rPr>
          <w:i/>
          <w:iCs/>
          <w:color w:val="000000" w:themeColor="text1"/>
          <w:szCs w:val="24"/>
        </w:rPr>
        <w:t xml:space="preserve"> regina, alle parole del re e dei suoi dignitari, entrò nella sala del banchetto e, rivolta al re, gli disse: «O re, vivi in eterno! I tuoi pensieri non ti spaventino né si cambi il colore del tuo volto. </w:t>
      </w:r>
      <w:r w:rsidRPr="00F577F7">
        <w:rPr>
          <w:i/>
          <w:iCs/>
          <w:color w:val="000000" w:themeColor="text1"/>
          <w:szCs w:val="24"/>
        </w:rPr>
        <w:t>C’è</w:t>
      </w:r>
      <w:r w:rsidR="00F577F7" w:rsidRPr="00F577F7">
        <w:rPr>
          <w:i/>
          <w:iCs/>
          <w:color w:val="000000" w:themeColor="text1"/>
          <w:szCs w:val="24"/>
        </w:rPr>
        <w:t xml:space="preserve"> nel tuo regno un uomo nel quale è lo spirito degli dèi santi. Al tempo di tuo padre si trovò in lui luce, intelligenza e sapienza pari alla sapienza degli dèi. Il re Nabucodònosor, tuo padre, lo aveva fatto capo dei maghi, degli indovini, dei Caldei e degli astrologi. </w:t>
      </w:r>
      <w:r w:rsidRPr="00F577F7">
        <w:rPr>
          <w:i/>
          <w:iCs/>
          <w:color w:val="000000" w:themeColor="text1"/>
          <w:szCs w:val="24"/>
        </w:rPr>
        <w:t>Fu</w:t>
      </w:r>
      <w:r w:rsidR="00F577F7" w:rsidRPr="00F577F7">
        <w:rPr>
          <w:i/>
          <w:iCs/>
          <w:color w:val="000000" w:themeColor="text1"/>
          <w:szCs w:val="24"/>
        </w:rPr>
        <w:t xml:space="preserve"> riscontrato in questo Daniele, che il re aveva chiamato Baltassàr, uno spirito straordinario, intelligenza e capacità di interpretare sogni, spiegare enigmi, risolvere questioni difficili. Si convochi dunque Daniele ed egli darà la spiegazione».</w:t>
      </w:r>
    </w:p>
    <w:p w14:paraId="7C3F15B4" w14:textId="4C328A69" w:rsidR="00F577F7" w:rsidRPr="00F577F7" w:rsidRDefault="00F577F7" w:rsidP="00F577F7">
      <w:pPr>
        <w:pStyle w:val="Corpodeltesto2"/>
        <w:ind w:left="567" w:right="567"/>
        <w:rPr>
          <w:i/>
          <w:iCs/>
          <w:color w:val="000000" w:themeColor="text1"/>
          <w:szCs w:val="24"/>
        </w:rPr>
      </w:pPr>
      <w:r w:rsidRPr="00F577F7">
        <w:rPr>
          <w:i/>
          <w:iCs/>
          <w:color w:val="000000" w:themeColor="text1"/>
          <w:szCs w:val="24"/>
        </w:rPr>
        <w:t xml:space="preserve">Fu allora introdotto Daniele alla presenza del re ed egli gli disse: «Sei tu Daniele, un deportato dei Giudei, che il re, mio padre, ha portato qui dalla Giudea? </w:t>
      </w:r>
      <w:r w:rsidR="003D3EE9" w:rsidRPr="00F577F7">
        <w:rPr>
          <w:i/>
          <w:iCs/>
          <w:color w:val="000000" w:themeColor="text1"/>
          <w:szCs w:val="24"/>
        </w:rPr>
        <w:t>Ho</w:t>
      </w:r>
      <w:r w:rsidRPr="00F577F7">
        <w:rPr>
          <w:i/>
          <w:iCs/>
          <w:color w:val="000000" w:themeColor="text1"/>
          <w:szCs w:val="24"/>
        </w:rPr>
        <w:t xml:space="preserve"> inteso dire che tu possiedi lo spirito degli dèi santi e che si trova in te luce, intelligenza e sapienza straordinaria. </w:t>
      </w:r>
      <w:r w:rsidR="003D3EE9" w:rsidRPr="00F577F7">
        <w:rPr>
          <w:i/>
          <w:iCs/>
          <w:color w:val="000000" w:themeColor="text1"/>
          <w:szCs w:val="24"/>
        </w:rPr>
        <w:t>Poco</w:t>
      </w:r>
      <w:r w:rsidRPr="00F577F7">
        <w:rPr>
          <w:i/>
          <w:iCs/>
          <w:color w:val="000000" w:themeColor="text1"/>
          <w:szCs w:val="24"/>
        </w:rPr>
        <w:t xml:space="preserve"> fa sono stati condotti alla mia presenza i saggi e gli indovini per leggere questa scrittura e darmene la spiegazione, ma non sono stati capaci di rivelarne il significato. </w:t>
      </w:r>
      <w:r w:rsidR="003D3EE9" w:rsidRPr="00F577F7">
        <w:rPr>
          <w:i/>
          <w:iCs/>
          <w:color w:val="000000" w:themeColor="text1"/>
          <w:szCs w:val="24"/>
        </w:rPr>
        <w:t>Ora</w:t>
      </w:r>
      <w:r w:rsidRPr="00F577F7">
        <w:rPr>
          <w:i/>
          <w:iCs/>
          <w:color w:val="000000" w:themeColor="text1"/>
          <w:szCs w:val="24"/>
        </w:rPr>
        <w:t>, mi è stato detto che tu sei esperto nel dare spiegazioni e risolvere questioni difficili. Se quindi potrai leggermi questa scrittura e darmene la spiegazione, tu sarai vestito di porpora, porterai al collo una collana d’oro e sarai terzo nel governo del regno».</w:t>
      </w:r>
    </w:p>
    <w:p w14:paraId="1B3090DB" w14:textId="4B5FFA6F" w:rsidR="00F577F7" w:rsidRPr="00F577F7" w:rsidRDefault="003D3EE9" w:rsidP="00F577F7">
      <w:pPr>
        <w:pStyle w:val="Corpodeltesto2"/>
        <w:ind w:left="567" w:right="567"/>
        <w:rPr>
          <w:i/>
          <w:iCs/>
          <w:color w:val="000000" w:themeColor="text1"/>
          <w:szCs w:val="24"/>
        </w:rPr>
      </w:pPr>
      <w:r w:rsidRPr="00F577F7">
        <w:rPr>
          <w:i/>
          <w:iCs/>
          <w:color w:val="000000" w:themeColor="text1"/>
          <w:szCs w:val="24"/>
        </w:rPr>
        <w:t>Daniele</w:t>
      </w:r>
      <w:r w:rsidR="00F577F7" w:rsidRPr="00F577F7">
        <w:rPr>
          <w:i/>
          <w:iCs/>
          <w:color w:val="000000" w:themeColor="text1"/>
          <w:szCs w:val="24"/>
        </w:rPr>
        <w:t xml:space="preserve"> rispose al re: «Tieni pure i tuoi doni per te e da’ ad altri i tuoi regali: tuttavia io leggerò la scrittura al re e gliene darò la spiegazione.</w:t>
      </w:r>
    </w:p>
    <w:p w14:paraId="3131DBC7" w14:textId="3DC0B3B1" w:rsidR="00F577F7" w:rsidRPr="00F577F7" w:rsidRDefault="003D3EE9" w:rsidP="00F577F7">
      <w:pPr>
        <w:pStyle w:val="Corpodeltesto2"/>
        <w:ind w:left="567" w:right="567"/>
        <w:rPr>
          <w:i/>
          <w:iCs/>
          <w:color w:val="000000" w:themeColor="text1"/>
          <w:szCs w:val="24"/>
        </w:rPr>
      </w:pPr>
      <w:r w:rsidRPr="00F577F7">
        <w:rPr>
          <w:i/>
          <w:iCs/>
          <w:color w:val="000000" w:themeColor="text1"/>
          <w:szCs w:val="24"/>
        </w:rPr>
        <w:t>O</w:t>
      </w:r>
      <w:r w:rsidR="00F577F7" w:rsidRPr="00F577F7">
        <w:rPr>
          <w:i/>
          <w:iCs/>
          <w:color w:val="000000" w:themeColor="text1"/>
          <w:szCs w:val="24"/>
        </w:rPr>
        <w:t xml:space="preserve"> re, il Dio altissimo aveva dato a Nabucodònosor, tuo padre, regno, grandezza, gloria e maestà. </w:t>
      </w:r>
      <w:r w:rsidRPr="00F577F7">
        <w:rPr>
          <w:i/>
          <w:iCs/>
          <w:color w:val="000000" w:themeColor="text1"/>
          <w:szCs w:val="24"/>
        </w:rPr>
        <w:t>Per</w:t>
      </w:r>
      <w:r w:rsidR="00F577F7" w:rsidRPr="00F577F7">
        <w:rPr>
          <w:i/>
          <w:iCs/>
          <w:color w:val="000000" w:themeColor="text1"/>
          <w:szCs w:val="24"/>
        </w:rPr>
        <w:t xml:space="preserve"> questa grandezza che aveva ricevuto, tutti i popoli, nazioni e lingue lo temevano e tremavano davanti a lui: egli uccideva chi voleva e faceva vivere chi voleva, innalzava chi voleva e abbassava chi voleva.</w:t>
      </w:r>
    </w:p>
    <w:p w14:paraId="60C9404D" w14:textId="07D9B12B" w:rsidR="00F577F7" w:rsidRPr="00F577F7" w:rsidRDefault="003D3EE9" w:rsidP="00F577F7">
      <w:pPr>
        <w:pStyle w:val="Corpodeltesto2"/>
        <w:ind w:left="567" w:right="567"/>
        <w:rPr>
          <w:i/>
          <w:iCs/>
          <w:color w:val="000000" w:themeColor="text1"/>
          <w:szCs w:val="24"/>
        </w:rPr>
      </w:pPr>
      <w:r w:rsidRPr="00F577F7">
        <w:rPr>
          <w:i/>
          <w:iCs/>
          <w:color w:val="000000" w:themeColor="text1"/>
          <w:szCs w:val="24"/>
        </w:rPr>
        <w:t>Ma</w:t>
      </w:r>
      <w:r w:rsidR="00F577F7" w:rsidRPr="00F577F7">
        <w:rPr>
          <w:i/>
          <w:iCs/>
          <w:color w:val="000000" w:themeColor="text1"/>
          <w:szCs w:val="24"/>
        </w:rPr>
        <w:t xml:space="preserve">, quando il suo cuore si insuperbì e il suo spirito si ostinò nell’alterigia, fu deposto dal trono del suo regno e gli fu tolta la sua gloria. </w:t>
      </w:r>
      <w:r w:rsidRPr="00F577F7">
        <w:rPr>
          <w:i/>
          <w:iCs/>
          <w:color w:val="000000" w:themeColor="text1"/>
          <w:szCs w:val="24"/>
        </w:rPr>
        <w:t>Fu</w:t>
      </w:r>
      <w:r w:rsidR="00F577F7" w:rsidRPr="00F577F7">
        <w:rPr>
          <w:i/>
          <w:iCs/>
          <w:color w:val="000000" w:themeColor="text1"/>
          <w:szCs w:val="24"/>
        </w:rPr>
        <w:t xml:space="preserve">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23B4B01A" w14:textId="7C4E74A5" w:rsidR="00F577F7" w:rsidRPr="00F577F7" w:rsidRDefault="003D3EE9" w:rsidP="00F577F7">
      <w:pPr>
        <w:pStyle w:val="Corpodeltesto2"/>
        <w:ind w:left="567" w:right="567"/>
        <w:rPr>
          <w:i/>
          <w:iCs/>
          <w:color w:val="000000" w:themeColor="text1"/>
          <w:szCs w:val="24"/>
        </w:rPr>
      </w:pPr>
      <w:r w:rsidRPr="00F577F7">
        <w:rPr>
          <w:i/>
          <w:iCs/>
          <w:color w:val="000000" w:themeColor="text1"/>
          <w:szCs w:val="24"/>
        </w:rPr>
        <w:t>Tu</w:t>
      </w:r>
      <w:r w:rsidR="00F577F7" w:rsidRPr="00F577F7">
        <w:rPr>
          <w:i/>
          <w:iCs/>
          <w:color w:val="000000" w:themeColor="text1"/>
          <w:szCs w:val="24"/>
        </w:rPr>
        <w:t xml:space="preserve">, Baldassàr, suo figlio, non hai umiliato il tuo cuore, sebbene tu fossi a conoscenza di tutto questo. </w:t>
      </w:r>
      <w:r w:rsidRPr="00F577F7">
        <w:rPr>
          <w:i/>
          <w:iCs/>
          <w:color w:val="000000" w:themeColor="text1"/>
          <w:szCs w:val="24"/>
        </w:rPr>
        <w:t>Anzi</w:t>
      </w:r>
      <w:r w:rsidR="00F577F7" w:rsidRPr="00F577F7">
        <w:rPr>
          <w:i/>
          <w:iCs/>
          <w:color w:val="000000" w:themeColor="text1"/>
          <w:szCs w:val="24"/>
        </w:rPr>
        <w:t xml:space="preserve">,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w:t>
      </w:r>
      <w:r w:rsidRPr="00F577F7">
        <w:rPr>
          <w:i/>
          <w:iCs/>
          <w:color w:val="000000" w:themeColor="text1"/>
          <w:szCs w:val="24"/>
        </w:rPr>
        <w:t>Da</w:t>
      </w:r>
      <w:r w:rsidR="00F577F7" w:rsidRPr="00F577F7">
        <w:rPr>
          <w:i/>
          <w:iCs/>
          <w:color w:val="000000" w:themeColor="text1"/>
          <w:szCs w:val="24"/>
        </w:rPr>
        <w:t xml:space="preserve"> lui fu allora mandato il palmo di quella mano che ha tracciato quello scritto.</w:t>
      </w:r>
    </w:p>
    <w:p w14:paraId="65D49F06" w14:textId="2E6A0835" w:rsidR="00F577F7" w:rsidRPr="00F577F7" w:rsidRDefault="003D3EE9" w:rsidP="00F577F7">
      <w:pPr>
        <w:pStyle w:val="Corpodeltesto2"/>
        <w:ind w:left="567" w:right="567"/>
        <w:rPr>
          <w:i/>
          <w:iCs/>
          <w:color w:val="000000" w:themeColor="text1"/>
          <w:szCs w:val="24"/>
        </w:rPr>
      </w:pPr>
      <w:r w:rsidRPr="00F577F7">
        <w:rPr>
          <w:i/>
          <w:iCs/>
          <w:color w:val="000000" w:themeColor="text1"/>
          <w:szCs w:val="24"/>
        </w:rPr>
        <w:t>E</w:t>
      </w:r>
      <w:r w:rsidR="00F577F7" w:rsidRPr="00F577F7">
        <w:rPr>
          <w:i/>
          <w:iCs/>
          <w:color w:val="000000" w:themeColor="text1"/>
          <w:szCs w:val="24"/>
        </w:rPr>
        <w:t xml:space="preserve"> questo è lo scritto tracciato: Mene, Tekel, Peres, </w:t>
      </w:r>
      <w:r w:rsidRPr="00F577F7">
        <w:rPr>
          <w:i/>
          <w:iCs/>
          <w:color w:val="000000" w:themeColor="text1"/>
          <w:szCs w:val="24"/>
        </w:rPr>
        <w:t>e</w:t>
      </w:r>
      <w:r w:rsidR="00F577F7" w:rsidRPr="00F577F7">
        <w:rPr>
          <w:i/>
          <w:iCs/>
          <w:color w:val="000000" w:themeColor="text1"/>
          <w:szCs w:val="24"/>
        </w:rPr>
        <w:t xml:space="preserve"> questa ne è l’interpretazione: Mene: Dio ha contato il tuo regno e gli ha posto fine; </w:t>
      </w:r>
      <w:r w:rsidRPr="00F577F7">
        <w:rPr>
          <w:i/>
          <w:iCs/>
          <w:color w:val="000000" w:themeColor="text1"/>
          <w:szCs w:val="24"/>
        </w:rPr>
        <w:t>Tekel</w:t>
      </w:r>
      <w:r w:rsidR="00F577F7" w:rsidRPr="00F577F7">
        <w:rPr>
          <w:i/>
          <w:iCs/>
          <w:color w:val="000000" w:themeColor="text1"/>
          <w:szCs w:val="24"/>
        </w:rPr>
        <w:t xml:space="preserve">: tu sei stato pesato </w:t>
      </w:r>
      <w:r w:rsidR="00F577F7" w:rsidRPr="00F577F7">
        <w:rPr>
          <w:i/>
          <w:iCs/>
          <w:color w:val="000000" w:themeColor="text1"/>
          <w:szCs w:val="24"/>
        </w:rPr>
        <w:lastRenderedPageBreak/>
        <w:t xml:space="preserve">sulle bilance e sei stato trovato insufficiente; </w:t>
      </w:r>
      <w:r w:rsidRPr="00F577F7">
        <w:rPr>
          <w:i/>
          <w:iCs/>
          <w:color w:val="000000" w:themeColor="text1"/>
          <w:szCs w:val="24"/>
        </w:rPr>
        <w:t>Peres</w:t>
      </w:r>
      <w:r w:rsidR="00F577F7" w:rsidRPr="00F577F7">
        <w:rPr>
          <w:i/>
          <w:iCs/>
          <w:color w:val="000000" w:themeColor="text1"/>
          <w:szCs w:val="24"/>
        </w:rPr>
        <w:t>: il tuo regno è stato diviso e dato ai Medi e ai Persiani».</w:t>
      </w:r>
    </w:p>
    <w:p w14:paraId="28E59142" w14:textId="38A6545E" w:rsidR="00F577F7" w:rsidRPr="00F577F7" w:rsidRDefault="003D3EE9" w:rsidP="00F577F7">
      <w:pPr>
        <w:pStyle w:val="Corpodeltesto2"/>
        <w:ind w:left="567" w:right="567"/>
        <w:rPr>
          <w:i/>
          <w:iCs/>
          <w:color w:val="000000" w:themeColor="text1"/>
          <w:szCs w:val="24"/>
        </w:rPr>
      </w:pPr>
      <w:r w:rsidRPr="00F577F7">
        <w:rPr>
          <w:i/>
          <w:iCs/>
          <w:color w:val="000000" w:themeColor="text1"/>
          <w:szCs w:val="24"/>
        </w:rPr>
        <w:t>Allora</w:t>
      </w:r>
      <w:r w:rsidR="00F577F7" w:rsidRPr="00F577F7">
        <w:rPr>
          <w:i/>
          <w:iCs/>
          <w:color w:val="000000" w:themeColor="text1"/>
          <w:szCs w:val="24"/>
        </w:rPr>
        <w:t>, per ordine di Baldassàr, Daniele fu vestito di porpora, ebbe una collana d’oro al collo e con bando pubblico fu dichiarato terzo nel governo del regno.</w:t>
      </w:r>
    </w:p>
    <w:p w14:paraId="0A024FEC" w14:textId="62F54667" w:rsidR="00F577F7" w:rsidRPr="00F577F7" w:rsidRDefault="00F577F7" w:rsidP="00F577F7">
      <w:pPr>
        <w:pStyle w:val="Corpodeltesto2"/>
        <w:ind w:left="567" w:right="567"/>
        <w:rPr>
          <w:i/>
          <w:iCs/>
          <w:color w:val="000000" w:themeColor="text1"/>
          <w:szCs w:val="24"/>
        </w:rPr>
      </w:pPr>
      <w:r w:rsidRPr="00F577F7">
        <w:rPr>
          <w:i/>
          <w:iCs/>
          <w:color w:val="000000" w:themeColor="text1"/>
          <w:szCs w:val="24"/>
        </w:rPr>
        <w:t xml:space="preserve">In quella stessa notte Baldassàr, re dei Caldei, fu ucciso. (Dn 5,1-30). </w:t>
      </w:r>
    </w:p>
    <w:p w14:paraId="3E7EA2E0" w14:textId="125A9D04" w:rsidR="00F577F7" w:rsidRPr="00F577F7" w:rsidRDefault="00F577F7" w:rsidP="00F577F7">
      <w:pPr>
        <w:pStyle w:val="Corpodeltesto2"/>
        <w:ind w:left="567" w:right="567"/>
        <w:rPr>
          <w:i/>
          <w:iCs/>
          <w:color w:val="000000" w:themeColor="text1"/>
          <w:szCs w:val="24"/>
        </w:rPr>
      </w:pPr>
      <w:r w:rsidRPr="00F577F7">
        <w:rPr>
          <w:i/>
          <w:iCs/>
          <w:color w:val="000000" w:themeColor="text1"/>
          <w:szCs w:val="24"/>
        </w:rPr>
        <w:t xml:space="preserve">Abitava a Babilonia un uomo chiamato Ioakìm, </w:t>
      </w:r>
      <w:r w:rsidR="003D3EE9" w:rsidRPr="00F577F7">
        <w:rPr>
          <w:i/>
          <w:iCs/>
          <w:color w:val="000000" w:themeColor="text1"/>
          <w:szCs w:val="24"/>
        </w:rPr>
        <w:t>il</w:t>
      </w:r>
      <w:r w:rsidRPr="00F577F7">
        <w:rPr>
          <w:i/>
          <w:iCs/>
          <w:color w:val="000000" w:themeColor="text1"/>
          <w:szCs w:val="24"/>
        </w:rPr>
        <w:t xml:space="preserve"> quale aveva sposato una donna chiamata Susanna, figlia di Chelkia, di rara bellezza e timorata di Dio. 3I suoi genitori, che erano giusti, avevano educato la figlia secondo la legge di Mosè. </w:t>
      </w:r>
      <w:r w:rsidR="003D3EE9" w:rsidRPr="00F577F7">
        <w:rPr>
          <w:i/>
          <w:iCs/>
          <w:color w:val="000000" w:themeColor="text1"/>
          <w:szCs w:val="24"/>
        </w:rPr>
        <w:t>Ioakìm</w:t>
      </w:r>
      <w:r w:rsidRPr="00F577F7">
        <w:rPr>
          <w:i/>
          <w:iCs/>
          <w:color w:val="000000" w:themeColor="text1"/>
          <w:szCs w:val="24"/>
        </w:rPr>
        <w:t xml:space="preserve"> era molto ricco e possedeva un giardino vicino a casa, ed essendo stimato più di ogni altro, i Giudei andavano da lui.</w:t>
      </w:r>
    </w:p>
    <w:p w14:paraId="1B3B3F72" w14:textId="5E1DD2F7" w:rsidR="00F577F7" w:rsidRPr="00F577F7" w:rsidRDefault="003D3EE9" w:rsidP="00F577F7">
      <w:pPr>
        <w:pStyle w:val="Corpodeltesto2"/>
        <w:ind w:left="567" w:right="567"/>
        <w:rPr>
          <w:i/>
          <w:iCs/>
          <w:color w:val="000000" w:themeColor="text1"/>
          <w:szCs w:val="24"/>
        </w:rPr>
      </w:pPr>
      <w:r w:rsidRPr="00F577F7">
        <w:rPr>
          <w:i/>
          <w:iCs/>
          <w:color w:val="000000" w:themeColor="text1"/>
          <w:szCs w:val="24"/>
        </w:rPr>
        <w:t>In</w:t>
      </w:r>
      <w:r w:rsidR="00F577F7" w:rsidRPr="00F577F7">
        <w:rPr>
          <w:i/>
          <w:iCs/>
          <w:color w:val="000000" w:themeColor="text1"/>
          <w:szCs w:val="24"/>
        </w:rPr>
        <w:t xml:space="preserve"> quell’anno erano stati eletti giudici del popolo due anziani; erano di quelli di cui il Signore ha detto: «L’iniquità è uscita da Babilonia per opera di anziani e di giudici, che solo in apparenza sono guide del popolo». </w:t>
      </w:r>
      <w:r w:rsidRPr="00F577F7">
        <w:rPr>
          <w:i/>
          <w:iCs/>
          <w:color w:val="000000" w:themeColor="text1"/>
          <w:szCs w:val="24"/>
        </w:rPr>
        <w:t>Questi</w:t>
      </w:r>
      <w:r w:rsidR="00F577F7" w:rsidRPr="00F577F7">
        <w:rPr>
          <w:i/>
          <w:iCs/>
          <w:color w:val="000000" w:themeColor="text1"/>
          <w:szCs w:val="24"/>
        </w:rPr>
        <w:t xml:space="preserve"> frequentavano la casa di Ioakìm, e tutti quelli che avevano qualche lite da risolvere si recavano da loro. </w:t>
      </w:r>
      <w:r w:rsidRPr="00F577F7">
        <w:rPr>
          <w:i/>
          <w:iCs/>
          <w:color w:val="000000" w:themeColor="text1"/>
          <w:szCs w:val="24"/>
        </w:rPr>
        <w:t>Quando</w:t>
      </w:r>
      <w:r w:rsidR="00F577F7" w:rsidRPr="00F577F7">
        <w:rPr>
          <w:i/>
          <w:iCs/>
          <w:color w:val="000000" w:themeColor="text1"/>
          <w:szCs w:val="24"/>
        </w:rPr>
        <w:t xml:space="preserve"> il popolo, verso il mezzogiorno, se ne andava, Susanna era solita recarsi a passeggiare nel giardino del marito. </w:t>
      </w:r>
      <w:r w:rsidRPr="00F577F7">
        <w:rPr>
          <w:i/>
          <w:iCs/>
          <w:color w:val="000000" w:themeColor="text1"/>
          <w:szCs w:val="24"/>
        </w:rPr>
        <w:t>I</w:t>
      </w:r>
      <w:r w:rsidR="00F577F7" w:rsidRPr="00F577F7">
        <w:rPr>
          <w:i/>
          <w:iCs/>
          <w:color w:val="000000" w:themeColor="text1"/>
          <w:szCs w:val="24"/>
        </w:rPr>
        <w:t xml:space="preserve"> due anziani, che ogni giorno la vedevano andare a passeggiare, furono presi da un’ardente passione per lei: </w:t>
      </w:r>
      <w:r w:rsidRPr="00F577F7">
        <w:rPr>
          <w:i/>
          <w:iCs/>
          <w:color w:val="000000" w:themeColor="text1"/>
          <w:szCs w:val="24"/>
        </w:rPr>
        <w:t>persero</w:t>
      </w:r>
      <w:r w:rsidR="00F577F7" w:rsidRPr="00F577F7">
        <w:rPr>
          <w:i/>
          <w:iCs/>
          <w:color w:val="000000" w:themeColor="text1"/>
          <w:szCs w:val="24"/>
        </w:rPr>
        <w:t xml:space="preserve"> il lume della ragione, distolsero gli occhi per non vedere il Cielo e non ricordare i giusti giudizi. </w:t>
      </w:r>
      <w:r w:rsidRPr="00F577F7">
        <w:rPr>
          <w:i/>
          <w:iCs/>
          <w:color w:val="000000" w:themeColor="text1"/>
          <w:szCs w:val="24"/>
        </w:rPr>
        <w:t>Erano</w:t>
      </w:r>
      <w:r w:rsidR="00F577F7" w:rsidRPr="00F577F7">
        <w:rPr>
          <w:i/>
          <w:iCs/>
          <w:color w:val="000000" w:themeColor="text1"/>
          <w:szCs w:val="24"/>
        </w:rPr>
        <w:t xml:space="preserve"> colpiti tutti e due dalla passione per lei, ma l’uno nascondeva all’altro la sua pena, </w:t>
      </w:r>
      <w:r w:rsidRPr="00F577F7">
        <w:rPr>
          <w:i/>
          <w:iCs/>
          <w:color w:val="000000" w:themeColor="text1"/>
          <w:szCs w:val="24"/>
        </w:rPr>
        <w:t>perché</w:t>
      </w:r>
      <w:r w:rsidR="00F577F7" w:rsidRPr="00F577F7">
        <w:rPr>
          <w:i/>
          <w:iCs/>
          <w:color w:val="000000" w:themeColor="text1"/>
          <w:szCs w:val="24"/>
        </w:rPr>
        <w:t xml:space="preserve"> si vergognavano di rivelare la brama che avevano di unirsi a lei. </w:t>
      </w:r>
      <w:r w:rsidRPr="00F577F7">
        <w:rPr>
          <w:i/>
          <w:iCs/>
          <w:color w:val="000000" w:themeColor="text1"/>
          <w:szCs w:val="24"/>
        </w:rPr>
        <w:t>Ogni</w:t>
      </w:r>
      <w:r w:rsidR="00F577F7" w:rsidRPr="00F577F7">
        <w:rPr>
          <w:i/>
          <w:iCs/>
          <w:color w:val="000000" w:themeColor="text1"/>
          <w:szCs w:val="24"/>
        </w:rPr>
        <w:t xml:space="preserve"> giorno con maggior desiderio cercavano di vederla. </w:t>
      </w:r>
      <w:r w:rsidRPr="00F577F7">
        <w:rPr>
          <w:i/>
          <w:iCs/>
          <w:color w:val="000000" w:themeColor="text1"/>
          <w:szCs w:val="24"/>
        </w:rPr>
        <w:t>Un</w:t>
      </w:r>
      <w:r w:rsidR="00F577F7" w:rsidRPr="00F577F7">
        <w:rPr>
          <w:i/>
          <w:iCs/>
          <w:color w:val="000000" w:themeColor="text1"/>
          <w:szCs w:val="24"/>
        </w:rPr>
        <w:t xml:space="preserve"> giorno uno disse all’altro: «Andiamo pure a casa: è l’ora di desinare». E usciti se ne andarono. </w:t>
      </w:r>
      <w:r w:rsidRPr="00F577F7">
        <w:rPr>
          <w:i/>
          <w:iCs/>
          <w:color w:val="000000" w:themeColor="text1"/>
          <w:szCs w:val="24"/>
        </w:rPr>
        <w:t>Ma</w:t>
      </w:r>
      <w:r w:rsidR="00F577F7" w:rsidRPr="00F577F7">
        <w:rPr>
          <w:i/>
          <w:iCs/>
          <w:color w:val="000000" w:themeColor="text1"/>
          <w:szCs w:val="24"/>
        </w:rPr>
        <w:t xml:space="preserve"> ritornati indietro, si ritrovarono di nuovo insieme e, domandandosi a vicenda il motivo, confessarono la propria passione. Allora studiarono il momento opportuno di poterla sorprendere da sola.</w:t>
      </w:r>
    </w:p>
    <w:p w14:paraId="4AFDCA9C" w14:textId="23194E29" w:rsidR="00F577F7" w:rsidRPr="00F577F7" w:rsidRDefault="003D3EE9" w:rsidP="00F577F7">
      <w:pPr>
        <w:pStyle w:val="Corpodeltesto2"/>
        <w:ind w:left="567" w:right="567"/>
        <w:rPr>
          <w:i/>
          <w:iCs/>
          <w:color w:val="000000" w:themeColor="text1"/>
          <w:szCs w:val="24"/>
        </w:rPr>
      </w:pPr>
      <w:r w:rsidRPr="00F577F7">
        <w:rPr>
          <w:i/>
          <w:iCs/>
          <w:color w:val="000000" w:themeColor="text1"/>
          <w:szCs w:val="24"/>
        </w:rPr>
        <w:t>Mentre</w:t>
      </w:r>
      <w:r w:rsidR="00F577F7" w:rsidRPr="00F577F7">
        <w:rPr>
          <w:i/>
          <w:iCs/>
          <w:color w:val="000000" w:themeColor="text1"/>
          <w:szCs w:val="24"/>
        </w:rPr>
        <w:t xml:space="preserve"> aspettavano l’occasione favorevole, Susanna entrò, come al solito, con due sole ancelle, nel giardino per fare il bagno, poiché faceva caldo. </w:t>
      </w:r>
      <w:r w:rsidRPr="00F577F7">
        <w:rPr>
          <w:i/>
          <w:iCs/>
          <w:color w:val="000000" w:themeColor="text1"/>
          <w:szCs w:val="24"/>
        </w:rPr>
        <w:t>Non</w:t>
      </w:r>
      <w:r w:rsidR="00F577F7" w:rsidRPr="00F577F7">
        <w:rPr>
          <w:i/>
          <w:iCs/>
          <w:color w:val="000000" w:themeColor="text1"/>
          <w:szCs w:val="24"/>
        </w:rPr>
        <w:t xml:space="preserve"> c’era nessun altro al di fuori dei due anziani, nascosti a spiarla. </w:t>
      </w:r>
      <w:r w:rsidRPr="00F577F7">
        <w:rPr>
          <w:i/>
          <w:iCs/>
          <w:color w:val="000000" w:themeColor="text1"/>
          <w:szCs w:val="24"/>
        </w:rPr>
        <w:t>Susanna</w:t>
      </w:r>
      <w:r w:rsidR="00F577F7" w:rsidRPr="00F577F7">
        <w:rPr>
          <w:i/>
          <w:iCs/>
          <w:color w:val="000000" w:themeColor="text1"/>
          <w:szCs w:val="24"/>
        </w:rPr>
        <w:t xml:space="preserve"> disse alle ancelle: «Portatemi l’unguento e i profumi, poi chiudete la porta, perché voglio fare il bagno». </w:t>
      </w:r>
      <w:r w:rsidRPr="00F577F7">
        <w:rPr>
          <w:i/>
          <w:iCs/>
          <w:color w:val="000000" w:themeColor="text1"/>
          <w:szCs w:val="24"/>
        </w:rPr>
        <w:t>Esse</w:t>
      </w:r>
      <w:r w:rsidR="00F577F7" w:rsidRPr="00F577F7">
        <w:rPr>
          <w:i/>
          <w:iCs/>
          <w:color w:val="000000" w:themeColor="text1"/>
          <w:szCs w:val="24"/>
        </w:rPr>
        <w:t xml:space="preserve"> fecero come aveva ordinato: chiusero le porte del giardino e uscirono dalle porte laterali per portare ciò che Susanna chiedeva, senza accorgersi degli anziani, poiché si erano nascosti.</w:t>
      </w:r>
    </w:p>
    <w:p w14:paraId="0552A67B" w14:textId="32D3C3BA" w:rsidR="00F577F7" w:rsidRPr="00F577F7" w:rsidRDefault="003D3EE9" w:rsidP="00F577F7">
      <w:pPr>
        <w:pStyle w:val="Corpodeltesto2"/>
        <w:ind w:left="567" w:right="567"/>
        <w:rPr>
          <w:i/>
          <w:iCs/>
          <w:color w:val="000000" w:themeColor="text1"/>
          <w:szCs w:val="24"/>
        </w:rPr>
      </w:pPr>
      <w:r w:rsidRPr="00F577F7">
        <w:rPr>
          <w:i/>
          <w:iCs/>
          <w:color w:val="000000" w:themeColor="text1"/>
          <w:szCs w:val="24"/>
        </w:rPr>
        <w:t>Appena</w:t>
      </w:r>
      <w:r w:rsidR="00F577F7" w:rsidRPr="00F577F7">
        <w:rPr>
          <w:i/>
          <w:iCs/>
          <w:color w:val="000000" w:themeColor="text1"/>
          <w:szCs w:val="24"/>
        </w:rPr>
        <w:t xml:space="preserve"> partite le ancelle, i due anziani uscirono dal nascondiglio, corsero da lei </w:t>
      </w:r>
      <w:r w:rsidRPr="00F577F7">
        <w:rPr>
          <w:i/>
          <w:iCs/>
          <w:color w:val="000000" w:themeColor="text1"/>
          <w:szCs w:val="24"/>
        </w:rPr>
        <w:t>e</w:t>
      </w:r>
      <w:r w:rsidR="00F577F7" w:rsidRPr="00F577F7">
        <w:rPr>
          <w:i/>
          <w:iCs/>
          <w:color w:val="000000" w:themeColor="text1"/>
          <w:szCs w:val="24"/>
        </w:rPr>
        <w:t xml:space="preserve"> le dissero: «Ecco, le porte del giardino sono chiuse, nessuno ci vede e noi bruciamo di passione per te; acconsenti e concediti a noi. </w:t>
      </w:r>
      <w:r w:rsidRPr="00F577F7">
        <w:rPr>
          <w:i/>
          <w:iCs/>
          <w:color w:val="000000" w:themeColor="text1"/>
          <w:szCs w:val="24"/>
        </w:rPr>
        <w:t>In</w:t>
      </w:r>
      <w:r w:rsidR="00F577F7" w:rsidRPr="00F577F7">
        <w:rPr>
          <w:i/>
          <w:iCs/>
          <w:color w:val="000000" w:themeColor="text1"/>
          <w:szCs w:val="24"/>
        </w:rPr>
        <w:t xml:space="preserve"> caso contrario ti accuseremo; diremo che un giovane era con te e perciò hai fatto uscire le ancelle». </w:t>
      </w:r>
      <w:r w:rsidRPr="00F577F7">
        <w:rPr>
          <w:i/>
          <w:iCs/>
          <w:color w:val="000000" w:themeColor="text1"/>
          <w:szCs w:val="24"/>
        </w:rPr>
        <w:t>Susanna</w:t>
      </w:r>
      <w:r w:rsidR="00F577F7" w:rsidRPr="00F577F7">
        <w:rPr>
          <w:i/>
          <w:iCs/>
          <w:color w:val="000000" w:themeColor="text1"/>
          <w:szCs w:val="24"/>
        </w:rPr>
        <w:t xml:space="preserve">, piangendo, esclamò: «Sono in difficoltà da ogni parte. Se cedo, è la morte per me; se rifiuto, non potrò scampare dalle vostre mani. </w:t>
      </w:r>
      <w:r w:rsidRPr="00F577F7">
        <w:rPr>
          <w:i/>
          <w:iCs/>
          <w:color w:val="000000" w:themeColor="text1"/>
          <w:szCs w:val="24"/>
        </w:rPr>
        <w:t>Meglio</w:t>
      </w:r>
      <w:r w:rsidR="00F577F7" w:rsidRPr="00F577F7">
        <w:rPr>
          <w:i/>
          <w:iCs/>
          <w:color w:val="000000" w:themeColor="text1"/>
          <w:szCs w:val="24"/>
        </w:rPr>
        <w:t xml:space="preserve"> però per me cadere innocente nelle vostre mani che peccare davanti al Signore!». </w:t>
      </w:r>
      <w:r w:rsidRPr="00F577F7">
        <w:rPr>
          <w:i/>
          <w:iCs/>
          <w:color w:val="000000" w:themeColor="text1"/>
          <w:szCs w:val="24"/>
        </w:rPr>
        <w:t>Susanna</w:t>
      </w:r>
      <w:r w:rsidR="00F577F7" w:rsidRPr="00F577F7">
        <w:rPr>
          <w:i/>
          <w:iCs/>
          <w:color w:val="000000" w:themeColor="text1"/>
          <w:szCs w:val="24"/>
        </w:rPr>
        <w:t xml:space="preserve"> gridò a gran voce. Anche i due anziani gridarono contro di lei </w:t>
      </w:r>
      <w:r w:rsidRPr="00F577F7">
        <w:rPr>
          <w:i/>
          <w:iCs/>
          <w:color w:val="000000" w:themeColor="text1"/>
          <w:szCs w:val="24"/>
        </w:rPr>
        <w:t>e</w:t>
      </w:r>
      <w:r w:rsidR="00F577F7" w:rsidRPr="00F577F7">
        <w:rPr>
          <w:i/>
          <w:iCs/>
          <w:color w:val="000000" w:themeColor="text1"/>
          <w:szCs w:val="24"/>
        </w:rPr>
        <w:t xml:space="preserve"> uno di loro corse alle porte del giardino e le aprì.</w:t>
      </w:r>
    </w:p>
    <w:p w14:paraId="4EC96E10" w14:textId="00C10182" w:rsidR="00F577F7" w:rsidRPr="00F577F7" w:rsidRDefault="003D3EE9" w:rsidP="00F577F7">
      <w:pPr>
        <w:pStyle w:val="Corpodeltesto2"/>
        <w:ind w:left="567" w:right="567"/>
        <w:rPr>
          <w:i/>
          <w:iCs/>
          <w:color w:val="000000" w:themeColor="text1"/>
          <w:szCs w:val="24"/>
        </w:rPr>
      </w:pPr>
      <w:r w:rsidRPr="00F577F7">
        <w:rPr>
          <w:i/>
          <w:iCs/>
          <w:color w:val="000000" w:themeColor="text1"/>
          <w:szCs w:val="24"/>
        </w:rPr>
        <w:t>I</w:t>
      </w:r>
      <w:r w:rsidR="00F577F7" w:rsidRPr="00F577F7">
        <w:rPr>
          <w:i/>
          <w:iCs/>
          <w:color w:val="000000" w:themeColor="text1"/>
          <w:szCs w:val="24"/>
        </w:rPr>
        <w:t xml:space="preserve"> servi di casa, all’udire tale rumore in giardino, si precipitarono dalla porta laterale per vedere che cosa le stava accadendo. </w:t>
      </w:r>
      <w:r w:rsidRPr="00F577F7">
        <w:rPr>
          <w:i/>
          <w:iCs/>
          <w:color w:val="000000" w:themeColor="text1"/>
          <w:szCs w:val="24"/>
        </w:rPr>
        <w:t>Quando</w:t>
      </w:r>
      <w:r w:rsidR="00F577F7" w:rsidRPr="00F577F7">
        <w:rPr>
          <w:i/>
          <w:iCs/>
          <w:color w:val="000000" w:themeColor="text1"/>
          <w:szCs w:val="24"/>
        </w:rPr>
        <w:t xml:space="preserve"> gli anziani ebbero fatto il loro racconto, i servi si sentirono molto confusi, perché mai era stata detta una simile cosa di Susanna.</w:t>
      </w:r>
    </w:p>
    <w:p w14:paraId="20902A31" w14:textId="2067AE57" w:rsidR="00F577F7" w:rsidRPr="00F577F7" w:rsidRDefault="00F577F7" w:rsidP="00F577F7">
      <w:pPr>
        <w:pStyle w:val="Corpodeltesto2"/>
        <w:ind w:left="567" w:right="567"/>
        <w:rPr>
          <w:i/>
          <w:iCs/>
          <w:color w:val="000000" w:themeColor="text1"/>
          <w:szCs w:val="24"/>
        </w:rPr>
      </w:pPr>
      <w:r w:rsidRPr="00F577F7">
        <w:rPr>
          <w:i/>
          <w:iCs/>
          <w:color w:val="000000" w:themeColor="text1"/>
          <w:szCs w:val="24"/>
        </w:rPr>
        <w:t xml:space="preserve">Il giorno dopo, quando il popolo si radunò nella casa di Ioakìm, suo marito, andarono là anche i due anziani, pieni di perverse intenzioni, per condannare a morte Susanna. </w:t>
      </w:r>
      <w:r w:rsidR="003D3EE9" w:rsidRPr="00F577F7">
        <w:rPr>
          <w:i/>
          <w:iCs/>
          <w:color w:val="000000" w:themeColor="text1"/>
          <w:szCs w:val="24"/>
        </w:rPr>
        <w:t>Rivolti</w:t>
      </w:r>
      <w:r w:rsidRPr="00F577F7">
        <w:rPr>
          <w:i/>
          <w:iCs/>
          <w:color w:val="000000" w:themeColor="text1"/>
          <w:szCs w:val="24"/>
        </w:rPr>
        <w:t xml:space="preserve"> al popolo dissero: «Si faccia venire Susanna, figlia di </w:t>
      </w:r>
      <w:r w:rsidRPr="00F577F7">
        <w:rPr>
          <w:i/>
          <w:iCs/>
          <w:color w:val="000000" w:themeColor="text1"/>
          <w:szCs w:val="24"/>
        </w:rPr>
        <w:lastRenderedPageBreak/>
        <w:t xml:space="preserve">Chelkia, moglie di Ioakìm». Mandarono a chiamarla ed ella venne con i genitori, i figli e tutti i suoi parenti. </w:t>
      </w:r>
      <w:r w:rsidR="003D3EE9" w:rsidRPr="00F577F7">
        <w:rPr>
          <w:i/>
          <w:iCs/>
          <w:color w:val="000000" w:themeColor="text1"/>
          <w:szCs w:val="24"/>
        </w:rPr>
        <w:t>Susanna</w:t>
      </w:r>
      <w:r w:rsidRPr="00F577F7">
        <w:rPr>
          <w:i/>
          <w:iCs/>
          <w:color w:val="000000" w:themeColor="text1"/>
          <w:szCs w:val="24"/>
        </w:rPr>
        <w:t xml:space="preserve"> era assai delicata e bella di aspetto; </w:t>
      </w:r>
      <w:r w:rsidR="003D3EE9" w:rsidRPr="00F577F7">
        <w:rPr>
          <w:i/>
          <w:iCs/>
          <w:color w:val="000000" w:themeColor="text1"/>
          <w:szCs w:val="24"/>
        </w:rPr>
        <w:t>aveva</w:t>
      </w:r>
      <w:r w:rsidRPr="00F577F7">
        <w:rPr>
          <w:i/>
          <w:iCs/>
          <w:color w:val="000000" w:themeColor="text1"/>
          <w:szCs w:val="24"/>
        </w:rPr>
        <w:t xml:space="preserve"> il velo e quei perversi ordinarono che le fosse tolto, per godere almeno così della sua bellezza. </w:t>
      </w:r>
      <w:r w:rsidR="003D3EE9" w:rsidRPr="00F577F7">
        <w:rPr>
          <w:i/>
          <w:iCs/>
          <w:color w:val="000000" w:themeColor="text1"/>
          <w:szCs w:val="24"/>
        </w:rPr>
        <w:t>Tutti</w:t>
      </w:r>
      <w:r w:rsidRPr="00F577F7">
        <w:rPr>
          <w:i/>
          <w:iCs/>
          <w:color w:val="000000" w:themeColor="text1"/>
          <w:szCs w:val="24"/>
        </w:rPr>
        <w:t xml:space="preserve"> i suoi familiari e amici piangevano.</w:t>
      </w:r>
    </w:p>
    <w:p w14:paraId="55AF4D20" w14:textId="7BC1775D" w:rsidR="00F577F7" w:rsidRPr="00F577F7" w:rsidRDefault="00F577F7" w:rsidP="00F577F7">
      <w:pPr>
        <w:pStyle w:val="Corpodeltesto2"/>
        <w:ind w:left="567" w:right="567"/>
        <w:rPr>
          <w:i/>
          <w:iCs/>
          <w:color w:val="000000" w:themeColor="text1"/>
          <w:szCs w:val="24"/>
        </w:rPr>
      </w:pPr>
      <w:r w:rsidRPr="00F577F7">
        <w:rPr>
          <w:i/>
          <w:iCs/>
          <w:color w:val="000000" w:themeColor="text1"/>
          <w:szCs w:val="24"/>
        </w:rPr>
        <w:t xml:space="preserve">I due anziani si alzarono in mezzo al popolo e posero le mani sulla sua testa. </w:t>
      </w:r>
      <w:r w:rsidR="003D3EE9" w:rsidRPr="00F577F7">
        <w:rPr>
          <w:i/>
          <w:iCs/>
          <w:color w:val="000000" w:themeColor="text1"/>
          <w:szCs w:val="24"/>
        </w:rPr>
        <w:t>Ella</w:t>
      </w:r>
      <w:r w:rsidRPr="00F577F7">
        <w:rPr>
          <w:i/>
          <w:iCs/>
          <w:color w:val="000000" w:themeColor="text1"/>
          <w:szCs w:val="24"/>
        </w:rPr>
        <w:t xml:space="preserve"> piangendo alzò gli occhi al cielo, con il cuore pieno di fiducia nel Signore. </w:t>
      </w:r>
      <w:r w:rsidR="003D3EE9" w:rsidRPr="00F577F7">
        <w:rPr>
          <w:i/>
          <w:iCs/>
          <w:color w:val="000000" w:themeColor="text1"/>
          <w:szCs w:val="24"/>
        </w:rPr>
        <w:t>Gli</w:t>
      </w:r>
      <w:r w:rsidRPr="00F577F7">
        <w:rPr>
          <w:i/>
          <w:iCs/>
          <w:color w:val="000000" w:themeColor="text1"/>
          <w:szCs w:val="24"/>
        </w:rPr>
        <w:t xml:space="preserve"> anziani dissero: «Mentre noi stavamo passeggiando soli nel giardino, è venuta con due ancelle, ha chiuso le porte del giardino e poi ha licenziato le ancelle. </w:t>
      </w:r>
      <w:r w:rsidR="003D3EE9" w:rsidRPr="00F577F7">
        <w:rPr>
          <w:i/>
          <w:iCs/>
          <w:color w:val="000000" w:themeColor="text1"/>
          <w:szCs w:val="24"/>
        </w:rPr>
        <w:t>Quindi</w:t>
      </w:r>
      <w:r w:rsidRPr="00F577F7">
        <w:rPr>
          <w:i/>
          <w:iCs/>
          <w:color w:val="000000" w:themeColor="text1"/>
          <w:szCs w:val="24"/>
        </w:rPr>
        <w:t xml:space="preserve"> è entrato da lei un giovane, che era nascosto, e si è unito a lei. </w:t>
      </w:r>
      <w:r w:rsidR="003D3EE9" w:rsidRPr="00F577F7">
        <w:rPr>
          <w:i/>
          <w:iCs/>
          <w:color w:val="000000" w:themeColor="text1"/>
          <w:szCs w:val="24"/>
        </w:rPr>
        <w:t>Noi</w:t>
      </w:r>
      <w:r w:rsidRPr="00F577F7">
        <w:rPr>
          <w:i/>
          <w:iCs/>
          <w:color w:val="000000" w:themeColor="text1"/>
          <w:szCs w:val="24"/>
        </w:rPr>
        <w:t xml:space="preserve">, che eravamo in un angolo del giardino, vedendo quella iniquità ci siamo precipitati su di loro. </w:t>
      </w:r>
      <w:r w:rsidR="003D3EE9" w:rsidRPr="00F577F7">
        <w:rPr>
          <w:i/>
          <w:iCs/>
          <w:color w:val="000000" w:themeColor="text1"/>
          <w:szCs w:val="24"/>
        </w:rPr>
        <w:t>Li</w:t>
      </w:r>
      <w:r w:rsidRPr="00F577F7">
        <w:rPr>
          <w:i/>
          <w:iCs/>
          <w:color w:val="000000" w:themeColor="text1"/>
          <w:szCs w:val="24"/>
        </w:rPr>
        <w:t xml:space="preserve"> abbiamo sorpresi insieme, ma non abbiamo potuto prendere il giovane perché, più forte di noi, ha aperto la porta ed è fuggito. </w:t>
      </w:r>
      <w:r w:rsidR="003D3EE9" w:rsidRPr="00F577F7">
        <w:rPr>
          <w:i/>
          <w:iCs/>
          <w:color w:val="000000" w:themeColor="text1"/>
          <w:szCs w:val="24"/>
        </w:rPr>
        <w:t>Abbiamo</w:t>
      </w:r>
      <w:r w:rsidRPr="00F577F7">
        <w:rPr>
          <w:i/>
          <w:iCs/>
          <w:color w:val="000000" w:themeColor="text1"/>
          <w:szCs w:val="24"/>
        </w:rPr>
        <w:t xml:space="preserve"> preso lei e le abbiamo domandato chi era quel giovane, </w:t>
      </w:r>
      <w:r w:rsidR="003D3EE9" w:rsidRPr="00F577F7">
        <w:rPr>
          <w:i/>
          <w:iCs/>
          <w:color w:val="000000" w:themeColor="text1"/>
          <w:szCs w:val="24"/>
        </w:rPr>
        <w:t>ma</w:t>
      </w:r>
      <w:r w:rsidRPr="00F577F7">
        <w:rPr>
          <w:i/>
          <w:iCs/>
          <w:color w:val="000000" w:themeColor="text1"/>
          <w:szCs w:val="24"/>
        </w:rPr>
        <w:t xml:space="preserve"> lei non ce l’ha voluto dire. Di questo noi siamo testimoni». La moltitudine prestò loro fede, poiché erano anziani e giudici del popolo, e la condannò a morte. </w:t>
      </w:r>
      <w:r w:rsidR="003D3EE9" w:rsidRPr="00F577F7">
        <w:rPr>
          <w:i/>
          <w:iCs/>
          <w:color w:val="000000" w:themeColor="text1"/>
          <w:szCs w:val="24"/>
        </w:rPr>
        <w:t>Allora</w:t>
      </w:r>
      <w:r w:rsidRPr="00F577F7">
        <w:rPr>
          <w:i/>
          <w:iCs/>
          <w:color w:val="000000" w:themeColor="text1"/>
          <w:szCs w:val="24"/>
        </w:rPr>
        <w:t xml:space="preserve"> Susanna ad alta voce esclamò: «Dio eterno, che conosci i segreti, che conosci le cose prima che accadano, </w:t>
      </w:r>
      <w:r w:rsidR="003D3EE9" w:rsidRPr="00F577F7">
        <w:rPr>
          <w:i/>
          <w:iCs/>
          <w:color w:val="000000" w:themeColor="text1"/>
          <w:szCs w:val="24"/>
        </w:rPr>
        <w:t>tu</w:t>
      </w:r>
      <w:r w:rsidRPr="00F577F7">
        <w:rPr>
          <w:i/>
          <w:iCs/>
          <w:color w:val="000000" w:themeColor="text1"/>
          <w:szCs w:val="24"/>
        </w:rPr>
        <w:t xml:space="preserve"> lo sai che hanno deposto il falso contro di me! Io muoio innocente di quanto essi iniquamente hanno tramato contro di me». </w:t>
      </w:r>
      <w:r w:rsidR="003D3EE9" w:rsidRPr="00F577F7">
        <w:rPr>
          <w:i/>
          <w:iCs/>
          <w:color w:val="000000" w:themeColor="text1"/>
          <w:szCs w:val="24"/>
        </w:rPr>
        <w:t>E</w:t>
      </w:r>
      <w:r w:rsidRPr="00F577F7">
        <w:rPr>
          <w:i/>
          <w:iCs/>
          <w:color w:val="000000" w:themeColor="text1"/>
          <w:szCs w:val="24"/>
        </w:rPr>
        <w:t xml:space="preserve"> il Signore ascoltò la sua voce.</w:t>
      </w:r>
    </w:p>
    <w:p w14:paraId="412EAEB9" w14:textId="15F9DBAB" w:rsidR="00F577F7" w:rsidRPr="00F577F7" w:rsidRDefault="003D3EE9" w:rsidP="00F577F7">
      <w:pPr>
        <w:pStyle w:val="Corpodeltesto2"/>
        <w:ind w:left="567" w:right="567"/>
        <w:rPr>
          <w:i/>
          <w:iCs/>
          <w:color w:val="000000" w:themeColor="text1"/>
          <w:szCs w:val="24"/>
        </w:rPr>
      </w:pPr>
      <w:r w:rsidRPr="00F577F7">
        <w:rPr>
          <w:i/>
          <w:iCs/>
          <w:color w:val="000000" w:themeColor="text1"/>
          <w:szCs w:val="24"/>
        </w:rPr>
        <w:t>Mentre</w:t>
      </w:r>
      <w:r w:rsidR="00F577F7" w:rsidRPr="00F577F7">
        <w:rPr>
          <w:i/>
          <w:iCs/>
          <w:color w:val="000000" w:themeColor="text1"/>
          <w:szCs w:val="24"/>
        </w:rPr>
        <w:t xml:space="preserve"> Susanna era condotta a morte, il Signore suscitò il santo spirito di un giovanetto, chiamato Daniele, </w:t>
      </w:r>
      <w:r w:rsidRPr="00F577F7">
        <w:rPr>
          <w:i/>
          <w:iCs/>
          <w:color w:val="000000" w:themeColor="text1"/>
          <w:szCs w:val="24"/>
        </w:rPr>
        <w:t>il</w:t>
      </w:r>
      <w:r w:rsidR="00F577F7" w:rsidRPr="00F577F7">
        <w:rPr>
          <w:i/>
          <w:iCs/>
          <w:color w:val="000000" w:themeColor="text1"/>
          <w:szCs w:val="24"/>
        </w:rPr>
        <w:t xml:space="preserve"> quale si mise a gridare: «Io sono innocente del sangue di lei!». </w:t>
      </w:r>
      <w:r w:rsidRPr="00F577F7">
        <w:rPr>
          <w:i/>
          <w:iCs/>
          <w:color w:val="000000" w:themeColor="text1"/>
          <w:szCs w:val="24"/>
        </w:rPr>
        <w:t>Tutti</w:t>
      </w:r>
      <w:r w:rsidR="00F577F7" w:rsidRPr="00F577F7">
        <w:rPr>
          <w:i/>
          <w:iCs/>
          <w:color w:val="000000" w:themeColor="text1"/>
          <w:szCs w:val="24"/>
        </w:rPr>
        <w:t xml:space="preserve"> si voltarono verso di lui dicendo: «Che cosa vuoi dire con queste tue parole?». </w:t>
      </w:r>
      <w:r w:rsidRPr="00F577F7">
        <w:rPr>
          <w:i/>
          <w:iCs/>
          <w:color w:val="000000" w:themeColor="text1"/>
          <w:szCs w:val="24"/>
        </w:rPr>
        <w:t>Allora</w:t>
      </w:r>
      <w:r w:rsidR="00F577F7" w:rsidRPr="00F577F7">
        <w:rPr>
          <w:i/>
          <w:iCs/>
          <w:color w:val="000000" w:themeColor="text1"/>
          <w:szCs w:val="24"/>
        </w:rPr>
        <w:t xml:space="preserve"> Daniele, stando in mezzo a loro, disse: «Siete così stolti, o figli d’Israele? Avete condannato a morte una figlia d’Israele senza indagare né appurare la verità! </w:t>
      </w:r>
      <w:r w:rsidRPr="00F577F7">
        <w:rPr>
          <w:i/>
          <w:iCs/>
          <w:color w:val="000000" w:themeColor="text1"/>
          <w:szCs w:val="24"/>
        </w:rPr>
        <w:t>Tornate</w:t>
      </w:r>
      <w:r w:rsidR="00F577F7" w:rsidRPr="00F577F7">
        <w:rPr>
          <w:i/>
          <w:iCs/>
          <w:color w:val="000000" w:themeColor="text1"/>
          <w:szCs w:val="24"/>
        </w:rPr>
        <w:t xml:space="preserve"> al tribunale, perché costoro hanno deposto il falso contro di lei».</w:t>
      </w:r>
    </w:p>
    <w:p w14:paraId="36F1D0D7" w14:textId="66F1A361" w:rsidR="00F577F7" w:rsidRPr="00F577F7" w:rsidRDefault="003D3EE9" w:rsidP="00F577F7">
      <w:pPr>
        <w:pStyle w:val="Corpodeltesto2"/>
        <w:ind w:left="567" w:right="567"/>
        <w:rPr>
          <w:i/>
          <w:iCs/>
          <w:color w:val="000000" w:themeColor="text1"/>
          <w:szCs w:val="24"/>
        </w:rPr>
      </w:pPr>
      <w:r w:rsidRPr="00F577F7">
        <w:rPr>
          <w:i/>
          <w:iCs/>
          <w:color w:val="000000" w:themeColor="text1"/>
          <w:szCs w:val="24"/>
        </w:rPr>
        <w:t>Il</w:t>
      </w:r>
      <w:r w:rsidR="00F577F7" w:rsidRPr="00F577F7">
        <w:rPr>
          <w:i/>
          <w:iCs/>
          <w:color w:val="000000" w:themeColor="text1"/>
          <w:szCs w:val="24"/>
        </w:rPr>
        <w:t xml:space="preserve"> popolo tornò subito indietro e gli anziani dissero a Daniele: «Vieni, siedi in mezzo a noi e facci da maestro, poiché Dio ti ha concesso le prerogative dell’anzianità». </w:t>
      </w:r>
      <w:r w:rsidRPr="00F577F7">
        <w:rPr>
          <w:i/>
          <w:iCs/>
          <w:color w:val="000000" w:themeColor="text1"/>
          <w:szCs w:val="24"/>
        </w:rPr>
        <w:t>Daniele</w:t>
      </w:r>
      <w:r w:rsidR="00F577F7" w:rsidRPr="00F577F7">
        <w:rPr>
          <w:i/>
          <w:iCs/>
          <w:color w:val="000000" w:themeColor="text1"/>
          <w:szCs w:val="24"/>
        </w:rPr>
        <w:t xml:space="preserve"> esclamò: «Separateli bene l’uno dall’altro e io li giudicherò». </w:t>
      </w:r>
      <w:r w:rsidRPr="00F577F7">
        <w:rPr>
          <w:i/>
          <w:iCs/>
          <w:color w:val="000000" w:themeColor="text1"/>
          <w:szCs w:val="24"/>
        </w:rPr>
        <w:t>Separati</w:t>
      </w:r>
      <w:r w:rsidR="00F577F7" w:rsidRPr="00F577F7">
        <w:rPr>
          <w:i/>
          <w:iCs/>
          <w:color w:val="000000" w:themeColor="text1"/>
          <w:szCs w:val="24"/>
        </w:rPr>
        <w:t xml:space="preserve"> che furono, Daniele disse al primo: «O uomo invecchiato nel male! Ecco, i tuoi peccati commessi in passato vengono alla luce, </w:t>
      </w:r>
      <w:r w:rsidRPr="00F577F7">
        <w:rPr>
          <w:i/>
          <w:iCs/>
          <w:color w:val="000000" w:themeColor="text1"/>
          <w:szCs w:val="24"/>
        </w:rPr>
        <w:t>quando</w:t>
      </w:r>
      <w:r w:rsidR="00F577F7" w:rsidRPr="00F577F7">
        <w:rPr>
          <w:i/>
          <w:iCs/>
          <w:color w:val="000000" w:themeColor="text1"/>
          <w:szCs w:val="24"/>
        </w:rPr>
        <w:t xml:space="preserve"> davi sentenze ingiuste, opprimendo gli innocenti e assolvendo i malvagi, mentre il Signore ha detto: Non ucciderai il giusto e l’innocente. </w:t>
      </w:r>
      <w:r w:rsidRPr="00F577F7">
        <w:rPr>
          <w:i/>
          <w:iCs/>
          <w:color w:val="000000" w:themeColor="text1"/>
          <w:szCs w:val="24"/>
        </w:rPr>
        <w:t>Ora</w:t>
      </w:r>
      <w:r w:rsidR="00F577F7" w:rsidRPr="00F577F7">
        <w:rPr>
          <w:i/>
          <w:iCs/>
          <w:color w:val="000000" w:themeColor="text1"/>
          <w:szCs w:val="24"/>
        </w:rPr>
        <w:t xml:space="preserve">, dunque, se tu hai visto costei, di’: sotto quale albero tu li hai visti stare insieme?». Rispose: «Sotto un lentisco». </w:t>
      </w:r>
      <w:r w:rsidRPr="00F577F7">
        <w:rPr>
          <w:i/>
          <w:iCs/>
          <w:color w:val="000000" w:themeColor="text1"/>
          <w:szCs w:val="24"/>
        </w:rPr>
        <w:t>Disse</w:t>
      </w:r>
      <w:r w:rsidR="00F577F7" w:rsidRPr="00F577F7">
        <w:rPr>
          <w:i/>
          <w:iCs/>
          <w:color w:val="000000" w:themeColor="text1"/>
          <w:szCs w:val="24"/>
        </w:rPr>
        <w:t xml:space="preserve"> Daniele: «In verità, la tua menzogna ti ricadrà sulla testa. Già l’angelo di Dio ha ricevuto da Dio la sentenza e ti squarcerà in due». </w:t>
      </w:r>
      <w:r w:rsidRPr="00F577F7">
        <w:rPr>
          <w:i/>
          <w:iCs/>
          <w:color w:val="000000" w:themeColor="text1"/>
          <w:szCs w:val="24"/>
        </w:rPr>
        <w:t>Allontanato</w:t>
      </w:r>
      <w:r w:rsidR="00F577F7" w:rsidRPr="00F577F7">
        <w:rPr>
          <w:i/>
          <w:iCs/>
          <w:color w:val="000000" w:themeColor="text1"/>
          <w:szCs w:val="24"/>
        </w:rPr>
        <w:t xml:space="preserve"> questi, fece venire l’altro e gli disse: «Stirpe di Canaan e non di Giuda, la bellezza ti ha sedotto, la passione ti ha pervertito il cuore! </w:t>
      </w:r>
      <w:r w:rsidRPr="00F577F7">
        <w:rPr>
          <w:i/>
          <w:iCs/>
          <w:color w:val="000000" w:themeColor="text1"/>
          <w:szCs w:val="24"/>
        </w:rPr>
        <w:t>Così</w:t>
      </w:r>
      <w:r w:rsidR="00F577F7" w:rsidRPr="00F577F7">
        <w:rPr>
          <w:i/>
          <w:iCs/>
          <w:color w:val="000000" w:themeColor="text1"/>
          <w:szCs w:val="24"/>
        </w:rPr>
        <w:t xml:space="preserve"> facevate con le donne d’Israele ed esse per paura si univano a voi. Ma una figlia di Giuda non ha potuto sopportare la vostra iniquità. </w:t>
      </w:r>
      <w:r w:rsidRPr="00F577F7">
        <w:rPr>
          <w:i/>
          <w:iCs/>
          <w:color w:val="000000" w:themeColor="text1"/>
          <w:szCs w:val="24"/>
        </w:rPr>
        <w:t>Dimmi</w:t>
      </w:r>
      <w:r w:rsidR="00F577F7" w:rsidRPr="00F577F7">
        <w:rPr>
          <w:i/>
          <w:iCs/>
          <w:color w:val="000000" w:themeColor="text1"/>
          <w:szCs w:val="24"/>
        </w:rPr>
        <w:t xml:space="preserve"> dunque, sotto quale albero li hai sorpresi insieme?». Rispose: «Sotto un leccio». </w:t>
      </w:r>
      <w:r w:rsidRPr="00F577F7">
        <w:rPr>
          <w:i/>
          <w:iCs/>
          <w:color w:val="000000" w:themeColor="text1"/>
          <w:szCs w:val="24"/>
        </w:rPr>
        <w:t>Disse</w:t>
      </w:r>
      <w:r w:rsidR="00F577F7" w:rsidRPr="00F577F7">
        <w:rPr>
          <w:i/>
          <w:iCs/>
          <w:color w:val="000000" w:themeColor="text1"/>
          <w:szCs w:val="24"/>
        </w:rPr>
        <w:t xml:space="preserve"> Daniele: «In verità anche la tua menzogna ti ricadrà sulla testa. Ecco, l’angelo di Dio ti aspetta con la spada in mano, per tagliarti in due e così farti morire».</w:t>
      </w:r>
    </w:p>
    <w:p w14:paraId="4B08700D" w14:textId="0C2725B6" w:rsidR="00F577F7" w:rsidRPr="00F577F7" w:rsidRDefault="003D3EE9" w:rsidP="00F577F7">
      <w:pPr>
        <w:pStyle w:val="Corpodeltesto2"/>
        <w:ind w:left="567" w:right="567"/>
        <w:rPr>
          <w:i/>
          <w:iCs/>
          <w:color w:val="000000" w:themeColor="text1"/>
          <w:szCs w:val="24"/>
        </w:rPr>
      </w:pPr>
      <w:r w:rsidRPr="00F577F7">
        <w:rPr>
          <w:i/>
          <w:iCs/>
          <w:color w:val="000000" w:themeColor="text1"/>
          <w:szCs w:val="24"/>
        </w:rPr>
        <w:t>Allora</w:t>
      </w:r>
      <w:r w:rsidR="00F577F7" w:rsidRPr="00F577F7">
        <w:rPr>
          <w:i/>
          <w:iCs/>
          <w:color w:val="000000" w:themeColor="text1"/>
          <w:szCs w:val="24"/>
        </w:rPr>
        <w:t xml:space="preserve"> tutta l’assemblea proruppe in grida di gioia e benedisse Dio, che salva coloro che sperano in lui. </w:t>
      </w:r>
      <w:r w:rsidRPr="00F577F7">
        <w:rPr>
          <w:i/>
          <w:iCs/>
          <w:color w:val="000000" w:themeColor="text1"/>
          <w:szCs w:val="24"/>
        </w:rPr>
        <w:t>Poi</w:t>
      </w:r>
      <w:r w:rsidR="00F577F7" w:rsidRPr="00F577F7">
        <w:rPr>
          <w:i/>
          <w:iCs/>
          <w:color w:val="000000" w:themeColor="text1"/>
          <w:szCs w:val="24"/>
        </w:rPr>
        <w:t xml:space="preserve">, insorgendo contro i due anziani, ai quali Daniele aveva fatto confessare con la loro bocca di avere deposto il falso, fece loro subire la medesima pena che avevano tramato contro il prossimo </w:t>
      </w:r>
      <w:r w:rsidRPr="00F577F7">
        <w:rPr>
          <w:i/>
          <w:iCs/>
          <w:color w:val="000000" w:themeColor="text1"/>
          <w:szCs w:val="24"/>
        </w:rPr>
        <w:t>e</w:t>
      </w:r>
      <w:r w:rsidR="00F577F7" w:rsidRPr="00F577F7">
        <w:rPr>
          <w:i/>
          <w:iCs/>
          <w:color w:val="000000" w:themeColor="text1"/>
          <w:szCs w:val="24"/>
        </w:rPr>
        <w:t xml:space="preserve">, applicando la legge di Mosè, li fece morire. In quel giorno fu salvato il sangue innocente. </w:t>
      </w:r>
      <w:r w:rsidRPr="00F577F7">
        <w:rPr>
          <w:i/>
          <w:iCs/>
          <w:color w:val="000000" w:themeColor="text1"/>
          <w:szCs w:val="24"/>
        </w:rPr>
        <w:t>Chelkia</w:t>
      </w:r>
      <w:r w:rsidR="00F577F7" w:rsidRPr="00F577F7">
        <w:rPr>
          <w:i/>
          <w:iCs/>
          <w:color w:val="000000" w:themeColor="text1"/>
          <w:szCs w:val="24"/>
        </w:rPr>
        <w:t xml:space="preserve"> e sua moglie resero grazie a Dio per la figlia Susanna, insieme con il marito Ioakìm </w:t>
      </w:r>
      <w:r w:rsidR="00F577F7" w:rsidRPr="00F577F7">
        <w:rPr>
          <w:i/>
          <w:iCs/>
          <w:color w:val="000000" w:themeColor="text1"/>
          <w:szCs w:val="24"/>
        </w:rPr>
        <w:lastRenderedPageBreak/>
        <w:t xml:space="preserve">e tutti i suoi parenti, per non aver trovato in lei nulla di vergognoso. Da quel giorno in poi Daniele divenne grande di fronte al popolo (Dn 13,1-64). </w:t>
      </w:r>
    </w:p>
    <w:p w14:paraId="2D99A5AD" w14:textId="352FFD5B" w:rsidR="003D5474" w:rsidRDefault="00935A9F" w:rsidP="00661B34">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Ora chiediamoci</w:t>
      </w:r>
      <w:r w:rsidR="003D3EE9">
        <w:rPr>
          <w:rFonts w:ascii="Arial" w:eastAsia="Times New Roman" w:hAnsi="Arial" w:cs="Times New Roman"/>
          <w:color w:val="000000"/>
          <w:kern w:val="0"/>
          <w:sz w:val="24"/>
          <w:szCs w:val="24"/>
          <w:lang w:eastAsia="it-IT"/>
          <w14:ligatures w14:val="none"/>
        </w:rPr>
        <w:t xml:space="preserve">: </w:t>
      </w:r>
      <w:r>
        <w:rPr>
          <w:rFonts w:ascii="Arial" w:eastAsia="Times New Roman" w:hAnsi="Arial" w:cs="Times New Roman"/>
          <w:color w:val="000000"/>
          <w:kern w:val="0"/>
          <w:sz w:val="24"/>
          <w:szCs w:val="24"/>
          <w:lang w:eastAsia="it-IT"/>
          <w14:ligatures w14:val="none"/>
        </w:rPr>
        <w:t xml:space="preserve">Cosa distingue </w:t>
      </w:r>
      <w:r w:rsidR="005E1B28">
        <w:rPr>
          <w:rFonts w:ascii="Arial" w:eastAsia="Times New Roman" w:hAnsi="Arial" w:cs="Times New Roman"/>
          <w:color w:val="000000"/>
          <w:kern w:val="0"/>
          <w:sz w:val="24"/>
          <w:szCs w:val="24"/>
          <w:lang w:eastAsia="it-IT"/>
          <w14:ligatures w14:val="none"/>
        </w:rPr>
        <w:t xml:space="preserve">e separa </w:t>
      </w:r>
      <w:r>
        <w:rPr>
          <w:rFonts w:ascii="Arial" w:eastAsia="Times New Roman" w:hAnsi="Arial" w:cs="Times New Roman"/>
          <w:color w:val="000000"/>
          <w:kern w:val="0"/>
          <w:sz w:val="24"/>
          <w:szCs w:val="24"/>
          <w:lang w:eastAsia="it-IT"/>
          <w14:ligatures w14:val="none"/>
        </w:rPr>
        <w:t xml:space="preserve">i nostri tempi dai tempi </w:t>
      </w:r>
      <w:r w:rsidR="003D3EE9">
        <w:rPr>
          <w:rFonts w:ascii="Arial" w:eastAsia="Times New Roman" w:hAnsi="Arial" w:cs="Times New Roman"/>
          <w:color w:val="000000"/>
          <w:kern w:val="0"/>
          <w:sz w:val="24"/>
          <w:szCs w:val="24"/>
          <w:lang w:eastAsia="it-IT"/>
          <w14:ligatures w14:val="none"/>
        </w:rPr>
        <w:t xml:space="preserve">di questi grandi profeti? La prima differenza è questa: allora il Signore </w:t>
      </w:r>
      <w:r w:rsidR="00AE1E6F">
        <w:rPr>
          <w:rFonts w:ascii="Arial" w:eastAsia="Times New Roman" w:hAnsi="Arial" w:cs="Times New Roman"/>
          <w:color w:val="000000"/>
          <w:kern w:val="0"/>
          <w:sz w:val="24"/>
          <w:szCs w:val="24"/>
          <w:lang w:eastAsia="it-IT"/>
          <w14:ligatures w14:val="none"/>
        </w:rPr>
        <w:t xml:space="preserve">inviava i suoi profeti </w:t>
      </w:r>
      <w:r w:rsidR="007651FC">
        <w:rPr>
          <w:rFonts w:ascii="Arial" w:eastAsia="Times New Roman" w:hAnsi="Arial" w:cs="Times New Roman"/>
          <w:color w:val="000000"/>
          <w:kern w:val="0"/>
          <w:sz w:val="24"/>
          <w:szCs w:val="24"/>
          <w:lang w:eastAsia="it-IT"/>
          <w14:ligatures w14:val="none"/>
        </w:rPr>
        <w:t xml:space="preserve">per gridare </w:t>
      </w:r>
      <w:r w:rsidR="00087E80">
        <w:rPr>
          <w:rFonts w:ascii="Arial" w:eastAsia="Times New Roman" w:hAnsi="Arial" w:cs="Times New Roman"/>
          <w:color w:val="000000"/>
          <w:kern w:val="0"/>
          <w:sz w:val="24"/>
          <w:szCs w:val="24"/>
          <w:lang w:eastAsia="it-IT"/>
          <w14:ligatures w14:val="none"/>
        </w:rPr>
        <w:t xml:space="preserve">al suo popolo </w:t>
      </w:r>
      <w:r w:rsidR="007651FC">
        <w:rPr>
          <w:rFonts w:ascii="Arial" w:eastAsia="Times New Roman" w:hAnsi="Arial" w:cs="Times New Roman"/>
          <w:color w:val="000000"/>
          <w:kern w:val="0"/>
          <w:sz w:val="24"/>
          <w:szCs w:val="24"/>
          <w:lang w:eastAsia="it-IT"/>
          <w14:ligatures w14:val="none"/>
        </w:rPr>
        <w:t>l’urgenza del ritorno nella sua Parola, nella sua Legge, nei suoi Statuti, nei suoi Comandamenti. Nell’obbedienza ai Comandamenti è la vita e la benedizione, nella trasgressione invece la morte e la maledizione. La vita è solo nella Parola del Signore. Oggi mancano questi grandi profeti capaci di gridare al mondo intero e all’intera Chiesa la Parola della verità, della vita, della grazia, della benedizione, della salvezza e della santità. Urge che dal cuore di quanti ancora sono rimasti fedeli al Vangelo si preghi perché Dio stesso venga a riportare nella Chiesa e nel mondo la sua divina ed eterna verità</w:t>
      </w:r>
      <w:r w:rsidR="00087E80">
        <w:rPr>
          <w:rFonts w:ascii="Arial" w:eastAsia="Times New Roman" w:hAnsi="Arial" w:cs="Times New Roman"/>
          <w:color w:val="000000"/>
          <w:kern w:val="0"/>
          <w:sz w:val="24"/>
          <w:szCs w:val="24"/>
          <w:lang w:eastAsia="it-IT"/>
          <w14:ligatures w14:val="none"/>
        </w:rPr>
        <w:t>, la sua divina ed eterna Parola, solo nella quale l’uomo è uomo, si fa uomo, cresce come vero uomo.</w:t>
      </w:r>
    </w:p>
    <w:p w14:paraId="7692482E" w14:textId="2D5157AF" w:rsidR="002246FD" w:rsidRDefault="007651FC" w:rsidP="00661B34">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La seconda differenza è questa: a quei tempi la Parola del Signore dagli scribi, dai sacerdoti, dai capi del popolo era stata ridotta a menzogna. Menzogna era la Parola di Dio. Verità era la parola degli uomini. Oggi non solo tutta la Parola del Signore è dichiarata sorpassata, di altri tempi. Non solo il peccato non esiste più. Non solo si è persa nella coscienza la stessa nozione di bene e di male. In più si stabilisce per leggi</w:t>
      </w:r>
      <w:r w:rsidR="00E36B48">
        <w:rPr>
          <w:rFonts w:ascii="Arial" w:eastAsia="Times New Roman" w:hAnsi="Arial" w:cs="Times New Roman"/>
          <w:color w:val="000000"/>
          <w:kern w:val="0"/>
          <w:sz w:val="24"/>
          <w:szCs w:val="24"/>
          <w:lang w:eastAsia="it-IT"/>
          <w14:ligatures w14:val="none"/>
        </w:rPr>
        <w:t xml:space="preserve"> e</w:t>
      </w:r>
      <w:r>
        <w:rPr>
          <w:rFonts w:ascii="Arial" w:eastAsia="Times New Roman" w:hAnsi="Arial" w:cs="Times New Roman"/>
          <w:color w:val="000000"/>
          <w:kern w:val="0"/>
          <w:sz w:val="24"/>
          <w:szCs w:val="24"/>
          <w:lang w:eastAsia="it-IT"/>
          <w14:ligatures w14:val="none"/>
        </w:rPr>
        <w:t xml:space="preserve"> per decreti</w:t>
      </w:r>
      <w:r w:rsidR="00E36B48">
        <w:rPr>
          <w:rFonts w:ascii="Arial" w:eastAsia="Times New Roman" w:hAnsi="Arial" w:cs="Times New Roman"/>
          <w:color w:val="000000"/>
          <w:kern w:val="0"/>
          <w:sz w:val="24"/>
          <w:szCs w:val="24"/>
          <w:lang w:eastAsia="it-IT"/>
          <w14:ligatures w14:val="none"/>
        </w:rPr>
        <w:t xml:space="preserve"> che il bene secondo Dio è un male e che il male secondo Dio è il bene per l’uomo. Oggi viviamo in una </w:t>
      </w:r>
      <w:r w:rsidR="00087E80">
        <w:rPr>
          <w:rFonts w:ascii="Arial" w:eastAsia="Times New Roman" w:hAnsi="Arial" w:cs="Times New Roman"/>
          <w:color w:val="000000"/>
          <w:kern w:val="0"/>
          <w:sz w:val="24"/>
          <w:szCs w:val="24"/>
          <w:lang w:eastAsia="it-IT"/>
          <w14:ligatures w14:val="none"/>
        </w:rPr>
        <w:t xml:space="preserve">Chiesa </w:t>
      </w:r>
      <w:r w:rsidR="00E36B48">
        <w:rPr>
          <w:rFonts w:ascii="Arial" w:eastAsia="Times New Roman" w:hAnsi="Arial" w:cs="Times New Roman"/>
          <w:color w:val="000000"/>
          <w:kern w:val="0"/>
          <w:sz w:val="24"/>
          <w:szCs w:val="24"/>
          <w:lang w:eastAsia="it-IT"/>
          <w14:ligatures w14:val="none"/>
        </w:rPr>
        <w:t xml:space="preserve">che si sta demisterizzando, secolarizzando, paganizzando e viviamo in un mondo conquistato dall’ateismo, dall’idolatria, dalla totale assenza del vero Dio. Oggi viviamo in una Chiesa e in un mondo nei quali l’uomo si è fatto dio di se stesso e dio anche dei suoi fratelli, dio del cielo e della terra, dio del presente e dio del futuro. Anche del futuro eterno si è fatto </w:t>
      </w:r>
      <w:r w:rsidR="00087E80">
        <w:rPr>
          <w:rFonts w:ascii="Arial" w:eastAsia="Times New Roman" w:hAnsi="Arial" w:cs="Times New Roman"/>
          <w:color w:val="000000"/>
          <w:kern w:val="0"/>
          <w:sz w:val="24"/>
          <w:szCs w:val="24"/>
          <w:lang w:eastAsia="it-IT"/>
          <w14:ligatures w14:val="none"/>
        </w:rPr>
        <w:t>d</w:t>
      </w:r>
      <w:r w:rsidR="00E36B48">
        <w:rPr>
          <w:rFonts w:ascii="Arial" w:eastAsia="Times New Roman" w:hAnsi="Arial" w:cs="Times New Roman"/>
          <w:color w:val="000000"/>
          <w:kern w:val="0"/>
          <w:sz w:val="24"/>
          <w:szCs w:val="24"/>
          <w:lang w:eastAsia="it-IT"/>
          <w14:ligatures w14:val="none"/>
        </w:rPr>
        <w:t xml:space="preserve">io. Oggi viviamo in un oceano sconfinato di confusione, di ambiguità, di caos spirituale e morale. Solo il Signore con un suo potente intervento potrà svegliarci da questo sonno di morte spirituale che si fa morte anche fisica. Oggi abbiamo noi cancellato dalla mente e dal cuore il vero Dio e Padre, il vero cristo Gesù, il vero Spirito Santo, la vera Madre di Dio, il vero Vangelo, la vera Parola del Signore, la vera Chiesa, la vera Dottrina. È come se un fuoco distruttore si fosse abbattuto su quattromila abbi di lavoro operato da Dio e avesse ridotto tutto in polvere e cenere. Se il Signore non scende, non viene a visitare la nostra terra, non viene ad operare i prodigi del suo amore, non vi è alcuna vera speranza per l’umanità. Il diluvio della falsità e della menzogna sommergerà la terra. </w:t>
      </w:r>
      <w:r w:rsidR="005E1B28">
        <w:rPr>
          <w:rFonts w:ascii="Arial" w:eastAsia="Times New Roman" w:hAnsi="Arial" w:cs="Times New Roman"/>
          <w:color w:val="000000"/>
          <w:kern w:val="0"/>
          <w:sz w:val="24"/>
          <w:szCs w:val="24"/>
          <w:lang w:eastAsia="it-IT"/>
          <w14:ligatures w14:val="none"/>
        </w:rPr>
        <w:t xml:space="preserve">In verità la terra è in buona parte già sommersa. </w:t>
      </w:r>
      <w:r w:rsidR="00087E80">
        <w:rPr>
          <w:rFonts w:ascii="Arial" w:eastAsia="Times New Roman" w:hAnsi="Arial" w:cs="Times New Roman"/>
          <w:color w:val="000000"/>
          <w:kern w:val="0"/>
          <w:sz w:val="24"/>
          <w:szCs w:val="24"/>
          <w:lang w:eastAsia="it-IT"/>
          <w14:ligatures w14:val="none"/>
        </w:rPr>
        <w:t>Sono molti gli uomini che sono già annegati in questo mare che sembra non avere più alcun limite. Oggi il Signore deve ritornare per dare verità alla sua Parola. Questo mare ha bisogno di essere fermato con chiavistello e porte:</w:t>
      </w:r>
    </w:p>
    <w:p w14:paraId="4E953D10" w14:textId="7202B7F8" w:rsidR="00087E80" w:rsidRPr="00087E80" w:rsidRDefault="00087E80" w:rsidP="00087E80">
      <w:pPr>
        <w:pStyle w:val="Corpodeltesto2"/>
        <w:ind w:left="567" w:right="567"/>
        <w:rPr>
          <w:i/>
          <w:iCs/>
          <w:color w:val="000000" w:themeColor="text1"/>
          <w:szCs w:val="24"/>
        </w:rPr>
      </w:pPr>
      <w:r w:rsidRPr="00087E80">
        <w:rPr>
          <w:i/>
          <w:iCs/>
          <w:color w:val="000000" w:themeColor="text1"/>
          <w:szCs w:val="24"/>
        </w:rPr>
        <w:t xml:space="preserve">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(Gb 38, 8-11).  </w:t>
      </w:r>
    </w:p>
    <w:p w14:paraId="03B8EABE" w14:textId="3B2713BF" w:rsidR="00661B34" w:rsidRPr="00DF7634" w:rsidRDefault="005E1B28" w:rsidP="00661B34">
      <w:pPr>
        <w:spacing w:after="12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Ecco come il Signore opera attraverso questi grandi profeti perché la sua Parola ritorni ad essere l’unica e sola Legge per il suo popolo. Un solo Dio, un solo popolo, una sola Legge, una sola Parola, sempre da ascoltare e alla quale prestare pienezza di fede. </w:t>
      </w:r>
    </w:p>
    <w:p w14:paraId="7BB4F6CA" w14:textId="77777777" w:rsidR="00661B34" w:rsidRPr="00DF7634" w:rsidRDefault="00661B34" w:rsidP="00661B34">
      <w:pPr>
        <w:spacing w:after="120" w:line="240" w:lineRule="auto"/>
        <w:jc w:val="both"/>
        <w:rPr>
          <w:rFonts w:ascii="Arial" w:eastAsia="Times New Roman" w:hAnsi="Arial" w:cs="Times New Roman"/>
          <w:color w:val="000000"/>
          <w:kern w:val="0"/>
          <w:sz w:val="24"/>
          <w:szCs w:val="24"/>
          <w:lang w:eastAsia="it-IT"/>
          <w14:ligatures w14:val="none"/>
        </w:rPr>
      </w:pPr>
    </w:p>
    <w:p w14:paraId="22D0EE8B" w14:textId="77777777" w:rsidR="008B4B78" w:rsidRPr="00DF7634" w:rsidRDefault="008B4B78" w:rsidP="00EF7DB8">
      <w:pPr>
        <w:pStyle w:val="Titolo1"/>
      </w:pPr>
      <w:bookmarkStart w:id="9" w:name="_Toc165037770"/>
      <w:bookmarkStart w:id="10" w:name="_Toc165103168"/>
      <w:bookmarkStart w:id="11" w:name="_Toc187296389"/>
      <w:bookmarkStart w:id="12" w:name="_Toc152855509"/>
      <w:bookmarkStart w:id="13" w:name="_Toc151238821"/>
      <w:bookmarkStart w:id="14" w:name="_Toc191372313"/>
      <w:r w:rsidRPr="00DF7634">
        <w:t>LA MORALE NEL LIBRO DEL PROFETA ISAIA</w:t>
      </w:r>
      <w:bookmarkEnd w:id="9"/>
      <w:bookmarkEnd w:id="10"/>
      <w:bookmarkEnd w:id="11"/>
      <w:bookmarkEnd w:id="14"/>
      <w:r w:rsidRPr="00DF7634">
        <w:t xml:space="preserve"> </w:t>
      </w:r>
      <w:bookmarkEnd w:id="12"/>
      <w:bookmarkEnd w:id="13"/>
    </w:p>
    <w:p w14:paraId="199DDA73" w14:textId="77777777" w:rsidR="008B4B78" w:rsidRPr="00DF7634" w:rsidRDefault="008B4B78" w:rsidP="00661B34">
      <w:pPr>
        <w:pStyle w:val="Titolo3"/>
        <w:rPr>
          <w:noProof w:val="0"/>
        </w:rPr>
      </w:pPr>
      <w:bookmarkStart w:id="15" w:name="_Toc165037771"/>
      <w:bookmarkStart w:id="16" w:name="_Toc165103169"/>
      <w:bookmarkStart w:id="17" w:name="_Toc187296390"/>
      <w:bookmarkStart w:id="18" w:name="_Hlk156037273"/>
      <w:bookmarkStart w:id="19" w:name="_Toc191372314"/>
      <w:r w:rsidRPr="00DF7634">
        <w:rPr>
          <w:noProof w:val="0"/>
        </w:rPr>
        <w:t>IL CULTO SENZA L’OBBEDIENZA È VANO</w:t>
      </w:r>
      <w:bookmarkEnd w:id="15"/>
      <w:bookmarkEnd w:id="16"/>
      <w:bookmarkEnd w:id="17"/>
      <w:bookmarkEnd w:id="19"/>
    </w:p>
    <w:p w14:paraId="57D22646" w14:textId="33900CDD"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culto non è il fine dell’uomo. Il culto è mezzo, via, aiuto, sostegno, per raggiungere il fine per cui l’uomo è stato creato. Un tempo, una primissima domanda del Catechismo chiedeva: </w:t>
      </w:r>
      <w:r w:rsidRPr="00DF7634">
        <w:rPr>
          <w:rFonts w:ascii="Arial" w:hAnsi="Arial" w:cs="Arial"/>
          <w:i/>
          <w:iCs/>
          <w:sz w:val="24"/>
          <w:szCs w:val="24"/>
        </w:rPr>
        <w:t>“Per quale fine Dio ci ha creato?”</w:t>
      </w:r>
      <w:r w:rsidRPr="00DF7634">
        <w:rPr>
          <w:rFonts w:ascii="Arial" w:hAnsi="Arial" w:cs="Arial"/>
          <w:sz w:val="24"/>
          <w:szCs w:val="24"/>
        </w:rPr>
        <w:t>.</w:t>
      </w:r>
      <w:r w:rsidR="00EF7DB8" w:rsidRPr="00DF7634">
        <w:rPr>
          <w:rFonts w:ascii="Arial" w:hAnsi="Arial" w:cs="Arial"/>
          <w:sz w:val="24"/>
          <w:szCs w:val="24"/>
        </w:rPr>
        <w:t xml:space="preserve"> </w:t>
      </w:r>
      <w:r w:rsidRPr="00DF7634">
        <w:rPr>
          <w:rFonts w:ascii="Arial" w:hAnsi="Arial" w:cs="Arial"/>
          <w:sz w:val="24"/>
          <w:szCs w:val="24"/>
        </w:rPr>
        <w:t>A questa domanda si rispondeva:</w:t>
      </w:r>
      <w:r w:rsidRPr="00DF7634">
        <w:rPr>
          <w:rFonts w:ascii="Arial" w:hAnsi="Arial" w:cs="Arial"/>
          <w:i/>
          <w:iCs/>
          <w:sz w:val="24"/>
          <w:szCs w:val="24"/>
        </w:rPr>
        <w:t xml:space="preserve"> “Dio ci ha creato per </w:t>
      </w:r>
      <w:r w:rsidRPr="00DF7634">
        <w:rPr>
          <w:rFonts w:ascii="Arial" w:hAnsi="Arial" w:cs="Arial"/>
          <w:i/>
          <w:iCs/>
          <w:sz w:val="24"/>
          <w:szCs w:val="24"/>
        </w:rPr>
        <w:lastRenderedPageBreak/>
        <w:t>conoscerlo, amarlo, servirlo in questa vita e poi goderlo nell’altra in Paradiso”</w:t>
      </w:r>
      <w:r w:rsidRPr="00DF7634">
        <w:rPr>
          <w:rFonts w:ascii="Arial" w:hAnsi="Arial" w:cs="Arial"/>
          <w:sz w:val="24"/>
          <w:szCs w:val="24"/>
        </w:rPr>
        <w:t>.</w:t>
      </w:r>
      <w:r w:rsidR="00EF7DB8" w:rsidRPr="00DF7634">
        <w:rPr>
          <w:rFonts w:ascii="Arial" w:hAnsi="Arial" w:cs="Arial"/>
          <w:sz w:val="24"/>
          <w:szCs w:val="24"/>
        </w:rPr>
        <w:t xml:space="preserve"> </w:t>
      </w:r>
      <w:r w:rsidRPr="00DF7634">
        <w:rPr>
          <w:rFonts w:ascii="Arial" w:hAnsi="Arial" w:cs="Arial"/>
          <w:sz w:val="24"/>
          <w:szCs w:val="24"/>
        </w:rPr>
        <w:t xml:space="preserve">Dio si conosce, conoscendo la sua Parola. Chi non conosce la Parola non conosce Dio. L’ignoranza della Scrittura è ignoranza di Dio Padre. È ignoranza di Cristo Gesù, il Verbo Unigenito del Padre che si è fatto carne. È ignoranza dello Spirito Santo, che è il Signore e dà la vita. È ignoranza della Vergine Maria, la Madre del Signore. È ignoranza </w:t>
      </w:r>
      <w:r w:rsidR="00EF7DB8" w:rsidRPr="00DF7634">
        <w:rPr>
          <w:rFonts w:ascii="Arial" w:hAnsi="Arial" w:cs="Arial"/>
          <w:sz w:val="24"/>
          <w:szCs w:val="24"/>
        </w:rPr>
        <w:t>dell’uomo, creato</w:t>
      </w:r>
      <w:r w:rsidRPr="00DF7634">
        <w:rPr>
          <w:rFonts w:ascii="Arial" w:hAnsi="Arial" w:cs="Arial"/>
          <w:sz w:val="24"/>
          <w:szCs w:val="24"/>
        </w:rPr>
        <w:t xml:space="preserve"> ad immagine e a somiglianza di Dio. È ignoranza della terra e dell’intero universo, creato dalla Parola del Signore nostro Dio e dalla sua Parola conservato in vita. Chi non conosce la Parola mai si potrà conoscere.</w:t>
      </w:r>
    </w:p>
    <w:p w14:paraId="3413239F" w14:textId="654E8A92"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Dio si ama obbedendo ad ogni suo Comandamento, ogni sua Prescrizione, ogni suo Statuto, ogni </w:t>
      </w:r>
      <w:r w:rsidR="00EF7DB8" w:rsidRPr="00DF7634">
        <w:rPr>
          <w:rFonts w:ascii="Arial" w:hAnsi="Arial" w:cs="Arial"/>
          <w:sz w:val="24"/>
          <w:szCs w:val="24"/>
        </w:rPr>
        <w:t>sua Legge</w:t>
      </w:r>
      <w:r w:rsidRPr="00DF7634">
        <w:rPr>
          <w:rFonts w:ascii="Arial" w:hAnsi="Arial" w:cs="Arial"/>
          <w:sz w:val="24"/>
          <w:szCs w:val="24"/>
        </w:rPr>
        <w:t>, ogni sua Parola. Dio si ama, ascoltando la sua voce e obbedendo alla sua volontà, manifesta nella Parola. Chi non obbedisce non ama. Chi ama, obbedisce. Si ascolta il Signore, si obbedisce al Signore, si ama il Signore. Dio si serve, vivendo per fare la sua volontà. A che serve allora il culto? Serve ad ascoltare la Parola del Signore, chiedere a Lui perdono della violazione della sua Legge, chiedere e ricevere ogni aiuto di grazia, di luce, di verità, di Spirito Santo, perché il nostro amore per Lui possa essere perfetto, anzi perfettissimo. Il fine del culto è di conseguenza una solo: conosce il Signore, amare il Signore, servire il Signore sempre dalla sua volontà, mai dalla nostra. Il nostro culto è tutto manifestato da Cristo Gesù in queste sue sante Parole:</w:t>
      </w:r>
    </w:p>
    <w:p w14:paraId="5D4A5C9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08CEA77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7AFAF97C" w14:textId="47D71AB3"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w:t>
      </w:r>
      <w:r w:rsidR="00EF7DB8" w:rsidRPr="00DF7634">
        <w:rPr>
          <w:rFonts w:ascii="Arial" w:hAnsi="Arial" w:cs="Arial"/>
          <w:i/>
          <w:iCs/>
          <w:sz w:val="24"/>
          <w:szCs w:val="24"/>
        </w:rPr>
        <w:t xml:space="preserve"> </w:t>
      </w:r>
      <w:r w:rsidRPr="00DF7634">
        <w:rPr>
          <w:rFonts w:ascii="Arial" w:hAnsi="Arial" w:cs="Arial"/>
          <w:i/>
          <w:iCs/>
          <w:sz w:val="24"/>
          <w:szCs w:val="24"/>
        </w:rPr>
        <w:t>venga il tuo regno, sia fatta la tua volontà, come in cielo così in terra. Dacci oggi il nostro pane quotidiano, e rimetti a noi i nostri debiti</w:t>
      </w:r>
      <w:r w:rsidR="00EF7DB8" w:rsidRPr="00DF7634">
        <w:rPr>
          <w:rFonts w:ascii="Arial" w:hAnsi="Arial" w:cs="Arial"/>
          <w:i/>
          <w:iCs/>
          <w:sz w:val="24"/>
          <w:szCs w:val="24"/>
        </w:rPr>
        <w:t xml:space="preserve"> </w:t>
      </w:r>
      <w:r w:rsidRPr="00DF7634">
        <w:rPr>
          <w:rFonts w:ascii="Arial" w:hAnsi="Arial" w:cs="Arial"/>
          <w:i/>
          <w:iCs/>
          <w:sz w:val="24"/>
          <w:szCs w:val="24"/>
        </w:rPr>
        <w:t>come anche noi li rimettiamo ai nostri debitori, e non abbandonarci alla tentazione,</w:t>
      </w:r>
      <w:r w:rsidR="00EF7DB8" w:rsidRPr="00DF7634">
        <w:rPr>
          <w:rFonts w:ascii="Arial" w:hAnsi="Arial" w:cs="Arial"/>
          <w:i/>
          <w:iCs/>
          <w:sz w:val="24"/>
          <w:szCs w:val="24"/>
        </w:rPr>
        <w:t xml:space="preserve"> </w:t>
      </w:r>
      <w:r w:rsidRPr="00DF7634">
        <w:rPr>
          <w:rFonts w:ascii="Arial" w:hAnsi="Arial" w:cs="Arial"/>
          <w:i/>
          <w:iCs/>
          <w:sz w:val="24"/>
          <w:szCs w:val="24"/>
        </w:rPr>
        <w:t>ma liberaci dal male.</w:t>
      </w:r>
    </w:p>
    <w:p w14:paraId="0941FCE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Se voi infatti perdonerete agli altri le loro colpe, il Padre vostro che è nei cieli perdonerà anche a voi; ma se voi non perdonerete agli altri, neppure il Padre vostro perdonerà le vostre colpe.</w:t>
      </w:r>
    </w:p>
    <w:p w14:paraId="4390620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150D187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il vero culto così come è stato rivelato dallo Spirito Santo per bocca dell’Apostolo Paolo:</w:t>
      </w:r>
    </w:p>
    <w:p w14:paraId="327014A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0D4FD7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60CC44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2D2AFE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7B3488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3F11B9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 Sacramenti creano l’uomo in Cristo, per opera dello Spirito Santo, perché possa conoscere, amare, servire Dio, in Cristo, per opera dello Spirito Santo, offrendo a Lui la vera adorazione, che è in spirito e verità. Sia il culto pubblico della Chiesa che il culto privato hanno questo solo e unico fine: creare l’uomo nuovo, alimentare di vera vita l’uomo nuovo, chiedere e ottenere ogni grazia e ogni altro aiuto perché si divenga capaci di conoscere, amare, servire il Signore con ogni obbedienza alla sua divina Parola. </w:t>
      </w:r>
    </w:p>
    <w:p w14:paraId="73BC0F1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Cosa avveniva invece al tempo di Isaia? Si è era trasformato il culto da mezzo e da via in fine. Bastava celebrare il culto e si era a posto dinanzi a Dio e agli uomini. Finito il culto, ognuno riprendeva a commettere i suoi peccati e a trasgredire l’Alleanza stipulata con il Signore, Alleanza stipulata sul fondamento dell’ascolto della voce del Signore e dell’obbedienza ad ogni sua Parola.</w:t>
      </w:r>
    </w:p>
    <w:p w14:paraId="109C2879" w14:textId="7A5CE37D"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w:t>
      </w:r>
      <w:r w:rsidRPr="00DF7634">
        <w:rPr>
          <w:rFonts w:ascii="Arial" w:hAnsi="Arial" w:cs="Arial"/>
          <w:i/>
          <w:iCs/>
          <w:sz w:val="24"/>
          <w:szCs w:val="24"/>
        </w:rPr>
        <w:lastRenderedPageBreak/>
        <w:t>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EF7DB8" w:rsidRPr="00DF7634">
        <w:rPr>
          <w:rFonts w:ascii="Arial" w:hAnsi="Arial" w:cs="Arial"/>
          <w:i/>
          <w:iCs/>
          <w:sz w:val="24"/>
          <w:szCs w:val="24"/>
        </w:rPr>
        <w:t xml:space="preserve"> </w:t>
      </w:r>
      <w:r w:rsidRPr="00DF7634">
        <w:rPr>
          <w:rFonts w:ascii="Arial" w:hAnsi="Arial" w:cs="Arial"/>
          <w:i/>
          <w:iCs/>
          <w:sz w:val="24"/>
          <w:szCs w:val="24"/>
        </w:rPr>
        <w:t>È rimasta sola la figlia di Sion, come una capanna in una vigna, come una tenda in un campo di cetrioli, come una città assediata. Se il Signore degli eserciti</w:t>
      </w:r>
    </w:p>
    <w:p w14:paraId="51C95D2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non ci avesse lasciato qualche superstite, già saremmo come Sòdoma, assomiglieremmo a Gomorra. </w:t>
      </w:r>
    </w:p>
    <w:p w14:paraId="3506BD84" w14:textId="5823C038"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Ascoltate la parola del Signore, capi di Sòdoma; prestate orecchio all’insegnamento del nostro Dio, popolo di Gomorra! «Perché mi offrite i vostri sacrifici senza numero? – dice il Signore. Sono sazio degli olocausti di montoni e del grasso di pingui vitelli.</w:t>
      </w:r>
      <w:r w:rsidR="00EF7DB8" w:rsidRPr="00DF7634">
        <w:rPr>
          <w:rFonts w:ascii="Arial" w:hAnsi="Arial" w:cs="Arial"/>
          <w:i/>
          <w:iCs/>
          <w:sz w:val="24"/>
          <w:szCs w:val="24"/>
        </w:rPr>
        <w:t xml:space="preserve"> </w:t>
      </w:r>
      <w:r w:rsidRPr="00DF7634">
        <w:rPr>
          <w:rFonts w:ascii="Arial" w:hAnsi="Arial" w:cs="Arial"/>
          <w:i/>
          <w:iCs/>
          <w:sz w:val="24"/>
          <w:szCs w:val="24"/>
        </w:rPr>
        <w:t>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w:t>
      </w:r>
      <w:r w:rsidR="00EF7DB8" w:rsidRPr="00DF7634">
        <w:rPr>
          <w:rFonts w:ascii="Arial" w:hAnsi="Arial" w:cs="Arial"/>
          <w:i/>
          <w:iCs/>
          <w:sz w:val="24"/>
          <w:szCs w:val="24"/>
        </w:rPr>
        <w:t xml:space="preserve"> </w:t>
      </w:r>
      <w:r w:rsidRPr="00DF7634">
        <w:rPr>
          <w:rFonts w:ascii="Arial" w:hAnsi="Arial" w:cs="Arial"/>
          <w:i/>
          <w:iCs/>
          <w:sz w:val="24"/>
          <w:szCs w:val="24"/>
        </w:rPr>
        <w:t>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r w:rsidR="00EF7DB8" w:rsidRPr="00DF7634">
        <w:rPr>
          <w:rFonts w:ascii="Arial" w:hAnsi="Arial" w:cs="Arial"/>
          <w:i/>
          <w:iCs/>
          <w:sz w:val="24"/>
          <w:szCs w:val="24"/>
        </w:rPr>
        <w:t xml:space="preserve"> </w:t>
      </w:r>
      <w:r w:rsidRPr="00DF7634">
        <w:rPr>
          <w:rFonts w:ascii="Arial" w:hAnsi="Arial" w:cs="Arial"/>
          <w:i/>
          <w:iCs/>
          <w:sz w:val="24"/>
          <w:szCs w:val="24"/>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5EA1347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1.31).</w:t>
      </w:r>
    </w:p>
    <w:p w14:paraId="696685F4" w14:textId="108CA619"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Se Israele vuole che il Signore mantenga la sua Parola, anch’esso deve mantenere la sua parola. Deve ascoltare la voce del suo Signore e custodirla nel cuore, nella mente, nell’anima con fedeltà, giustizia, amore. Deve mantenersi perennemente fedele alla parola </w:t>
      </w:r>
      <w:r w:rsidRPr="00DF7634">
        <w:rPr>
          <w:rFonts w:ascii="Arial" w:hAnsi="Arial" w:cs="Arial"/>
          <w:sz w:val="24"/>
          <w:szCs w:val="24"/>
        </w:rPr>
        <w:lastRenderedPageBreak/>
        <w:t xml:space="preserve">da lui data al suo Dio: </w:t>
      </w:r>
      <w:r w:rsidRPr="00DF7634">
        <w:rPr>
          <w:rFonts w:ascii="Arial" w:hAnsi="Arial" w:cs="Arial"/>
          <w:i/>
          <w:iCs/>
          <w:sz w:val="24"/>
          <w:szCs w:val="24"/>
        </w:rPr>
        <w:t>“Quanto il Signore ha comandato, noi lo faremo, lo eseguiremo”</w:t>
      </w:r>
      <w:r w:rsidRPr="00DF7634">
        <w:rPr>
          <w:rFonts w:ascii="Arial" w:hAnsi="Arial" w:cs="Arial"/>
          <w:sz w:val="24"/>
          <w:szCs w:val="24"/>
        </w:rPr>
        <w:t>. Ecco come</w:t>
      </w:r>
      <w:r w:rsidR="00EF7DB8" w:rsidRPr="00DF7634">
        <w:rPr>
          <w:rFonts w:ascii="Arial" w:hAnsi="Arial" w:cs="Arial"/>
          <w:sz w:val="24"/>
          <w:szCs w:val="24"/>
        </w:rPr>
        <w:t xml:space="preserve"> </w:t>
      </w:r>
      <w:r w:rsidRPr="00DF7634">
        <w:rPr>
          <w:rFonts w:ascii="Arial" w:hAnsi="Arial" w:cs="Arial"/>
          <w:sz w:val="24"/>
          <w:szCs w:val="24"/>
        </w:rPr>
        <w:t>si ascolta e si obbedisce alla parola data al Signore:</w:t>
      </w:r>
      <w:r w:rsidR="00EF7DB8" w:rsidRPr="00DF7634">
        <w:rPr>
          <w:rFonts w:ascii="Arial" w:hAnsi="Arial" w:cs="Arial"/>
          <w:sz w:val="24"/>
          <w:szCs w:val="24"/>
        </w:rPr>
        <w:t xml:space="preserve"> </w:t>
      </w:r>
    </w:p>
    <w:p w14:paraId="1D2DE1D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043DED2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56BF577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presente e il futuro di Israele è nell’obbedienza alla Parola. Se Israele vive senza obbedienza, la sua vita è nella morte. È vita nella morte nel presente ed è vita nella morte per il futuro. Senza obbedienza e perseverando nella trasgressione della Parola, Israele sarà divelto e rigettato in mezzo alle nazioni. Questo è il messaggio con il quale Isaia inizia a parlare al popolo del Signore. Ecco cosa è la vera morale: obbedienza ad ogni Parola che esce dalla bocca di Dio. L’obbedienza è alla Parola, solo alla Parola, sempre alla Parola. </w:t>
      </w:r>
    </w:p>
    <w:p w14:paraId="058B64D3" w14:textId="77777777" w:rsidR="008B4B78" w:rsidRPr="00DF7634" w:rsidRDefault="008B4B78" w:rsidP="00661B34">
      <w:pPr>
        <w:spacing w:after="120" w:line="240" w:lineRule="auto"/>
        <w:jc w:val="both"/>
        <w:rPr>
          <w:rFonts w:ascii="Arial" w:hAnsi="Arial" w:cs="Arial"/>
          <w:i/>
          <w:iCs/>
          <w:sz w:val="24"/>
          <w:szCs w:val="24"/>
        </w:rPr>
      </w:pPr>
    </w:p>
    <w:p w14:paraId="4FA7980A" w14:textId="77777777" w:rsidR="008B4B78" w:rsidRPr="00DF7634" w:rsidRDefault="008B4B78" w:rsidP="00661B34">
      <w:pPr>
        <w:pStyle w:val="Titolo3"/>
        <w:rPr>
          <w:noProof w:val="0"/>
        </w:rPr>
      </w:pPr>
      <w:bookmarkStart w:id="20" w:name="_Toc165037772"/>
      <w:bookmarkStart w:id="21" w:name="_Toc165103170"/>
      <w:bookmarkStart w:id="22" w:name="_Toc187296391"/>
      <w:bookmarkStart w:id="23" w:name="_Toc191372315"/>
      <w:r w:rsidRPr="00DF7634">
        <w:rPr>
          <w:noProof w:val="0"/>
        </w:rPr>
        <w:t>IL SIGNORE DIO GIUDICA LA SUA VIGNA</w:t>
      </w:r>
      <w:bookmarkEnd w:id="20"/>
      <w:bookmarkEnd w:id="21"/>
      <w:bookmarkEnd w:id="22"/>
      <w:bookmarkEnd w:id="23"/>
    </w:p>
    <w:p w14:paraId="6B80A9F9" w14:textId="7CA4B14F"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Signore ha piantato la sua vigna e da essa si attendeva frutti di verità e di giustizia. </w:t>
      </w:r>
      <w:r w:rsidR="00EF7DB8" w:rsidRPr="00DF7634">
        <w:rPr>
          <w:rFonts w:ascii="Arial" w:hAnsi="Arial" w:cs="Arial"/>
          <w:sz w:val="24"/>
          <w:szCs w:val="24"/>
        </w:rPr>
        <w:t>Questi frutti</w:t>
      </w:r>
      <w:r w:rsidRPr="00DF7634">
        <w:rPr>
          <w:rFonts w:ascii="Arial" w:hAnsi="Arial" w:cs="Arial"/>
          <w:sz w:val="24"/>
          <w:szCs w:val="24"/>
        </w:rPr>
        <w:t xml:space="preserve"> naturano solo nella fedeltà alla Parola dell’Alleanza. Questa è la sola regola morale data dal Signore Dio al suo popolo: Obbedire ad ogni sua Parola. Ascoltare sempre la sua voce. Dall’ascolto della voce del Signore è la vita. Dal non ascolto è la morte. Ecco come la Lettera agli Ebrei ricorda ai discepoli di Mosè, divenuti discepoli di Cristo Gesù, questa verità:</w:t>
      </w:r>
    </w:p>
    <w:p w14:paraId="4205965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6B655C3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2A8EED2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Badate, fratelli, che non si trovi in nessuno di voi un cuore perverso e senza fede che si allontani dal Dio vivente. Esortatevi piuttosto a vicenda ogni giorno, finché </w:t>
      </w:r>
      <w:r w:rsidRPr="00DF7634">
        <w:rPr>
          <w:rFonts w:ascii="Arial" w:hAnsi="Arial" w:cs="Arial"/>
          <w:i/>
          <w:iCs/>
          <w:sz w:val="24"/>
          <w:szCs w:val="24"/>
        </w:rPr>
        <w:lastRenderedPageBreak/>
        <w:t xml:space="preserve">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482C450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656144A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5F92D6F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1F4C981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5873A19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670A112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vigna piantata dal Signore anziché produrre frutti di giustizia e di verità, frutti di ascolto e di obbedienza, ha prodotto frutti di ingiustizia e di falsità, frutti di non ascolto e di disobbedienza, frutti di trasgressione di ogni Parola del Signore, frutti di disprezzo dei Comandamenti e delle Leggi di vita dati dal Signore. </w:t>
      </w:r>
    </w:p>
    <w:p w14:paraId="0840674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w:t>
      </w:r>
      <w:r w:rsidRPr="00DF7634">
        <w:rPr>
          <w:rFonts w:ascii="Arial" w:hAnsi="Arial" w:cs="Arial"/>
          <w:i/>
          <w:iCs/>
          <w:sz w:val="24"/>
          <w:szCs w:val="24"/>
        </w:rPr>
        <w:lastRenderedPageBreak/>
        <w:t>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29C6B01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465D222A" w14:textId="44BB76BA"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Guai a coloro che si alzano presto al mattino e vanno in cerca di bevande inebrianti e si attardano alla sera. Il vino li infiamma. Ci sono cetre e arpe, tamburelli e flauti</w:t>
      </w:r>
      <w:r w:rsidR="00EF7DB8" w:rsidRPr="00DF7634">
        <w:rPr>
          <w:rFonts w:ascii="Arial" w:hAnsi="Arial" w:cs="Arial"/>
          <w:i/>
          <w:iCs/>
          <w:sz w:val="24"/>
          <w:szCs w:val="24"/>
        </w:rPr>
        <w:t xml:space="preserve"> </w:t>
      </w:r>
      <w:r w:rsidRPr="00DF7634">
        <w:rPr>
          <w:rFonts w:ascii="Arial" w:hAnsi="Arial" w:cs="Arial"/>
          <w:i/>
          <w:iCs/>
          <w:sz w:val="24"/>
          <w:szCs w:val="24"/>
        </w:rPr>
        <w:t>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w:t>
      </w:r>
      <w:r w:rsidR="00EF7DB8" w:rsidRPr="00DF7634">
        <w:rPr>
          <w:rFonts w:ascii="Arial" w:hAnsi="Arial" w:cs="Arial"/>
          <w:i/>
          <w:iCs/>
          <w:sz w:val="24"/>
          <w:szCs w:val="24"/>
        </w:rPr>
        <w:t xml:space="preserve"> </w:t>
      </w:r>
      <w:r w:rsidRPr="00DF7634">
        <w:rPr>
          <w:rFonts w:ascii="Arial" w:hAnsi="Arial" w:cs="Arial"/>
          <w:i/>
          <w:iCs/>
          <w:sz w:val="24"/>
          <w:szCs w:val="24"/>
        </w:rPr>
        <w:t>e il Dio santo si mostrerà santo nella giustizia. Allora vi pascoleranno gli agnelli come nei loro prati, sulle rovine brucheranno i grassi capretti.</w:t>
      </w:r>
    </w:p>
    <w:p w14:paraId="7DF4829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2843CDAD" w14:textId="7A0DEFD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 xml:space="preserve">Il </w:t>
      </w:r>
      <w:r w:rsidR="00EF7DB8" w:rsidRPr="00DF7634">
        <w:rPr>
          <w:rFonts w:ascii="Arial" w:hAnsi="Arial" w:cs="Arial"/>
          <w:sz w:val="24"/>
          <w:szCs w:val="24"/>
        </w:rPr>
        <w:t>“</w:t>
      </w:r>
      <w:r w:rsidRPr="00DF7634">
        <w:rPr>
          <w:rFonts w:ascii="Arial" w:hAnsi="Arial" w:cs="Arial"/>
          <w:sz w:val="24"/>
          <w:szCs w:val="24"/>
        </w:rPr>
        <w:t>guai</w:t>
      </w:r>
      <w:r w:rsidR="00EF7DB8" w:rsidRPr="00DF7634">
        <w:rPr>
          <w:rFonts w:ascii="Arial" w:hAnsi="Arial" w:cs="Arial"/>
          <w:sz w:val="24"/>
          <w:szCs w:val="24"/>
        </w:rPr>
        <w:t>”</w:t>
      </w:r>
      <w:r w:rsidRPr="00DF7634">
        <w:rPr>
          <w:rFonts w:ascii="Arial" w:hAnsi="Arial" w:cs="Arial"/>
          <w:sz w:val="24"/>
          <w:szCs w:val="24"/>
        </w:rPr>
        <w:t xml:space="preserve"> è un solenne ammonimento ai figli d’Israele. Se essi non ritorneranno nell’obbedienza alla Parola e all’ascolto della sua voce, il Signore si ritirerà e per essi non ci sarà vita e non ci sarà futuro. Saranno divelti e riportati in terra straniera. Dal servizio di Dio passeranno nella schiavitù degli uomini. </w:t>
      </w:r>
    </w:p>
    <w:p w14:paraId="4C363D7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 figli d’Israele sono tutti avvisati. Il Signore non parla mai invano. Lui è fedelissimo ad ogni Parola uscita dalla sua bocca. Se Israele sceglie la benedizione, benedizione avrà. Se sceglie la maledizione, maledizione avrà. Se sceglie la vita, avrà vita. Se sceglie la morte, avrà morte. Il suo presente e il suo futuro sono nella sua obbedienza alla Parola e nella sua disobbedienza ad essa. Moralità, immoralità, amoralità sono sempre in relazione alla Parola e la Parola è solo quella del Signore Dio. Nell’ascolto si è persone dalla vera moralità. Dal non ascolto si è persone dalla grande immoralità. Si è anche dalla grande amoralità quando si nega l’esistenza stessa degli obblighi che ogni uomo ha verso Dio, verso se stesso, verso gli altri, verso la stessa terra. </w:t>
      </w:r>
    </w:p>
    <w:p w14:paraId="57DFD87D" w14:textId="77777777" w:rsidR="008B4B78" w:rsidRPr="00DF7634" w:rsidRDefault="008B4B78" w:rsidP="00661B34">
      <w:pPr>
        <w:spacing w:after="120" w:line="240" w:lineRule="auto"/>
        <w:jc w:val="both"/>
        <w:rPr>
          <w:rFonts w:ascii="Arial" w:hAnsi="Arial" w:cs="Arial"/>
          <w:sz w:val="24"/>
          <w:szCs w:val="24"/>
        </w:rPr>
      </w:pPr>
    </w:p>
    <w:p w14:paraId="41811557" w14:textId="77777777" w:rsidR="008B4B78" w:rsidRPr="00DF7634" w:rsidRDefault="008B4B78" w:rsidP="00661B34">
      <w:pPr>
        <w:pStyle w:val="Titolo3"/>
        <w:rPr>
          <w:noProof w:val="0"/>
        </w:rPr>
      </w:pPr>
      <w:bookmarkStart w:id="24" w:name="_Toc165037773"/>
      <w:bookmarkStart w:id="25" w:name="_Toc165103171"/>
      <w:bookmarkStart w:id="26" w:name="_Toc187296392"/>
      <w:bookmarkStart w:id="27" w:name="_Toc191372316"/>
      <w:r w:rsidRPr="00DF7634">
        <w:rPr>
          <w:noProof w:val="0"/>
        </w:rPr>
        <w:t>IL NON RITORNO DAL MALE</w:t>
      </w:r>
      <w:bookmarkEnd w:id="24"/>
      <w:bookmarkEnd w:id="25"/>
      <w:bookmarkEnd w:id="26"/>
      <w:bookmarkEnd w:id="27"/>
    </w:p>
    <w:p w14:paraId="101C93F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Quando si oltrepassano i militi del male, il ritorno nella Parola diviene impossibile. Se si commette il peccato contro lo Spirito Santo, non vi è più alcuna possibilità perché si torni indietro. Si è già rei di morte eterna. Perché allora il Signore manda i suoi profeti ad un popolo che ha già oltrepassato i limiti del male? Li manda perché deve mettere in luce fin dove è giunta la loro iniquità. Li manda anche perché nel popolo vi sono sempre delle persone che hanno bisogno del conforto della sua Parola, per continuare a vivere. Senza la Parola morirebbero di certo, perché sarebbero travolti dalla dilagante immoralità e idolatria dei loro fratelli. </w:t>
      </w:r>
    </w:p>
    <w:p w14:paraId="3364E05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Gesù visse in un popolo ormai segnato dalla non più possibilità dell’abbandono del male al fine di ritornare nel bene. Perché l’annuncio dei misteri del regno fosse da lui vissuto nella perfetta obbedienza al Padre, Lui parla al suo popolo in parabole. Così chi vuole ascoltare, potrà ascoltare e così salvare la sua vita:</w:t>
      </w:r>
    </w:p>
    <w:p w14:paraId="3FFE53C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ADFBBC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1434732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B32642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w:t>
      </w:r>
      <w:r w:rsidRPr="00DF7634">
        <w:rPr>
          <w:rFonts w:ascii="Arial" w:hAnsi="Arial" w:cs="Arial"/>
          <w:i/>
          <w:iCs/>
          <w:sz w:val="24"/>
          <w:szCs w:val="24"/>
        </w:rPr>
        <w:lastRenderedPageBreak/>
        <w:t>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1739F75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25D30BD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w:t>
      </w:r>
    </w:p>
    <w:p w14:paraId="2C7A104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Quel giorno Gesù uscì di casa e sedette in riva al mare. Si radunò attorno a lui tanta folla che egli salì su una barca e si mise a sedere, mentre tutta la folla stava sulla spiaggia.</w:t>
      </w:r>
    </w:p>
    <w:p w14:paraId="61CF06C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5E42CBD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4393CE8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Beati invece i vostri occhi perché vedono e i vostri orecchi perché ascoltano. In verità io vi dico: molti profeti e molti giusti hanno desiderato vedere ciò che voi guardate, ma non lo videro, e ascoltare ciò che voi ascoltate, ma non lo ascoltarono!</w:t>
      </w:r>
    </w:p>
    <w:p w14:paraId="1865EFF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Voi dunque ascoltate la parabola del seminatore. Ogni volta che uno ascolta la parola del Regno e non la comprende, viene il Maligno e ruba ciò che è stato </w:t>
      </w:r>
      <w:r w:rsidRPr="00DF7634">
        <w:rPr>
          <w:rFonts w:ascii="Arial" w:hAnsi="Arial" w:cs="Arial"/>
          <w:i/>
          <w:iCs/>
          <w:sz w:val="24"/>
          <w:szCs w:val="24"/>
        </w:rPr>
        <w:lastRenderedPageBreak/>
        <w:t xml:space="preserve">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13,1-23). </w:t>
      </w:r>
    </w:p>
    <w:p w14:paraId="19B302E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Anche l’Apostolo Paolo si serve di questa verità annunciata dal profeta Isaia e prende la decisione di rivolgersi solo hai pagani:</w:t>
      </w:r>
    </w:p>
    <w:p w14:paraId="03828E7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Arrivati a Roma, fu concesso a Paolo di abitare per conto suo con un soldato di guardia.</w:t>
      </w:r>
    </w:p>
    <w:p w14:paraId="42A12AF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3BF9887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6EF41A8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25ABD30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28,16-31). </w:t>
      </w:r>
    </w:p>
    <w:p w14:paraId="4BCC007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Quando la Parola del Signore risuona sulla terra, c’è sempre una possibilità di salvezza per quanti vogliono ritornare al Signore con tutto il cuore. È questa la grande misericordia del nostro Dio. Lui fa risuonare la Parola anche per una sola persona, per un solo cuore che cerca il Signore e attende la sua Parola. </w:t>
      </w:r>
    </w:p>
    <w:p w14:paraId="6C3AF3A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Nell’anno in cui morì il re Ozia, io vidi il Signore seduto su un trono alto ed elevato; i lembi del suo manto riempivano il tempio. Sopra di lui stavano dei serafini; ognuno aveva sei ali: con due si copriva la faccia, con due si copriva i piedi e con </w:t>
      </w:r>
      <w:r w:rsidRPr="00DF7634">
        <w:rPr>
          <w:rFonts w:ascii="Arial" w:hAnsi="Arial" w:cs="Arial"/>
          <w:i/>
          <w:iCs/>
          <w:sz w:val="24"/>
          <w:szCs w:val="24"/>
        </w:rPr>
        <w:lastRenderedPageBreak/>
        <w:t xml:space="preserve">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w:t>
      </w:r>
    </w:p>
    <w:p w14:paraId="2CA140E1" w14:textId="314B4E92"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w:t>
      </w:r>
      <w:r w:rsidR="00EF7DB8" w:rsidRPr="00DF7634">
        <w:rPr>
          <w:rFonts w:ascii="Arial" w:hAnsi="Arial" w:cs="Arial"/>
          <w:i/>
          <w:iCs/>
          <w:sz w:val="24"/>
          <w:szCs w:val="24"/>
        </w:rPr>
        <w:t>.</w:t>
      </w:r>
    </w:p>
    <w:p w14:paraId="4142C60A" w14:textId="1CA59ED8"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Come il Signore ama l’uomo facendo risuonare la sua Parola, così i ministri del Signore amano l’uomo se a lui fanno sentire la sua Parola che invita alla conversione per essere salvati. Questa Legge di amore vale per il Papa, per i Vescovi, per i Presbiteri, per i Diaconi, per i Cresimati, per i Battezzati. Vale per i Profeti, peri Dottori, per i Maestri, per i Professori </w:t>
      </w:r>
      <w:r w:rsidR="00EF7DB8" w:rsidRPr="00DF7634">
        <w:rPr>
          <w:rFonts w:ascii="Arial" w:hAnsi="Arial" w:cs="Arial"/>
          <w:sz w:val="24"/>
          <w:szCs w:val="24"/>
        </w:rPr>
        <w:t>della sacra scienza</w:t>
      </w:r>
      <w:r w:rsidRPr="00DF7634">
        <w:rPr>
          <w:rFonts w:ascii="Arial" w:hAnsi="Arial" w:cs="Arial"/>
          <w:sz w:val="24"/>
          <w:szCs w:val="24"/>
        </w:rPr>
        <w:t xml:space="preserve">. Vale per il padre e per la madre. Vale per ogni uomo posto in alto per essere luce di verità e di sapienza per i suoi fratelli. </w:t>
      </w:r>
    </w:p>
    <w:p w14:paraId="39B4405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Se un uomo vuole amare un altro uomo, una cosa sola deve fare: lavorare perché giunga al suo orecchio la Parola di Cristo Gesù, nella purezza e nella pienezza della verità dello Spirito Santo. Chi non dona la Parola, non ama l’uomo. Chi travisa, chi riduce a menzogna la Parola, chi la trasforma, non ama l’uomo. Chi dichiara una favola la Parola del Vangelo, non ama l’uomo. Do ama l’uomo perché sempre fa risuonare sulla terra la sua Parola. Moltissimi figli della Chiesa oggi non amano l’uomo perché hanno oscurato la Parola del Signore e al suo posto stanno facendo risuonare la loro parola, che è parola di falsità e di menzogna. Non solo. Costoro non amano l’uomo, perché lo stanno consegnando al peccato, che è disobbedienza alla Parola del Signore. Addirittura oggi moltissimi si servono della Parola, da essi trasformata in menzogna, per giustificare ogni loro peccato e ogni loro trasgressione. Il momento che stiamo vivendo oggi mai prima è stato vissuto dalla Chiesa del Dio vivente. I suoi figli sono divenuti incapaci di mettere sul candelabro la luce radiosa della Parola del Signore. Essi si stanno trasformano in persone che spengono la luce e al suo posto fanno regnare le tenebre, date e offerte come purissima luce del Signore.</w:t>
      </w:r>
    </w:p>
    <w:p w14:paraId="5315AAEA" w14:textId="77777777" w:rsidR="008B4B78" w:rsidRPr="00DF7634" w:rsidRDefault="008B4B78" w:rsidP="00661B34">
      <w:pPr>
        <w:spacing w:after="120" w:line="240" w:lineRule="auto"/>
        <w:jc w:val="both"/>
        <w:rPr>
          <w:rFonts w:ascii="Arial" w:hAnsi="Arial" w:cs="Arial"/>
          <w:sz w:val="24"/>
          <w:szCs w:val="24"/>
        </w:rPr>
      </w:pPr>
    </w:p>
    <w:p w14:paraId="014AB445" w14:textId="1AB5FEAA" w:rsidR="008B4B78" w:rsidRPr="00DF7634" w:rsidRDefault="008B4B78" w:rsidP="00661B34">
      <w:pPr>
        <w:pStyle w:val="Titolo3"/>
        <w:rPr>
          <w:noProof w:val="0"/>
        </w:rPr>
      </w:pPr>
      <w:bookmarkStart w:id="28" w:name="_Toc165037774"/>
      <w:bookmarkStart w:id="29" w:name="_Toc165103172"/>
      <w:bookmarkStart w:id="30" w:name="_Toc187296393"/>
      <w:bookmarkStart w:id="31" w:name="_Toc191372317"/>
      <w:r w:rsidRPr="00DF7634">
        <w:rPr>
          <w:noProof w:val="0"/>
        </w:rPr>
        <w:t>DECRETI DI INIQ</w:t>
      </w:r>
      <w:r w:rsidR="00EC6341" w:rsidRPr="00DF7634">
        <w:rPr>
          <w:noProof w:val="0"/>
        </w:rPr>
        <w:t>U</w:t>
      </w:r>
      <w:r w:rsidRPr="00DF7634">
        <w:rPr>
          <w:noProof w:val="0"/>
        </w:rPr>
        <w:t>ITÀ E DI MALVAGITÀ</w:t>
      </w:r>
      <w:bookmarkEnd w:id="28"/>
      <w:bookmarkEnd w:id="29"/>
      <w:bookmarkEnd w:id="30"/>
      <w:bookmarkEnd w:id="31"/>
    </w:p>
    <w:p w14:paraId="29F265B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Ogni parola dell’uomo, sotto qualsiasi forma venga offerta – legge, decreto, editto, rescritto, bolla, lettera, motu proprio, finanche enciclica, escluso il dogma di fede – che contraddice o in toto o in molto o anche in poco la Divina Parola del Signore, i suoi Comandamenti, le sue Leggi, i suoi Decreti, le sue Prescrizioni, è sempre una parola che opprime e distrugge la verità dell’uomo.</w:t>
      </w:r>
    </w:p>
    <w:p w14:paraId="53346B6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 xml:space="preserve">Ma anche ogni decisione pensata come via di salvezza, che è contro la Legge dell’Alleanza, è una decisione non di vita, ma di morte; non d benedizione, ma di maledizione. Non serve per la salvezza del popolo del Signore, ma per la sua rovina. La salvezza del popolo è nell’obbedienza alla Parola dell’Alleanza. È nell’Alleanza che il Signore sarà il nemico dei nemici del suo popolo. Se questa verità viene dimenticata e si cerca la salvezza del popolo del Signore nell’Alleanza con gli altri popoli della terra, sia i popoli della terra e sia il popolo del Signore saranno spazzati via. Non c’è salvezza se non nella Parola del Signore. Non c’è vita se non nella Parola del Signore. Non c’è futuro se non nella Parola del Signore. Senza la Parola si aprono le porte della morte. </w:t>
      </w:r>
    </w:p>
    <w:p w14:paraId="1D0A336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 Oh! Assiria, verga del mio furore, bastone del mio sdegno! Contro una nazione empia io la mando e la dirigo contro un popolo con cui sono in collera, perché lo saccheggi, lo depredi e lo calpesti come fango di strada. Essa però non pensa così e così non giudica il suo cuore, ma vuole distruggere e annientare non poche nazioni. Anzi dice: «Forse i miei prìncipi non sono altrettanti re? Forse Calno non è come Càrchemis, Camat come Arpad, Samaria come Damasco? Come la mia mano ha raggiunto quei regni degli idoli, le cui statue erano più numerose di quelle di Gerusalemme e di Samaria, non posso io forse, come ho agito con Samaria e i suoi idoli, agire anche contro Gerusalemme e i suoi simulacri?».</w:t>
      </w:r>
    </w:p>
    <w:p w14:paraId="2B63409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Quando il Signore avrà terminato tutta la sua opera sul monte Sion e a Gerusalemme, punirà il frutto orgoglioso del cuore del re d’Assiria e ciò di cui si gloria l’alterigia dei suoi occhi.</w:t>
      </w:r>
    </w:p>
    <w:p w14:paraId="19B123CB" w14:textId="53A52F7A"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Poiché ha detto: «Con la forza della mia mano ho agito e con la mia sapienza, perché sono intelligente; ho rimosso i confini dei popoli e ho saccheggiato i loro tesori, ho abbattuto come un eroe coloro che sedevano sul trono. La mia mano ha scovato, come in un nido, la ricchezza dei popoli. Come si raccolgono le uova abbandonate, così ho raccolto tutta la terra. Non vi fu battito d’ala, e neppure becco aperto o </w:t>
      </w:r>
      <w:r w:rsidR="00EF7DB8" w:rsidRPr="00DF7634">
        <w:rPr>
          <w:rFonts w:ascii="Arial" w:hAnsi="Arial" w:cs="Arial"/>
          <w:i/>
          <w:iCs/>
          <w:sz w:val="24"/>
          <w:szCs w:val="24"/>
        </w:rPr>
        <w:t>pigolio</w:t>
      </w:r>
      <w:r w:rsidRPr="00DF7634">
        <w:rPr>
          <w:rFonts w:ascii="Arial" w:hAnsi="Arial" w:cs="Arial"/>
          <w:i/>
          <w:iCs/>
          <w:sz w:val="24"/>
          <w:szCs w:val="24"/>
        </w:rPr>
        <w:t>». Può forse vantarsi la scure contro chi se ne serve per tagliare o la sega insuperbirsi contro chi la maneggia? Come se un bastone volesse brandire chi lo impugna e una verga sollevare ciò che non è di legno! Perciò il Signore, Dio degli eserciti, manderà una peste contro le sue più valide milizie; sotto ciò che è sua gloria arderà un incendio come incendio di fuoco; esso consumerà anima e corpo e sarà come un malato che sta spegnendosi. La luce d’Israele diventerà un fuoco, il suo santuario una fiamma; essa divorerà e consumerà in un giorno rovi e pruni, la magnificenza della sua selva e del suo giardino. Il resto degli alberi nella selva si conterà facilmente; persino un ragazzo potrebbe farne il conto. In quel giorno avverrà che il resto d’Israele e i superstiti della casa di Giacobbe non si appoggeranno più su chi li ha percossi, ma si appoggeranno con lealtà sul Signore, sul Santo d’Israele. Tornerà il resto, il resto di Giacobbe, al Dio forte. Poiché anche se il tuo popolo, o Israele, fosse come la sabbia del mare, solo un suo resto ritornerà. È decretato uno sterminio che farà traboccare la giustizia. Sì, un decreto di rovina eseguirà il Signore, Dio degli eserciti,</w:t>
      </w:r>
      <w:r w:rsidR="00EF7DB8" w:rsidRPr="00DF7634">
        <w:rPr>
          <w:rFonts w:ascii="Arial" w:hAnsi="Arial" w:cs="Arial"/>
          <w:i/>
          <w:iCs/>
          <w:sz w:val="24"/>
          <w:szCs w:val="24"/>
        </w:rPr>
        <w:t xml:space="preserve"> </w:t>
      </w:r>
      <w:r w:rsidRPr="00DF7634">
        <w:rPr>
          <w:rFonts w:ascii="Arial" w:hAnsi="Arial" w:cs="Arial"/>
          <w:i/>
          <w:iCs/>
          <w:sz w:val="24"/>
          <w:szCs w:val="24"/>
        </w:rPr>
        <w:t>su tutta la regione.</w:t>
      </w:r>
    </w:p>
    <w:p w14:paraId="3BB6D4C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Pertanto così dice il Signore, Dio degli eserciti: «Popolo mio, che abiti in Sion, non temere l’Assiria che ti percuote con la verga e alza il bastone contro di te, come già l’Egitto. Perché ancora un poco, ben poco, e il mio sdegno avrà fine. La mia ira li annienterà». Contro l’Assiria il Signore degli eserciti agiterà il flagello, come quando colpì Madian alla roccia di Oreb; alzerà la sua verga sul mare come fece con l’Egitto.</w:t>
      </w:r>
    </w:p>
    <w:p w14:paraId="700E7CD5" w14:textId="7AB0CDA9"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 quel giorno sarà tolto il suo fardello dalla tua spalla e il suo giogo cesserà di pesare sul tuo collo.</w:t>
      </w:r>
      <w:r w:rsidR="00EF7DB8" w:rsidRPr="00DF7634">
        <w:rPr>
          <w:rFonts w:ascii="Arial" w:hAnsi="Arial" w:cs="Arial"/>
          <w:i/>
          <w:iCs/>
          <w:sz w:val="24"/>
          <w:szCs w:val="24"/>
        </w:rPr>
        <w:t xml:space="preserve"> </w:t>
      </w:r>
      <w:r w:rsidRPr="00DF7634">
        <w:rPr>
          <w:rFonts w:ascii="Arial" w:hAnsi="Arial" w:cs="Arial"/>
          <w:i/>
          <w:iCs/>
          <w:sz w:val="24"/>
          <w:szCs w:val="24"/>
        </w:rPr>
        <w:t>Il distruttore viene da Rimmon, raggiunge Aiàt, attraversa Migron, a Micmas depone le sue armi. Attraversano il passo; a Gheba si accampano. Rama trema. Fugge Gàbaa di Saul. Grida con tutta la tua voce, Bat-Gallìm. Sta’ attenta, Làisa. Povera Anatòt! Madmenà è in fuga. Scappano gli abitanti di Ghebìm. Oggi stesso farà sosta a Nob, agiterà la mano verso il monte della figlia di Sion, verso la collina di Gerusalemme. Ecco, il Signore, Dio degli eserciti, abbatte i rami con il terrore, le punte più alte sono troncate, le cime sono abbattute. È reciso con il ferro il folto della selva e il Libano cade con la sua magnificenza (Is 10,1-34).</w:t>
      </w:r>
    </w:p>
    <w:p w14:paraId="76D7F8B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Chi deve temere il popolo del Signore? Solo il suo Signore. Quando il popolo del Signore teme il suo Signore, nessun popolo della terra potrà fargli del male. Il Signore si farà per il suo popolo fortezza inespugnabile, si farà muro di fuoco contro tutti gli eserciti della terra e questo muro nessuno lo potrà attraversare.</w:t>
      </w:r>
    </w:p>
    <w:p w14:paraId="566CFF02" w14:textId="7815D51E"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Attesto che questa Parola del Signore è purissima verità perché anche noi un giorno abbiamo sperimentato sulla nostra pelle la sua purissima verità. Abitavano in mezzo a un piccolo gregge del Signore che viveva di ascolto della Parola del suo Dio. Non solo l’ascoltava, ma anche la viveva e mostrava al mondo intero che di Vangelo si può vivere, nel Vangelo abitare, dal Vangelo parlare e operare. Poi in questo piccolo gregge sorsero pastori che lo condussero fuori del Vangelo, fuori della Parola, insegnando che si doveva andare oltre il Vangelo e oltre la Parola. Il Signore tolse il suo muro di fuoco,</w:t>
      </w:r>
      <w:r w:rsidR="00EF7DB8" w:rsidRPr="00DF7634">
        <w:rPr>
          <w:rFonts w:ascii="Arial" w:hAnsi="Arial" w:cs="Arial"/>
          <w:sz w:val="24"/>
          <w:szCs w:val="24"/>
        </w:rPr>
        <w:t xml:space="preserve"> </w:t>
      </w:r>
      <w:r w:rsidRPr="00DF7634">
        <w:rPr>
          <w:rFonts w:ascii="Arial" w:hAnsi="Arial" w:cs="Arial"/>
          <w:sz w:val="24"/>
          <w:szCs w:val="24"/>
        </w:rPr>
        <w:t>levò la sua potente fortezza di protezione e i lupi della sera aggredirono il piccolo gregge e lo sbranarono. Questo è accaduto perché questi pastori, hanno scritto sentenze contro la Parola del Signore, contro il Vangelo di Cristo Gesù, contro la volontà della Madre di Dio. Si è compiuto per questo piccolo gregge la Parola che il Signore ha consegnato al suo servo Mosè, da noi così commentata un giorno:</w:t>
      </w:r>
    </w:p>
    <w:p w14:paraId="2E7FE60A" w14:textId="77777777" w:rsidR="008B4B78" w:rsidRPr="00DF7634" w:rsidRDefault="008B4B78" w:rsidP="00661B34">
      <w:pPr>
        <w:spacing w:after="120" w:line="240" w:lineRule="auto"/>
        <w:jc w:val="both"/>
        <w:rPr>
          <w:rFonts w:ascii="Arial" w:hAnsi="Arial" w:cs="Arial"/>
          <w:sz w:val="24"/>
          <w:szCs w:val="24"/>
        </w:rPr>
      </w:pPr>
    </w:p>
    <w:p w14:paraId="7BA8E033" w14:textId="77777777" w:rsidR="008B4B78" w:rsidRPr="00DF7634" w:rsidRDefault="008B4B78" w:rsidP="00661B34">
      <w:pPr>
        <w:pStyle w:val="Corpotesto"/>
        <w:rPr>
          <w:szCs w:val="24"/>
        </w:rPr>
      </w:pPr>
      <w:bookmarkStart w:id="32" w:name="_Toc105012882"/>
      <w:r w:rsidRPr="00DF7634">
        <w:rPr>
          <w:szCs w:val="24"/>
        </w:rPr>
        <w:t>DUE PAROLE DELLO SPIRITO SANTO</w:t>
      </w:r>
    </w:p>
    <w:p w14:paraId="18AE0B2D" w14:textId="77777777" w:rsidR="008B4B78" w:rsidRPr="00DF7634" w:rsidRDefault="008B4B78" w:rsidP="00661B34">
      <w:pPr>
        <w:spacing w:after="120" w:line="240" w:lineRule="auto"/>
        <w:jc w:val="both"/>
        <w:rPr>
          <w:rFonts w:ascii="Arial" w:eastAsia="Calibri" w:hAnsi="Arial" w:cs="Arial"/>
          <w:bCs/>
          <w:sz w:val="24"/>
          <w:szCs w:val="24"/>
        </w:rPr>
      </w:pPr>
      <w:r w:rsidRPr="00DF7634">
        <w:rPr>
          <w:rFonts w:ascii="Arial" w:eastAsia="Calibri" w:hAnsi="Arial" w:cs="Arial"/>
          <w:bCs/>
          <w:sz w:val="24"/>
          <w:szCs w:val="24"/>
        </w:rPr>
        <w:t>Iniziamo questa nostra testimonianza, avvalendoci di due Parole dello Spirito Santo. La prima è attinta dalla Lettera di San Giacomo Apostolo (Gc 1,2-4). La seconda è attinta dal Cantico di Mosè (Dt 32,1-43).</w:t>
      </w:r>
    </w:p>
    <w:p w14:paraId="5314FA14" w14:textId="77777777" w:rsidR="00661B34" w:rsidRPr="00DF7634" w:rsidRDefault="00661B34" w:rsidP="00661B34">
      <w:pPr>
        <w:spacing w:after="120" w:line="240" w:lineRule="auto"/>
        <w:jc w:val="both"/>
        <w:rPr>
          <w:rFonts w:ascii="Arial" w:eastAsia="Calibri" w:hAnsi="Arial" w:cs="Arial"/>
          <w:bCs/>
          <w:sz w:val="24"/>
          <w:szCs w:val="24"/>
        </w:rPr>
      </w:pPr>
    </w:p>
    <w:p w14:paraId="67EF808E" w14:textId="77777777" w:rsidR="008B4B78" w:rsidRPr="00DF7634" w:rsidRDefault="008B4B78" w:rsidP="00661B34">
      <w:pPr>
        <w:pStyle w:val="Corpotesto"/>
        <w:rPr>
          <w:szCs w:val="24"/>
        </w:rPr>
      </w:pPr>
      <w:r w:rsidRPr="00DF7634">
        <w:rPr>
          <w:szCs w:val="24"/>
        </w:rPr>
        <w:t xml:space="preserve">LA PAROLA ATTINTA DALL’APOSTOLO GIACOMO </w:t>
      </w:r>
    </w:p>
    <w:p w14:paraId="6A23C52A" w14:textId="77777777" w:rsidR="008B4B78" w:rsidRPr="003E6981" w:rsidRDefault="008B4B78" w:rsidP="00661B34">
      <w:pPr>
        <w:spacing w:after="120" w:line="240" w:lineRule="auto"/>
        <w:ind w:left="567" w:right="567"/>
        <w:jc w:val="both"/>
        <w:rPr>
          <w:rFonts w:ascii="Arial" w:eastAsia="Calibri" w:hAnsi="Arial" w:cs="Arial"/>
          <w:i/>
          <w:iCs/>
          <w:sz w:val="24"/>
          <w:szCs w:val="24"/>
          <w:lang w:val="la-Latn"/>
        </w:rPr>
      </w:pPr>
      <w:r w:rsidRPr="003E6981">
        <w:rPr>
          <w:rFonts w:ascii="Arial" w:eastAsia="Calibri" w:hAnsi="Arial" w:cs="Arial"/>
          <w:i/>
          <w:iCs/>
          <w:sz w:val="24"/>
          <w:szCs w:val="24"/>
          <w:lang w:val="la-Latn"/>
        </w:rPr>
        <w:t xml:space="preserve">Omne gaudium existimate, fratres mei, cum in temptationibus variis incideritis, scientes quod probatio fidei vestrae patientiam operatur, patientia autem opus perfectum habeat ut sitis perfecti et integri in nullo deficientes (Gc 1,2-4). </w:t>
      </w:r>
    </w:p>
    <w:p w14:paraId="794FC694" w14:textId="77777777" w:rsidR="008B4B78" w:rsidRPr="00DF7634" w:rsidRDefault="008B4B78" w:rsidP="00661B34">
      <w:pPr>
        <w:spacing w:after="120" w:line="240" w:lineRule="auto"/>
        <w:ind w:left="567" w:right="567"/>
        <w:jc w:val="both"/>
        <w:rPr>
          <w:rFonts w:ascii="Greek" w:eastAsia="Calibri" w:hAnsi="Greek"/>
          <w:i/>
          <w:iCs/>
          <w:sz w:val="24"/>
          <w:szCs w:val="24"/>
        </w:rPr>
      </w:pPr>
      <w:r w:rsidRPr="002246FD">
        <w:rPr>
          <w:rFonts w:ascii="Greek" w:eastAsia="Calibri" w:hAnsi="Greek" w:cs="Greek"/>
          <w:i/>
          <w:iCs/>
          <w:sz w:val="24"/>
          <w:szCs w:val="24"/>
          <w:lang w:val="la-Latn"/>
        </w:rPr>
        <w:t xml:space="preserve">P©san car¦n ¹g»sasqe, ¢delfo… mou, Ótan peirasmo‹j peripšshte poik…loij, ginèskontej Óti tÕ dok…mion Ømîn tÁj p…stewj katerg£zetai Øpomon»n: ¹ d Øpomon¾ œrgon tšleion ™cštw, †na Ãte tšleioi kaˆ ÐlÒklhroi, ™n mhdenˆ leipÒmenoi. </w:t>
      </w:r>
      <w:r w:rsidRPr="00DF7634">
        <w:rPr>
          <w:rFonts w:ascii="Greek" w:eastAsia="Calibri" w:hAnsi="Greek"/>
          <w:i/>
          <w:iCs/>
          <w:sz w:val="24"/>
          <w:szCs w:val="24"/>
        </w:rPr>
        <w:t>(Gc 1,2-4)</w:t>
      </w:r>
    </w:p>
    <w:p w14:paraId="0482124E" w14:textId="77777777" w:rsidR="008B4B78" w:rsidRPr="00DF7634" w:rsidRDefault="008B4B78" w:rsidP="00661B34">
      <w:pPr>
        <w:spacing w:after="120" w:line="240" w:lineRule="auto"/>
        <w:ind w:left="567" w:right="567"/>
        <w:jc w:val="both"/>
        <w:rPr>
          <w:rFonts w:ascii="Arial" w:eastAsia="Calibri" w:hAnsi="Arial" w:cs="Arial"/>
          <w:i/>
          <w:iCs/>
          <w:sz w:val="24"/>
          <w:szCs w:val="24"/>
        </w:rPr>
      </w:pPr>
      <w:r w:rsidRPr="00DF7634">
        <w:rPr>
          <w:rFonts w:ascii="Arial" w:eastAsia="Calibri" w:hAnsi="Arial" w:cs="Arial"/>
          <w:i/>
          <w:iCs/>
          <w:sz w:val="24"/>
          <w:szCs w:val="24"/>
        </w:rPr>
        <w:lastRenderedPageBreak/>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07E21EAF" w14:textId="77777777" w:rsidR="00661B34" w:rsidRPr="00DF7634" w:rsidRDefault="00661B34" w:rsidP="00661B34">
      <w:pPr>
        <w:spacing w:after="120" w:line="240" w:lineRule="auto"/>
        <w:ind w:left="567" w:right="567"/>
        <w:jc w:val="both"/>
        <w:rPr>
          <w:rFonts w:ascii="Arial" w:eastAsia="Calibri" w:hAnsi="Arial" w:cs="Arial"/>
          <w:i/>
          <w:iCs/>
          <w:sz w:val="24"/>
          <w:szCs w:val="24"/>
        </w:rPr>
      </w:pPr>
    </w:p>
    <w:p w14:paraId="0D04FB9A" w14:textId="77777777" w:rsidR="008B4B78" w:rsidRPr="00DF7634" w:rsidRDefault="008B4B78" w:rsidP="00661B34">
      <w:pPr>
        <w:pStyle w:val="Corpotesto"/>
        <w:rPr>
          <w:szCs w:val="24"/>
        </w:rPr>
      </w:pPr>
      <w:r w:rsidRPr="00DF7634">
        <w:rPr>
          <w:szCs w:val="24"/>
        </w:rPr>
        <w:t>LA PAROLA ATTINTA DAL CANTICO DI MOSÈ</w:t>
      </w:r>
    </w:p>
    <w:p w14:paraId="1334FE71" w14:textId="77777777" w:rsidR="008B4B78" w:rsidRPr="003E6981" w:rsidRDefault="008B4B78" w:rsidP="00661B34">
      <w:pPr>
        <w:spacing w:after="120" w:line="240" w:lineRule="auto"/>
        <w:ind w:left="567" w:right="567"/>
        <w:jc w:val="both"/>
        <w:rPr>
          <w:rFonts w:ascii="Arial" w:hAnsi="Arial"/>
          <w:bCs/>
          <w:i/>
          <w:iCs/>
          <w:sz w:val="24"/>
          <w:szCs w:val="24"/>
          <w:lang w:val="la-Latn"/>
        </w:rPr>
      </w:pPr>
      <w:r w:rsidRPr="003E6981">
        <w:rPr>
          <w:rFonts w:ascii="Arial" w:hAnsi="Arial"/>
          <w:bCs/>
          <w:i/>
          <w:iCs/>
          <w:sz w:val="24"/>
          <w:szCs w:val="24"/>
          <w:lang w:val="la-Latn"/>
        </w:rPr>
        <w:t xml:space="preserve">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32,15-18), </w:t>
      </w:r>
    </w:p>
    <w:p w14:paraId="7311F111" w14:textId="77777777" w:rsidR="008B4B78" w:rsidRPr="00DF7634" w:rsidRDefault="008B4B78" w:rsidP="00661B34">
      <w:pPr>
        <w:spacing w:after="120" w:line="240" w:lineRule="auto"/>
        <w:ind w:left="567" w:right="567"/>
        <w:jc w:val="both"/>
        <w:rPr>
          <w:rFonts w:ascii="Greek" w:eastAsia="Calibri" w:hAnsi="Greek" w:cs="Arial"/>
          <w:bCs/>
          <w:i/>
          <w:iCs/>
          <w:sz w:val="24"/>
          <w:szCs w:val="24"/>
        </w:rPr>
      </w:pPr>
      <w:r w:rsidRPr="002246FD">
        <w:rPr>
          <w:rFonts w:ascii="Greek" w:eastAsia="Calibri" w:hAnsi="Greek" w:cs="Greek"/>
          <w:bCs/>
          <w:i/>
          <w:iCs/>
          <w:sz w:val="24"/>
          <w:szCs w:val="24"/>
          <w:lang w:val="la-Latn"/>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2246FD">
        <w:rPr>
          <w:rFonts w:ascii="Greek" w:eastAsia="Calibri" w:hAnsi="Greek" w:cs="Arial"/>
          <w:bCs/>
          <w:i/>
          <w:iCs/>
          <w:sz w:val="24"/>
          <w:szCs w:val="24"/>
          <w:lang w:val="la-Latn"/>
        </w:rPr>
        <w:t xml:space="preserve"> </w:t>
      </w:r>
      <w:r w:rsidRPr="00DF7634">
        <w:rPr>
          <w:rFonts w:ascii="Greek" w:eastAsia="Calibri" w:hAnsi="Greek" w:cs="Arial"/>
          <w:bCs/>
          <w:i/>
          <w:iCs/>
          <w:sz w:val="24"/>
          <w:szCs w:val="24"/>
        </w:rPr>
        <w:t>(Dt 32,15-18).</w:t>
      </w:r>
    </w:p>
    <w:p w14:paraId="125A05FA" w14:textId="77777777" w:rsidR="008B4B78" w:rsidRPr="00DF7634" w:rsidRDefault="008B4B78" w:rsidP="00661B34">
      <w:pPr>
        <w:spacing w:after="120" w:line="240" w:lineRule="auto"/>
        <w:ind w:left="567" w:right="567"/>
        <w:jc w:val="both"/>
        <w:rPr>
          <w:rFonts w:ascii="Arial" w:eastAsia="Calibri" w:hAnsi="Arial" w:cs="Arial"/>
          <w:bCs/>
          <w:i/>
          <w:iCs/>
          <w:sz w:val="24"/>
          <w:szCs w:val="24"/>
        </w:rPr>
      </w:pPr>
      <w:r w:rsidRPr="00DF7634">
        <w:rPr>
          <w:rFonts w:ascii="Arial" w:eastAsia="Calibri" w:hAnsi="Arial" w:cs="Arial"/>
          <w:bCs/>
          <w:i/>
          <w:iCs/>
          <w:sz w:val="24"/>
          <w:szCs w:val="24"/>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22A3F168"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Siamo chiamati ad offrire una parola di luce sulla perfetta Letizia. Possiamo però offrirla, se fin da subito separiamo ciò che è prova per la nostra fede da ciò che è 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0670F55B" w14:textId="73693D1B"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Chi invece vuole gustare i frutti di pace e di gioia, che sono a fondamento della perfetta letizia, deve sempre abitare nella casa del Vangelo con obbedienza perfetta ed abita nella casa del Vangelo se abita nel cuore del Padre e del Figlio e dello Spirito Santo, nel cuore della Beata Vergine Maria, nel cuore della Chiesa una, santa, cattolica apostolica, nel cuore della fede, della carità, della speranza. </w:t>
      </w:r>
    </w:p>
    <w:p w14:paraId="36815DFB" w14:textId="77777777" w:rsidR="008B4B78" w:rsidRPr="00DF7634" w:rsidRDefault="008B4B78" w:rsidP="00661B34">
      <w:pPr>
        <w:spacing w:after="120" w:line="240" w:lineRule="auto"/>
        <w:jc w:val="both"/>
        <w:rPr>
          <w:rFonts w:ascii="Arial" w:eastAsia="Calibri" w:hAnsi="Arial" w:cs="Arial"/>
          <w:bCs/>
          <w:sz w:val="24"/>
          <w:szCs w:val="24"/>
        </w:rPr>
      </w:pPr>
      <w:r w:rsidRPr="00DF7634">
        <w:rPr>
          <w:rFonts w:ascii="Arial" w:hAnsi="Arial"/>
          <w:bCs/>
          <w:sz w:val="24"/>
          <w:szCs w:val="24"/>
        </w:rPr>
        <w:t xml:space="preserve">È questa, solo questa la casa della perfetta letizia. Altre case non esistono, mai sono esiste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DF7634">
        <w:rPr>
          <w:rFonts w:ascii="Arial" w:eastAsia="Calibri" w:hAnsi="Arial" w:cs="Arial"/>
          <w:bCs/>
          <w:sz w:val="24"/>
          <w:szCs w:val="24"/>
        </w:rPr>
        <w:t>partire dalla Parola attinta dal Cantico di Mosè (Dt 32,15-18).</w:t>
      </w:r>
    </w:p>
    <w:p w14:paraId="46553804" w14:textId="77777777" w:rsidR="00661B34" w:rsidRPr="00DF7634" w:rsidRDefault="00661B34" w:rsidP="00661B34">
      <w:pPr>
        <w:spacing w:after="120" w:line="240" w:lineRule="auto"/>
        <w:jc w:val="both"/>
        <w:rPr>
          <w:rFonts w:ascii="Arial" w:eastAsia="Calibri" w:hAnsi="Arial" w:cs="Arial"/>
          <w:bCs/>
          <w:sz w:val="24"/>
          <w:szCs w:val="24"/>
        </w:rPr>
      </w:pPr>
    </w:p>
    <w:bookmarkEnd w:id="32"/>
    <w:p w14:paraId="1BFF2952" w14:textId="77777777" w:rsidR="008B4B78" w:rsidRPr="003E6981" w:rsidRDefault="008B4B78" w:rsidP="00661B34">
      <w:pPr>
        <w:pStyle w:val="Corpotesto"/>
        <w:rPr>
          <w:color w:val="000000"/>
          <w:szCs w:val="24"/>
          <w:lang w:val="la-Latn"/>
        </w:rPr>
      </w:pPr>
      <w:r w:rsidRPr="003E6981">
        <w:rPr>
          <w:szCs w:val="24"/>
          <w:lang w:val="la-Latn"/>
        </w:rPr>
        <w:t>INCRASSATUS EST DILECTUS ET RECALCITRAVIT</w:t>
      </w:r>
    </w:p>
    <w:p w14:paraId="26E0FF0A"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Due brani di questo Cantico ci condurranno a mettere in luce una verità che sempre deve accompagnare la fede e la vita di ogni vero credente nel Dio che è il Padre del Signore nostro Gesù Cristo. Ecco il rimprovero che il Signore rivolge al suo popolo: </w:t>
      </w:r>
    </w:p>
    <w:p w14:paraId="20A4EAB7" w14:textId="77777777" w:rsidR="008B4B78" w:rsidRPr="003E6981" w:rsidRDefault="008B4B78" w:rsidP="00661B34">
      <w:pPr>
        <w:spacing w:after="120" w:line="240" w:lineRule="auto"/>
        <w:ind w:left="567" w:right="567"/>
        <w:jc w:val="both"/>
        <w:rPr>
          <w:rFonts w:ascii="Arial" w:hAnsi="Arial"/>
          <w:i/>
          <w:iCs/>
          <w:spacing w:val="-2"/>
          <w:sz w:val="24"/>
          <w:szCs w:val="24"/>
          <w:lang w:val="la-Latn"/>
        </w:rPr>
      </w:pPr>
      <w:r w:rsidRPr="003E6981">
        <w:rPr>
          <w:rFonts w:ascii="Arial" w:hAnsi="Arial"/>
          <w:i/>
          <w:iCs/>
          <w:spacing w:val="-2"/>
          <w:sz w:val="24"/>
          <w:szCs w:val="24"/>
          <w:lang w:val="la-Latn"/>
        </w:rPr>
        <w:lastRenderedPageBreak/>
        <w:t xml:space="preserve">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21,15-18), </w:t>
      </w:r>
    </w:p>
    <w:p w14:paraId="71CD3E47" w14:textId="77777777" w:rsidR="008B4B78" w:rsidRPr="003E6981" w:rsidRDefault="008B4B78" w:rsidP="00661B34">
      <w:pPr>
        <w:spacing w:after="120" w:line="240" w:lineRule="auto"/>
        <w:ind w:left="567" w:right="567"/>
        <w:jc w:val="both"/>
        <w:rPr>
          <w:rFonts w:ascii="Arial" w:hAnsi="Arial"/>
          <w:i/>
          <w:iCs/>
          <w:spacing w:val="-2"/>
          <w:sz w:val="24"/>
          <w:szCs w:val="24"/>
          <w:lang w:val="la-Latn"/>
        </w:rPr>
      </w:pPr>
      <w:r w:rsidRPr="003E6981">
        <w:rPr>
          <w:rFonts w:ascii="Arial" w:hAnsi="Arial"/>
          <w:i/>
          <w:iCs/>
          <w:spacing w:val="-2"/>
          <w:sz w:val="24"/>
          <w:szCs w:val="24"/>
          <w:lang w:val="la-Latn"/>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69DB14C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I figli di Israele hanno abbandonato la roccia che li ha redenti, liberati, salvati, custoditi, protetti. Essi sono nella grande tribolazione. Versano in grandissimi mali di ogni genere. Questi mali sono il frutto dell’abbandono dell’Alleanza da essi 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14B971E9" w14:textId="77777777"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2953BA08" w14:textId="77777777"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t>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w:t>
      </w:r>
    </w:p>
    <w:p w14:paraId="0C149C34" w14:textId="77777777"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0DB91B76" w14:textId="7E70B77D"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lastRenderedPageBreak/>
        <w:t>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w:t>
      </w:r>
      <w:r w:rsidR="00EF7DB8" w:rsidRPr="00DF7634">
        <w:rPr>
          <w:rFonts w:ascii="Arial" w:hAnsi="Arial"/>
          <w:bCs/>
          <w:i/>
          <w:iCs/>
          <w:spacing w:val="-2"/>
          <w:sz w:val="24"/>
          <w:szCs w:val="24"/>
        </w:rPr>
        <w:t xml:space="preserve"> </w:t>
      </w:r>
      <w:r w:rsidRPr="00DF7634">
        <w:rPr>
          <w:rFonts w:ascii="Arial" w:hAnsi="Arial"/>
          <w:bCs/>
          <w:i/>
          <w:iCs/>
          <w:spacing w:val="-2"/>
          <w:sz w:val="24"/>
          <w:szCs w:val="24"/>
        </w:rPr>
        <w:t>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w:t>
      </w:r>
      <w:r w:rsidR="00EF7DB8" w:rsidRPr="00DF7634">
        <w:rPr>
          <w:rFonts w:ascii="Arial" w:hAnsi="Arial"/>
          <w:bCs/>
          <w:i/>
          <w:iCs/>
          <w:spacing w:val="-2"/>
          <w:sz w:val="24"/>
          <w:szCs w:val="24"/>
        </w:rPr>
        <w:t xml:space="preserve"> </w:t>
      </w:r>
      <w:r w:rsidRPr="00DF7634">
        <w:rPr>
          <w:rFonts w:ascii="Arial" w:hAnsi="Arial"/>
          <w:bCs/>
          <w:i/>
          <w:iCs/>
          <w:spacing w:val="-2"/>
          <w:sz w:val="24"/>
          <w:szCs w:val="24"/>
        </w:rPr>
        <w:t xml:space="preserve">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115F238F" w14:textId="77777777" w:rsidR="008B4B78" w:rsidRPr="00DF7634" w:rsidRDefault="008B4B78" w:rsidP="00661B34">
      <w:pPr>
        <w:spacing w:after="120" w:line="240" w:lineRule="auto"/>
        <w:jc w:val="both"/>
        <w:rPr>
          <w:rFonts w:ascii="Arial" w:hAnsi="Arial"/>
          <w:bCs/>
          <w:iCs/>
          <w:sz w:val="24"/>
          <w:szCs w:val="24"/>
        </w:rPr>
      </w:pPr>
      <w:r w:rsidRPr="00DF7634">
        <w:rPr>
          <w:rFonts w:ascii="Arial" w:hAnsi="Arial"/>
          <w:bCs/>
          <w:iCs/>
          <w:sz w:val="24"/>
          <w:szCs w:val="24"/>
        </w:rPr>
        <w:t>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328A5780" w14:textId="77777777" w:rsidR="00661B34" w:rsidRPr="00DF7634" w:rsidRDefault="00661B34" w:rsidP="00661B34">
      <w:pPr>
        <w:spacing w:after="120" w:line="240" w:lineRule="auto"/>
        <w:jc w:val="both"/>
        <w:rPr>
          <w:rFonts w:ascii="Arial" w:hAnsi="Arial"/>
          <w:bCs/>
          <w:iCs/>
          <w:sz w:val="24"/>
          <w:szCs w:val="24"/>
        </w:rPr>
      </w:pPr>
    </w:p>
    <w:p w14:paraId="09E3E671" w14:textId="77777777" w:rsidR="008B4B78" w:rsidRPr="00DF7634" w:rsidRDefault="008B4B78" w:rsidP="00661B34">
      <w:pPr>
        <w:pStyle w:val="Corpotesto"/>
        <w:rPr>
          <w:szCs w:val="24"/>
        </w:rPr>
      </w:pPr>
      <w:bookmarkStart w:id="33" w:name="_Toc105012883"/>
      <w:r w:rsidRPr="00DF7634">
        <w:rPr>
          <w:szCs w:val="24"/>
        </w:rPr>
        <w:t>BREVE NOTA SULLA TEOLOGICA DELLA STORIA</w:t>
      </w:r>
      <w:bookmarkEnd w:id="33"/>
    </w:p>
    <w:p w14:paraId="070C2717"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78444D02" w14:textId="77777777" w:rsidR="008B4B78" w:rsidRPr="00DF7634" w:rsidRDefault="008B4B78" w:rsidP="00661B34">
      <w:pPr>
        <w:spacing w:after="120" w:line="240" w:lineRule="auto"/>
        <w:jc w:val="both"/>
        <w:rPr>
          <w:rFonts w:ascii="Arial" w:hAnsi="Arial"/>
          <w:b/>
          <w:sz w:val="24"/>
          <w:szCs w:val="24"/>
        </w:rPr>
      </w:pPr>
      <w:r w:rsidRPr="00DF7634">
        <w:rPr>
          <w:rFonts w:ascii="Arial" w:hAnsi="Arial"/>
          <w:b/>
          <w:sz w:val="24"/>
          <w:szCs w:val="24"/>
        </w:rPr>
        <w:t xml:space="preserve">Ecco la grande opera di Dio: </w:t>
      </w:r>
    </w:p>
    <w:p w14:paraId="6F4B33A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33092CC4" w14:textId="77777777" w:rsidR="008B4B78" w:rsidRPr="00DF7634" w:rsidRDefault="008B4B78" w:rsidP="00661B34">
      <w:pPr>
        <w:spacing w:after="120" w:line="240" w:lineRule="auto"/>
        <w:jc w:val="both"/>
        <w:rPr>
          <w:rFonts w:ascii="Arial" w:hAnsi="Arial"/>
          <w:b/>
          <w:sz w:val="24"/>
          <w:szCs w:val="24"/>
        </w:rPr>
      </w:pPr>
      <w:r w:rsidRPr="00DF7634">
        <w:rPr>
          <w:rFonts w:ascii="Arial" w:hAnsi="Arial"/>
          <w:b/>
          <w:sz w:val="24"/>
          <w:szCs w:val="24"/>
        </w:rPr>
        <w:t xml:space="preserve">Ecco l’opera degli uomini: </w:t>
      </w:r>
    </w:p>
    <w:p w14:paraId="2B6480DD" w14:textId="77777777" w:rsidR="003E6981"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Prevaricano contro di lui: non sono suoi figli, per le loro macchie, generazione tortuosa e perversa. Così tu ripaghi il Signore, popolo stolto e privo di saggezza? Non è lui il padre che ti ha creato, che ti ha fatto e ti ha costituito? –</w:t>
      </w:r>
    </w:p>
    <w:p w14:paraId="02071D5E" w14:textId="49B06624" w:rsidR="008B4B78" w:rsidRPr="003E6981" w:rsidRDefault="008B4B78" w:rsidP="00661B34">
      <w:pPr>
        <w:spacing w:after="120" w:line="240" w:lineRule="auto"/>
        <w:ind w:left="567" w:right="567"/>
        <w:jc w:val="both"/>
        <w:rPr>
          <w:rFonts w:ascii="Arial" w:hAnsi="Arial"/>
          <w:bCs/>
          <w:i/>
          <w:iCs/>
          <w:color w:val="000000"/>
          <w:sz w:val="24"/>
          <w:szCs w:val="24"/>
          <w:lang w:val="la-Latn"/>
        </w:rPr>
      </w:pPr>
      <w:r w:rsidRPr="003E6981">
        <w:rPr>
          <w:rFonts w:ascii="Arial" w:hAnsi="Arial"/>
          <w:bCs/>
          <w:i/>
          <w:iCs/>
          <w:color w:val="000000"/>
          <w:sz w:val="24"/>
          <w:szCs w:val="24"/>
          <w:lang w:val="la-Latn"/>
        </w:rPr>
        <w:lastRenderedPageBreak/>
        <w:t xml:space="preserve">Peccaverunt ei non filii eius in sordibus generatio prava atque perversa. Haecine reddis Domino popule stulte et insipiens numquid non ipse est pater tuus qui possedit et fecit et creavit te (Dt 32,5-6). </w:t>
      </w:r>
    </w:p>
    <w:p w14:paraId="65FE6188" w14:textId="77777777" w:rsidR="008B4B78" w:rsidRPr="00DF7634" w:rsidRDefault="008B4B78" w:rsidP="00661B34">
      <w:pPr>
        <w:spacing w:after="120" w:line="240" w:lineRule="auto"/>
        <w:jc w:val="both"/>
        <w:rPr>
          <w:rFonts w:ascii="Arial" w:hAnsi="Arial"/>
          <w:b/>
          <w:sz w:val="24"/>
          <w:szCs w:val="24"/>
        </w:rPr>
      </w:pPr>
      <w:r w:rsidRPr="00DF7634">
        <w:rPr>
          <w:rFonts w:ascii="Arial" w:hAnsi="Arial"/>
          <w:b/>
          <w:sz w:val="24"/>
          <w:szCs w:val="24"/>
        </w:rPr>
        <w:t xml:space="preserve">Ecco l’opera di Dio: </w:t>
      </w:r>
    </w:p>
    <w:p w14:paraId="6AF09C1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2B9FF3BF"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3256A973"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41AF6A0F" w14:textId="77777777" w:rsidR="008B4B78" w:rsidRPr="00DF7634" w:rsidRDefault="008B4B78" w:rsidP="00661B34">
      <w:pPr>
        <w:spacing w:after="120" w:line="240" w:lineRule="auto"/>
        <w:jc w:val="both"/>
        <w:rPr>
          <w:rFonts w:ascii="Arial" w:hAnsi="Arial"/>
          <w:b/>
          <w:sz w:val="24"/>
          <w:szCs w:val="24"/>
        </w:rPr>
      </w:pPr>
      <w:r w:rsidRPr="00DF7634">
        <w:rPr>
          <w:rFonts w:ascii="Arial" w:hAnsi="Arial"/>
          <w:b/>
          <w:sz w:val="24"/>
          <w:szCs w:val="24"/>
        </w:rPr>
        <w:t xml:space="preserve">Ecco l’opera degli uomini: </w:t>
      </w:r>
    </w:p>
    <w:p w14:paraId="57EF383D" w14:textId="26F15844" w:rsidR="003E6981"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w:t>
      </w:r>
      <w:r w:rsidR="003E6981">
        <w:rPr>
          <w:rFonts w:ascii="Arial" w:hAnsi="Arial"/>
          <w:i/>
          <w:iCs/>
          <w:color w:val="000000"/>
          <w:sz w:val="24"/>
          <w:szCs w:val="24"/>
        </w:rPr>
        <w:t>–</w:t>
      </w:r>
      <w:r w:rsidRPr="00DF7634">
        <w:rPr>
          <w:rFonts w:ascii="Arial" w:hAnsi="Arial"/>
          <w:i/>
          <w:iCs/>
          <w:color w:val="000000"/>
          <w:sz w:val="24"/>
          <w:szCs w:val="24"/>
        </w:rPr>
        <w:t xml:space="preserve"> </w:t>
      </w:r>
    </w:p>
    <w:p w14:paraId="01848DA8" w14:textId="0F4B5457" w:rsidR="008B4B78" w:rsidRPr="003E6981" w:rsidRDefault="008B4B78" w:rsidP="00661B34">
      <w:pPr>
        <w:spacing w:after="120" w:line="240" w:lineRule="auto"/>
        <w:ind w:left="567" w:right="567"/>
        <w:jc w:val="both"/>
        <w:rPr>
          <w:rFonts w:ascii="Arial" w:hAnsi="Arial"/>
          <w:i/>
          <w:iCs/>
          <w:color w:val="000000"/>
          <w:sz w:val="24"/>
          <w:szCs w:val="24"/>
          <w:lang w:val="la-Latn"/>
        </w:rPr>
      </w:pPr>
      <w:r w:rsidRPr="003E6981">
        <w:rPr>
          <w:rFonts w:ascii="Arial" w:hAnsi="Arial"/>
          <w:i/>
          <w:iCs/>
          <w:color w:val="000000"/>
          <w:sz w:val="24"/>
          <w:szCs w:val="24"/>
          <w:lang w:val="la-Latn"/>
        </w:rPr>
        <w:t xml:space="preserve">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32,15-18), </w:t>
      </w:r>
    </w:p>
    <w:p w14:paraId="553B0F17" w14:textId="77777777" w:rsidR="008B4B78" w:rsidRPr="00DF7634" w:rsidRDefault="008B4B78" w:rsidP="00661B34">
      <w:pPr>
        <w:spacing w:after="120" w:line="240" w:lineRule="auto"/>
        <w:jc w:val="both"/>
        <w:rPr>
          <w:rFonts w:ascii="Arial" w:hAnsi="Arial"/>
          <w:b/>
          <w:sz w:val="24"/>
          <w:szCs w:val="24"/>
        </w:rPr>
      </w:pPr>
      <w:r w:rsidRPr="00DF7634">
        <w:rPr>
          <w:rFonts w:ascii="Arial" w:hAnsi="Arial"/>
          <w:b/>
          <w:sz w:val="24"/>
          <w:szCs w:val="24"/>
        </w:rPr>
        <w:t xml:space="preserve">Ecco l’opera del Signore: </w:t>
      </w:r>
    </w:p>
    <w:p w14:paraId="55BED3E0"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14D31A9C" w14:textId="77777777" w:rsidR="008B4B78" w:rsidRPr="00DF7634" w:rsidRDefault="008B4B78" w:rsidP="00661B34">
      <w:pPr>
        <w:spacing w:after="120" w:line="240" w:lineRule="auto"/>
        <w:jc w:val="both"/>
        <w:rPr>
          <w:rFonts w:ascii="Arial" w:hAnsi="Arial"/>
          <w:b/>
          <w:sz w:val="24"/>
          <w:szCs w:val="24"/>
        </w:rPr>
      </w:pPr>
      <w:r w:rsidRPr="00DF7634">
        <w:rPr>
          <w:rFonts w:ascii="Arial" w:hAnsi="Arial"/>
          <w:b/>
          <w:sz w:val="24"/>
          <w:szCs w:val="24"/>
        </w:rPr>
        <w:t xml:space="preserve">Ecco l’opera degli uomini: </w:t>
      </w:r>
    </w:p>
    <w:p w14:paraId="44D49E4D" w14:textId="77777777" w:rsidR="003E6981"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p>
    <w:p w14:paraId="01B08B2C" w14:textId="13D3F116" w:rsidR="008B4B78" w:rsidRPr="003E6981" w:rsidRDefault="008B4B78" w:rsidP="00661B34">
      <w:pPr>
        <w:spacing w:after="120" w:line="240" w:lineRule="auto"/>
        <w:ind w:left="567" w:right="567"/>
        <w:jc w:val="both"/>
        <w:rPr>
          <w:rFonts w:ascii="Arial" w:hAnsi="Arial"/>
          <w:i/>
          <w:iCs/>
          <w:sz w:val="24"/>
          <w:szCs w:val="24"/>
          <w:lang w:val="la-Latn"/>
        </w:rPr>
      </w:pPr>
      <w:r w:rsidRPr="003E6981">
        <w:rPr>
          <w:rFonts w:ascii="Arial" w:hAnsi="Arial"/>
          <w:i/>
          <w:iCs/>
          <w:sz w:val="24"/>
          <w:szCs w:val="24"/>
          <w:lang w:val="la-Latn"/>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6CD7C8CF" w14:textId="77777777" w:rsidR="008B4B78" w:rsidRPr="00DF7634" w:rsidRDefault="008B4B78" w:rsidP="00661B34">
      <w:pPr>
        <w:spacing w:after="120" w:line="240" w:lineRule="auto"/>
        <w:jc w:val="both"/>
        <w:rPr>
          <w:rFonts w:ascii="Arial" w:hAnsi="Arial"/>
          <w:b/>
          <w:sz w:val="24"/>
          <w:szCs w:val="24"/>
        </w:rPr>
      </w:pPr>
      <w:r w:rsidRPr="00DF7634">
        <w:rPr>
          <w:rFonts w:ascii="Arial" w:hAnsi="Arial"/>
          <w:b/>
          <w:sz w:val="24"/>
          <w:szCs w:val="24"/>
        </w:rPr>
        <w:t xml:space="preserve">Ecco l’opera del Signore: </w:t>
      </w:r>
    </w:p>
    <w:p w14:paraId="2D3FA563"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7DB89F0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sono stati Gerusalemme e il popolo del Signore, perché essi non erano più la stupenda, meravigliosa, splendente, radiosa, ineffabile opera che il Signore aveva creato. </w:t>
      </w:r>
    </w:p>
    <w:p w14:paraId="2EB8D39D"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 </w:t>
      </w:r>
    </w:p>
    <w:p w14:paraId="039AF765"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 </w:t>
      </w:r>
    </w:p>
    <w:p w14:paraId="6B118A7F"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1AFB1BC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Al Cantico di Mosè ora aggiungiamo altri brani della Scrittura Antica, nei quali è messa in evidenza con grande luce la volontà di risurrezione del Signore e l’amore del suo popolo che è come una nuvola del mattino. Sembra che voglia portare acqua torrenziale alla terra, ma poi al primo raggio di sole svanisce. Impedendo così al Signore di operare la sua risurrezione. </w:t>
      </w:r>
    </w:p>
    <w:p w14:paraId="2E66767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2BDAA744"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Ecco con quali parole il Signore parla al suo popolo: Esse sono sempre di condanna del male e di promessa di risurrezione.</w:t>
      </w:r>
    </w:p>
    <w:p w14:paraId="7E4FA9DA" w14:textId="77777777" w:rsidR="008B4B78" w:rsidRPr="00DF7634" w:rsidRDefault="008B4B78" w:rsidP="00661B34">
      <w:pPr>
        <w:spacing w:after="120" w:line="240" w:lineRule="auto"/>
        <w:jc w:val="both"/>
        <w:rPr>
          <w:rFonts w:ascii="Arial" w:hAnsi="Arial"/>
          <w:b/>
          <w:sz w:val="24"/>
          <w:szCs w:val="24"/>
        </w:rPr>
      </w:pPr>
    </w:p>
    <w:p w14:paraId="5133FB58" w14:textId="77777777" w:rsidR="008B4B78" w:rsidRPr="003E6981" w:rsidRDefault="008B4B78" w:rsidP="000B3E44">
      <w:pPr>
        <w:pStyle w:val="Corpotesto"/>
        <w:rPr>
          <w:szCs w:val="24"/>
          <w:lang w:val="la-Latn"/>
        </w:rPr>
      </w:pPr>
      <w:bookmarkStart w:id="34" w:name="_Toc105012884"/>
      <w:r w:rsidRPr="003E6981">
        <w:rPr>
          <w:szCs w:val="24"/>
          <w:lang w:val="la-Latn"/>
        </w:rPr>
        <w:t>DERELIQUIT DEUM FACTOREM SUUM</w:t>
      </w:r>
      <w:bookmarkEnd w:id="34"/>
    </w:p>
    <w:p w14:paraId="523E2F37"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w:t>
      </w:r>
    </w:p>
    <w:p w14:paraId="36A63F6D"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w:t>
      </w:r>
    </w:p>
    <w:p w14:paraId="22DC0866"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6E3AF5B0" w14:textId="77777777" w:rsidR="008B4B78" w:rsidRPr="00DF7634" w:rsidRDefault="008B4B78" w:rsidP="00661B34">
      <w:pPr>
        <w:spacing w:after="120" w:line="240" w:lineRule="auto"/>
        <w:ind w:left="567" w:right="567"/>
        <w:jc w:val="both"/>
        <w:rPr>
          <w:rFonts w:ascii="Arial" w:hAnsi="Arial"/>
          <w:i/>
          <w:iCs/>
          <w:color w:val="000000"/>
          <w:sz w:val="24"/>
          <w:szCs w:val="24"/>
        </w:rPr>
      </w:pPr>
    </w:p>
    <w:p w14:paraId="2B3F1CB2" w14:textId="77777777" w:rsidR="008B4B78" w:rsidRPr="00DF7634" w:rsidRDefault="008B4B78" w:rsidP="00661B34">
      <w:pPr>
        <w:spacing w:after="120" w:line="240" w:lineRule="auto"/>
        <w:jc w:val="both"/>
        <w:rPr>
          <w:rFonts w:ascii="Arial" w:hAnsi="Arial" w:cs="Arial"/>
          <w:b/>
          <w:bCs/>
          <w:i/>
          <w:iCs/>
          <w:sz w:val="24"/>
          <w:szCs w:val="24"/>
        </w:rPr>
      </w:pPr>
      <w:bookmarkStart w:id="35" w:name="_Toc105012885"/>
      <w:r w:rsidRPr="00DF7634">
        <w:rPr>
          <w:rFonts w:ascii="Arial" w:hAnsi="Arial" w:cs="Arial"/>
          <w:b/>
          <w:bCs/>
          <w:i/>
          <w:iCs/>
          <w:sz w:val="24"/>
          <w:szCs w:val="24"/>
        </w:rPr>
        <w:t>IPSI ME PROVOCAVERUNT IN EO QUI NON ERAT DEUS</w:t>
      </w:r>
      <w:bookmarkEnd w:id="35"/>
      <w:r w:rsidRPr="00DF7634">
        <w:rPr>
          <w:rFonts w:ascii="Arial" w:hAnsi="Arial" w:cs="Arial"/>
          <w:b/>
          <w:bCs/>
          <w:i/>
          <w:iCs/>
          <w:sz w:val="24"/>
          <w:szCs w:val="24"/>
        </w:rPr>
        <w:t xml:space="preserve"> </w:t>
      </w:r>
    </w:p>
    <w:p w14:paraId="2F3C909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35DCAD6E" w14:textId="77777777" w:rsidR="000B3E44" w:rsidRPr="00DF7634" w:rsidRDefault="000B3E44" w:rsidP="00661B34">
      <w:pPr>
        <w:spacing w:after="120" w:line="240" w:lineRule="auto"/>
        <w:ind w:left="567" w:right="567"/>
        <w:jc w:val="both"/>
        <w:rPr>
          <w:rFonts w:ascii="Arial" w:hAnsi="Arial"/>
          <w:i/>
          <w:iCs/>
          <w:color w:val="000000"/>
          <w:sz w:val="24"/>
          <w:szCs w:val="24"/>
        </w:rPr>
      </w:pPr>
    </w:p>
    <w:p w14:paraId="4182AB1F" w14:textId="77777777" w:rsidR="008B4B78" w:rsidRPr="003E6981" w:rsidRDefault="008B4B78" w:rsidP="000B3E44">
      <w:pPr>
        <w:pStyle w:val="Corpotesto"/>
        <w:rPr>
          <w:szCs w:val="24"/>
          <w:lang w:val="la-Latn"/>
        </w:rPr>
      </w:pPr>
      <w:bookmarkStart w:id="36" w:name="_Toc105012886"/>
      <w:r w:rsidRPr="003E6981">
        <w:rPr>
          <w:szCs w:val="24"/>
          <w:lang w:val="la-Latn"/>
        </w:rPr>
        <w:t>RECESSIT A DEO SALUTARI SUO</w:t>
      </w:r>
      <w:bookmarkEnd w:id="36"/>
      <w:r w:rsidRPr="003E6981">
        <w:rPr>
          <w:szCs w:val="24"/>
          <w:lang w:val="la-Latn"/>
        </w:rPr>
        <w:t xml:space="preserve"> </w:t>
      </w:r>
    </w:p>
    <w:p w14:paraId="4CEB90B0"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w:t>
      </w:r>
      <w:r w:rsidRPr="00DF7634">
        <w:rPr>
          <w:rFonts w:ascii="Arial" w:hAnsi="Arial"/>
          <w:bCs/>
          <w:i/>
          <w:iCs/>
          <w:color w:val="000000"/>
          <w:sz w:val="24"/>
          <w:szCs w:val="24"/>
        </w:rPr>
        <w:lastRenderedPageBreak/>
        <w:t>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41A9445"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AB6D6DD"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35D8DD1"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71640E0"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BC3A2D3"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w:t>
      </w:r>
      <w:r w:rsidRPr="00DF7634">
        <w:rPr>
          <w:rFonts w:ascii="Arial" w:hAnsi="Arial"/>
          <w:bCs/>
          <w:i/>
          <w:iCs/>
          <w:color w:val="000000"/>
          <w:sz w:val="24"/>
          <w:szCs w:val="24"/>
        </w:rPr>
        <w:lastRenderedPageBreak/>
        <w:t>nessuno è corso dietro a te, mentre tu hai distribuito doni e non ne hai ricevuti, tanto eri pervertita.</w:t>
      </w:r>
    </w:p>
    <w:p w14:paraId="6B4A3D22"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A18424E"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FB4750A"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8FADE25"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w:t>
      </w:r>
      <w:r w:rsidRPr="00DF7634">
        <w:rPr>
          <w:rFonts w:ascii="Arial" w:hAnsi="Arial"/>
          <w:bCs/>
          <w:i/>
          <w:iCs/>
          <w:color w:val="000000"/>
          <w:sz w:val="24"/>
          <w:szCs w:val="24"/>
        </w:rPr>
        <w:lastRenderedPageBreak/>
        <w:t xml:space="preserve">te, le quali ti deridono da ogni parte? Tu stai scontando la tua scelleratezza e i tuoi abomini. Oracolo del Signore Dio. Poiché così dice il Signore Dio: Io ho ricambiato a te quello che hai fatto tu, perché hai disprezzato il giuramento infrangendo l’Alleanza. </w:t>
      </w:r>
    </w:p>
    <w:p w14:paraId="0B28FF4C"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3ED6AF85" w14:textId="77777777" w:rsidR="008B4B78" w:rsidRPr="00DF7634" w:rsidRDefault="008B4B78" w:rsidP="00661B34">
      <w:pPr>
        <w:spacing w:after="120" w:line="240" w:lineRule="auto"/>
        <w:ind w:left="567" w:right="567"/>
        <w:jc w:val="both"/>
        <w:rPr>
          <w:rFonts w:ascii="Arial" w:hAnsi="Arial"/>
          <w:bCs/>
          <w:i/>
          <w:iCs/>
          <w:color w:val="000000"/>
          <w:sz w:val="24"/>
          <w:szCs w:val="24"/>
        </w:rPr>
      </w:pPr>
    </w:p>
    <w:p w14:paraId="4D1861E6" w14:textId="77777777" w:rsidR="008B4B78" w:rsidRPr="003E6981" w:rsidRDefault="008B4B78" w:rsidP="000B3E44">
      <w:pPr>
        <w:pStyle w:val="Corpotesto"/>
        <w:rPr>
          <w:szCs w:val="24"/>
          <w:lang w:val="la-Latn"/>
        </w:rPr>
      </w:pPr>
      <w:bookmarkStart w:id="37" w:name="_Toc105012887"/>
      <w:r w:rsidRPr="003E6981">
        <w:rPr>
          <w:szCs w:val="24"/>
          <w:lang w:val="la-Latn"/>
        </w:rPr>
        <w:t>GENS ABSQUE CONSILIO EST ET SINE PRUDENTIA</w:t>
      </w:r>
      <w:bookmarkEnd w:id="37"/>
    </w:p>
    <w:p w14:paraId="3B70939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68D9E17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09AA75A2"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6B6F899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30FD3E9E" w14:textId="30E2C3F9"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EF7DB8" w:rsidRPr="00DF7634">
        <w:rPr>
          <w:rFonts w:ascii="Arial" w:hAnsi="Arial"/>
          <w:i/>
          <w:iCs/>
          <w:color w:val="000000"/>
          <w:sz w:val="24"/>
          <w:szCs w:val="24"/>
        </w:rPr>
        <w:t xml:space="preserve"> </w:t>
      </w:r>
      <w:r w:rsidRPr="00DF7634">
        <w:rPr>
          <w:rFonts w:ascii="Arial" w:hAnsi="Arial"/>
          <w:i/>
          <w:iCs/>
          <w:color w:val="000000"/>
          <w:sz w:val="24"/>
          <w:szCs w:val="24"/>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DF7634">
        <w:rPr>
          <w:rFonts w:ascii="Arial" w:hAnsi="Arial"/>
          <w:i/>
          <w:iCs/>
          <w:color w:val="000000"/>
          <w:sz w:val="24"/>
          <w:szCs w:val="24"/>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09606E26" w14:textId="77777777" w:rsidR="000B3E44" w:rsidRPr="00DF7634" w:rsidRDefault="000B3E44" w:rsidP="00661B34">
      <w:pPr>
        <w:spacing w:after="120" w:line="240" w:lineRule="auto"/>
        <w:ind w:left="567" w:right="567"/>
        <w:jc w:val="both"/>
        <w:rPr>
          <w:rFonts w:ascii="Arial" w:hAnsi="Arial"/>
          <w:i/>
          <w:iCs/>
          <w:color w:val="000000"/>
          <w:sz w:val="24"/>
          <w:szCs w:val="24"/>
        </w:rPr>
      </w:pPr>
    </w:p>
    <w:p w14:paraId="7E57FD0D" w14:textId="77777777" w:rsidR="008B4B78" w:rsidRPr="003E6981" w:rsidRDefault="008B4B78" w:rsidP="000B3E44">
      <w:pPr>
        <w:pStyle w:val="Corpotesto"/>
        <w:rPr>
          <w:szCs w:val="24"/>
          <w:lang w:val="la-Latn"/>
        </w:rPr>
      </w:pPr>
      <w:bookmarkStart w:id="38" w:name="_Toc105012888"/>
      <w:r w:rsidRPr="003E6981">
        <w:rPr>
          <w:szCs w:val="24"/>
          <w:lang w:val="la-Latn"/>
        </w:rPr>
        <w:t>GOMORRAE UVA EORUM UVA</w:t>
      </w:r>
      <w:bookmarkEnd w:id="38"/>
    </w:p>
    <w:p w14:paraId="1093CAC5"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w:t>
      </w:r>
      <w:r w:rsidRPr="00DF7634">
        <w:rPr>
          <w:rFonts w:ascii="Arial" w:hAnsi="Arial"/>
          <w:i/>
          <w:iCs/>
          <w:color w:val="000000"/>
          <w:sz w:val="24"/>
          <w:szCs w:val="24"/>
        </w:rPr>
        <w:lastRenderedPageBreak/>
        <w:t>sono la sua piantagione preferita. Egli si aspettava giustizia ed ecco spargimento di sangue, attendeva rettitudine ed ecco grida di oppressi.</w:t>
      </w:r>
    </w:p>
    <w:p w14:paraId="10D6A28A"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152639BD"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7681C493"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6B5F2F17"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w:t>
      </w:r>
      <w:r w:rsidRPr="00DF7634">
        <w:rPr>
          <w:rFonts w:ascii="Arial" w:hAnsi="Arial"/>
          <w:bCs/>
          <w:sz w:val="24"/>
          <w:szCs w:val="24"/>
        </w:rPr>
        <w:lastRenderedPageBreak/>
        <w:t>che è opera di vera creazione, sua creazione e non opera degli uomini. La pubblica confessione è necessaria, perché il Signore intervenga e riporti la sua opera nella sua verità.</w:t>
      </w:r>
    </w:p>
    <w:p w14:paraId="3D9E7094"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Ecco una pubblica confessione fatta nella fornace ardente da Azaria, scaraventato in essa con altri due giovani, perché fedeli al loro Dio e Signore:</w:t>
      </w:r>
    </w:p>
    <w:p w14:paraId="0251B4E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13960BA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7E49408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5B3CB954"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439EC054"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Ma finché ci si ostina ad accusare gli altri, allora il nostro peccato rimane e il Signore si tiene lontano da noi. Ognuno è obbligato a confessare il suo specifico peccato, aiutando ogni altro a riconoscere la sua colpa e a detestarla. Poiché noi diciamo che la colpa è solo degli altri, mai ci sarà ritorno del Signore in Sion. La confessione delle nostre colpe oltre che </w:t>
      </w:r>
      <w:r w:rsidRPr="00DF7634">
        <w:rPr>
          <w:rFonts w:ascii="Arial" w:hAnsi="Arial"/>
          <w:bCs/>
          <w:sz w:val="24"/>
          <w:szCs w:val="24"/>
        </w:rPr>
        <w:lastRenderedPageBreak/>
        <w:t>necessaria è anche obbligatoria. Ecco una pubblica confessione che troviamo nel Libro di Neemia:</w:t>
      </w:r>
    </w:p>
    <w:p w14:paraId="3C45372C" w14:textId="384A69E0"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«Alzatevi e benedite il Signore, vostro Dio, da sempre e per sempre!</w:t>
      </w:r>
      <w:r w:rsidR="00EF7DB8" w:rsidRPr="00DF7634">
        <w:rPr>
          <w:rFonts w:ascii="Arial" w:hAnsi="Arial"/>
          <w:i/>
          <w:iCs/>
          <w:color w:val="000000"/>
          <w:sz w:val="24"/>
          <w:szCs w:val="24"/>
        </w:rPr>
        <w:t xml:space="preserve"> </w:t>
      </w:r>
      <w:r w:rsidRPr="00DF7634">
        <w:rPr>
          <w:rFonts w:ascii="Arial" w:hAnsi="Arial"/>
          <w:i/>
          <w:iCs/>
          <w:color w:val="000000"/>
          <w:sz w:val="24"/>
          <w:szCs w:val="24"/>
        </w:rPr>
        <w:t xml:space="preserve">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466278F6"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4AC7576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5C6FC7D4"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4751F492"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w:t>
      </w:r>
      <w:r w:rsidRPr="00DF7634">
        <w:rPr>
          <w:rFonts w:ascii="Arial" w:hAnsi="Arial"/>
          <w:i/>
          <w:iCs/>
          <w:color w:val="000000"/>
          <w:sz w:val="24"/>
          <w:szCs w:val="24"/>
        </w:rPr>
        <w:lastRenderedPageBreak/>
        <w:t xml:space="preserve">piene di ogni bene, cisterne scavate, vigne, oliveti, alberi da frutto in abbondanza; hanno mangiato e si sono saziati e si sono ingrassati e sono vissuti nelle delizie per la tua grande bontà. </w:t>
      </w:r>
    </w:p>
    <w:p w14:paraId="2E2055BD"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2985FF31"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149BB1E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3403A542" w14:textId="48A1D73C"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trasgressioni che hanno scatenato la tempesta e allontanato il Signore da Sion. Ma oggi ancora i cuori sono troppo ostinati </w:t>
      </w:r>
      <w:r w:rsidR="00EF7DB8" w:rsidRPr="00DF7634">
        <w:rPr>
          <w:rFonts w:ascii="Arial" w:hAnsi="Arial"/>
          <w:bCs/>
          <w:sz w:val="24"/>
          <w:szCs w:val="24"/>
        </w:rPr>
        <w:t>nelle loro convinzioni</w:t>
      </w:r>
      <w:r w:rsidRPr="00DF7634">
        <w:rPr>
          <w:rFonts w:ascii="Arial" w:hAnsi="Arial"/>
          <w:bCs/>
          <w:sz w:val="24"/>
          <w:szCs w:val="24"/>
        </w:rPr>
        <w:t xml:space="preserve"> di perfetta innocenza e per questo il ritorno nel Signore in Sion sarà lontano nel tempo, molto lontano nel tempo. </w:t>
      </w:r>
    </w:p>
    <w:p w14:paraId="7769E111" w14:textId="77777777" w:rsidR="003E6981" w:rsidRDefault="008B4B78" w:rsidP="00661B34">
      <w:pPr>
        <w:spacing w:after="120" w:line="240" w:lineRule="auto"/>
        <w:jc w:val="both"/>
        <w:rPr>
          <w:rFonts w:ascii="Arial" w:hAnsi="Arial"/>
          <w:bCs/>
          <w:sz w:val="24"/>
          <w:szCs w:val="24"/>
        </w:rPr>
      </w:pPr>
      <w:r w:rsidRPr="00DF7634">
        <w:rPr>
          <w:rFonts w:ascii="Arial" w:hAnsi="Arial"/>
          <w:bCs/>
          <w:sz w:val="24"/>
          <w:szCs w:val="24"/>
        </w:rPr>
        <w:t>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w:t>
      </w:r>
    </w:p>
    <w:p w14:paraId="0AE7A860" w14:textId="33EC4A34" w:rsidR="008B4B78" w:rsidRPr="003E6981" w:rsidRDefault="008B4B78" w:rsidP="00E361DF">
      <w:pPr>
        <w:spacing w:after="120" w:line="240" w:lineRule="auto"/>
        <w:ind w:left="567" w:right="567"/>
        <w:jc w:val="both"/>
        <w:rPr>
          <w:rFonts w:ascii="Arial" w:hAnsi="Arial"/>
          <w:bCs/>
          <w:i/>
          <w:sz w:val="24"/>
          <w:szCs w:val="24"/>
          <w:lang w:val="la-Latn"/>
        </w:rPr>
      </w:pPr>
      <w:r w:rsidRPr="003E6981">
        <w:rPr>
          <w:rFonts w:ascii="Arial" w:hAnsi="Arial"/>
          <w:bCs/>
          <w:i/>
          <w:sz w:val="24"/>
          <w:szCs w:val="24"/>
          <w:lang w:val="la-Latn"/>
        </w:rPr>
        <w:lastRenderedPageBreak/>
        <w:t>Incrassatus est dilectus et recalcitravit, incrassatus inpinguatus dilatatus, dereliquit Deum factorem suum et recessit a Deo salutari suo.</w:t>
      </w:r>
    </w:p>
    <w:p w14:paraId="743324B7"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E tutti quelli che erano o che sono o che rimangono fedeli alla Parola del Signore? 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6914895F"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 Ecco perché questa separazione è necessaria. Senza questa separazione netta, fatta con spada a doppio taglio, si confonderà la vera profezia dei veri profeti con la falsa profezia che sempre ha provocato ogni rovina e ogni disastro nel popolo del Signore. Operata questa separazione, tutto diviene chiaro ai nostri occhi. </w:t>
      </w:r>
    </w:p>
    <w:p w14:paraId="53E6FC51" w14:textId="57CDFF43"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Le prove della vita sono molte, sono tante, a volte inaspettate, perché repentine. A volte lunghe e impossibili da superare. A volte durano anni e anni.</w:t>
      </w:r>
      <w:r w:rsidR="00EF7DB8" w:rsidRPr="00DF7634">
        <w:rPr>
          <w:rFonts w:ascii="Arial" w:hAnsi="Arial"/>
          <w:bCs/>
          <w:sz w:val="24"/>
          <w:szCs w:val="24"/>
        </w:rPr>
        <w:t xml:space="preserve"> </w:t>
      </w:r>
      <w:r w:rsidRPr="00DF7634">
        <w:rPr>
          <w:rFonts w:ascii="Arial" w:hAnsi="Arial"/>
          <w:bCs/>
          <w:sz w:val="24"/>
          <w:szCs w:val="24"/>
        </w:rPr>
        <w:t xml:space="preserve">Ecco la verità che va messa nel cuore: la perfetta letizia è nel vivere in purezza di verità e di fede, di obbedienza e di amore, ogni sorta di prove. Ogni prova deve produrre in chi la vive una perfetta letizia. </w:t>
      </w:r>
    </w:p>
    <w:p w14:paraId="5F6AA476"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La letizia è perfetta quando nel cuore e nella mente non entra alcuna idea cattiva, alcuna delusione, alcuna amarezza, alcun pensiero contro Dio.</w:t>
      </w:r>
    </w:p>
    <w:p w14:paraId="1934386F"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La letizia è perfetta quando dalla bocca non esce nessuna parola di mormorazione</w:t>
      </w:r>
      <w:r w:rsidRPr="00DF7634">
        <w:rPr>
          <w:rFonts w:ascii="Arial" w:hAnsi="Arial"/>
          <w:b/>
          <w:sz w:val="24"/>
          <w:szCs w:val="24"/>
        </w:rPr>
        <w:t xml:space="preserve">, </w:t>
      </w:r>
      <w:r w:rsidRPr="00DF7634">
        <w:rPr>
          <w:rFonts w:ascii="Arial" w:hAnsi="Arial"/>
          <w:sz w:val="24"/>
          <w:szCs w:val="24"/>
        </w:rPr>
        <w:t xml:space="preserve">nessuna accusa contro Dio, nessuna parola vana contro gli uomini, neanche di un semplice lamento. </w:t>
      </w:r>
    </w:p>
    <w:p w14:paraId="0365AD9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6EC0C388"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Poiché è obbligo di fede, di verità, di giustizia </w:t>
      </w:r>
      <w:r w:rsidRPr="00DF7634">
        <w:rPr>
          <w:rFonts w:ascii="Arial" w:hAnsi="Arial"/>
          <w:bCs/>
          <w:i/>
          <w:sz w:val="24"/>
          <w:szCs w:val="24"/>
        </w:rPr>
        <w:t>considerare perfetta letizia ogni sorta di prova</w:t>
      </w:r>
      <w:r w:rsidRPr="00DF7634">
        <w:rPr>
          <w:rFonts w:ascii="Arial" w:hAnsi="Arial"/>
          <w:bCs/>
          <w:sz w:val="24"/>
          <w:szCs w:val="24"/>
        </w:rPr>
        <w:t xml:space="preserve">, qualsiasi cosa dovesse accadere, la si deve trasformare non in letizia, non in gioia, ma in gioia perfetta, in letizia perfetta. </w:t>
      </w:r>
    </w:p>
    <w:p w14:paraId="741A1E28"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suo amore la prova alla quale fu </w:t>
      </w:r>
      <w:r w:rsidRPr="00DF7634">
        <w:rPr>
          <w:rFonts w:ascii="Arial" w:hAnsi="Arial"/>
          <w:bCs/>
          <w:sz w:val="24"/>
          <w:szCs w:val="24"/>
        </w:rPr>
        <w:lastRenderedPageBreak/>
        <w:t xml:space="preserve">sottoposto. Amore e fede sono le due forze che ci danno la vittoria su Satana, le sue prove, le sue tentazioni, i suoi tormenti. </w:t>
      </w:r>
    </w:p>
    <w:p w14:paraId="1FE341AE" w14:textId="77777777" w:rsidR="000B3E44" w:rsidRPr="00DF7634" w:rsidRDefault="000B3E44" w:rsidP="00661B34">
      <w:pPr>
        <w:spacing w:after="120" w:line="240" w:lineRule="auto"/>
        <w:jc w:val="both"/>
        <w:rPr>
          <w:rFonts w:ascii="Arial" w:hAnsi="Arial"/>
          <w:bCs/>
          <w:sz w:val="24"/>
          <w:szCs w:val="24"/>
        </w:rPr>
      </w:pPr>
    </w:p>
    <w:p w14:paraId="2903D826" w14:textId="77777777" w:rsidR="008B4B78" w:rsidRPr="00DF7634" w:rsidRDefault="008B4B78" w:rsidP="000B3E44">
      <w:pPr>
        <w:pStyle w:val="Corpotesto"/>
        <w:rPr>
          <w:szCs w:val="24"/>
        </w:rPr>
      </w:pPr>
      <w:bookmarkStart w:id="39" w:name="_Toc105012890"/>
      <w:r w:rsidRPr="00DF7634">
        <w:rPr>
          <w:szCs w:val="24"/>
        </w:rPr>
        <w:t>LA PROVA DI ABRAMO</w:t>
      </w:r>
      <w:bookmarkEnd w:id="39"/>
    </w:p>
    <w:p w14:paraId="1387E7C6" w14:textId="2310F549" w:rsidR="008B4B78" w:rsidRPr="00DF7634" w:rsidRDefault="008B4B78" w:rsidP="00661B34">
      <w:pPr>
        <w:spacing w:after="120" w:line="240" w:lineRule="auto"/>
        <w:ind w:left="567" w:right="567"/>
        <w:jc w:val="both"/>
        <w:rPr>
          <w:rFonts w:ascii="Arial" w:hAnsi="Arial"/>
          <w:i/>
          <w:iCs/>
          <w:color w:val="000000"/>
          <w:spacing w:val="-2"/>
          <w:sz w:val="24"/>
          <w:szCs w:val="24"/>
        </w:rPr>
      </w:pPr>
      <w:r w:rsidRPr="00DF7634">
        <w:rPr>
          <w:rFonts w:ascii="Arial" w:hAnsi="Arial"/>
          <w:i/>
          <w:iCs/>
          <w:color w:val="000000"/>
          <w:spacing w:val="-2"/>
          <w:sz w:val="24"/>
          <w:szCs w:val="24"/>
        </w:rPr>
        <w:t>Dopo queste cose, Dio mise alla prova Abramo e gli disse: «Abramo!». Rispose: «Eccomi!». Riprese: «Prendi tuo figlio, il tuo unigenito che ami, Isacco, va’ nel territorio di Mòria e offrilo in olocausto su di un monte che io ti indicherò».</w:t>
      </w:r>
      <w:r w:rsidR="00EF7DB8" w:rsidRPr="00DF7634">
        <w:rPr>
          <w:rFonts w:ascii="Arial" w:hAnsi="Arial"/>
          <w:i/>
          <w:iCs/>
          <w:color w:val="000000"/>
          <w:spacing w:val="-2"/>
          <w:sz w:val="24"/>
          <w:szCs w:val="24"/>
        </w:rPr>
        <w:t xml:space="preserve"> </w:t>
      </w:r>
      <w:r w:rsidRPr="00DF7634">
        <w:rPr>
          <w:rFonts w:ascii="Arial" w:hAnsi="Arial"/>
          <w:i/>
          <w:iCs/>
          <w:color w:val="000000"/>
          <w:spacing w:val="-2"/>
          <w:sz w:val="24"/>
          <w:szCs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5FD352B9" w14:textId="77777777" w:rsidR="008B4B78" w:rsidRPr="00DF7634" w:rsidRDefault="008B4B78" w:rsidP="00661B34">
      <w:pPr>
        <w:spacing w:after="120" w:line="240" w:lineRule="auto"/>
        <w:ind w:left="567" w:right="567"/>
        <w:jc w:val="both"/>
        <w:rPr>
          <w:rFonts w:ascii="Arial" w:hAnsi="Arial"/>
          <w:i/>
          <w:iCs/>
          <w:color w:val="000000"/>
          <w:spacing w:val="-2"/>
          <w:sz w:val="24"/>
          <w:szCs w:val="24"/>
        </w:rPr>
      </w:pPr>
      <w:r w:rsidRPr="00DF7634">
        <w:rPr>
          <w:rFonts w:ascii="Arial" w:hAnsi="Arial"/>
          <w:i/>
          <w:iCs/>
          <w:color w:val="000000"/>
          <w:spacing w:val="-2"/>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49195B19" w14:textId="77777777" w:rsidR="008B4B78" w:rsidRPr="00DF7634" w:rsidRDefault="008B4B78" w:rsidP="00661B34">
      <w:pPr>
        <w:spacing w:after="120" w:line="240" w:lineRule="auto"/>
        <w:ind w:left="567" w:right="567"/>
        <w:jc w:val="both"/>
        <w:rPr>
          <w:rFonts w:ascii="Arial" w:hAnsi="Arial"/>
          <w:i/>
          <w:iCs/>
          <w:color w:val="000000"/>
          <w:spacing w:val="-2"/>
          <w:sz w:val="24"/>
          <w:szCs w:val="24"/>
        </w:rPr>
      </w:pPr>
      <w:r w:rsidRPr="00DF7634">
        <w:rPr>
          <w:rFonts w:ascii="Arial" w:hAnsi="Arial"/>
          <w:i/>
          <w:iCs/>
          <w:color w:val="000000"/>
          <w:spacing w:val="-2"/>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7BA1E1DC" w14:textId="77777777" w:rsidR="000B3E44" w:rsidRPr="00DF7634" w:rsidRDefault="000B3E44" w:rsidP="00661B34">
      <w:pPr>
        <w:spacing w:after="120" w:line="240" w:lineRule="auto"/>
        <w:ind w:left="567" w:right="567"/>
        <w:jc w:val="both"/>
        <w:rPr>
          <w:rFonts w:ascii="Arial" w:hAnsi="Arial"/>
          <w:i/>
          <w:iCs/>
          <w:color w:val="000000"/>
          <w:spacing w:val="-2"/>
          <w:sz w:val="24"/>
          <w:szCs w:val="24"/>
        </w:rPr>
      </w:pPr>
    </w:p>
    <w:p w14:paraId="6CC8AA64" w14:textId="77777777" w:rsidR="008B4B78" w:rsidRPr="00DF7634" w:rsidRDefault="008B4B78" w:rsidP="000B3E44">
      <w:pPr>
        <w:pStyle w:val="Corpotesto"/>
        <w:rPr>
          <w:szCs w:val="24"/>
        </w:rPr>
      </w:pPr>
      <w:bookmarkStart w:id="40" w:name="_Toc105012891"/>
      <w:r w:rsidRPr="00DF7634">
        <w:rPr>
          <w:szCs w:val="24"/>
        </w:rPr>
        <w:t>LA PROVA DI GIOBBE</w:t>
      </w:r>
      <w:bookmarkEnd w:id="40"/>
      <w:r w:rsidRPr="00DF7634">
        <w:rPr>
          <w:szCs w:val="24"/>
        </w:rPr>
        <w:t xml:space="preserve"> </w:t>
      </w:r>
    </w:p>
    <w:p w14:paraId="693DB623"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7F8147A2"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1DA619C6"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 xml:space="preserve">Ora, un giorno, i figli di Dio andarono a presentarsi al Signore e anche Satana andò in mezzo a loro. Il Signore chiese a Satana: «Da dove vieni?». Satana </w:t>
      </w:r>
      <w:r w:rsidRPr="00DF7634">
        <w:rPr>
          <w:rFonts w:ascii="Arial" w:hAnsi="Arial"/>
          <w:bCs/>
          <w:i/>
          <w:iCs/>
          <w:color w:val="000000"/>
          <w:sz w:val="24"/>
          <w:szCs w:val="24"/>
        </w:rPr>
        <w:lastRenderedPageBreak/>
        <w:t>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08378797"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55596A58"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Mentre egli ancora parlava, entrò un altro e disse: «Un fuoco divino è caduto dal cielo: si è appiccato alle pecore e ai guardiani e li ha divorati. Sono scampato soltanto io per raccontartelo».</w:t>
      </w:r>
    </w:p>
    <w:p w14:paraId="62519E8A"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Mentre egli ancora parlava, entrò un altro e disse: «I Caldei hanno formato tre bande: sono piombati sopra i cammelli e li hanno portati via e hanno passato a fil di spada i guardiani. Sono scampato soltanto io per raccontartelo».</w:t>
      </w:r>
    </w:p>
    <w:p w14:paraId="703BF589"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7478E11"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1F220169"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w:t>
      </w:r>
    </w:p>
    <w:p w14:paraId="769CEDCF"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7D5C2824"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537CD65A"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lastRenderedPageBreak/>
        <w:t xml:space="preserve">Dinanzi ai nostri occhi, se vogliamo comprendere cosa è la perfetta letizia, deve rimanere sempre fissa l’immagine di Gesù Crocifisso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Ne prove e né tentazioni lo hanno separato dalla perfetta e ininterrotta obbedienza al Padre suo, nel compimento di ogni Parola scritta per Lui sul rotolo della Legge, dei Profeti, dei Salmi. Sulle sue orme è chiamato a camminare ogni discepolo di Gesù, se vuole vivere di perfetta letizia. Non deve cadere in nessuna tentazione. Deve vincere ogni prova. Ecco l’esempio che Gesù ci ha lasciato nei giorni della sua passione. </w:t>
      </w:r>
    </w:p>
    <w:p w14:paraId="4B16DA5B" w14:textId="77777777" w:rsidR="000B3E44" w:rsidRPr="00DF7634" w:rsidRDefault="000B3E44" w:rsidP="00661B34">
      <w:pPr>
        <w:spacing w:after="120" w:line="240" w:lineRule="auto"/>
        <w:jc w:val="both"/>
        <w:rPr>
          <w:rFonts w:ascii="Arial" w:hAnsi="Arial"/>
          <w:bCs/>
          <w:sz w:val="24"/>
          <w:szCs w:val="24"/>
        </w:rPr>
      </w:pPr>
    </w:p>
    <w:p w14:paraId="77381C79" w14:textId="77777777" w:rsidR="008B4B78" w:rsidRPr="00DF7634" w:rsidRDefault="008B4B78" w:rsidP="000B3E44">
      <w:pPr>
        <w:pStyle w:val="Corpotesto"/>
        <w:rPr>
          <w:szCs w:val="24"/>
        </w:rPr>
      </w:pPr>
      <w:bookmarkStart w:id="41" w:name="_Toc105012892"/>
      <w:r w:rsidRPr="00DF7634">
        <w:rPr>
          <w:szCs w:val="24"/>
        </w:rPr>
        <w:t>L’ESEMPIO LASCIATOCI DA CRISTO GESÙ</w:t>
      </w:r>
      <w:bookmarkEnd w:id="41"/>
    </w:p>
    <w:p w14:paraId="3EA94FBC"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 xml:space="preserve">Tutta l’assemblea si alzò; lo condussero da Pilato e cominciarono ad accusarlo: «Abbiamo trovato costui che metteva in agitazione il nostro popolo, impediva di pagare tributi a Cesare e affermava di essere Cristo re». </w:t>
      </w:r>
    </w:p>
    <w:p w14:paraId="0064A9DB"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30D4DFC5"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 xml:space="preserve">Udito ciò, Pilato domandò se quell’uomo era Galileo e, saputo che stava sotto l’autorità di Erode, lo rinviò a Erode, che in quei giorni si trovava anch’egli a Gerusalemme. </w:t>
      </w:r>
    </w:p>
    <w:p w14:paraId="71995EA8"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23D1564F"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Allora anche Erode, con i suoi soldati, lo insultò, si fece beffe di lui, gli mise addosso una splendida veste e lo rimandò a Pilato. In quel giorno Erode e Pilato diventarono amici tra loro; prima infatti tra loro vi era stata inimicizia.</w:t>
      </w:r>
    </w:p>
    <w:p w14:paraId="30E8D12B"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w:t>
      </w:r>
    </w:p>
    <w:p w14:paraId="6EAD287F"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w:t>
      </w:r>
    </w:p>
    <w:p w14:paraId="03F79417"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4BF8E4E3"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lastRenderedPageBreak/>
        <w:t>Mentre lo conducevano via, fermarono un certo Simone di Cirene, che tornava dai campi, e gli misero addosso la croce, da portare dietro a Gesù.</w:t>
      </w:r>
    </w:p>
    <w:p w14:paraId="2671AA97"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 xml:space="preserve">Lo seguiva una grande moltitudine di popolo e di donne, che si battevano il petto e facevano lamenti su di lui. Ma Gesù, voltandosi verso di loro, disse: </w:t>
      </w:r>
    </w:p>
    <w:p w14:paraId="71AA1953"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259A8761"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Quando giunsero sul luogo chiamato Cranio, vi crocifissero lui e i malfattori, uno a destra e l’altro a sinistra. Gesù diceva: «Padre, perdona loro perché non sanno quello che fanno». Poi dividendo le sue vesti, le tirarono a sorte.</w:t>
      </w:r>
    </w:p>
    <w:p w14:paraId="34486264"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57F35B1C"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2DFB37A3"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1992225D"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62CF66EF" w14:textId="77777777" w:rsidR="000B3E44" w:rsidRPr="00DF7634" w:rsidRDefault="000B3E44" w:rsidP="00661B34">
      <w:pPr>
        <w:spacing w:after="120" w:line="240" w:lineRule="auto"/>
        <w:ind w:left="567" w:right="567"/>
        <w:jc w:val="both"/>
        <w:rPr>
          <w:rFonts w:ascii="Arial" w:hAnsi="Arial"/>
          <w:bCs/>
          <w:i/>
          <w:iCs/>
          <w:color w:val="000000"/>
          <w:sz w:val="24"/>
          <w:szCs w:val="24"/>
        </w:rPr>
      </w:pPr>
    </w:p>
    <w:p w14:paraId="163CFB77" w14:textId="77777777" w:rsidR="008B4B78" w:rsidRPr="00DF7634" w:rsidRDefault="008B4B78" w:rsidP="000B3E44">
      <w:pPr>
        <w:pStyle w:val="Corpotesto"/>
        <w:rPr>
          <w:szCs w:val="24"/>
        </w:rPr>
      </w:pPr>
      <w:bookmarkStart w:id="42" w:name="_Toc105012893"/>
      <w:r w:rsidRPr="00DF7634">
        <w:rPr>
          <w:szCs w:val="24"/>
        </w:rPr>
        <w:t>ESORTAZIONE DEL PADRE</w:t>
      </w:r>
      <w:bookmarkEnd w:id="42"/>
      <w:r w:rsidRPr="00DF7634">
        <w:rPr>
          <w:szCs w:val="24"/>
        </w:rPr>
        <w:t xml:space="preserve"> </w:t>
      </w:r>
    </w:p>
    <w:p w14:paraId="3C87C81E"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Ecco come il Padre, nel Libro del Siracide, esorta il figlio prima a prepararsi alla tentazione e poi di non smarrirsi nell’ora della prova.</w:t>
      </w:r>
    </w:p>
    <w:p w14:paraId="4014F01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7E4C010A" w14:textId="4F3AA4A4"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w:t>
      </w:r>
      <w:r w:rsidRPr="00DF7634">
        <w:rPr>
          <w:rFonts w:ascii="Arial" w:hAnsi="Arial"/>
          <w:i/>
          <w:iCs/>
          <w:sz w:val="24"/>
          <w:szCs w:val="24"/>
        </w:rPr>
        <w:lastRenderedPageBreak/>
        <w:t>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00EF7DB8" w:rsidRPr="00DF7634">
        <w:rPr>
          <w:rFonts w:ascii="Arial" w:hAnsi="Arial"/>
          <w:i/>
          <w:iCs/>
          <w:sz w:val="24"/>
          <w:szCs w:val="24"/>
        </w:rPr>
        <w:t xml:space="preserve"> </w:t>
      </w:r>
    </w:p>
    <w:p w14:paraId="44D0D68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Guai ai cuori pavidi e alle mani indolenti e al peccatore che cammina su due strade! Guai al cuore indolente che non ha fede, perché non avrà protezione. Guai a voi che avete perduto la perseveranza: che cosa farete quando il Signore verrà a visitarvi?</w:t>
      </w:r>
    </w:p>
    <w:p w14:paraId="1AC35A5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3,1-18). </w:t>
      </w:r>
    </w:p>
    <w:p w14:paraId="536E0FF4"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La prova rivela la verità della nostra fede, la consistenza della nostra speranza, la robustezza del nostro amore per il Signore, nostro Dio. Chi cade nell’ora della prova attesta che la sua fede è poca o nulla. La carità è assai scarsa, piccola. La sua speranza nei veri beni promessi da Dio ormai sepolta in qualche angolo remoto del suo cuore. Ecco come parla l’Apostolo Pietro sulle prove della fede. Anche l’Apostolo Paolo è grande Maestro sia nel superamento delle prove che di ogni tentazione.</w:t>
      </w:r>
    </w:p>
    <w:p w14:paraId="642AFA6E" w14:textId="77777777" w:rsidR="000B3E44" w:rsidRPr="00DF7634" w:rsidRDefault="000B3E44" w:rsidP="00661B34">
      <w:pPr>
        <w:spacing w:after="120" w:line="240" w:lineRule="auto"/>
        <w:jc w:val="both"/>
        <w:rPr>
          <w:rFonts w:ascii="Arial" w:hAnsi="Arial"/>
          <w:bCs/>
          <w:sz w:val="24"/>
          <w:szCs w:val="24"/>
        </w:rPr>
      </w:pPr>
    </w:p>
    <w:p w14:paraId="4066D4A3" w14:textId="77777777" w:rsidR="008B4B78" w:rsidRPr="00DF7634" w:rsidRDefault="008B4B78" w:rsidP="000B3E44">
      <w:pPr>
        <w:pStyle w:val="Corpotesto"/>
        <w:rPr>
          <w:szCs w:val="24"/>
        </w:rPr>
      </w:pPr>
      <w:bookmarkStart w:id="43" w:name="_Toc105012894"/>
      <w:r w:rsidRPr="00DF7634">
        <w:rPr>
          <w:szCs w:val="24"/>
        </w:rPr>
        <w:t>ESORTAZIONE DELL’APOSTOLO PIETRO</w:t>
      </w:r>
      <w:bookmarkEnd w:id="43"/>
    </w:p>
    <w:p w14:paraId="43F8589E"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296C725A"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406BAF14"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7E285792"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lastRenderedPageBreak/>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6CB47CEA"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63290708"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37FF98A5"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638FCA81"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2F75976F" w14:textId="77777777" w:rsidR="000B3E44" w:rsidRPr="00DF7634" w:rsidRDefault="000B3E44" w:rsidP="00661B34">
      <w:pPr>
        <w:spacing w:after="120" w:line="240" w:lineRule="auto"/>
        <w:ind w:left="567" w:right="567"/>
        <w:jc w:val="both"/>
        <w:rPr>
          <w:rFonts w:ascii="Arial" w:hAnsi="Arial"/>
          <w:bCs/>
          <w:i/>
          <w:iCs/>
          <w:color w:val="000000"/>
          <w:sz w:val="24"/>
          <w:szCs w:val="24"/>
        </w:rPr>
      </w:pPr>
    </w:p>
    <w:p w14:paraId="1E58AB87" w14:textId="77777777" w:rsidR="008B4B78" w:rsidRPr="00DF7634" w:rsidRDefault="008B4B78" w:rsidP="000B3E44">
      <w:pPr>
        <w:pStyle w:val="Corpotesto"/>
        <w:rPr>
          <w:szCs w:val="24"/>
        </w:rPr>
      </w:pPr>
      <w:bookmarkStart w:id="44" w:name="_Toc105012895"/>
      <w:r w:rsidRPr="00DF7634">
        <w:rPr>
          <w:szCs w:val="24"/>
        </w:rPr>
        <w:t>ESORTAZIONE DELL’APOSTOLO PAOLO</w:t>
      </w:r>
      <w:bookmarkEnd w:id="44"/>
      <w:r w:rsidRPr="00DF7634">
        <w:rPr>
          <w:szCs w:val="24"/>
        </w:rPr>
        <w:t xml:space="preserve"> </w:t>
      </w:r>
    </w:p>
    <w:p w14:paraId="4AB92CC3"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 xml:space="preserve">Giustificati dunque per fede, noi siamo in pace con Dio per mezzo del Signore nostro Gesù Cristo. Per mezzo di lui abbiamo anche, mediante la fede, l’accesso </w:t>
      </w:r>
      <w:r w:rsidRPr="00DF7634">
        <w:rPr>
          <w:rFonts w:ascii="Arial" w:hAnsi="Arial"/>
          <w:bCs/>
          <w:i/>
          <w:iCs/>
          <w:color w:val="000000"/>
          <w:sz w:val="24"/>
          <w:szCs w:val="24"/>
        </w:rPr>
        <w:lastRenderedPageBreak/>
        <w:t>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CF7230F"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008D7B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1E480BC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Permette che Satana metta alla prova Giobbe e sa che veramente quest’uomo teme Dio ed è alieno dal male. Mette alla prova il suo Figlio Unigenito Incarnato e sa che Lui ama così tanto il Padre da annientarsi, annichilirsi per lui. La prova è in tutto simile al crogiolo. Si mette l’oro nel crogiolo e lo si può separare da ogni scoria e impurità. Si sottomette la fede e la carità e la speranza al crogiolo della prova e anche esse vengono separate da ogni scoria e da ogni impurità. Chi dinanzi alla prova, dice di aver perso la fede, attesta che mai la vera fede è stata nel suo cuore.</w:t>
      </w:r>
    </w:p>
    <w:p w14:paraId="4CF7AC3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Ecco perché l’Apostolo Giacomo ci dice di considerare perfetta letizia ogni prova alla quale siamo sottomessi. Per la prova, il Signore saggia la verità e la falsità del nostro cuore, se lo amiamo e quanto lo amiamo. </w:t>
      </w:r>
    </w:p>
    <w:p w14:paraId="549700FD"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Se si cade in una prova di piccolo spessore, sempre si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400DD48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Chi crolla dinanzi ad una prova di poco conto, sappia che sempre cadrà in prove più grandi e pesanti. In ogni istante possiamo conoscere il grado della nostra fede, del nostro amore, della nostra speranza. Ognuno può fin da subito farsi un perfetto e oggettivo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6D9F5173" w14:textId="77777777" w:rsidR="008B4B78" w:rsidRPr="00DF7634" w:rsidRDefault="008B4B78" w:rsidP="00661B34">
      <w:pPr>
        <w:spacing w:after="120" w:line="240" w:lineRule="auto"/>
        <w:ind w:left="567" w:right="567"/>
        <w:jc w:val="both"/>
        <w:rPr>
          <w:rFonts w:ascii="Arial" w:hAnsi="Arial"/>
          <w:bCs/>
          <w:i/>
          <w:iCs/>
          <w:sz w:val="24"/>
          <w:szCs w:val="24"/>
        </w:rPr>
      </w:pPr>
      <w:r w:rsidRPr="00DF7634">
        <w:rPr>
          <w:rFonts w:ascii="Arial" w:hAnsi="Arial"/>
          <w:bCs/>
          <w:i/>
          <w:iCs/>
          <w:sz w:val="24"/>
          <w:szCs w:val="24"/>
        </w:rPr>
        <w:t xml:space="preserve">La carità non sia </w:t>
      </w:r>
      <w:r w:rsidRPr="00DF7634">
        <w:rPr>
          <w:rFonts w:ascii="Arial" w:hAnsi="Arial"/>
          <w:bCs/>
          <w:i/>
          <w:iCs/>
          <w:spacing w:val="-2"/>
          <w:sz w:val="24"/>
          <w:szCs w:val="24"/>
        </w:rPr>
        <w:t xml:space="preserve">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w:t>
      </w:r>
      <w:r w:rsidRPr="00DF7634">
        <w:rPr>
          <w:rFonts w:ascii="Arial" w:hAnsi="Arial"/>
          <w:bCs/>
          <w:i/>
          <w:iCs/>
          <w:spacing w:val="-2"/>
          <w:sz w:val="24"/>
          <w:szCs w:val="24"/>
        </w:rPr>
        <w:lastRenderedPageBreak/>
        <w:t>gli altri; non nutrite desideri di grandezza; volgetevi piuttosto a ciò che è umile. Non stimatevi sapienti</w:t>
      </w:r>
      <w:r w:rsidRPr="00DF7634">
        <w:rPr>
          <w:rFonts w:ascii="Arial" w:hAnsi="Arial"/>
          <w:bCs/>
          <w:i/>
          <w:iCs/>
          <w:sz w:val="24"/>
          <w:szCs w:val="24"/>
        </w:rPr>
        <w:t xml:space="preserve">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1404A623"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Un discepolo di Gesù è chiamato a pervenire alla stessa perfezione raggiunta da Cristo Signore durante la sua passione e la sua crocifissione. Dalla croce Gesù ha manifestato qual è il supremo grado della pazienza. La pazienza raggiunge il sommo della sua perfezione quando essa viene crocifissa. Ecco dove risiede la nostra perfetta letizia: in una pazienza inchiodata sempre sull’albero della croce e vissuta nella più alta santità. </w:t>
      </w:r>
    </w:p>
    <w:p w14:paraId="11663BD9" w14:textId="1C8EB719"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Ecco allora qual è il vero frutto della prova della nostra fede: la pazienza crocifissa. Cosa è in verità la pazienza crocifissa? È la capacità che viene dallo Spirito Santo di assumere su di noi tutti i peccati del mondo al fine di cooperare con Cristo </w:t>
      </w:r>
      <w:r w:rsidR="00EF7DB8" w:rsidRPr="00DF7634">
        <w:rPr>
          <w:rFonts w:ascii="Arial" w:hAnsi="Arial"/>
          <w:bCs/>
          <w:sz w:val="24"/>
          <w:szCs w:val="24"/>
        </w:rPr>
        <w:t>alla loro espiazione</w:t>
      </w:r>
      <w:r w:rsidRPr="00DF7634">
        <w:rPr>
          <w:rFonts w:ascii="Arial" w:hAnsi="Arial"/>
          <w:bCs/>
          <w:sz w:val="24"/>
          <w:szCs w:val="24"/>
        </w:rPr>
        <w:t xml:space="preserve">. Come Gesù è il Servo Sofferente del Padre, così il Cristo è il Servo Sofferente di Cristo Gesù. colui che compie nella sua carne ciò che manca ai patimenti di Cristo in favore del suo corpo che è la Chiesa. Leggiamo prima la profezia di Isaia sul Servo Sofferente del Signore e poi due brani dell’Apostolo Paolo, uno scritto nella Lettera ai Colossesi e l’altro nella Seconda Lettera ai Corinzi. </w:t>
      </w:r>
    </w:p>
    <w:p w14:paraId="7D70CD27" w14:textId="77777777" w:rsidR="000B3E44" w:rsidRPr="00DF7634" w:rsidRDefault="000B3E44" w:rsidP="00661B34">
      <w:pPr>
        <w:spacing w:after="120" w:line="240" w:lineRule="auto"/>
        <w:jc w:val="both"/>
        <w:rPr>
          <w:rFonts w:ascii="Arial" w:hAnsi="Arial"/>
          <w:bCs/>
          <w:sz w:val="24"/>
          <w:szCs w:val="24"/>
        </w:rPr>
      </w:pPr>
    </w:p>
    <w:p w14:paraId="1A12B0FA" w14:textId="77777777" w:rsidR="008B4B78" w:rsidRPr="00DF7634" w:rsidRDefault="008B4B78" w:rsidP="000B3E44">
      <w:pPr>
        <w:pStyle w:val="Corpotesto"/>
        <w:rPr>
          <w:szCs w:val="24"/>
        </w:rPr>
      </w:pPr>
      <w:bookmarkStart w:id="45" w:name="_Toc105012896"/>
      <w:r w:rsidRPr="00DF7634">
        <w:rPr>
          <w:szCs w:val="24"/>
        </w:rPr>
        <w:t>GESÙ IL SERVO SOFFERENTE CROCIFISSO</w:t>
      </w:r>
      <w:bookmarkEnd w:id="45"/>
    </w:p>
    <w:p w14:paraId="5A1C22B0" w14:textId="77777777" w:rsidR="008B4B78" w:rsidRPr="00DF7634" w:rsidRDefault="008B4B78" w:rsidP="00661B34">
      <w:pPr>
        <w:spacing w:after="120" w:line="240" w:lineRule="auto"/>
        <w:ind w:left="567" w:right="567"/>
        <w:jc w:val="both"/>
        <w:rPr>
          <w:rFonts w:ascii="Arial" w:hAnsi="Arial"/>
          <w:bCs/>
          <w:i/>
          <w:iCs/>
          <w:sz w:val="24"/>
          <w:szCs w:val="24"/>
        </w:rPr>
      </w:pPr>
      <w:r w:rsidRPr="00DF7634">
        <w:rPr>
          <w:rFonts w:ascii="Arial" w:hAnsi="Arial"/>
          <w:bCs/>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046B98CD" w14:textId="77777777" w:rsidR="008B4B78" w:rsidRPr="00DF7634" w:rsidRDefault="008B4B78" w:rsidP="00661B34">
      <w:pPr>
        <w:spacing w:after="120" w:line="240" w:lineRule="auto"/>
        <w:ind w:left="567" w:right="567"/>
        <w:jc w:val="both"/>
        <w:rPr>
          <w:rFonts w:ascii="Arial" w:hAnsi="Arial"/>
          <w:bCs/>
          <w:i/>
          <w:iCs/>
          <w:sz w:val="24"/>
          <w:szCs w:val="24"/>
        </w:rPr>
      </w:pPr>
      <w:r w:rsidRPr="00DF7634">
        <w:rPr>
          <w:rFonts w:ascii="Arial" w:hAnsi="Arial"/>
          <w:bCs/>
          <w:i/>
          <w:iCs/>
          <w:sz w:val="24"/>
          <w:szCs w:val="24"/>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2ED1A24D" w14:textId="77777777" w:rsidR="008B4B78" w:rsidRPr="00DF7634" w:rsidRDefault="008B4B78" w:rsidP="00661B34">
      <w:pPr>
        <w:spacing w:after="120" w:line="240" w:lineRule="auto"/>
        <w:ind w:left="567" w:right="567"/>
        <w:jc w:val="both"/>
        <w:rPr>
          <w:rFonts w:ascii="Arial" w:hAnsi="Arial"/>
          <w:bCs/>
          <w:i/>
          <w:iCs/>
          <w:sz w:val="24"/>
          <w:szCs w:val="24"/>
        </w:rPr>
      </w:pPr>
      <w:r w:rsidRPr="00DF7634">
        <w:rPr>
          <w:rFonts w:ascii="Arial" w:hAnsi="Arial"/>
          <w:bCs/>
          <w:i/>
          <w:iCs/>
          <w:sz w:val="24"/>
          <w:szCs w:val="24"/>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3B4C35CC" w14:textId="77777777" w:rsidR="008B4B78" w:rsidRPr="00DF7634" w:rsidRDefault="008B4B78" w:rsidP="00661B34">
      <w:pPr>
        <w:spacing w:after="120" w:line="240" w:lineRule="auto"/>
        <w:ind w:left="567" w:right="567"/>
        <w:jc w:val="both"/>
        <w:rPr>
          <w:rFonts w:ascii="Arial" w:hAnsi="Arial"/>
          <w:bCs/>
          <w:i/>
          <w:iCs/>
          <w:sz w:val="24"/>
          <w:szCs w:val="24"/>
        </w:rPr>
      </w:pPr>
      <w:r w:rsidRPr="00DF7634">
        <w:rPr>
          <w:rFonts w:ascii="Arial" w:hAnsi="Arial"/>
          <w:bCs/>
          <w:i/>
          <w:iCs/>
          <w:sz w:val="24"/>
          <w:szCs w:val="24"/>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75B89412" w14:textId="77777777" w:rsidR="008B4B78" w:rsidRPr="00DF7634" w:rsidRDefault="008B4B78" w:rsidP="00661B34">
      <w:pPr>
        <w:spacing w:after="120" w:line="240" w:lineRule="auto"/>
        <w:ind w:left="567" w:right="567"/>
        <w:jc w:val="both"/>
        <w:rPr>
          <w:rFonts w:ascii="Arial" w:hAnsi="Arial"/>
          <w:bCs/>
          <w:i/>
          <w:iCs/>
          <w:sz w:val="24"/>
          <w:szCs w:val="24"/>
        </w:rPr>
      </w:pPr>
      <w:r w:rsidRPr="00DF7634">
        <w:rPr>
          <w:rFonts w:ascii="Arial" w:hAnsi="Arial"/>
          <w:bCs/>
          <w:i/>
          <w:iCs/>
          <w:sz w:val="24"/>
          <w:szCs w:val="24"/>
        </w:rPr>
        <w:lastRenderedPageBreak/>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51562E3" w14:textId="77777777" w:rsidR="008B4B78" w:rsidRPr="00DF7634" w:rsidRDefault="008B4B78" w:rsidP="00661B34">
      <w:pPr>
        <w:spacing w:after="120" w:line="240" w:lineRule="auto"/>
        <w:ind w:left="567" w:right="567"/>
        <w:jc w:val="both"/>
        <w:rPr>
          <w:rFonts w:ascii="Arial" w:hAnsi="Arial"/>
          <w:bCs/>
          <w:i/>
          <w:iCs/>
          <w:sz w:val="24"/>
          <w:szCs w:val="24"/>
        </w:rPr>
      </w:pPr>
    </w:p>
    <w:p w14:paraId="607F6B1D" w14:textId="77777777" w:rsidR="008B4B78" w:rsidRPr="00DF7634" w:rsidRDefault="008B4B78" w:rsidP="000B3E44">
      <w:pPr>
        <w:pStyle w:val="Corpotesto"/>
        <w:rPr>
          <w:szCs w:val="24"/>
        </w:rPr>
      </w:pPr>
      <w:bookmarkStart w:id="46" w:name="_Toc105012897"/>
      <w:r w:rsidRPr="00DF7634">
        <w:rPr>
          <w:szCs w:val="24"/>
        </w:rPr>
        <w:t>DARE COMPIMENTO AI PATIMENTI DI CRISTO</w:t>
      </w:r>
      <w:bookmarkEnd w:id="46"/>
      <w:r w:rsidRPr="00DF7634">
        <w:rPr>
          <w:szCs w:val="24"/>
        </w:rPr>
        <w:t xml:space="preserve"> </w:t>
      </w:r>
    </w:p>
    <w:p w14:paraId="133D30C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D84CB5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5A7A616F"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Altissima visione di fede di questi uomini di Dio. La loro fede è purissima, come purissima è la loro carità e la loro speranza. La loro pazienza è sempre inchiodata dall’albero dell’obbedienza alla Parola di Cristo Gesù.</w:t>
      </w:r>
    </w:p>
    <w:p w14:paraId="4E6B0AFD" w14:textId="77777777" w:rsidR="000B3E44" w:rsidRPr="00DF7634" w:rsidRDefault="000B3E44" w:rsidP="00661B34">
      <w:pPr>
        <w:spacing w:after="120" w:line="240" w:lineRule="auto"/>
        <w:jc w:val="both"/>
        <w:rPr>
          <w:rFonts w:ascii="Arial" w:hAnsi="Arial"/>
          <w:bCs/>
          <w:sz w:val="24"/>
          <w:szCs w:val="24"/>
        </w:rPr>
      </w:pPr>
    </w:p>
    <w:p w14:paraId="23F8D770" w14:textId="77777777" w:rsidR="008B4B78" w:rsidRPr="00DF7634" w:rsidRDefault="008B4B78" w:rsidP="000B3E44">
      <w:pPr>
        <w:pStyle w:val="Corpotesto"/>
        <w:rPr>
          <w:szCs w:val="24"/>
        </w:rPr>
      </w:pPr>
      <w:bookmarkStart w:id="47" w:name="_Toc105012898"/>
      <w:r w:rsidRPr="00DF7634">
        <w:rPr>
          <w:szCs w:val="24"/>
        </w:rPr>
        <w:t>IL FINE DELLA PAZIENZA CROCIFISSA</w:t>
      </w:r>
      <w:bookmarkEnd w:id="47"/>
    </w:p>
    <w:p w14:paraId="1C6D9DAF"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Ora chiediamoci: qual è il fine della pazienza crocifissa cui è chiamato ogni discepolo di Gesù? Il fine è il compimento dell’opera di Dio, divenuta tutta opera 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w:t>
      </w:r>
      <w:r w:rsidRPr="00DF7634">
        <w:rPr>
          <w:rFonts w:ascii="Arial" w:hAnsi="Arial"/>
          <w:bCs/>
          <w:sz w:val="24"/>
          <w:szCs w:val="24"/>
        </w:rPr>
        <w:lastRenderedPageBreak/>
        <w:t xml:space="preserve">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la nostra fede è vana e vane sono anche la nostra carità e la nostra speranza. </w:t>
      </w:r>
    </w:p>
    <w:p w14:paraId="34470CAE" w14:textId="63E801AF"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00EF7DB8" w:rsidRPr="00DF7634">
        <w:rPr>
          <w:rFonts w:ascii="Arial" w:hAnsi="Arial"/>
          <w:i/>
          <w:iCs/>
          <w:color w:val="000000"/>
          <w:sz w:val="24"/>
          <w:szCs w:val="24"/>
        </w:rPr>
        <w:t xml:space="preserve"> </w:t>
      </w:r>
    </w:p>
    <w:p w14:paraId="24BE3B57"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La stessa verità viene annunciata dall’Apostolo Paolo nella Lettera ai Romani:</w:t>
      </w:r>
    </w:p>
    <w:p w14:paraId="30F7411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1887CF18"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 Siamo incapaci di guardare in alto. Eppure la nostra vocazione è quella di guardare in alto!</w:t>
      </w:r>
    </w:p>
    <w:p w14:paraId="2D207BC0" w14:textId="77777777" w:rsidR="008B4B78" w:rsidRPr="00DF7634" w:rsidRDefault="008B4B78" w:rsidP="00661B34">
      <w:pPr>
        <w:spacing w:after="120" w:line="240" w:lineRule="auto"/>
        <w:ind w:left="567" w:right="567"/>
        <w:jc w:val="both"/>
        <w:rPr>
          <w:rFonts w:ascii="Arial" w:hAnsi="Arial"/>
          <w:i/>
          <w:iCs/>
          <w:color w:val="000000"/>
          <w:spacing w:val="-2"/>
          <w:sz w:val="24"/>
          <w:szCs w:val="24"/>
        </w:rPr>
      </w:pPr>
      <w:r w:rsidRPr="00DF7634">
        <w:rPr>
          <w:rFonts w:ascii="Arial" w:hAnsi="Arial"/>
          <w:i/>
          <w:iCs/>
          <w:color w:val="000000"/>
          <w:spacing w:val="-2"/>
          <w:sz w:val="24"/>
          <w:szCs w:val="24"/>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523838C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 per bocca del profeta Isaia.</w:t>
      </w:r>
    </w:p>
    <w:p w14:paraId="51E74E2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w:t>
      </w:r>
      <w:r w:rsidRPr="00DF7634">
        <w:rPr>
          <w:rFonts w:ascii="Arial" w:hAnsi="Arial"/>
          <w:i/>
          <w:iCs/>
          <w:sz w:val="24"/>
          <w:szCs w:val="24"/>
        </w:rPr>
        <w:lastRenderedPageBreak/>
        <w:t xml:space="preserve">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31AE5E4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0962918C" w14:textId="42D1CCF5"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w:t>
      </w:r>
      <w:r w:rsidR="00EF7DB8" w:rsidRPr="00DF7634">
        <w:rPr>
          <w:rFonts w:ascii="Arial" w:hAnsi="Arial"/>
          <w:i/>
          <w:iCs/>
          <w:sz w:val="24"/>
          <w:szCs w:val="24"/>
        </w:rPr>
        <w:t xml:space="preserve"> </w:t>
      </w:r>
    </w:p>
    <w:p w14:paraId="25766899"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4A978D06"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Oggi è il cristiano che dichiara inutile Cristo per la redenzione del mondo ed inutile anche la Chiesa. Ogni uomo conosce le sue vie di salvezza ed è sufficiente che le percorra e avrà la vita eterna. </w:t>
      </w:r>
    </w:p>
    <w:p w14:paraId="3309F80C"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w:t>
      </w:r>
    </w:p>
    <w:p w14:paraId="207DA82C" w14:textId="66930440"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Poi però ci accorgiamo che la terra con questo Dio si è trasformata in un inferno, e allora ci rivolgiamo a Lui perché venga in nostro soccorso. Ma può un idolo venire in soccorso dell’uomo, se lui è opera dello stesso uomo?</w:t>
      </w:r>
      <w:r w:rsidR="00EF7DB8" w:rsidRPr="00DF7634">
        <w:rPr>
          <w:rFonts w:ascii="Arial" w:hAnsi="Arial"/>
          <w:bCs/>
          <w:sz w:val="24"/>
          <w:szCs w:val="24"/>
        </w:rPr>
        <w:t xml:space="preserve"> </w:t>
      </w:r>
      <w:r w:rsidRPr="00DF7634">
        <w:rPr>
          <w:rFonts w:ascii="Arial" w:hAnsi="Arial"/>
          <w:bCs/>
          <w:sz w:val="24"/>
          <w:szCs w:val="24"/>
        </w:rPr>
        <w:t>Forse dovremmo leggere ciò che il Libro della Sapienza rivela sugli Dèi che l’uomo si fabbrica ogni giorno. Leggiamo e comprenderemo.</w:t>
      </w:r>
    </w:p>
    <w:p w14:paraId="7D1BB6F6" w14:textId="77777777" w:rsidR="000B3E44" w:rsidRPr="00DF7634" w:rsidRDefault="000B3E44" w:rsidP="00661B34">
      <w:pPr>
        <w:spacing w:after="120" w:line="240" w:lineRule="auto"/>
        <w:jc w:val="both"/>
        <w:rPr>
          <w:rFonts w:ascii="Arial" w:hAnsi="Arial"/>
          <w:bCs/>
          <w:sz w:val="24"/>
          <w:szCs w:val="24"/>
        </w:rPr>
      </w:pPr>
    </w:p>
    <w:p w14:paraId="0FA96239" w14:textId="77777777" w:rsidR="008B4B78" w:rsidRPr="00DF7634" w:rsidRDefault="008B4B78" w:rsidP="000B3E44">
      <w:pPr>
        <w:pStyle w:val="Corpotesto"/>
        <w:rPr>
          <w:szCs w:val="24"/>
        </w:rPr>
      </w:pPr>
      <w:bookmarkStart w:id="48" w:name="_Toc105012899"/>
      <w:r w:rsidRPr="00DF7634">
        <w:rPr>
          <w:szCs w:val="24"/>
        </w:rPr>
        <w:t>LA VANITÀ DEGLI IDOLI</w:t>
      </w:r>
      <w:bookmarkEnd w:id="48"/>
    </w:p>
    <w:p w14:paraId="7029EE0F"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w:t>
      </w:r>
      <w:r w:rsidRPr="00DF7634">
        <w:rPr>
          <w:rFonts w:ascii="Arial" w:hAnsi="Arial"/>
          <w:bCs/>
          <w:i/>
          <w:iCs/>
          <w:color w:val="000000"/>
          <w:sz w:val="24"/>
          <w:szCs w:val="24"/>
        </w:rPr>
        <w:lastRenderedPageBreak/>
        <w:t xml:space="preserve">non cada, ben sapendo che non è in grado di aiutarsi da sé; infatti è solo un’immagine e ha bisogno di aiuto. </w:t>
      </w:r>
    </w:p>
    <w:p w14:paraId="139EAEFC"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49ABC500"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5DB16777"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le ceneri nell’acqua, non c’è più possibilità che si possano compiere le opere del Padre. Le opere del Padre del Signore nostro Gesù Cristo e le opere del Dio unico non sono le stesse opere. La differenza è la stessa che regna tra la luce e le tenebre, tra la verità e la falsità, tra la vita e la morte, tra il paradiso e la perdizione eterna.</w:t>
      </w:r>
    </w:p>
    <w:p w14:paraId="7CC6B06A" w14:textId="77777777" w:rsidR="000B3E44" w:rsidRPr="00DF7634" w:rsidRDefault="000B3E44" w:rsidP="00661B34">
      <w:pPr>
        <w:spacing w:after="120" w:line="240" w:lineRule="auto"/>
        <w:jc w:val="both"/>
        <w:rPr>
          <w:rFonts w:ascii="Arial" w:hAnsi="Arial"/>
          <w:bCs/>
          <w:sz w:val="24"/>
          <w:szCs w:val="24"/>
        </w:rPr>
      </w:pPr>
    </w:p>
    <w:p w14:paraId="79DB3198" w14:textId="77777777" w:rsidR="008B4B78" w:rsidRPr="00DF7634" w:rsidRDefault="008B4B78" w:rsidP="000B3E44">
      <w:pPr>
        <w:pStyle w:val="Corpotesto"/>
        <w:rPr>
          <w:szCs w:val="24"/>
        </w:rPr>
      </w:pPr>
      <w:bookmarkStart w:id="49" w:name="_Toc105012900"/>
      <w:r w:rsidRPr="00DF7634">
        <w:rPr>
          <w:szCs w:val="24"/>
        </w:rPr>
        <w:t>I COSTRUTTORI DI IDOLI VANI</w:t>
      </w:r>
      <w:bookmarkEnd w:id="49"/>
    </w:p>
    <w:p w14:paraId="690A8D9A" w14:textId="58E07830"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Sappiamo che nel mondo di chi non conosce il vero Dio, che è uno solo: il Padre del Signore nostro Gesù Cristo, gli idoli vani sono senza numero. Quello che spesso ignoriamo o non vogliamo ricordare è questa verità: il mondo che conosce Dio, il vero Dio, ha nel suo seno un esercito di costruttori di idoli vani. Il primo grande costruttore di idoli vani fu il sommo sacerdote Aronne, il fratello di Mosè e di Maria.</w:t>
      </w:r>
      <w:r w:rsidR="00EF7DB8" w:rsidRPr="00DF7634">
        <w:rPr>
          <w:rFonts w:ascii="Arial" w:hAnsi="Arial"/>
          <w:bCs/>
          <w:sz w:val="24"/>
          <w:szCs w:val="24"/>
        </w:rPr>
        <w:t xml:space="preserve"> </w:t>
      </w:r>
    </w:p>
    <w:p w14:paraId="54E730AD"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Questo significa che ogni figlio della Chiesa, dal più alto al più basso, potrebbe divenire un costruttore di idoli vani. Costruttori di idoli vani nel popolo del Signore sono stati sempre i falsi profeti. Ad essi facevano eco i sacerdoti e ogni giorno, sommerso da una universale idolatria, il popolo di Dio si immergeva in una immoralità che prendeva ogni aspetto della sua vita. Anche oggi, chi ha innalzato nella Chiesa l’idolo del Dio unico? Gli stessi figli della Chiesa. Spesso i suoi maestri e i suoi dottori. Ecco cosa accadde quando Aronne costruì il primo idolo per il suo popolo.</w:t>
      </w:r>
    </w:p>
    <w:p w14:paraId="44432D9F" w14:textId="77777777"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6039FF42" w14:textId="77777777"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C02604B" w14:textId="77777777"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7234E480" w14:textId="77777777"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722EF8BC" w14:textId="77777777"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t>Mosè si voltò e scese dal monte con in mano le due tavole della Testimonianza, tavole scritte sui due lati, da una parte e dall’altra. Le tavole erano opera di Dio, la scrittura era scrittura di Dio, scolpita sulle tavole.</w:t>
      </w:r>
    </w:p>
    <w:p w14:paraId="0F09366A" w14:textId="77777777"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lastRenderedPageBreak/>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F794C8F" w14:textId="77777777"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B7AF1CD" w14:textId="77777777"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569B1605" w14:textId="77777777"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6A8A1C6" w14:textId="77777777"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5E52E83E" w14:textId="77777777"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2DA47F05"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traccia sulla terra, ma anche della verità e della giustizia. L’uomo sarà preda della falsità e della menzogna e da esse divorato e distrutto. </w:t>
      </w:r>
    </w:p>
    <w:p w14:paraId="1AA9BD42"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Ora ritorniamo per un attimo al Cantico di Mosè e leggiamolo alla luce sia della Profezia di Baruc e sia delle Parole di qualche Salmo. Anche il Libro dei Numeri potrà venire in nostro soccorso. La Scrittura è tutta divina chiarezza per illuminare la nostra mente e confortare il nostro cuore. </w:t>
      </w:r>
    </w:p>
    <w:p w14:paraId="70055DC0" w14:textId="77777777" w:rsidR="000B3E44" w:rsidRPr="00DF7634" w:rsidRDefault="000B3E44" w:rsidP="00661B34">
      <w:pPr>
        <w:spacing w:after="120" w:line="240" w:lineRule="auto"/>
        <w:jc w:val="both"/>
        <w:rPr>
          <w:rFonts w:ascii="Arial" w:hAnsi="Arial"/>
          <w:bCs/>
          <w:sz w:val="24"/>
          <w:szCs w:val="24"/>
        </w:rPr>
      </w:pPr>
    </w:p>
    <w:p w14:paraId="7CCE49AA" w14:textId="77777777" w:rsidR="008B4B78" w:rsidRPr="00DF7634" w:rsidRDefault="008B4B78" w:rsidP="000B3E44">
      <w:pPr>
        <w:pStyle w:val="Corpotesto"/>
        <w:rPr>
          <w:szCs w:val="24"/>
        </w:rPr>
      </w:pPr>
      <w:r w:rsidRPr="00DF7634">
        <w:rPr>
          <w:szCs w:val="24"/>
        </w:rPr>
        <w:lastRenderedPageBreak/>
        <w:t>PAROLA ATTINTA DA BARUC</w:t>
      </w:r>
    </w:p>
    <w:p w14:paraId="10ED03E9"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 Il profeta Baruc lo afferma con purissima visione profetica. Lui vede la storia con gli occhi dello Spirito Santo.</w:t>
      </w:r>
    </w:p>
    <w:p w14:paraId="6FBBAC93" w14:textId="77777777"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0DD886AE" w14:textId="77777777"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46B37DAE" w14:textId="77777777"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6EE94616" w14:textId="77777777"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0632BDF2" w14:textId="77777777"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w:t>
      </w:r>
      <w:r w:rsidRPr="00DF7634">
        <w:rPr>
          <w:rFonts w:ascii="Arial" w:hAnsi="Arial"/>
          <w:bCs/>
          <w:i/>
          <w:iCs/>
          <w:spacing w:val="-2"/>
          <w:sz w:val="24"/>
          <w:szCs w:val="24"/>
        </w:rPr>
        <w:lastRenderedPageBreak/>
        <w:t>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63AD9B71" w14:textId="77777777"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1631368A" w14:textId="77777777"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7906029A" w14:textId="77777777" w:rsidR="008B4B78" w:rsidRPr="00DF7634" w:rsidRDefault="008B4B78" w:rsidP="00661B34">
      <w:pPr>
        <w:spacing w:after="120" w:line="240" w:lineRule="auto"/>
        <w:ind w:left="567" w:right="567"/>
        <w:jc w:val="both"/>
        <w:rPr>
          <w:rFonts w:ascii="Arial" w:hAnsi="Arial"/>
          <w:bCs/>
          <w:i/>
          <w:iCs/>
          <w:spacing w:val="-2"/>
          <w:sz w:val="24"/>
          <w:szCs w:val="24"/>
        </w:rPr>
      </w:pPr>
      <w:r w:rsidRPr="00DF7634">
        <w:rPr>
          <w:rFonts w:ascii="Arial" w:hAnsi="Arial"/>
          <w:bCs/>
          <w:i/>
          <w:iCs/>
          <w:spacing w:val="-2"/>
          <w:sz w:val="24"/>
          <w:szCs w:val="24"/>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4658ADA1" w14:textId="77777777" w:rsidR="000B3E44" w:rsidRPr="00DF7634" w:rsidRDefault="000B3E44" w:rsidP="00661B34">
      <w:pPr>
        <w:spacing w:after="120" w:line="240" w:lineRule="auto"/>
        <w:ind w:left="567" w:right="567"/>
        <w:jc w:val="both"/>
        <w:rPr>
          <w:rFonts w:ascii="Arial" w:hAnsi="Arial"/>
          <w:bCs/>
          <w:i/>
          <w:iCs/>
          <w:spacing w:val="-2"/>
          <w:sz w:val="24"/>
          <w:szCs w:val="24"/>
        </w:rPr>
      </w:pPr>
    </w:p>
    <w:p w14:paraId="769ED02B" w14:textId="77777777" w:rsidR="008B4B78" w:rsidRPr="00DF7634" w:rsidRDefault="008B4B78" w:rsidP="000B3E44">
      <w:pPr>
        <w:pStyle w:val="Corpotesto"/>
        <w:rPr>
          <w:szCs w:val="24"/>
        </w:rPr>
      </w:pPr>
      <w:r w:rsidRPr="00DF7634">
        <w:rPr>
          <w:szCs w:val="24"/>
        </w:rPr>
        <w:t>CON LE PAROLE DEL SALMO: CON ODIO VIOLENTO</w:t>
      </w:r>
    </w:p>
    <w:p w14:paraId="45A4F62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L’odio violento mai distruggerà nel giusto l’opera di Dio, finché lui rimarrà nella giustizia del suo Dio e Signore. Potrà distruggere il suo corpo, mai potrà qualcosa contro l’opera di Dio. Potrà distruggere le strutture esterne, mai la verità, mai la carità, mai la fede, che sono nel cuore del giusto. Gesù dall’odio violento è stato inchiodato sulla croce. L’odio senza ragione ha condotto il suo corpo alla morte. Nulla ha potuto contro l’opera di Dio in Lui. Con la risurrezione Cristo è divenuto l’opera delle opere di Dio, l’opera dalla quale scaturisce ogni salvezza, ogni redenzione, ogni vita, ogni luce. Ecco la parola chiara del Salmo:</w:t>
      </w:r>
    </w:p>
    <w:p w14:paraId="64836192"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lastRenderedPageBreak/>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1F431B79"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 xml:space="preserve">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6C81A6FA" w14:textId="77777777" w:rsidR="008B4B78" w:rsidRPr="00DF7634" w:rsidRDefault="008B4B78" w:rsidP="00661B34">
      <w:pPr>
        <w:spacing w:after="120" w:line="240" w:lineRule="auto"/>
        <w:ind w:left="567" w:right="567"/>
        <w:jc w:val="both"/>
        <w:rPr>
          <w:rFonts w:ascii="Arial" w:hAnsi="Arial"/>
          <w:bCs/>
          <w:i/>
          <w:iCs/>
          <w:color w:val="000000"/>
          <w:sz w:val="24"/>
          <w:szCs w:val="24"/>
        </w:rPr>
      </w:pPr>
      <w:r w:rsidRPr="00DF7634">
        <w:rPr>
          <w:rFonts w:ascii="Arial" w:hAnsi="Arial"/>
          <w:bCs/>
          <w:i/>
          <w:iCs/>
          <w:color w:val="000000"/>
          <w:sz w:val="24"/>
          <w:szCs w:val="24"/>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726924E6" w14:textId="77777777" w:rsidR="000B3E44" w:rsidRPr="00DF7634" w:rsidRDefault="000B3E44" w:rsidP="00661B34">
      <w:pPr>
        <w:spacing w:after="120" w:line="240" w:lineRule="auto"/>
        <w:ind w:left="567" w:right="567"/>
        <w:jc w:val="both"/>
        <w:rPr>
          <w:rFonts w:ascii="Arial" w:hAnsi="Arial"/>
          <w:bCs/>
          <w:i/>
          <w:iCs/>
          <w:color w:val="000000"/>
          <w:sz w:val="24"/>
          <w:szCs w:val="24"/>
        </w:rPr>
      </w:pPr>
    </w:p>
    <w:p w14:paraId="44EFC399" w14:textId="77777777" w:rsidR="008B4B78" w:rsidRPr="00DF7634" w:rsidRDefault="008B4B78" w:rsidP="000B3E44">
      <w:pPr>
        <w:pStyle w:val="Corpotesto"/>
        <w:rPr>
          <w:szCs w:val="24"/>
        </w:rPr>
      </w:pPr>
      <w:r w:rsidRPr="00DF7634">
        <w:rPr>
          <w:szCs w:val="24"/>
        </w:rPr>
        <w:t>CON LE PAROLE DI BALAAM</w:t>
      </w:r>
    </w:p>
    <w:p w14:paraId="3D2FAB4F"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Non ci sono sortilegi contro chi è benedetto dal Signore. I sortilegi sono per coloro che abbandonano il loro Signore e Dio, la rupe che li ha generati, la roccia che li ha creati. </w:t>
      </w:r>
    </w:p>
    <w:p w14:paraId="68CBD0A9" w14:textId="35C29B02" w:rsidR="008B4B78" w:rsidRPr="00DF7634" w:rsidRDefault="008B4B78" w:rsidP="00661B34">
      <w:pPr>
        <w:spacing w:after="120" w:line="240" w:lineRule="auto"/>
        <w:ind w:left="567" w:right="567"/>
        <w:jc w:val="both"/>
        <w:rPr>
          <w:rFonts w:ascii="Arial" w:hAnsi="Arial"/>
          <w:bCs/>
          <w:i/>
          <w:iCs/>
          <w:color w:val="000000"/>
          <w:spacing w:val="-2"/>
          <w:sz w:val="24"/>
          <w:szCs w:val="24"/>
        </w:rPr>
      </w:pPr>
      <w:r w:rsidRPr="00DF7634">
        <w:rPr>
          <w:rFonts w:ascii="Arial" w:hAnsi="Arial"/>
          <w:bCs/>
          <w:i/>
          <w:iCs/>
          <w:color w:val="000000"/>
          <w:spacing w:val="-2"/>
          <w:sz w:val="24"/>
          <w:szCs w:val="24"/>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w:t>
      </w:r>
      <w:r w:rsidR="00EF7DB8" w:rsidRPr="00DF7634">
        <w:rPr>
          <w:rFonts w:ascii="Arial" w:hAnsi="Arial"/>
          <w:bCs/>
          <w:i/>
          <w:iCs/>
          <w:color w:val="000000"/>
          <w:spacing w:val="-2"/>
          <w:sz w:val="24"/>
          <w:szCs w:val="24"/>
        </w:rPr>
        <w:t>magia</w:t>
      </w:r>
      <w:r w:rsidRPr="00DF7634">
        <w:rPr>
          <w:rFonts w:ascii="Arial" w:hAnsi="Arial"/>
          <w:bCs/>
          <w:i/>
          <w:iCs/>
          <w:color w:val="000000"/>
          <w:spacing w:val="-2"/>
          <w:sz w:val="24"/>
          <w:szCs w:val="24"/>
        </w:rPr>
        <w:t xml:space="preserve"> contro Israele: a suo tempo vien detto a Giacobbe e a Israele che cosa opera Dio. Ecco un popolo che si leva come una leonessa e si erge come un leone; non si accovaccia, finché non abbia divorato la preda e bevuto il sangue degli uccisi» (Num 23,18-24). </w:t>
      </w:r>
    </w:p>
    <w:p w14:paraId="648F638D" w14:textId="77777777" w:rsidR="000B3E44" w:rsidRPr="00DF7634" w:rsidRDefault="000B3E44" w:rsidP="00661B34">
      <w:pPr>
        <w:spacing w:after="120" w:line="240" w:lineRule="auto"/>
        <w:ind w:left="567" w:right="567"/>
        <w:jc w:val="both"/>
        <w:rPr>
          <w:rFonts w:ascii="Arial" w:hAnsi="Arial"/>
          <w:bCs/>
          <w:i/>
          <w:iCs/>
          <w:color w:val="000000"/>
          <w:spacing w:val="-2"/>
          <w:sz w:val="24"/>
          <w:szCs w:val="24"/>
        </w:rPr>
      </w:pPr>
    </w:p>
    <w:p w14:paraId="6E10D0DD" w14:textId="77777777" w:rsidR="008B4B78" w:rsidRPr="00DF7634" w:rsidRDefault="008B4B78" w:rsidP="000B3E44">
      <w:pPr>
        <w:pStyle w:val="Corpotesto"/>
        <w:rPr>
          <w:szCs w:val="24"/>
        </w:rPr>
      </w:pPr>
      <w:r w:rsidRPr="00DF7634">
        <w:rPr>
          <w:szCs w:val="24"/>
        </w:rPr>
        <w:t>CON LA PAROLA DEL SALMO</w:t>
      </w:r>
    </w:p>
    <w:p w14:paraId="16299697"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 xml:space="preserve">Quando Israele ascolta la voce del Signore, quando si pente, si converte, ritorna nella piena obbedienza alla sua Parola, il Signore in un istante cambia la sorte del suo popolo. Se invece Israele non si converte, non si pente, non ascolta la voce del suo Dio, non ritorna nell’obbedienza alla sua Legge, il Signore nulla potrà fare per esso. I suoi nemici lo divoreranno. </w:t>
      </w:r>
    </w:p>
    <w:p w14:paraId="5482CC56" w14:textId="77777777" w:rsidR="008B4B78" w:rsidRPr="00DF7634" w:rsidRDefault="008B4B78" w:rsidP="00661B34">
      <w:pPr>
        <w:spacing w:after="120" w:line="240" w:lineRule="auto"/>
        <w:ind w:left="567" w:right="567"/>
        <w:jc w:val="both"/>
        <w:rPr>
          <w:rFonts w:ascii="Arial" w:hAnsi="Arial"/>
          <w:i/>
          <w:iCs/>
          <w:color w:val="000000"/>
          <w:spacing w:val="-2"/>
          <w:sz w:val="24"/>
          <w:szCs w:val="24"/>
        </w:rPr>
      </w:pPr>
      <w:r w:rsidRPr="00DF7634">
        <w:rPr>
          <w:rFonts w:ascii="Arial" w:hAnsi="Arial"/>
          <w:i/>
          <w:iCs/>
          <w:color w:val="000000"/>
          <w:spacing w:val="-2"/>
          <w:sz w:val="24"/>
          <w:szCs w:val="24"/>
        </w:rPr>
        <w:t>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79F52758" w14:textId="77777777" w:rsidR="000B3E44" w:rsidRPr="00DF7634" w:rsidRDefault="000B3E44" w:rsidP="00661B34">
      <w:pPr>
        <w:spacing w:after="120" w:line="240" w:lineRule="auto"/>
        <w:ind w:left="567" w:right="567"/>
        <w:jc w:val="both"/>
        <w:rPr>
          <w:rFonts w:ascii="Arial" w:hAnsi="Arial"/>
          <w:i/>
          <w:iCs/>
          <w:color w:val="000000"/>
          <w:spacing w:val="-2"/>
          <w:sz w:val="24"/>
          <w:szCs w:val="24"/>
        </w:rPr>
      </w:pPr>
    </w:p>
    <w:p w14:paraId="38E5E2E6" w14:textId="77777777" w:rsidR="008B4B78" w:rsidRPr="00DF7634" w:rsidRDefault="008B4B78" w:rsidP="000B3E44">
      <w:pPr>
        <w:pStyle w:val="Corpotesto"/>
        <w:rPr>
          <w:szCs w:val="24"/>
        </w:rPr>
      </w:pPr>
      <w:r w:rsidRPr="00DF7634">
        <w:rPr>
          <w:szCs w:val="24"/>
        </w:rPr>
        <w:t>È DISTRUTTO COLUI CHE SI DISTRUGGE</w:t>
      </w:r>
    </w:p>
    <w:p w14:paraId="663E5B5B"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più deve crescere la grazia del Signore nel suo cuore. Più deve essere ravvivato lo Spirito Santo. Più deve essere perfetta l’opera del Signore nei suoi amici.</w:t>
      </w:r>
    </w:p>
    <w:p w14:paraId="0143AF0B"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w:t>
      </w:r>
    </w:p>
    <w:p w14:paraId="1C9EEB93"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w:t>
      </w:r>
    </w:p>
    <w:p w14:paraId="17C0312F"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Ecco perché abbandona la sua missione solo chi l’ha già abbandonata per sua volontà. Chi rimane fedele all’opera del suo Signore, sempre troverà nuove vie per farla risplendere nel mondo. Le forme sono della storia. L’essenza, la verità, la luce, la vita, la giustizia, la Parola </w:t>
      </w:r>
      <w:r w:rsidRPr="00DF7634">
        <w:rPr>
          <w:rFonts w:ascii="Arial" w:hAnsi="Arial"/>
          <w:bCs/>
          <w:sz w:val="24"/>
          <w:szCs w:val="24"/>
        </w:rPr>
        <w:lastRenderedPageBreak/>
        <w:t>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432BA1B1" w14:textId="669D70F1"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A Cristo Gesù è stata tolta dall’odio violento e dall’odio senza ragione la presenza fisica del suo corpo di carne nella storia, nel tempo. Lo Spirito Santo, con la sua gloriosa risurrezione, gli ha dato </w:t>
      </w:r>
      <w:r w:rsidR="00EF7DB8" w:rsidRPr="00DF7634">
        <w:rPr>
          <w:rFonts w:ascii="Arial" w:hAnsi="Arial"/>
          <w:bCs/>
          <w:sz w:val="24"/>
          <w:szCs w:val="24"/>
        </w:rPr>
        <w:t>una presenza</w:t>
      </w:r>
      <w:r w:rsidRPr="00DF7634">
        <w:rPr>
          <w:rFonts w:ascii="Arial" w:hAnsi="Arial"/>
          <w:bCs/>
          <w:sz w:val="24"/>
          <w:szCs w:val="24"/>
        </w:rPr>
        <w:t xml:space="preserve"> che è contemporanea in ogni tempo, in ogni luogo, con ogni persona, di notte e di giorno. A motivo della sua gloriosa risurrezione, 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alla morte di Croce. La croce è lo strumento preparato per Cristo dall’odio violento, dall’odio senza ragione.</w:t>
      </w:r>
    </w:p>
    <w:p w14:paraId="7BE6DBAD"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6286723C"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5AD94156"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vincere </w:t>
      </w:r>
      <w:r w:rsidRPr="00DF7634">
        <w:rPr>
          <w:rFonts w:ascii="Arial" w:hAnsi="Arial"/>
          <w:sz w:val="24"/>
          <w:szCs w:val="24"/>
        </w:rPr>
        <w:lastRenderedPageBreak/>
        <w:t>dall’odio del mondo, senza però mai conoscere l’odio, mai il male, mai la disobbedienza, neanche al più piccolo precetto della Legge del Signore.</w:t>
      </w:r>
    </w:p>
    <w:p w14:paraId="5BAC5C67"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L’odio violento non ha vinto Cristo. È Cristo che ha sconfitto l’odio violento, l’odio senza ragione. Come lo ha sconfitto e come lo ha vinto? Rimanendo in eterno 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7E61C54A" w14:textId="77777777" w:rsidR="008B4B78" w:rsidRPr="00DF7634" w:rsidRDefault="008B4B78" w:rsidP="00661B34">
      <w:pPr>
        <w:spacing w:after="120" w:line="240" w:lineRule="auto"/>
        <w:ind w:left="567" w:right="567"/>
        <w:jc w:val="both"/>
        <w:rPr>
          <w:rFonts w:ascii="Arial" w:hAnsi="Arial"/>
          <w:i/>
          <w:iCs/>
          <w:spacing w:val="-2"/>
          <w:sz w:val="24"/>
          <w:szCs w:val="24"/>
        </w:rPr>
      </w:pPr>
      <w:r w:rsidRPr="00DF7634">
        <w:rPr>
          <w:rFonts w:ascii="Arial" w:hAnsi="Arial"/>
          <w:i/>
          <w:iCs/>
          <w:spacing w:val="-2"/>
          <w:sz w:val="24"/>
          <w:szCs w:val="24"/>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07DA9AFA"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È facile conoscere chi è stato sconfitto dall’odio perché già distrutto dalla sua 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stile dell’Apostolo Paolo che aveva interamente conformato il suo alla vita di Cristo Gesù crocifisso: </w:t>
      </w:r>
    </w:p>
    <w:p w14:paraId="68781C4B" w14:textId="77777777" w:rsidR="008B4B78" w:rsidRPr="00DF7634" w:rsidRDefault="008B4B78" w:rsidP="00661B34">
      <w:pPr>
        <w:spacing w:after="120" w:line="240" w:lineRule="auto"/>
        <w:ind w:left="567" w:right="567"/>
        <w:jc w:val="both"/>
        <w:rPr>
          <w:rFonts w:ascii="Arial" w:hAnsi="Arial"/>
          <w:i/>
          <w:iCs/>
          <w:spacing w:val="-2"/>
          <w:sz w:val="24"/>
          <w:szCs w:val="24"/>
        </w:rPr>
      </w:pPr>
      <w:r w:rsidRPr="00DF7634">
        <w:rPr>
          <w:rFonts w:ascii="Arial" w:hAnsi="Arial"/>
          <w:i/>
          <w:iCs/>
          <w:spacing w:val="-2"/>
          <w:sz w:val="24"/>
          <w:szCs w:val="24"/>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62E26148" w14:textId="77777777" w:rsidR="008B4B78" w:rsidRPr="00DF7634" w:rsidRDefault="008B4B78" w:rsidP="00661B34">
      <w:pPr>
        <w:spacing w:after="120" w:line="240" w:lineRule="auto"/>
        <w:ind w:left="567" w:right="567"/>
        <w:jc w:val="both"/>
        <w:rPr>
          <w:rFonts w:ascii="Arial" w:hAnsi="Arial"/>
          <w:i/>
          <w:iCs/>
          <w:spacing w:val="-2"/>
          <w:sz w:val="24"/>
          <w:szCs w:val="24"/>
        </w:rPr>
      </w:pPr>
      <w:r w:rsidRPr="00DF7634">
        <w:rPr>
          <w:rFonts w:ascii="Arial" w:hAnsi="Arial"/>
          <w:i/>
          <w:iCs/>
          <w:spacing w:val="-2"/>
          <w:sz w:val="24"/>
          <w:szCs w:val="24"/>
        </w:rPr>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4,8-12). </w:t>
      </w:r>
    </w:p>
    <w:p w14:paraId="21BAE08C" w14:textId="77777777" w:rsidR="008B4B78" w:rsidRPr="00DF7634" w:rsidRDefault="008B4B78" w:rsidP="00661B34">
      <w:pPr>
        <w:spacing w:after="120" w:line="240" w:lineRule="auto"/>
        <w:ind w:left="567" w:right="567"/>
        <w:jc w:val="both"/>
        <w:rPr>
          <w:rFonts w:ascii="Arial" w:hAnsi="Arial"/>
          <w:i/>
          <w:iCs/>
          <w:spacing w:val="-2"/>
          <w:sz w:val="24"/>
          <w:szCs w:val="24"/>
        </w:rPr>
      </w:pPr>
      <w:r w:rsidRPr="00DF7634">
        <w:rPr>
          <w:rFonts w:ascii="Arial" w:hAnsi="Arial"/>
          <w:i/>
          <w:iCs/>
          <w:spacing w:val="-2"/>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w:t>
      </w:r>
      <w:r w:rsidRPr="00DF7634">
        <w:rPr>
          <w:rFonts w:ascii="Arial" w:hAnsi="Arial"/>
          <w:i/>
          <w:iCs/>
          <w:spacing w:val="-2"/>
          <w:sz w:val="24"/>
          <w:szCs w:val="24"/>
        </w:rPr>
        <w:lastRenderedPageBreak/>
        <w:t xml:space="preserve">moribondi, e invece viviamo; come puniti, ma non uccisi; come afflitti, ma sempre lieti; come poveri, ma capaci di arricchire molti; come gente che non ha nulla e invece possediamo tutto! (2Cor 6,3-10). </w:t>
      </w:r>
    </w:p>
    <w:p w14:paraId="19452916"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Non credo vi sia perfetta letizia più grande di questa. </w:t>
      </w:r>
    </w:p>
    <w:p w14:paraId="0D45FCC0"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saremo vinti. Mai all’odio risponderemo con l’odio e mai al male con il male. La nostra casa sarà sempre il cuore di Cristo Gesù Crocifisso. </w:t>
      </w:r>
    </w:p>
    <w:p w14:paraId="50FDF75D"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Ne siamo certi. La Madre nostra non mancherà di concederci queste due grazie, così necessarie per testimoniare Cristo e la sua Croce, il suo Vangelo e la sua vita. Con queste due grazie, mai l’odio vincerà. Sempre lo vinceremo.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questo abito, mai l’odio del mondo glielo potrà strappare. Gli potrà strappare qualche modalità storica, mai però questa divina essenza che avvolge la sua vita. Mai nessuno “potrà toglierci la nostra gioia e nessuno la nostra perfetta letizia”. </w:t>
      </w:r>
    </w:p>
    <w:p w14:paraId="3A078BAB" w14:textId="77777777" w:rsidR="008B4B78" w:rsidRPr="00DF7634" w:rsidRDefault="008B4B78" w:rsidP="00661B34">
      <w:pPr>
        <w:spacing w:after="120" w:line="240" w:lineRule="auto"/>
        <w:jc w:val="both"/>
        <w:rPr>
          <w:rFonts w:ascii="Arial" w:hAnsi="Arial" w:cs="Arial"/>
          <w:i/>
          <w:iCs/>
          <w:sz w:val="24"/>
          <w:szCs w:val="24"/>
        </w:rPr>
      </w:pPr>
    </w:p>
    <w:p w14:paraId="4E85F3A4" w14:textId="4F9D8DFC" w:rsidR="008B4B78" w:rsidRPr="00DF7634" w:rsidRDefault="008B4B78" w:rsidP="000B3E44">
      <w:pPr>
        <w:pStyle w:val="Titolo3"/>
        <w:rPr>
          <w:noProof w:val="0"/>
        </w:rPr>
      </w:pPr>
      <w:bookmarkStart w:id="50" w:name="_Toc165037775"/>
      <w:bookmarkStart w:id="51" w:name="_Toc165103173"/>
      <w:bookmarkStart w:id="52" w:name="_Toc187296394"/>
      <w:bookmarkStart w:id="53" w:name="_Toc191372318"/>
      <w:r w:rsidRPr="00DF7634">
        <w:rPr>
          <w:noProof w:val="0"/>
        </w:rPr>
        <w:t>IL GIUDIZIO DEL SIGNORE SU BABIL</w:t>
      </w:r>
      <w:r w:rsidR="00EC6341" w:rsidRPr="00DF7634">
        <w:rPr>
          <w:noProof w:val="0"/>
        </w:rPr>
        <w:t>O</w:t>
      </w:r>
      <w:r w:rsidRPr="00DF7634">
        <w:rPr>
          <w:noProof w:val="0"/>
        </w:rPr>
        <w:t>NIA</w:t>
      </w:r>
      <w:bookmarkEnd w:id="50"/>
      <w:bookmarkEnd w:id="51"/>
      <w:bookmarkEnd w:id="52"/>
      <w:bookmarkEnd w:id="53"/>
    </w:p>
    <w:p w14:paraId="03E0B03A" w14:textId="218B4E95"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Negli Scritti dei Profeti, sempre troviamo il giudizio del Signore sui popoli della terra. Si tratta però di </w:t>
      </w:r>
      <w:r w:rsidR="00EF7DB8" w:rsidRPr="00DF7634">
        <w:rPr>
          <w:rFonts w:ascii="Arial" w:hAnsi="Arial" w:cs="Arial"/>
          <w:sz w:val="24"/>
          <w:szCs w:val="24"/>
        </w:rPr>
        <w:t>tutti quei popoli</w:t>
      </w:r>
      <w:r w:rsidRPr="00DF7634">
        <w:rPr>
          <w:rFonts w:ascii="Arial" w:hAnsi="Arial" w:cs="Arial"/>
          <w:sz w:val="24"/>
          <w:szCs w:val="24"/>
        </w:rPr>
        <w:t xml:space="preserve"> del Medio Oriente, con i quali i figli</w:t>
      </w:r>
      <w:r w:rsidR="00EF7DB8" w:rsidRPr="00DF7634">
        <w:rPr>
          <w:rFonts w:ascii="Arial" w:hAnsi="Arial" w:cs="Arial"/>
          <w:sz w:val="24"/>
          <w:szCs w:val="24"/>
        </w:rPr>
        <w:t xml:space="preserve"> </w:t>
      </w:r>
      <w:r w:rsidRPr="00DF7634">
        <w:rPr>
          <w:rFonts w:ascii="Arial" w:hAnsi="Arial" w:cs="Arial"/>
          <w:sz w:val="24"/>
          <w:szCs w:val="24"/>
        </w:rPr>
        <w:t xml:space="preserve">d’Israele venivano a contatto. Uno di questi popoli era il re e il regno di Babilonia, regno potentissimo a quei tempi. Regno che imponeva la sua signoria a tutti i popoli della terra. Regno di conquista e di oppressione. </w:t>
      </w:r>
    </w:p>
    <w:p w14:paraId="5DD545C9" w14:textId="3D813796"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Che significato va dato a questi giudizi del Signore su tutti i popoli della terra?</w:t>
      </w:r>
      <w:r w:rsidR="00EF7DB8" w:rsidRPr="00DF7634">
        <w:rPr>
          <w:rFonts w:ascii="Arial" w:hAnsi="Arial" w:cs="Arial"/>
          <w:sz w:val="24"/>
          <w:szCs w:val="24"/>
        </w:rPr>
        <w:t xml:space="preserve"> </w:t>
      </w:r>
      <w:r w:rsidRPr="00DF7634">
        <w:rPr>
          <w:rFonts w:ascii="Arial" w:hAnsi="Arial" w:cs="Arial"/>
          <w:sz w:val="24"/>
          <w:szCs w:val="24"/>
        </w:rPr>
        <w:t>Il significato è uno solo: Il Signore non è solo il Signore, il Dio, il Creatore del suo popolo. Il Signore è il Signore, il Dio, il Creatore di ogni popolo, ogni regno, ogni città, perché Lui è il solo Creatore, il solo Signore, il solo Dio di ogni uomo. Come il Signore è il giusto Giudice del suo popolo, così è il giusto Giudice di ogni altro popolo. Come è il Signore del suo popolo, è il Signore di ogni altro popolo. A Lui, ogni popolo, ogni nazione, ogni regno, ogni società, ogni civiltà, dovrà presentarsi per ricevere il giudizio sia nella storia e sia nell’eternità. Ecco cosa profetizza per mezzo di Isaia il Signore su Babilonia:</w:t>
      </w:r>
    </w:p>
    <w:p w14:paraId="59E30A0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Oracolo su Babilonia, ricevuto in visione da Isaia, figlio di Amoz.</w:t>
      </w:r>
    </w:p>
    <w:p w14:paraId="7603CE55" w14:textId="6B3786EC"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Su un monte brullo issate un segnale, alzate per loro un grido; fate cenni con la mano perché varchino le porte dei nobili. Io ho dato un ordine ai miei consacrati; ho chiamato anche i miei prodi a strumento del mio sdegno, entusiasti della mia grandezza. Frastuono di folla sui monti, simile a quello di un popolo immenso. Frastuono fragoroso di regni, di nazioni radunate. Il Signore degli eserciti passa in rassegna un esercito di guerra. Vengono da una terra lontana, dall’estremo orizzonte, il Signore e le armi della sua collera, per devastare tutta la terra. Urlate, perché è vicino il giorno del Signore; esso viene come una devastazione da parte dell’Onnipotente. Perciò tutte le mani sono fiacche, ogni cuore d’uomo viene meno. Sono costernati. Spasimi e dolori li prendono, si contorcono come una partoriente.</w:t>
      </w:r>
      <w:r w:rsidR="00EF7DB8" w:rsidRPr="00DF7634">
        <w:rPr>
          <w:rFonts w:ascii="Arial" w:hAnsi="Arial" w:cs="Arial"/>
          <w:i/>
          <w:iCs/>
          <w:sz w:val="24"/>
          <w:szCs w:val="24"/>
        </w:rPr>
        <w:t xml:space="preserve"> </w:t>
      </w:r>
      <w:r w:rsidRPr="00DF7634">
        <w:rPr>
          <w:rFonts w:ascii="Arial" w:hAnsi="Arial" w:cs="Arial"/>
          <w:i/>
          <w:iCs/>
          <w:sz w:val="24"/>
          <w:szCs w:val="24"/>
        </w:rPr>
        <w:t xml:space="preserve">Ognuno osserva sgomento il suo vicino: i loro volti sono volti di fiamma. Ecco, il giorno del Signore arriva implacabile, con sdegno, ira e furore, per fare della terra un deserto, per sterminarne i peccatori. Poiché le stelle del cielo e le loro costellazioni non daranno più la loro luce; il sole si oscurerà al suo </w:t>
      </w:r>
      <w:r w:rsidRPr="00DF7634">
        <w:rPr>
          <w:rFonts w:ascii="Arial" w:hAnsi="Arial" w:cs="Arial"/>
          <w:i/>
          <w:iCs/>
          <w:sz w:val="24"/>
          <w:szCs w:val="24"/>
        </w:rPr>
        <w:lastRenderedPageBreak/>
        <w:t xml:space="preserve">sorgere e la luna non diffonderà la sua luce. Io punirò nel mondo la malvagità e negli empi la loro iniquità. Farò cessare la superbia dei protervi e umilierò l’orgoglio dei tiranni. Renderò l’uomo più raro dell’oro fino e i mortali più rari dell’oro di Ofir. Allora farò tremare i cieli e la terra si scuoterà dalle fondamenta per lo sdegno del Signore degli eserciti, nel giorno della sua ira ardente. </w:t>
      </w:r>
    </w:p>
    <w:p w14:paraId="0B0F8A65" w14:textId="0F336310"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avverrà come a una gazzella impaurita e come a un gregge che nessuno raduna: ognuno si dirigerà verso il suo popolo, ognuno correrà verso la sua terra. Quanti saranno trovati, saranno trafitti, quanti saranno presi, periranno di spada. I loro piccoli saranno sfracellati davanti ai loro occhi; saranno saccheggiate le loro case, violentate le loro mogli. Ecco, io suscito contro di loro i Medi, che non pensano all’argento né si curano dell’oro. Con i loro archi abbatteranno i giovani,</w:t>
      </w:r>
      <w:r w:rsidR="00EF7DB8" w:rsidRPr="00DF7634">
        <w:rPr>
          <w:rFonts w:ascii="Arial" w:hAnsi="Arial" w:cs="Arial"/>
          <w:i/>
          <w:iCs/>
          <w:sz w:val="24"/>
          <w:szCs w:val="24"/>
        </w:rPr>
        <w:t xml:space="preserve"> </w:t>
      </w:r>
      <w:r w:rsidRPr="00DF7634">
        <w:rPr>
          <w:rFonts w:ascii="Arial" w:hAnsi="Arial" w:cs="Arial"/>
          <w:i/>
          <w:iCs/>
          <w:sz w:val="24"/>
          <w:szCs w:val="24"/>
        </w:rPr>
        <w:t xml:space="preserve">non avranno pietà del frutto del ventre, i loro occhi non avranno pietà dei bambini. Babilonia, perla dei regni, splendore orgoglioso dei Caldei, sarà sconvolta da Dio come Sòdoma e Gomorra. Non sarà abitata mai più né popolata di generazione in generazione. L’Arabo non vi pianterà la sua tenda né i pastori vi faranno sostare le greggi. Ma vi si stabiliranno le bestie selvatiche, i gufi riempiranno le loro case, vi faranno dimora gli struzzi, vi danzeranno i </w:t>
      </w:r>
      <w:r w:rsidR="00EF7DB8" w:rsidRPr="00DF7634">
        <w:rPr>
          <w:rFonts w:ascii="Arial" w:hAnsi="Arial" w:cs="Arial"/>
          <w:i/>
          <w:iCs/>
          <w:sz w:val="24"/>
          <w:szCs w:val="24"/>
        </w:rPr>
        <w:t>satiri</w:t>
      </w:r>
      <w:r w:rsidRPr="00DF7634">
        <w:rPr>
          <w:rFonts w:ascii="Arial" w:hAnsi="Arial" w:cs="Arial"/>
          <w:i/>
          <w:iCs/>
          <w:sz w:val="24"/>
          <w:szCs w:val="24"/>
        </w:rPr>
        <w:t xml:space="preserve">. Urleranno le iene nei loro palazzi, gli sciacalli nei loro edifici lussuosi. La sua ora si avvicina, i suoi giorni non saranno prolungati (Is 13,1-22). </w:t>
      </w:r>
    </w:p>
    <w:p w14:paraId="6E3CED6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326B6DE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 quel giorno avverrà che il Signore ti libererà dalle tue pene, dal tuo affanno e dalla tua dura schiavitù a cui eri stato assoggettato. Allora intonerai questa canzone sul re di Babilonia e dirai:</w:t>
      </w:r>
    </w:p>
    <w:p w14:paraId="5E64958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w:t>
      </w:r>
    </w:p>
    <w:p w14:paraId="53C94EF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w:t>
      </w:r>
      <w:r w:rsidRPr="00DF7634">
        <w:rPr>
          <w:rFonts w:ascii="Arial" w:hAnsi="Arial" w:cs="Arial"/>
          <w:i/>
          <w:iCs/>
          <w:sz w:val="24"/>
          <w:szCs w:val="24"/>
        </w:rPr>
        <w:lastRenderedPageBreak/>
        <w:t>sepolcro, come un virgulto spregevole; sei circondato da uccisi trafitti da spada, deposti sulle pietre della fossa, come una carogna calpestata.</w:t>
      </w:r>
    </w:p>
    <w:p w14:paraId="6CE7E572" w14:textId="2BA24ABC"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Tu non sarai unito a loro nella sepoltura, perché hai rovinato la tua terra, hai assassinato il tuo popolo. Non sarà più nominata la discendenza degli iniqui. Preparate il massacro dei suoi figli a causa dell’iniquità dei loro padri, e non sorgano più a conquistare la terra e a riempire il mondo di rovine». «Io insorgerò contro di loro</w:t>
      </w:r>
      <w:r w:rsidR="00EF7DB8" w:rsidRPr="00DF7634">
        <w:rPr>
          <w:rFonts w:ascii="Arial" w:hAnsi="Arial" w:cs="Arial"/>
          <w:i/>
          <w:iCs/>
          <w:sz w:val="24"/>
          <w:szCs w:val="24"/>
        </w:rPr>
        <w:t xml:space="preserve"> </w:t>
      </w:r>
      <w:r w:rsidRPr="00DF7634">
        <w:rPr>
          <w:rFonts w:ascii="Arial" w:hAnsi="Arial" w:cs="Arial"/>
          <w:i/>
          <w:iCs/>
          <w:sz w:val="24"/>
          <w:szCs w:val="24"/>
        </w:rPr>
        <w:t xml:space="preserve">– oracolo del Signore degli eserciti –, sterminerò il nome e il resto di Babilonia, la prole e la stirpe – oracolo del Signore. Io la ridurrò a dominio del riccio, a palude stagnante; la spazzerò con la scopa della distruzione». Oracolo del Signore degli eserciti. </w:t>
      </w:r>
    </w:p>
    <w:p w14:paraId="175A46B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w:t>
      </w:r>
    </w:p>
    <w:p w14:paraId="7D56CCF0" w14:textId="5955B39A"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Nell’anno in cui morì il re Acaz fu pronunciato questo oracolo:</w:t>
      </w:r>
      <w:r w:rsidR="00EF7DB8" w:rsidRPr="00DF7634">
        <w:rPr>
          <w:rFonts w:ascii="Arial" w:hAnsi="Arial" w:cs="Arial"/>
          <w:i/>
          <w:iCs/>
          <w:sz w:val="24"/>
          <w:szCs w:val="24"/>
        </w:rPr>
        <w:t xml:space="preserve"> </w:t>
      </w:r>
      <w:r w:rsidRPr="00DF7634">
        <w:rPr>
          <w:rFonts w:ascii="Arial" w:hAnsi="Arial" w:cs="Arial"/>
          <w:i/>
          <w:iCs/>
          <w:sz w:val="24"/>
          <w:szCs w:val="24"/>
        </w:rPr>
        <w:t xml:space="preserve">«Non gioire, Filistea tutta, perché si è spezzata la verga di chi ti percuoteva. Poiché dalla radice della serpe uscirà una vipera e il suo frutto sarà un drago alato. I più poveri si sazieranno sui miei prati e i miseri riposeranno tranquilli; ma farò morire di fame la tua stirpe e ucciderò il tuo resto. Urla, o porta, grida, o città; trema, Filistea tutta, perché dal settentrione si alza il fumo e non c’è disertore tra le sue schiere». Che cosa si risponderà ai messaggeri delle nazioni? «Il Signore ha fondato Sion e in essa si rifugiano gli umili del suo popolo» (Is 14,.1-32). </w:t>
      </w:r>
    </w:p>
    <w:p w14:paraId="06010ED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 discepoli di Cristo Gesù oggi sono chiamati a ricordarsi che Gesù è il solo nome nel quale è stabilito che possiamo essere salvati. Devono ricordarsi che Gesù è il solo Agnello Immolato con in mano il Libro sigillato del tempo e dell’eternità. Dovranno ricordarsi che Lui è il solo Salvatore e il solo Redentore, la sola via, la sola verità, la sola vita, la sola pace, la sola speranza, la sola risurrezione, la sola giustizia. Se l’uomo vorrà essere uomo, lo potrà essere solo in Lui, con Lui, per Lui, per opera dello Spirito Santo, mediante missione evangelizzatrice e santificatrice dalla Chiesa del Dio vivente. Chiesa una, santa, cattolica, apostolica. Il discepolo di Gesù dovrà confessare che è falsità di morte e di tenebre eterne affermare che tutte le religioni sono vera via di salvezza così come è falsità di morte e di tenebre eterne affermare che il Vangelo non debba essere più predicato agli uomini perché si convertano per entrare nella vita. Dovranno confessare inoltre che Gesù non è uguale agli altri fondatori di religione. Degli altri fondatori di Religione Gesù è il Creatore, è il Salvatore, è il Redentore, perché tutti concepiti e nati nel peccato. Ecco la verità che sempre dovrà confessare il discepolo di Cristo Gesù se vuole essere vero discepolo di Cristo Gesù:</w:t>
      </w:r>
    </w:p>
    <w:p w14:paraId="61986C5E" w14:textId="77777777" w:rsidR="000B3E44" w:rsidRPr="00DF7634" w:rsidRDefault="000B3E44" w:rsidP="00661B34">
      <w:pPr>
        <w:spacing w:after="120" w:line="240" w:lineRule="auto"/>
        <w:jc w:val="both"/>
        <w:rPr>
          <w:rFonts w:ascii="Arial" w:hAnsi="Arial" w:cs="Arial"/>
          <w:sz w:val="24"/>
          <w:szCs w:val="24"/>
        </w:rPr>
      </w:pPr>
    </w:p>
    <w:bookmarkEnd w:id="18"/>
    <w:p w14:paraId="71A25D09" w14:textId="77777777" w:rsidR="008B4B78" w:rsidRPr="00DF7634" w:rsidRDefault="008B4B78" w:rsidP="000B3E44">
      <w:pPr>
        <w:pStyle w:val="Corpotesto"/>
        <w:rPr>
          <w:szCs w:val="24"/>
        </w:rPr>
      </w:pPr>
      <w:r w:rsidRPr="00DF7634">
        <w:rPr>
          <w:szCs w:val="24"/>
        </w:rPr>
        <w:t>GESÙ, IL DIFFERENTE</w:t>
      </w:r>
    </w:p>
    <w:p w14:paraId="7CD81ECC"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w:t>
      </w:r>
      <w:r w:rsidRPr="00DF7634">
        <w:rPr>
          <w:rFonts w:ascii="Arial" w:eastAsia="Calibri" w:hAnsi="Arial" w:cs="Arial"/>
          <w:sz w:val="24"/>
          <w:szCs w:val="24"/>
        </w:rPr>
        <w:lastRenderedPageBreak/>
        <w:t xml:space="preserve">Pensieri. È il Differente perché Lui è. Gli altri non sono. È il Differente per Natura e per Missione. La Differenza è la sua Essenza e Natura. </w:t>
      </w:r>
    </w:p>
    <w:p w14:paraId="0A22741F"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6CD6E0D" w14:textId="77777777" w:rsidR="008B4B78" w:rsidRPr="00DF7634" w:rsidRDefault="008B4B78" w:rsidP="00661B34">
      <w:pPr>
        <w:spacing w:after="120" w:line="240" w:lineRule="auto"/>
        <w:jc w:val="both"/>
        <w:rPr>
          <w:rFonts w:ascii="Arial" w:eastAsia="Calibri" w:hAnsi="Arial" w:cs="Arial"/>
          <w:color w:val="000000"/>
          <w:sz w:val="24"/>
          <w:szCs w:val="24"/>
        </w:rPr>
      </w:pPr>
      <w:r w:rsidRPr="00DF7634">
        <w:rPr>
          <w:rFonts w:ascii="Arial" w:eastAsia="Calibri"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203C9AD"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65CF3B4" w14:textId="2F25E961"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Si compie anche l’altra parola, data da Dio ancora a Geremia: “Io vi ho condotti in una terra che è un giardino, perché ne mangiaste i frutti e i prodotti, ma voi, appena entrati, avete contaminato la mia terra e avete reso una vergogna la mia eredità” (Ger 2,7).</w:t>
      </w:r>
      <w:r w:rsidR="00EF7DB8" w:rsidRPr="00DF7634">
        <w:rPr>
          <w:rFonts w:ascii="Arial" w:eastAsia="Calibri" w:hAnsi="Arial" w:cs="Arial"/>
          <w:sz w:val="24"/>
          <w:szCs w:val="24"/>
        </w:rPr>
        <w:t xml:space="preserve"> </w:t>
      </w:r>
      <w:r w:rsidRPr="00DF7634">
        <w:rPr>
          <w:rFonts w:ascii="Arial" w:eastAsia="Calibri" w:hAnsi="Arial" w:cs="Arial"/>
          <w:sz w:val="24"/>
          <w:szCs w:val="24"/>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6FDEBA1"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w:t>
      </w:r>
      <w:r w:rsidRPr="00DF7634">
        <w:rPr>
          <w:rFonts w:ascii="Arial" w:eastAsia="Calibri" w:hAnsi="Arial" w:cs="Arial"/>
          <w:sz w:val="24"/>
          <w:szCs w:val="24"/>
        </w:rPr>
        <w:lastRenderedPageBreak/>
        <w:t>sofferenza. A tutti ha offerto la sua vita eterna. Tutti ha aiutato perché accogliessero la sua luce. Anche da Crocifisso ha operato solo il bene, donando a tutto il suo perdono e chiedendo per essi perdono al Padre.</w:t>
      </w:r>
    </w:p>
    <w:p w14:paraId="56452B8C"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36A46C35"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500A1A13" w14:textId="77777777" w:rsidR="000B3E44"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5CD7F8A1" w14:textId="7A956329"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 </w:t>
      </w:r>
    </w:p>
    <w:p w14:paraId="646A2E59" w14:textId="77777777" w:rsidR="008B4B78" w:rsidRPr="00DF7634" w:rsidRDefault="008B4B78" w:rsidP="000B3E44">
      <w:pPr>
        <w:pStyle w:val="Corpotesto"/>
        <w:rPr>
          <w:szCs w:val="24"/>
        </w:rPr>
      </w:pPr>
      <w:r w:rsidRPr="00DF7634">
        <w:rPr>
          <w:szCs w:val="24"/>
        </w:rPr>
        <w:t xml:space="preserve">GESÙ, IL NECESSARIO ETERNO E UNIVERSALE </w:t>
      </w:r>
    </w:p>
    <w:p w14:paraId="588101D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w:t>
      </w:r>
      <w:r w:rsidRPr="00DF7634">
        <w:rPr>
          <w:rFonts w:ascii="Arial" w:hAnsi="Arial"/>
          <w:sz w:val="24"/>
          <w:szCs w:val="24"/>
        </w:rPr>
        <w:lastRenderedPageBreak/>
        <w:t>umano trova la sua unità e il suo fine sempre è solo nella sapienza, nella luce, nella verità del Verbo e con il Verbo, per opera del quale esso è venuto e viene all’esistenza.</w:t>
      </w:r>
    </w:p>
    <w:p w14:paraId="682FA7EF"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Il Libro del Siracide così rivela la creazione dell’uomo:</w:t>
      </w:r>
    </w:p>
    <w:p w14:paraId="074A631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4BC7B548"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Mirabile e perfetta rivelazione!</w:t>
      </w:r>
    </w:p>
    <w:p w14:paraId="47825BC7"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w:t>
      </w:r>
      <w:r w:rsidRPr="00DF7634">
        <w:rPr>
          <w:rFonts w:ascii="Arial" w:hAnsi="Arial"/>
          <w:sz w:val="24"/>
          <w:szCs w:val="24"/>
        </w:rPr>
        <w:lastRenderedPageBreak/>
        <w:t>vita della sua vita. Questo è il Decreto eterno e universale del Padre, del Creatore e del Signore dell’uomo:</w:t>
      </w:r>
    </w:p>
    <w:p w14:paraId="6F07CC3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w:t>
      </w:r>
    </w:p>
    <w:p w14:paraId="19323B8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Se questo Decreto eterno e universale del Padre viene disatteso, disprezzato, ignorato, manomesso, alterato, trasformato, nessuna unità potrà mai compiersi.</w:t>
      </w:r>
    </w:p>
    <w:p w14:paraId="3722E3C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Noi possiamo anche proporre, per la ri-creazione e realizzazione dell’unità del singolo uomo e dello stesso genere umano, </w:t>
      </w:r>
      <w:r w:rsidRPr="00DF7634">
        <w:rPr>
          <w:rFonts w:ascii="Arial" w:hAnsi="Arial"/>
          <w:i/>
          <w:sz w:val="24"/>
          <w:szCs w:val="24"/>
        </w:rPr>
        <w:t>“decreti da noi pensati, immaginati, ideati, elaborati con la sapienza che viene dalla carne”.</w:t>
      </w:r>
      <w:r w:rsidRPr="00DF7634">
        <w:rPr>
          <w:rFonts w:ascii="Arial" w:hAnsi="Arial"/>
          <w:sz w:val="24"/>
          <w:szCs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5089A13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4AFB675E"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sz w:val="24"/>
          <w:szCs w:val="24"/>
        </w:rPr>
        <w:lastRenderedPageBreak/>
        <w:t xml:space="preserve"> </w:t>
      </w:r>
      <w:r w:rsidRPr="00DF7634">
        <w:rPr>
          <w:rFonts w:ascii="Arial" w:hAnsi="Arial"/>
          <w:sz w:val="24"/>
          <w:szCs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29B9628F" w14:textId="5CCB80F4"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EF7DB8" w:rsidRPr="00DF7634">
        <w:rPr>
          <w:rFonts w:ascii="Arial" w:hAnsi="Arial"/>
          <w:sz w:val="24"/>
          <w:szCs w:val="24"/>
        </w:rPr>
        <w:t xml:space="preserve"> </w:t>
      </w:r>
      <w:r w:rsidRPr="00DF7634">
        <w:rPr>
          <w:rFonts w:ascii="Arial" w:hAnsi="Arial"/>
          <w:sz w:val="24"/>
          <w:szCs w:val="24"/>
        </w:rPr>
        <w:t xml:space="preserve">Una parte dell’uomo si sottrarrebbe alla sua grazia, luce, verità, giustizia, parola, santità. Senza Cristo, senza la sua grazia, senza la sua verità, senza la sua mediazione neanche un atomo dell’uomo si potrà mai ricomporre in unità. </w:t>
      </w:r>
    </w:p>
    <w:p w14:paraId="4806C085"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w:t>
      </w:r>
    </w:p>
    <w:p w14:paraId="46148D7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w:t>
      </w:r>
      <w:r w:rsidRPr="00DF7634">
        <w:rPr>
          <w:rFonts w:ascii="Arial" w:hAnsi="Arial"/>
          <w:i/>
          <w:iCs/>
          <w:sz w:val="24"/>
          <w:szCs w:val="24"/>
        </w:rPr>
        <w:lastRenderedPageBreak/>
        <w:t xml:space="preserve">peccato, che è nelle mie membra. Me infelice! Chi mi libererà da questo corpo di morte? Siano rese grazie a Dio per mezzo di Gesù Cristo nostro Signore! Io dunque, con la mia ragione, servo la legge di Dio, con la mia carne invece la legge del peccato (Rm 7,14-25). </w:t>
      </w:r>
    </w:p>
    <w:p w14:paraId="1D844F06"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77D85A8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Un testo dell’Apostolo Paolo ci aiuta a comprendere perché la predicazione della Parola di Cristo è necessaria per credere in Cristo e ottenere la salvezza: </w:t>
      </w:r>
    </w:p>
    <w:p w14:paraId="421562C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497B4AA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19EAD04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044890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w:t>
      </w:r>
      <w:r w:rsidRPr="00DF7634">
        <w:rPr>
          <w:rFonts w:ascii="Arial" w:hAnsi="Arial"/>
          <w:sz w:val="24"/>
          <w:szCs w:val="24"/>
        </w:rPr>
        <w:lastRenderedPageBreak/>
        <w:t xml:space="preserve">viene annunciato non c’è il cristiano. Dove non si battezza nel nome del Padre e del Figlio e dello Spirito Santo neanche lì c’è il cristiano. </w:t>
      </w:r>
    </w:p>
    <w:p w14:paraId="4048F66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4A22B898"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311088D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625F8AD5"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w:t>
      </w:r>
    </w:p>
    <w:p w14:paraId="065DF396"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DF7634">
        <w:rPr>
          <w:rFonts w:ascii="Arial" w:hAnsi="Arial"/>
          <w:i/>
          <w:sz w:val="24"/>
          <w:szCs w:val="24"/>
        </w:rPr>
        <w:t>“Iesus Christus heri et hodie ipse et in saecula” (Eb 13,8).</w:t>
      </w:r>
      <w:r w:rsidRPr="00DF7634">
        <w:rPr>
          <w:rFonts w:ascii="Arial" w:hAnsi="Arial"/>
          <w:sz w:val="24"/>
          <w:szCs w:val="24"/>
        </w:rPr>
        <w:t xml:space="preserve"> </w:t>
      </w:r>
    </w:p>
    <w:p w14:paraId="5D566BAD" w14:textId="77777777" w:rsidR="008B4B78" w:rsidRPr="00DF7634" w:rsidRDefault="008B4B78" w:rsidP="00661B34">
      <w:pPr>
        <w:spacing w:after="120" w:line="240" w:lineRule="auto"/>
        <w:rPr>
          <w:rFonts w:ascii="Arial" w:eastAsia="Calibri" w:hAnsi="Arial" w:cs="Arial"/>
          <w:b/>
          <w:bCs/>
          <w:i/>
          <w:iCs/>
          <w:sz w:val="24"/>
          <w:szCs w:val="24"/>
        </w:rPr>
      </w:pPr>
    </w:p>
    <w:p w14:paraId="576DAFCD" w14:textId="77777777" w:rsidR="008B4B78" w:rsidRPr="00DF7634" w:rsidRDefault="008B4B78" w:rsidP="002D3E4F">
      <w:pPr>
        <w:pStyle w:val="Corpotesto"/>
        <w:rPr>
          <w:szCs w:val="24"/>
        </w:rPr>
      </w:pPr>
      <w:r w:rsidRPr="00DF7634">
        <w:rPr>
          <w:szCs w:val="24"/>
        </w:rPr>
        <w:t>L’ARMONIA CROCIFISSA E RISORTA</w:t>
      </w:r>
    </w:p>
    <w:p w14:paraId="25FE3127" w14:textId="4DC950F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Basta una sola decisione errata di un uomo e tutto il mondo si scopre fragile, vulnerabile, esposto ad ogni intemperi</w:t>
      </w:r>
      <w:r w:rsidR="002D3E4F" w:rsidRPr="00DF7634">
        <w:rPr>
          <w:rFonts w:ascii="Arial" w:eastAsia="Calibri" w:hAnsi="Arial" w:cs="Arial"/>
          <w:sz w:val="24"/>
          <w:szCs w:val="24"/>
        </w:rPr>
        <w:t>a</w:t>
      </w:r>
      <w:r w:rsidRPr="00DF7634">
        <w:rPr>
          <w:rFonts w:ascii="Arial" w:eastAsia="Calibri" w:hAnsi="Arial" w:cs="Arial"/>
          <w:sz w:val="24"/>
          <w:szCs w:val="24"/>
        </w:rPr>
        <w:t xml:space="preserv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w:t>
      </w:r>
      <w:r w:rsidRPr="00DF7634">
        <w:rPr>
          <w:rFonts w:ascii="Arial" w:eastAsia="Calibri" w:hAnsi="Arial" w:cs="Arial"/>
          <w:sz w:val="24"/>
          <w:szCs w:val="24"/>
        </w:rPr>
        <w:lastRenderedPageBreak/>
        <w:t xml:space="preserve">moderna civiltà: fare le cose senza fare l’uomo. Alla fine si fanno le cose non per l’utilità dell’uomo, ma per creargli danni sempre più gravi, ingenti, pesanti. </w:t>
      </w:r>
    </w:p>
    <w:p w14:paraId="23B06B4E"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42114369"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2B53F634"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4F18E150"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08888B4A"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79544576"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Poiché oggi l’uomo ha deciso con decisione irreversibile e universale che Cristo Gesù, il Creatore della sua vera armonia, debba essere cancellato da ogni mente e da ogni cuore, </w:t>
      </w:r>
      <w:r w:rsidRPr="00DF7634">
        <w:rPr>
          <w:rFonts w:ascii="Arial" w:eastAsia="Calibri" w:hAnsi="Arial" w:cs="Arial"/>
          <w:sz w:val="24"/>
          <w:szCs w:val="24"/>
        </w:rPr>
        <w:lastRenderedPageBreak/>
        <w:t>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30F9A6D2"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74818FF1"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97BFF99" w14:textId="6ED0976B"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“La sapienza che è in Gesù è più veloce di qualsiasi movimento, per la sua purezza si diffonde e penetra in ogni cosa. È effluvio della potenza di Dio, emanazione genuina della gloria dell’Onnipotente; per questo nulla di contaminato penetra in essa. È</w:t>
      </w:r>
      <w:r w:rsidR="00EF7DB8" w:rsidRPr="00DF7634">
        <w:rPr>
          <w:rFonts w:ascii="Arial" w:eastAsia="Calibri" w:hAnsi="Arial" w:cs="Arial"/>
          <w:sz w:val="24"/>
          <w:szCs w:val="24"/>
        </w:rPr>
        <w:t xml:space="preserve"> </w:t>
      </w:r>
      <w:r w:rsidRPr="00DF7634">
        <w:rPr>
          <w:rFonts w:ascii="Arial" w:eastAsia="Calibri" w:hAnsi="Arial" w:cs="Arial"/>
          <w:sz w:val="24"/>
          <w:szCs w:val="24"/>
        </w:rPr>
        <w:t xml:space="preserve">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15094B8E"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20A43831"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w:t>
      </w:r>
      <w:r w:rsidRPr="00DF7634">
        <w:rPr>
          <w:rFonts w:ascii="Arial" w:eastAsia="Calibri" w:hAnsi="Arial" w:cs="Arial"/>
          <w:sz w:val="24"/>
          <w:szCs w:val="24"/>
        </w:rPr>
        <w:lastRenderedPageBreak/>
        <w:t>nuova creatura vive in Cristo, con Cristo, per Cristo, facendo della verità che opera nella carità lo stile della sua vita, sempre per grazia attinta nel corpo di Cristo del quale è divenuto parte essenziale senza mai distaccarsene.</w:t>
      </w:r>
    </w:p>
    <w:p w14:paraId="570C6CB7"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12B39C2C" w14:textId="6A50EB65"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EF7DB8" w:rsidRPr="00DF7634">
        <w:rPr>
          <w:rFonts w:ascii="Arial" w:eastAsia="Calibri" w:hAnsi="Arial" w:cs="Arial"/>
          <w:sz w:val="24"/>
          <w:szCs w:val="24"/>
        </w:rPr>
        <w:t xml:space="preserve"> </w:t>
      </w:r>
      <w:r w:rsidRPr="00DF7634">
        <w:rPr>
          <w:rFonts w:ascii="Arial" w:eastAsia="Calibri" w:hAnsi="Arial" w:cs="Arial"/>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0F7B08D9"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7E0F1D88"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24ECED28"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w:t>
      </w:r>
      <w:r w:rsidRPr="00DF7634">
        <w:rPr>
          <w:rFonts w:ascii="Arial" w:eastAsia="Calibri" w:hAnsi="Arial" w:cs="Arial"/>
          <w:sz w:val="24"/>
          <w:szCs w:val="24"/>
        </w:rPr>
        <w:lastRenderedPageBreak/>
        <w:t>esteriore. L’armonia è quella interiore ed è l’anima e lo spirito dell’uomo che ritornano a vivere e a produrre frutti di vera vita, ma solo in Cristo e per Lui.</w:t>
      </w:r>
    </w:p>
    <w:p w14:paraId="3052F006" w14:textId="29AC8BB5"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w:t>
      </w:r>
      <w:r w:rsidR="00EF7DB8" w:rsidRPr="00DF7634">
        <w:rPr>
          <w:rFonts w:ascii="Arial" w:eastAsia="Calibri" w:hAnsi="Arial" w:cs="Arial"/>
          <w:sz w:val="24"/>
          <w:szCs w:val="24"/>
        </w:rPr>
        <w:t xml:space="preserve"> </w:t>
      </w:r>
      <w:r w:rsidRPr="00DF7634">
        <w:rPr>
          <w:rFonts w:ascii="Arial" w:eastAsia="Calibri" w:hAnsi="Arial" w:cs="Arial"/>
          <w:sz w:val="24"/>
          <w:szCs w:val="24"/>
        </w:rPr>
        <w:t xml:space="preserve">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78CEDD82" w14:textId="77777777" w:rsidR="008B4B78" w:rsidRPr="00DF7634" w:rsidRDefault="008B4B78" w:rsidP="00661B34">
      <w:pPr>
        <w:spacing w:after="120" w:line="240" w:lineRule="auto"/>
        <w:jc w:val="both"/>
        <w:rPr>
          <w:rFonts w:ascii="Arial" w:eastAsia="Calibri" w:hAnsi="Arial" w:cs="Arial"/>
          <w:sz w:val="24"/>
          <w:szCs w:val="24"/>
        </w:rPr>
      </w:pPr>
    </w:p>
    <w:p w14:paraId="3314C16F" w14:textId="77777777" w:rsidR="008B4B78" w:rsidRPr="00DF7634" w:rsidRDefault="008B4B78" w:rsidP="002D3E4F">
      <w:pPr>
        <w:pStyle w:val="Corpotesto"/>
        <w:rPr>
          <w:szCs w:val="24"/>
        </w:rPr>
      </w:pPr>
      <w:r w:rsidRPr="00DF7634">
        <w:rPr>
          <w:szCs w:val="24"/>
        </w:rPr>
        <w:t xml:space="preserve">VENIVA NEL MONDO LA LUCE VERA </w:t>
      </w:r>
    </w:p>
    <w:p w14:paraId="3E4D86E2" w14:textId="3C4E7232"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Il Signore nostro Dio non solo rivela che il suo Messia è la Luce Vera che viene nel mondo per illuminare l’uomo che abita nelle tenebre, dice anche che la Luce Vera che viene è Dio, il Figlio di Dio, il Consigliere mirabile, il Dio potente, il Padre per sempre, il Principe della pace. Ecco con quali solenni parole il profeta Isaia annuncia questo mirabile evento:</w:t>
      </w:r>
    </w:p>
    <w:p w14:paraId="3F3C517C" w14:textId="344A7856" w:rsidR="008B4B78" w:rsidRPr="00DF7634" w:rsidRDefault="008B4B78" w:rsidP="00661B34">
      <w:pPr>
        <w:spacing w:after="120" w:line="240" w:lineRule="auto"/>
        <w:ind w:left="567" w:right="567"/>
        <w:jc w:val="both"/>
        <w:rPr>
          <w:rFonts w:ascii="Arial" w:eastAsia="Calibri" w:hAnsi="Arial" w:cs="Arial"/>
          <w:i/>
          <w:iCs/>
          <w:sz w:val="24"/>
          <w:szCs w:val="24"/>
        </w:rPr>
      </w:pPr>
      <w:r w:rsidRPr="00DF7634">
        <w:rPr>
          <w:rFonts w:ascii="Arial" w:eastAsia="Calibri" w:hAnsi="Arial" w:cs="Arial"/>
          <w:i/>
          <w:iCs/>
          <w:sz w:val="24"/>
          <w:szCs w:val="24"/>
        </w:rPr>
        <w:t>“In passato umiliò la terra di Zàbulon e la terra di Nèftali, ma in futuro renderà gloriosa la via del mare, oltre il Giordano, Galilea delle genti. 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w:t>
      </w:r>
      <w:r w:rsidR="00EF7DB8" w:rsidRPr="00DF7634">
        <w:rPr>
          <w:rFonts w:ascii="Arial" w:eastAsia="Calibri" w:hAnsi="Arial" w:cs="Arial"/>
          <w:i/>
          <w:iCs/>
          <w:sz w:val="24"/>
          <w:szCs w:val="24"/>
        </w:rPr>
        <w:t xml:space="preserve"> </w:t>
      </w:r>
      <w:r w:rsidRPr="00DF7634">
        <w:rPr>
          <w:rFonts w:ascii="Arial" w:eastAsia="Calibri" w:hAnsi="Arial" w:cs="Arial"/>
          <w:i/>
          <w:iCs/>
          <w:sz w:val="24"/>
          <w:szCs w:val="24"/>
        </w:rPr>
        <w:t xml:space="preserve">sul trono di Davide e sul suo regno, che egli viene a consolidare e rafforzare con il diritto e la giustizia, ora e per sempre. Questo farà lo zelo del Signore degli eserciti (Cfr. Is 9,1-6). </w:t>
      </w:r>
    </w:p>
    <w:p w14:paraId="080EE388"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Lo Spirito Santo che è il Custode vigile di ogni divina profezia e il suo Attuatore nella storia e nell’eternità, ci dice che ogni parola del profeta si è compiuta in Gesù Signore:</w:t>
      </w:r>
    </w:p>
    <w:p w14:paraId="3E3B97F2" w14:textId="77777777" w:rsidR="008B4B78" w:rsidRPr="00DF7634" w:rsidRDefault="008B4B78" w:rsidP="00661B34">
      <w:pPr>
        <w:spacing w:after="120" w:line="240" w:lineRule="auto"/>
        <w:ind w:left="567" w:right="567"/>
        <w:jc w:val="both"/>
        <w:rPr>
          <w:rFonts w:ascii="Arial" w:eastAsia="Calibri" w:hAnsi="Arial" w:cs="Arial"/>
          <w:i/>
          <w:iCs/>
          <w:sz w:val="24"/>
          <w:szCs w:val="24"/>
        </w:rPr>
      </w:pPr>
      <w:r w:rsidRPr="00DF7634">
        <w:rPr>
          <w:rFonts w:ascii="Arial" w:eastAsia="Calibri" w:hAnsi="Arial" w:cs="Arial"/>
          <w:i/>
          <w:iCs/>
          <w:sz w:val="24"/>
          <w:szCs w:val="24"/>
        </w:rPr>
        <w:t xml:space="preserve"> “Quando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0F40F9F5"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4AC1D3B7" w14:textId="551AC8B9"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lastRenderedPageBreak/>
        <w:t>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La sola volontà del cristiano però non basta perché si diventi luce eterna nella Luce eterna che è Gesù Signore. Occorre una duplice volontà di ogni singolo uomo. La prima è quella che ci spinge ad accogliere il Cristo annunciato come la</w:t>
      </w:r>
      <w:r w:rsidR="00EF7DB8" w:rsidRPr="00DF7634">
        <w:rPr>
          <w:rFonts w:ascii="Arial" w:eastAsia="Calibri" w:hAnsi="Arial" w:cs="Arial"/>
          <w:sz w:val="24"/>
          <w:szCs w:val="24"/>
        </w:rPr>
        <w:t xml:space="preserve"> </w:t>
      </w:r>
      <w:r w:rsidRPr="00DF7634">
        <w:rPr>
          <w:rFonts w:ascii="Arial" w:eastAsia="Calibri" w:hAnsi="Arial" w:cs="Arial"/>
          <w:sz w:val="24"/>
          <w:szCs w:val="24"/>
        </w:rPr>
        <w:t>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08E3F7AA"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Nello Spirito Santo, Dio Padre comunica il suo Decreto eterno al suo Figlio Unigenito, al Figlio del suo amore. Questo decreto eterno è così rivelato dall’Apostolo Paolo nella Lettera agli Efesini:</w:t>
      </w:r>
    </w:p>
    <w:p w14:paraId="2CA0E29E" w14:textId="51ED8342" w:rsidR="008B4B78" w:rsidRPr="00DF7634" w:rsidRDefault="008B4B78" w:rsidP="00661B34">
      <w:pPr>
        <w:spacing w:after="120" w:line="240" w:lineRule="auto"/>
        <w:ind w:left="567" w:right="567"/>
        <w:jc w:val="both"/>
        <w:rPr>
          <w:rFonts w:ascii="Arial" w:eastAsia="Calibri" w:hAnsi="Arial" w:cs="Arial"/>
          <w:i/>
          <w:iCs/>
          <w:sz w:val="24"/>
          <w:szCs w:val="24"/>
        </w:rPr>
      </w:pPr>
      <w:r w:rsidRPr="00DF7634">
        <w:rPr>
          <w:rFonts w:ascii="Arial" w:eastAsia="Calibri"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EF7DB8" w:rsidRPr="00DF7634">
        <w:rPr>
          <w:rFonts w:ascii="Arial" w:eastAsia="Calibri" w:hAnsi="Arial" w:cs="Arial"/>
          <w:i/>
          <w:iCs/>
          <w:sz w:val="24"/>
          <w:szCs w:val="24"/>
        </w:rPr>
        <w:t xml:space="preserve"> </w:t>
      </w:r>
      <w:r w:rsidRPr="00DF7634">
        <w:rPr>
          <w:rFonts w:ascii="Arial" w:eastAsia="Calibri" w:hAnsi="Arial" w:cs="Arial"/>
          <w:i/>
          <w:iCs/>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3322812B" w14:textId="3E5ED433"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Il Figlio, sempre per opera dello Spirito, si fa carne e porta a compimento il decreto eterno scritto per lui dal Padre. Ecco come la Lettera</w:t>
      </w:r>
      <w:r w:rsidR="00EF7DB8" w:rsidRPr="00DF7634">
        <w:rPr>
          <w:rFonts w:ascii="Arial" w:eastAsia="Calibri" w:hAnsi="Arial" w:cs="Arial"/>
          <w:sz w:val="24"/>
          <w:szCs w:val="24"/>
        </w:rPr>
        <w:t xml:space="preserve"> </w:t>
      </w:r>
      <w:r w:rsidRPr="00DF7634">
        <w:rPr>
          <w:rFonts w:ascii="Arial" w:eastAsia="Calibri" w:hAnsi="Arial" w:cs="Arial"/>
          <w:sz w:val="24"/>
          <w:szCs w:val="24"/>
        </w:rPr>
        <w:t>agli Ebrei rivela al mondo questo mistero di purissima obbedienza:</w:t>
      </w:r>
    </w:p>
    <w:p w14:paraId="4DC22A2F" w14:textId="22812A19" w:rsidR="008B4B78" w:rsidRPr="00DF7634" w:rsidRDefault="008B4B78" w:rsidP="00661B34">
      <w:pPr>
        <w:spacing w:after="120" w:line="240" w:lineRule="auto"/>
        <w:ind w:left="567" w:right="567"/>
        <w:jc w:val="both"/>
        <w:rPr>
          <w:rFonts w:ascii="Arial" w:eastAsia="Calibri" w:hAnsi="Arial" w:cs="Arial"/>
          <w:i/>
          <w:iCs/>
          <w:sz w:val="24"/>
          <w:szCs w:val="24"/>
        </w:rPr>
      </w:pPr>
      <w:r w:rsidRPr="00DF7634">
        <w:rPr>
          <w:rFonts w:ascii="Arial" w:eastAsia="Calibri" w:hAnsi="Arial" w:cs="Arial"/>
          <w:i/>
          <w:iCs/>
          <w:sz w:val="24"/>
          <w:szCs w:val="24"/>
        </w:rPr>
        <w:t xml:space="preserve"> “Entrando nel mondo, Cristo dice: Tu non hai voluto né sacrificio né offerta, un corpo invece mi hai preparato.</w:t>
      </w:r>
      <w:r w:rsidR="00EF7DB8" w:rsidRPr="00DF7634">
        <w:rPr>
          <w:rFonts w:ascii="Arial" w:eastAsia="Calibri" w:hAnsi="Arial" w:cs="Arial"/>
          <w:i/>
          <w:iCs/>
          <w:sz w:val="24"/>
          <w:szCs w:val="24"/>
        </w:rPr>
        <w:t xml:space="preserve"> </w:t>
      </w:r>
      <w:r w:rsidRPr="00DF7634">
        <w:rPr>
          <w:rFonts w:ascii="Arial" w:eastAsia="Calibri" w:hAnsi="Arial" w:cs="Arial"/>
          <w:i/>
          <w:iCs/>
          <w:sz w:val="24"/>
          <w:szCs w:val="24"/>
        </w:rPr>
        <w:t>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2CD92591" w14:textId="2F6A2A76"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i/>
          <w:iCs/>
          <w:sz w:val="24"/>
          <w:szCs w:val="24"/>
        </w:rPr>
        <w:t xml:space="preserve"> </w:t>
      </w:r>
      <w:r w:rsidRPr="00DF7634">
        <w:rPr>
          <w:rFonts w:ascii="Arial" w:eastAsia="Calibri" w:hAnsi="Arial" w:cs="Arial"/>
          <w:sz w:val="24"/>
          <w:szCs w:val="24"/>
        </w:rPr>
        <w:t xml:space="preserve">L’obbedienza del Figlio al decreto eterno del Padre è stata perfettissima. Ad essa nulla manca. Il Figlio di Dio ha comunicato questo decreto eterno del Padre ai suoi discepoli. </w:t>
      </w:r>
      <w:r w:rsidRPr="00DF7634">
        <w:rPr>
          <w:rFonts w:ascii="Arial" w:eastAsia="Calibri" w:hAnsi="Arial" w:cs="Arial"/>
          <w:sz w:val="24"/>
          <w:szCs w:val="24"/>
        </w:rPr>
        <w:lastRenderedPageBreak/>
        <w:t>Come Gesù, essi devono volere che esso si compie nel loro corpo, nel loro spirito, nella loro anima, con una obbedienza in tutto simile a quella del loro Maestro e Signore.</w:t>
      </w:r>
      <w:r w:rsidR="00EF7DB8" w:rsidRPr="00DF7634">
        <w:rPr>
          <w:rFonts w:ascii="Arial" w:eastAsia="Calibri" w:hAnsi="Arial" w:cs="Arial"/>
          <w:sz w:val="24"/>
          <w:szCs w:val="24"/>
        </w:rPr>
        <w:t xml:space="preserve"> </w:t>
      </w:r>
    </w:p>
    <w:p w14:paraId="2182F302"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37B16A92"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2C522A86" w14:textId="4F35A61D"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w:t>
      </w:r>
      <w:r w:rsidR="00EF7DB8" w:rsidRPr="00DF7634">
        <w:rPr>
          <w:rFonts w:ascii="Arial" w:eastAsia="Calibri" w:hAnsi="Arial" w:cs="Arial"/>
          <w:sz w:val="24"/>
          <w:szCs w:val="24"/>
        </w:rPr>
        <w:t xml:space="preserve"> </w:t>
      </w:r>
      <w:r w:rsidRPr="00DF7634">
        <w:rPr>
          <w:rFonts w:ascii="Arial" w:eastAsia="Calibri" w:hAnsi="Arial" w:cs="Arial"/>
          <w:sz w:val="24"/>
          <w:szCs w:val="24"/>
        </w:rPr>
        <w:t>per tutto l’universo.</w:t>
      </w:r>
      <w:r w:rsidR="00EF7DB8" w:rsidRPr="00DF7634">
        <w:rPr>
          <w:rFonts w:ascii="Arial" w:eastAsia="Calibri" w:hAnsi="Arial" w:cs="Arial"/>
          <w:sz w:val="24"/>
          <w:szCs w:val="24"/>
        </w:rPr>
        <w:t xml:space="preserve"> </w:t>
      </w:r>
    </w:p>
    <w:p w14:paraId="67361518" w14:textId="2426180A"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Di ogni male, falsità, ingiustizia, iniquità, tenebra, immoralità, caos e confusone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w:t>
      </w:r>
      <w:r w:rsidR="00EF7DB8" w:rsidRPr="00DF7634">
        <w:rPr>
          <w:rFonts w:ascii="Arial" w:eastAsia="Calibri" w:hAnsi="Arial" w:cs="Arial"/>
          <w:sz w:val="24"/>
          <w:szCs w:val="24"/>
        </w:rPr>
        <w:t xml:space="preserve"> </w:t>
      </w:r>
      <w:r w:rsidRPr="00DF7634">
        <w:rPr>
          <w:rFonts w:ascii="Arial" w:eastAsia="Calibri" w:hAnsi="Arial" w:cs="Arial"/>
          <w:sz w:val="24"/>
          <w:szCs w:val="24"/>
        </w:rPr>
        <w:t xml:space="preserve">responsabilità, Si è tutti responsabili di ogni parola che esce dalla nostra bocca, di ogni opera da noi compiuta, di ogni ministero e missione da noi non posti in essere secondo verità, carità e giustizia. </w:t>
      </w:r>
      <w:r w:rsidRPr="00DF7634">
        <w:rPr>
          <w:rFonts w:ascii="Arial" w:eastAsia="Calibri" w:hAnsi="Arial" w:cs="Arial"/>
          <w:sz w:val="24"/>
          <w:szCs w:val="24"/>
        </w:rPr>
        <w:lastRenderedPageBreak/>
        <w:t xml:space="preserve">Essendo responsabili di ogni nostra parola detta e di ogni nostra parola non detta, opera compiuta e opera non compiuta, si è responsabili della vita e della morte del mondo intero. </w:t>
      </w:r>
    </w:p>
    <w:p w14:paraId="20D41F53"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04C27252"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32A86BFD"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0243853B" w14:textId="798847FF"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w:t>
      </w:r>
      <w:r w:rsidRPr="00DF7634">
        <w:rPr>
          <w:rFonts w:ascii="Arial" w:eastAsia="Calibri" w:hAnsi="Arial" w:cs="Arial"/>
          <w:sz w:val="24"/>
          <w:szCs w:val="24"/>
        </w:rPr>
        <w:lastRenderedPageBreak/>
        <w:t>sue mura sono i suoi Pastori. Se crollano queste mura, Satana voterà la Chiesa allo sterminio, la ridurrà in polvere e cenere. Poiché Satana lo sa che le mura di protezione della Chiesa sono i suoi Pastori,</w:t>
      </w:r>
      <w:r w:rsidR="00EF7DB8" w:rsidRPr="00DF7634">
        <w:rPr>
          <w:rFonts w:ascii="Arial" w:eastAsia="Calibri" w:hAnsi="Arial" w:cs="Arial"/>
          <w:sz w:val="24"/>
          <w:szCs w:val="24"/>
        </w:rPr>
        <w:t xml:space="preserve"> </w:t>
      </w:r>
      <w:r w:rsidRPr="00DF7634">
        <w:rPr>
          <w:rFonts w:ascii="Arial" w:eastAsia="Calibri" w:hAnsi="Arial" w:cs="Arial"/>
          <w:sz w:val="24"/>
          <w:szCs w:val="24"/>
        </w:rPr>
        <w:t>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735AE460"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00F81CB6" w14:textId="18DA3F69"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I Pastori sono non solo le mura, sono anche le colonne portanti, in Cristo sono la pietra d’angolo dell’edificio della Chiesa. Oggi, con la sua alta scienza diabolica, Satana sta centuplicando le sue forze affinché questa pietra angolare venga tolta dal suo posto. Lui</w:t>
      </w:r>
      <w:r w:rsidR="00EF7DB8" w:rsidRPr="00DF7634">
        <w:rPr>
          <w:rFonts w:ascii="Arial" w:eastAsia="Calibri" w:hAnsi="Arial" w:cs="Arial"/>
          <w:sz w:val="24"/>
          <w:szCs w:val="24"/>
        </w:rPr>
        <w:t xml:space="preserve"> </w:t>
      </w:r>
      <w:r w:rsidRPr="00DF7634">
        <w:rPr>
          <w:rFonts w:ascii="Arial" w:eastAsia="Calibri" w:hAnsi="Arial" w:cs="Arial"/>
          <w:sz w:val="24"/>
          <w:szCs w:val="24"/>
        </w:rPr>
        <w:t xml:space="preserve">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49721077" w14:textId="510DF83A"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w:t>
      </w:r>
      <w:r w:rsidR="00EF7DB8" w:rsidRPr="00DF7634">
        <w:rPr>
          <w:rFonts w:ascii="Arial" w:eastAsia="Calibri" w:hAnsi="Arial" w:cs="Arial"/>
          <w:sz w:val="24"/>
          <w:szCs w:val="24"/>
        </w:rPr>
        <w:t xml:space="preserve"> </w:t>
      </w:r>
      <w:r w:rsidRPr="00DF7634">
        <w:rPr>
          <w:rFonts w:ascii="Arial" w:eastAsia="Calibri" w:hAnsi="Arial" w:cs="Arial"/>
          <w:sz w:val="24"/>
          <w:szCs w:val="24"/>
        </w:rPr>
        <w:t xml:space="preserve">morte di croce, così ogni Pastore, da solo, senza l’aiuto che viene dalla terra, ma confidando e credendo nell’aiuto </w:t>
      </w:r>
      <w:r w:rsidRPr="00DF7634">
        <w:rPr>
          <w:rFonts w:ascii="Arial" w:eastAsia="Calibri" w:hAnsi="Arial" w:cs="Arial"/>
          <w:sz w:val="24"/>
          <w:szCs w:val="24"/>
        </w:rPr>
        <w:lastRenderedPageBreak/>
        <w:t xml:space="preserve">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37EE6E5D" w14:textId="223DC2EB"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w:t>
      </w:r>
      <w:r w:rsidR="00EF7DB8" w:rsidRPr="00DF7634">
        <w:rPr>
          <w:rFonts w:ascii="Arial" w:eastAsia="Calibri" w:hAnsi="Arial" w:cs="Arial"/>
          <w:sz w:val="24"/>
          <w:szCs w:val="24"/>
        </w:rPr>
        <w:t xml:space="preserve"> </w:t>
      </w:r>
      <w:r w:rsidRPr="00DF7634">
        <w:rPr>
          <w:rFonts w:ascii="Arial" w:eastAsia="Calibri" w:hAnsi="Arial" w:cs="Arial"/>
          <w:sz w:val="24"/>
          <w:szCs w:val="24"/>
        </w:rPr>
        <w:t>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510CAF84"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w:t>
      </w:r>
      <w:r w:rsidRPr="00DF7634">
        <w:rPr>
          <w:rFonts w:ascii="Arial" w:eastAsia="Calibri" w:hAnsi="Arial" w:cs="Arial"/>
          <w:sz w:val="24"/>
          <w:szCs w:val="24"/>
        </w:rPr>
        <w:lastRenderedPageBreak/>
        <w:t xml:space="preserve">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 </w:t>
      </w:r>
    </w:p>
    <w:p w14:paraId="6EB62A99" w14:textId="6CBC15E5"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Se stiamo insistendo nel presentare la verità del Pastore di Cristo, di certo non è perché è nostro intento manifestare al mondo chi è un Pastore che nasce dal cuore del Padre, in Cristo, per opera dello Spirito Santo, mediante l’imposizione </w:t>
      </w:r>
      <w:r w:rsidR="00EF7DB8" w:rsidRPr="00DF7634">
        <w:rPr>
          <w:rFonts w:ascii="Arial" w:eastAsia="Calibri" w:hAnsi="Arial" w:cs="Arial"/>
          <w:sz w:val="24"/>
          <w:szCs w:val="24"/>
        </w:rPr>
        <w:t>delle mani</w:t>
      </w:r>
      <w:r w:rsidRPr="00DF7634">
        <w:rPr>
          <w:rFonts w:ascii="Arial" w:eastAsia="Calibri" w:hAnsi="Arial" w:cs="Arial"/>
          <w:sz w:val="24"/>
          <w:szCs w:val="24"/>
        </w:rPr>
        <w:t xml:space="preserve"> di un successore degli Apostoli. Il nostro scopo è solo in relazione al Santo Natale. È il Pastore che oggi, ad imitazione della Vergine Maria, deve far nascere Cristo in quei cuori nei quali ancora non è nato. Se lui, per opera dello Spirito Santo, nel suo cuore non dona a Gesù pienezza e bellezza di vita, mai lo potrà fare nascere in un altro cuore e mai potrà operare perché a Gesù sia data pienezza e bellezza di vita. Per lui mai potrà esserci il vero Santo Natale sulla terra. Nessun cuore potrà celebrare questa Nascita secondo verità senza la sua preziosissima opera. Non la potrà celebrare chi è senza Cristo nel suo cuore e non la potrà celebrare neanche quel cristiano nel quale Cristo si è come spento sia come luce e sia come grazia. Non cammina di fede in fede e di verità in verità. È per il vero Pastore che sempre si potrà celebrare e vivere il Natale del Signore secondo purezza di fede e amore così come lo ha vissuto la Vergine Maria.</w:t>
      </w:r>
    </w:p>
    <w:p w14:paraId="5D8D3301"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in solidum.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0CEA9E49"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1FC6FFBB"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lastRenderedPageBreak/>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304D7F07"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280EFE12"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w:t>
      </w:r>
      <w:r w:rsidRPr="00DF7634">
        <w:rPr>
          <w:rFonts w:ascii="Arial" w:eastAsia="Calibri" w:hAnsi="Arial" w:cs="Arial"/>
          <w:sz w:val="24"/>
          <w:szCs w:val="24"/>
        </w:rPr>
        <w:lastRenderedPageBreak/>
        <w:t xml:space="preserve">conducono il cuore a dare interpretazioni della Parola secondo i desideri della terra e non più secondo il comando ricevuto. </w:t>
      </w:r>
    </w:p>
    <w:p w14:paraId="6235B9CD"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4225CF54"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3F8FABE6" w14:textId="12BFB7E0"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w:t>
      </w:r>
      <w:r w:rsidR="00EF7DB8" w:rsidRPr="00DF7634">
        <w:rPr>
          <w:rFonts w:ascii="Arial" w:eastAsia="Calibri" w:hAnsi="Arial" w:cs="Arial"/>
          <w:sz w:val="24"/>
          <w:szCs w:val="24"/>
        </w:rPr>
        <w:t>una linfa</w:t>
      </w:r>
      <w:r w:rsidRPr="00DF7634">
        <w:rPr>
          <w:rFonts w:ascii="Arial" w:eastAsia="Calibri" w:hAnsi="Arial" w:cs="Arial"/>
          <w:sz w:val="24"/>
          <w:szCs w:val="24"/>
        </w:rPr>
        <w:t xml:space="preserve">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w:t>
      </w:r>
      <w:r w:rsidR="00EF7DB8" w:rsidRPr="00DF7634">
        <w:rPr>
          <w:rFonts w:ascii="Arial" w:eastAsia="Calibri" w:hAnsi="Arial" w:cs="Arial"/>
          <w:sz w:val="24"/>
          <w:szCs w:val="24"/>
        </w:rPr>
        <w:t xml:space="preserve"> </w:t>
      </w:r>
      <w:r w:rsidRPr="00DF7634">
        <w:rPr>
          <w:rFonts w:ascii="Arial" w:eastAsia="Calibri" w:hAnsi="Arial" w:cs="Arial"/>
          <w:sz w:val="24"/>
          <w:szCs w:val="24"/>
        </w:rPr>
        <w:t xml:space="preserve">e del linguisticamente corretto. </w:t>
      </w:r>
    </w:p>
    <w:p w14:paraId="05C25CFE" w14:textId="5D7716AD"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A chi è già caduto in questa trappola – che è altissima falsa profezia e universale menzogna e inganno – noi gli ricordiamo che bene e male sono realtà oggettive e non soggettive, </w:t>
      </w:r>
      <w:r w:rsidRPr="00DF7634">
        <w:rPr>
          <w:rFonts w:ascii="Arial" w:eastAsia="Calibri" w:hAnsi="Arial" w:cs="Arial"/>
          <w:sz w:val="24"/>
          <w:szCs w:val="24"/>
        </w:rPr>
        <w:lastRenderedPageBreak/>
        <w:t>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w:t>
      </w:r>
      <w:r w:rsidR="00EF7DB8" w:rsidRPr="00DF7634">
        <w:rPr>
          <w:rFonts w:ascii="Arial" w:eastAsia="Calibri" w:hAnsi="Arial" w:cs="Arial"/>
          <w:sz w:val="24"/>
          <w:szCs w:val="24"/>
        </w:rPr>
        <w:t xml:space="preserve"> </w:t>
      </w:r>
      <w:r w:rsidRPr="00DF7634">
        <w:rPr>
          <w:rFonts w:ascii="Arial" w:eastAsia="Calibri" w:hAnsi="Arial" w:cs="Arial"/>
          <w:sz w:val="24"/>
          <w:szCs w:val="24"/>
        </w:rPr>
        <w:t xml:space="preserve">È la storia che manifesta la differenza tra chi viene rigenerato in Cristo e chi invece rimane nella sua vecchia natura. Ed è sempre la storia che rivela la differenza tra chi vive di Vangelo e chi il Vangelo disprezza e combatte. </w:t>
      </w:r>
    </w:p>
    <w:p w14:paraId="0C7625DD" w14:textId="2ADE383D"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vertà, essa rimane verità oggettiva in eterno. È questa oggi la stoltezza del cristiano: pensare che lui possa creare l’oggetto della fede. Il cristiano può solo crearsi un falso Cristo, una falsa Chiesa, una falsa umanità, una falsa Rivelazione, </w:t>
      </w:r>
      <w:r w:rsidR="00EF7DB8" w:rsidRPr="00DF7634">
        <w:rPr>
          <w:rFonts w:ascii="Arial" w:eastAsia="Calibri" w:hAnsi="Arial" w:cs="Arial"/>
          <w:sz w:val="24"/>
          <w:szCs w:val="24"/>
        </w:rPr>
        <w:t>una falsa</w:t>
      </w:r>
      <w:r w:rsidRPr="00DF7634">
        <w:rPr>
          <w:rFonts w:ascii="Arial" w:eastAsia="Calibri" w:hAnsi="Arial" w:cs="Arial"/>
          <w:sz w:val="24"/>
          <w:szCs w:val="24"/>
        </w:rPr>
        <w:t xml:space="preserve"> Tradizione, una falsa moralità. Se vuole rimanere nella verità, si dovrà sempre e solo protrarsi in adorazione dinanzi ad essa.</w:t>
      </w:r>
    </w:p>
    <w:p w14:paraId="2B973B7F"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63D2310E"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w:t>
      </w:r>
      <w:r w:rsidRPr="00DF7634">
        <w:rPr>
          <w:rFonts w:ascii="Arial" w:eastAsia="Calibri" w:hAnsi="Arial" w:cs="Arial"/>
          <w:sz w:val="24"/>
          <w:szCs w:val="24"/>
        </w:rPr>
        <w:lastRenderedPageBreak/>
        <w:t>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11B0CF97" w14:textId="744AC3FB"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w:t>
      </w:r>
      <w:r w:rsidR="00EF7DB8" w:rsidRPr="00DF7634">
        <w:rPr>
          <w:rFonts w:ascii="Arial" w:eastAsia="Calibri" w:hAnsi="Arial" w:cs="Arial"/>
          <w:sz w:val="24"/>
          <w:szCs w:val="24"/>
        </w:rPr>
        <w:t xml:space="preserve"> </w:t>
      </w:r>
      <w:r w:rsidRPr="00DF7634">
        <w:rPr>
          <w:rFonts w:ascii="Arial" w:eastAsia="Calibri" w:hAnsi="Arial" w:cs="Arial"/>
          <w:sz w:val="24"/>
          <w:szCs w:val="24"/>
        </w:rPr>
        <w:t xml:space="preserve">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47187DBE"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119CAA1C" w14:textId="2330823C"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w:t>
      </w:r>
      <w:r w:rsidR="0027685F" w:rsidRPr="00DF7634">
        <w:rPr>
          <w:rFonts w:ascii="Arial" w:eastAsia="Calibri" w:hAnsi="Arial" w:cs="Arial"/>
          <w:sz w:val="24"/>
          <w:szCs w:val="24"/>
        </w:rPr>
        <w:t xml:space="preserve">nome </w:t>
      </w:r>
      <w:r w:rsidRPr="00DF7634">
        <w:rPr>
          <w:rFonts w:ascii="Arial" w:eastAsia="Calibri" w:hAnsi="Arial" w:cs="Arial"/>
          <w:sz w:val="24"/>
          <w:szCs w:val="24"/>
        </w:rPr>
        <w:t xml:space="preserve">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42369D9B"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lastRenderedPageBreak/>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44492E4E" w14:textId="7DCD07D4"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Urge ripeterlo: quando la natura di un uomo è impura sempre produce pensieri impuri, decisioni impure, gesti impuri, parole impure. Natura non cristificata pensieri e parole non cristificati;</w:t>
      </w:r>
      <w:r w:rsidR="00EF7DB8" w:rsidRPr="00DF7634">
        <w:rPr>
          <w:rFonts w:ascii="Arial" w:eastAsia="Calibri" w:hAnsi="Arial" w:cs="Arial"/>
          <w:sz w:val="24"/>
          <w:szCs w:val="24"/>
        </w:rPr>
        <w:t xml:space="preserve"> </w:t>
      </w:r>
      <w:r w:rsidRPr="00DF7634">
        <w:rPr>
          <w:rFonts w:ascii="Arial" w:eastAsia="Calibri" w:hAnsi="Arial" w:cs="Arial"/>
          <w:sz w:val="24"/>
          <w:szCs w:val="24"/>
        </w:rPr>
        <w:t>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46824EDC"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Quanto finora detto, lo si è messo in luce per un solo fine: attestare l’assoluta necessità che il Dio che si è fatto vero uomo possa nascere in ogni cuore e così poter perpetuare, fino al giorno della sua gloriosa e tremenda Parusia, il santissimo mistero del suo Natale. Qualcuno potrebbe pensare</w:t>
      </w:r>
      <w:r w:rsidRPr="00DF7634">
        <w:rPr>
          <w:rFonts w:ascii="Arial" w:eastAsia="Calibri" w:hAnsi="Arial" w:cs="Arial"/>
          <w:i/>
          <w:iCs/>
          <w:sz w:val="24"/>
          <w:szCs w:val="24"/>
        </w:rPr>
        <w:t>: “A me Cristo non serve</w:t>
      </w:r>
      <w:r w:rsidRPr="00DF7634">
        <w:rPr>
          <w:rFonts w:ascii="Arial" w:eastAsia="Calibri" w:hAnsi="Arial" w:cs="Arial"/>
          <w:sz w:val="24"/>
          <w:szCs w:val="24"/>
        </w:rPr>
        <w:t>”. Se a te Cristo non serve, attesti a te stesso nella grande falsità che sei Dio e non un uomo. Dio è vita. L’uomo è morte. Ma tu non sei Dio, perché sei morte. Riveli altresì che la tua vita per te ha un circuito molte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farlo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w:t>
      </w:r>
    </w:p>
    <w:p w14:paraId="101836AD" w14:textId="3002D150"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È l’accoglienza della sua offerta che ti libera dalla contraddizione che ti porta a celebrare il Natale senza la fede nel Santo Natale. È l’accoglienza del dono che il Padre ti fa del suo Figlio amato, che ti scioglie dalla falsità che ti fa trasformare l’evento che ha sconvolto il cielo e la terra in una festa mondana fatta di sola vanità,</w:t>
      </w:r>
      <w:r w:rsidR="00EF7DB8" w:rsidRPr="00DF7634">
        <w:rPr>
          <w:rFonts w:ascii="Arial" w:eastAsia="Calibri" w:hAnsi="Arial" w:cs="Arial"/>
          <w:sz w:val="24"/>
          <w:szCs w:val="24"/>
        </w:rPr>
        <w:t xml:space="preserve"> </w:t>
      </w:r>
      <w:r w:rsidRPr="00DF7634">
        <w:rPr>
          <w:rFonts w:ascii="Arial" w:eastAsia="Calibri" w:hAnsi="Arial" w:cs="Arial"/>
          <w:sz w:val="24"/>
          <w:szCs w:val="24"/>
        </w:rPr>
        <w:t>futilità, falsità, niente. È Cristo nel tuo cuore che ti impedisce di augurare ai tuoi fratelli:</w:t>
      </w:r>
      <w:r w:rsidRPr="00DF7634">
        <w:rPr>
          <w:rFonts w:ascii="Arial" w:eastAsia="Calibri" w:hAnsi="Arial" w:cs="Arial"/>
          <w:i/>
          <w:iCs/>
          <w:sz w:val="24"/>
          <w:szCs w:val="24"/>
        </w:rPr>
        <w:t xml:space="preserve"> “Buone feste”</w:t>
      </w:r>
      <w:r w:rsidRPr="00DF7634">
        <w:rPr>
          <w:rFonts w:ascii="Arial" w:eastAsia="Calibri" w:hAnsi="Arial" w:cs="Arial"/>
          <w:sz w:val="24"/>
          <w:szCs w:val="24"/>
        </w:rPr>
        <w:t xml:space="preserve"> e ti fa dire invece: </w:t>
      </w:r>
      <w:r w:rsidRPr="00DF7634">
        <w:rPr>
          <w:rFonts w:ascii="Arial" w:eastAsia="Calibri" w:hAnsi="Arial" w:cs="Arial"/>
          <w:i/>
          <w:iCs/>
          <w:sz w:val="24"/>
          <w:szCs w:val="24"/>
        </w:rPr>
        <w:t>“Buon Natale</w:t>
      </w:r>
      <w:r w:rsidRPr="00DF7634">
        <w:rPr>
          <w:rFonts w:ascii="Arial" w:eastAsia="Calibri" w:hAnsi="Arial" w:cs="Arial"/>
          <w:sz w:val="24"/>
          <w:szCs w:val="24"/>
        </w:rPr>
        <w:t xml:space="preserve">”. La festa può esistere senza alcun festeggiato. Il Natale fa riferimento a colui che nasce. Il cristiano mai si dovrà vergognare di celebrare la nascita della Verità eterna venuta nel mondo per dare verità eterna a tutte le infinite menzogna e falsità di cui si nutre ogni </w:t>
      </w:r>
      <w:r w:rsidRPr="00DF7634">
        <w:rPr>
          <w:rFonts w:ascii="Arial" w:eastAsia="Calibri" w:hAnsi="Arial" w:cs="Arial"/>
          <w:sz w:val="24"/>
          <w:szCs w:val="24"/>
        </w:rPr>
        <w:lastRenderedPageBreak/>
        <w:t xml:space="preserve">uomo. Dal giorno della Pentecoste è il cristiano </w:t>
      </w:r>
      <w:r w:rsidRPr="00DF7634">
        <w:rPr>
          <w:rFonts w:ascii="Arial" w:eastAsia="Calibri" w:hAnsi="Arial" w:cs="Arial"/>
          <w:i/>
          <w:iCs/>
          <w:sz w:val="24"/>
          <w:szCs w:val="24"/>
        </w:rPr>
        <w:t>“la Vergine Maria”,</w:t>
      </w:r>
      <w:r w:rsidRPr="00DF7634">
        <w:rPr>
          <w:rFonts w:ascii="Arial" w:eastAsia="Calibri" w:hAnsi="Arial" w:cs="Arial"/>
          <w:sz w:val="24"/>
          <w:szCs w:val="24"/>
        </w:rPr>
        <w:t xml:space="preserve"> che prima deve lasciare che lo Spirito Santo formi Cristo Gesù nel suo cuore</w:t>
      </w:r>
      <w:r w:rsidR="00EF7DB8" w:rsidRPr="00DF7634">
        <w:rPr>
          <w:rFonts w:ascii="Arial" w:eastAsia="Calibri" w:hAnsi="Arial" w:cs="Arial"/>
          <w:sz w:val="24"/>
          <w:szCs w:val="24"/>
        </w:rPr>
        <w:t xml:space="preserve"> </w:t>
      </w:r>
      <w:r w:rsidRPr="00DF7634">
        <w:rPr>
          <w:rFonts w:ascii="Arial" w:eastAsia="Calibri" w:hAnsi="Arial" w:cs="Arial"/>
          <w:sz w:val="24"/>
          <w:szCs w:val="24"/>
        </w:rPr>
        <w:t xml:space="preserve">e poi, sempre per opera dello Spirito Santo, offrirlo ad ogni uomo per la sua salvezza e redenzione. Poiché oggi il cristiano non genera Cristo Gesù nel suo cuore, neanche più lo potrà donare. Non avendolo generato nel cuore, la sua è parola vuota. Senza il dono che il cristiano fa di Cristo, non c’è vero Santo Natale. C’è solamente una festa di pura immanenza. Manca la divina ed eterna trascendenza. Dire: </w:t>
      </w:r>
      <w:r w:rsidRPr="00DF7634">
        <w:rPr>
          <w:rFonts w:ascii="Arial" w:eastAsia="Calibri" w:hAnsi="Arial" w:cs="Arial"/>
          <w:i/>
          <w:iCs/>
          <w:sz w:val="24"/>
          <w:szCs w:val="24"/>
        </w:rPr>
        <w:t>“Buone feste”</w:t>
      </w:r>
      <w:r w:rsidRPr="00DF7634">
        <w:rPr>
          <w:rFonts w:ascii="Arial" w:eastAsia="Calibri" w:hAnsi="Arial" w:cs="Arial"/>
          <w:sz w:val="24"/>
          <w:szCs w:val="24"/>
        </w:rPr>
        <w:t>, attesta l’universale rinuncia a generare Cristo Gesù nel cuore e dal cuore offrirlo ad ogni uomo.</w:t>
      </w:r>
      <w:r w:rsidRPr="00DF7634">
        <w:rPr>
          <w:rFonts w:ascii="Arial" w:eastAsia="Calibri" w:hAnsi="Arial" w:cs="Arial"/>
          <w:i/>
          <w:iCs/>
          <w:sz w:val="24"/>
          <w:szCs w:val="24"/>
        </w:rPr>
        <w:t xml:space="preserve"> “Celebrare la festa d’inverno”, </w:t>
      </w:r>
      <w:r w:rsidRPr="00DF7634">
        <w:rPr>
          <w:rFonts w:ascii="Arial" w:eastAsia="Calibri" w:hAnsi="Arial" w:cs="Arial"/>
          <w:sz w:val="24"/>
          <w:szCs w:val="24"/>
        </w:rPr>
        <w:t xml:space="preserve">rivela invece la grande mondanizzazione dell’uomo. </w:t>
      </w:r>
    </w:p>
    <w:p w14:paraId="0BF63BC8"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Ed è questa la vera contraddizione del nostro tempo. Ci si professa persone amanti della verità mentre si odia la sola Verità che dona verità ad ogni nostra falsità. Si fa confessione di vero umanesimo e si ripudia Colui che è il Solo che è venuto per creare l’uomo nuovo, l’uomo capace di amare Dio e l’uomo, secondo la purissima verità sia di natura che di redenzione. Si combatte per portare sulla terra la vera socialità, è si rifiuta il Solo che ci fa tutti una cosa sola, rigenerandoci per opera dello Spirito Santo, e facendoci corpo nel suo corpo, vita nella sua vita, luce di verità e di amore nella sua verità e nel suo amore. Ci si proclama difensori della dignità dell’uomo mentre si lotta per togliere dalla mente e dal cuore il Solo che è morto per riportare l’uomo nella sua antica dignità, anzi per crearne una infinitamente perfetta. Questa contraddizione rivela la nostra ipocrisia e smaschera la nostra insipienza, che sta soffocando ogni verità, ogni luce, finanche la verità e la luce che appartengono per creazione alla natura dell’uomo. L’insipienza oggi ha toccato il punto del non ritorno. Si è giunti a soffocare nell’ingiustizia ogni verità di Dio, di Cristo Gesù, dello Spirito Santo, della Beata Vergine Maria, della Chiesa, dell’uomo, della creazione, del tempo, dell’eternità. Poiché la parola è il soffio che esce dalla natura dell’uomo e anche dalla natura del cristiano, se il soffio è di universale falsità e menzogna, anche la natura è universale falsità e menzogna. Più ci si allontana da Cristo Gesù e più la nostra natura diverrà tenebra, giustificatrice di ogni tenebra.</w:t>
      </w:r>
    </w:p>
    <w:p w14:paraId="00600C3A" w14:textId="58A764A6"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Celebrare il Santo Natale per noi cristiani vuol dire lasciarsi trasformare in luce dalla Luce Eterna che si è fatta carne ed è venuta per abitare in mezzo a noi con tutto lo splendore della sua carità, della sua verità, della sua armonia che risplendono nella sua umanità in maniera perfetta. Trasformati in luce nella Luce di Gesù, anche noi, in Lui, con Lui, per Lui, manifesteremo una luce, una verità, una armonia che potrà dare ogni aiuto a quanti vivono nella confusione, nella non verità, nella non luce, nella non giustizia; a quanti operano con una non luce, e per questo incapaci di vedere la verità dell’uomo, a servizio della quale essi sempre dovranno impegnare ogni loro energia sia spirituale che fisica.</w:t>
      </w:r>
      <w:r w:rsidR="00EF7DB8" w:rsidRPr="00DF7634">
        <w:rPr>
          <w:rFonts w:ascii="Arial" w:eastAsia="Calibri" w:hAnsi="Arial" w:cs="Arial"/>
          <w:sz w:val="24"/>
          <w:szCs w:val="24"/>
        </w:rPr>
        <w:t xml:space="preserve"> </w:t>
      </w:r>
    </w:p>
    <w:p w14:paraId="7FC1B2C1"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Che oggi il mondo viva nelle tenebre e nell’ombra di morte, è attestato e rivelato dalle sue molte opere nefaste, distruttrici della vita degli uomini e dell’intero nostro pianeta. La Vergine Maria, Madre vera della Luce eterna e incarnata, crocifissa e risorta, ottenga dal Figlio suo che ogni comunità cristiana sia luce e compia opere di luce in questo mondo di buio, di non luce, di non verità, di non giustizia. Il Natale che noi celebriamo sarà vero, se ci immergeremo nelle profondità e negli abissi della Luce eterna e incarnata che è Gesù Signore e usciremo da questi abissi rivestiti di una luce così splendente da attrarre il mondo a Cristo Gesù. </w:t>
      </w:r>
    </w:p>
    <w:p w14:paraId="44F3A454" w14:textId="77777777" w:rsidR="008B4B78" w:rsidRPr="00DF7634" w:rsidRDefault="008B4B78" w:rsidP="00661B34">
      <w:pPr>
        <w:spacing w:after="120" w:line="240" w:lineRule="auto"/>
        <w:jc w:val="both"/>
        <w:rPr>
          <w:rFonts w:ascii="Arial" w:hAnsi="Arial" w:cs="Arial"/>
          <w:sz w:val="24"/>
          <w:szCs w:val="24"/>
        </w:rPr>
      </w:pPr>
    </w:p>
    <w:p w14:paraId="51F4094D" w14:textId="42DEC22D" w:rsidR="008B4B78" w:rsidRPr="00DF7634" w:rsidRDefault="008B4B78" w:rsidP="002D3E4F">
      <w:pPr>
        <w:pStyle w:val="Titolo3"/>
        <w:rPr>
          <w:noProof w:val="0"/>
        </w:rPr>
      </w:pPr>
      <w:bookmarkStart w:id="54" w:name="_Toc165037776"/>
      <w:bookmarkStart w:id="55" w:name="_Toc165103174"/>
      <w:bookmarkStart w:id="56" w:name="_Toc187296395"/>
      <w:bookmarkStart w:id="57" w:name="_Toc191372319"/>
      <w:r w:rsidRPr="00DF7634">
        <w:rPr>
          <w:noProof w:val="0"/>
        </w:rPr>
        <w:t>IL GIUDIZIO SU G</w:t>
      </w:r>
      <w:r w:rsidR="00EC6341" w:rsidRPr="00DF7634">
        <w:rPr>
          <w:noProof w:val="0"/>
        </w:rPr>
        <w:t>E</w:t>
      </w:r>
      <w:r w:rsidRPr="00DF7634">
        <w:rPr>
          <w:noProof w:val="0"/>
        </w:rPr>
        <w:t>RUSALEMME</w:t>
      </w:r>
      <w:bookmarkEnd w:id="54"/>
      <w:bookmarkEnd w:id="55"/>
      <w:bookmarkEnd w:id="56"/>
      <w:bookmarkEnd w:id="57"/>
      <w:r w:rsidRPr="00DF7634">
        <w:rPr>
          <w:noProof w:val="0"/>
        </w:rPr>
        <w:t xml:space="preserve"> </w:t>
      </w:r>
    </w:p>
    <w:p w14:paraId="1A15A03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Vi è una sostanziale differenza tra il giudizio di Dio profetizzato su tutti i popoli della terra e il giudizio del Signore profetizzato su Gerusalemme e sul suo popolo. Il giudizio su tutti i popoli verte sulla Legge della coscienza, della razionalità, della capacita di argomentazione </w:t>
      </w:r>
      <w:r w:rsidRPr="00DF7634">
        <w:rPr>
          <w:rFonts w:ascii="Arial" w:hAnsi="Arial" w:cs="Arial"/>
          <w:sz w:val="24"/>
          <w:szCs w:val="24"/>
        </w:rPr>
        <w:lastRenderedPageBreak/>
        <w:t>e di deduzione, sulla regola d’oro data da Gesù anche ai suoi discepoli. Questa verità sul giudizio dei popoli così è anche offerta dall’Apostolo Paolo nella Lettera ai Romani:</w:t>
      </w:r>
    </w:p>
    <w:p w14:paraId="4AAF741B" w14:textId="77777777" w:rsidR="008B4B78" w:rsidRPr="00DF7634" w:rsidRDefault="008B4B78" w:rsidP="00661B34">
      <w:pPr>
        <w:spacing w:after="120" w:line="240" w:lineRule="auto"/>
        <w:ind w:left="567" w:right="567"/>
        <w:jc w:val="both"/>
        <w:rPr>
          <w:rFonts w:ascii="Arial" w:hAnsi="Arial" w:cs="Arial"/>
          <w:i/>
          <w:iCs/>
          <w:color w:val="000000"/>
          <w:spacing w:val="-2"/>
          <w:sz w:val="24"/>
          <w:szCs w:val="24"/>
        </w:rPr>
      </w:pPr>
      <w:r w:rsidRPr="00DF7634">
        <w:rPr>
          <w:rFonts w:ascii="Arial" w:hAnsi="Arial" w:cs="Arial"/>
          <w:i/>
          <w:iCs/>
          <w:color w:val="000000"/>
          <w:spacing w:val="-2"/>
          <w:sz w:val="24"/>
          <w:szCs w:val="24"/>
        </w:rPr>
        <w:t xml:space="preserve">Tutto quanto volete che gli uomini facciano a voi, anche voi fatelo a loro: questa infatti è la Legge e i Profeti (Mt 7.12). </w:t>
      </w:r>
    </w:p>
    <w:p w14:paraId="480616C3" w14:textId="77777777" w:rsidR="008B4B78" w:rsidRPr="00DF7634" w:rsidRDefault="008B4B78" w:rsidP="00661B34">
      <w:pPr>
        <w:spacing w:after="120" w:line="240" w:lineRule="auto"/>
        <w:ind w:left="567" w:right="567"/>
        <w:jc w:val="both"/>
        <w:rPr>
          <w:rFonts w:ascii="Arial" w:hAnsi="Arial" w:cs="Arial"/>
          <w:i/>
          <w:iCs/>
          <w:color w:val="000000"/>
          <w:spacing w:val="-2"/>
          <w:sz w:val="24"/>
          <w:szCs w:val="24"/>
        </w:rPr>
      </w:pPr>
      <w:r w:rsidRPr="00DF7634">
        <w:rPr>
          <w:rFonts w:ascii="Arial" w:hAnsi="Arial" w:cs="Arial"/>
          <w:i/>
          <w:iCs/>
          <w:color w:val="000000"/>
          <w:spacing w:val="-2"/>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CA40059" w14:textId="77777777" w:rsidR="008B4B78" w:rsidRPr="00DF7634" w:rsidRDefault="008B4B78" w:rsidP="00661B34">
      <w:pPr>
        <w:spacing w:after="120" w:line="240" w:lineRule="auto"/>
        <w:ind w:left="567" w:right="567"/>
        <w:jc w:val="both"/>
        <w:rPr>
          <w:rFonts w:ascii="Arial" w:hAnsi="Arial" w:cs="Arial"/>
          <w:i/>
          <w:iCs/>
          <w:color w:val="000000"/>
          <w:spacing w:val="-2"/>
          <w:sz w:val="24"/>
          <w:szCs w:val="24"/>
        </w:rPr>
      </w:pPr>
      <w:r w:rsidRPr="00DF7634">
        <w:rPr>
          <w:rFonts w:ascii="Arial" w:hAnsi="Arial" w:cs="Arial"/>
          <w:i/>
          <w:iCs/>
          <w:color w:val="000000"/>
          <w:spacing w:val="-2"/>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AAE1114" w14:textId="77777777" w:rsidR="008B4B78" w:rsidRPr="00DF7634" w:rsidRDefault="008B4B78" w:rsidP="00661B34">
      <w:pPr>
        <w:spacing w:after="120" w:line="240" w:lineRule="auto"/>
        <w:ind w:left="567" w:right="567"/>
        <w:jc w:val="both"/>
        <w:rPr>
          <w:rFonts w:ascii="Arial" w:hAnsi="Arial" w:cs="Arial"/>
          <w:i/>
          <w:iCs/>
          <w:color w:val="000000"/>
          <w:spacing w:val="-2"/>
          <w:sz w:val="24"/>
          <w:szCs w:val="24"/>
        </w:rPr>
      </w:pPr>
      <w:r w:rsidRPr="00DF7634">
        <w:rPr>
          <w:rFonts w:ascii="Arial" w:hAnsi="Arial" w:cs="Arial"/>
          <w:i/>
          <w:iCs/>
          <w:color w:val="000000"/>
          <w:spacing w:val="-2"/>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2D1EF53" w14:textId="77777777" w:rsidR="008B4B78" w:rsidRPr="00DF7634" w:rsidRDefault="008B4B78" w:rsidP="00661B34">
      <w:pPr>
        <w:spacing w:after="120" w:line="240" w:lineRule="auto"/>
        <w:ind w:left="567" w:right="567"/>
        <w:jc w:val="both"/>
        <w:rPr>
          <w:rFonts w:ascii="Arial" w:hAnsi="Arial" w:cs="Arial"/>
          <w:i/>
          <w:iCs/>
          <w:color w:val="000000"/>
          <w:spacing w:val="-2"/>
          <w:sz w:val="24"/>
          <w:szCs w:val="24"/>
        </w:rPr>
      </w:pPr>
      <w:r w:rsidRPr="00DF7634">
        <w:rPr>
          <w:rFonts w:ascii="Arial" w:hAnsi="Arial" w:cs="Arial"/>
          <w:i/>
          <w:iCs/>
          <w:color w:val="000000"/>
          <w:spacing w:val="-2"/>
          <w:sz w:val="24"/>
          <w:szCs w:val="24"/>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7AD732CB" w14:textId="77777777" w:rsidR="008B4B78" w:rsidRPr="00DF7634" w:rsidRDefault="008B4B78" w:rsidP="00661B34">
      <w:pPr>
        <w:spacing w:after="120" w:line="240" w:lineRule="auto"/>
        <w:ind w:left="567" w:right="567"/>
        <w:jc w:val="both"/>
        <w:rPr>
          <w:rFonts w:ascii="Arial" w:hAnsi="Arial" w:cs="Arial"/>
          <w:i/>
          <w:iCs/>
          <w:color w:val="000000"/>
          <w:spacing w:val="-2"/>
          <w:sz w:val="24"/>
          <w:szCs w:val="24"/>
        </w:rPr>
      </w:pPr>
      <w:r w:rsidRPr="00DF7634">
        <w:rPr>
          <w:rFonts w:ascii="Arial" w:hAnsi="Arial" w:cs="Arial"/>
          <w:i/>
          <w:iCs/>
          <w:color w:val="000000"/>
          <w:spacing w:val="-2"/>
          <w:sz w:val="24"/>
          <w:szCs w:val="24"/>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w:t>
      </w:r>
      <w:r w:rsidRPr="00DF7634">
        <w:rPr>
          <w:rFonts w:ascii="Arial" w:hAnsi="Arial" w:cs="Arial"/>
          <w:i/>
          <w:iCs/>
          <w:color w:val="000000"/>
          <w:spacing w:val="-2"/>
          <w:sz w:val="24"/>
          <w:szCs w:val="24"/>
        </w:rPr>
        <w:lastRenderedPageBreak/>
        <w:t>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2CC48876" w14:textId="77777777" w:rsidR="008B4B78" w:rsidRPr="00DF7634" w:rsidRDefault="008B4B78" w:rsidP="00661B34">
      <w:pPr>
        <w:spacing w:after="120" w:line="240" w:lineRule="auto"/>
        <w:ind w:left="567" w:right="567"/>
        <w:jc w:val="both"/>
        <w:rPr>
          <w:rFonts w:ascii="Arial" w:hAnsi="Arial" w:cs="Arial"/>
          <w:i/>
          <w:iCs/>
          <w:color w:val="000000"/>
          <w:spacing w:val="-2"/>
          <w:sz w:val="24"/>
          <w:szCs w:val="24"/>
        </w:rPr>
      </w:pPr>
      <w:r w:rsidRPr="00DF7634">
        <w:rPr>
          <w:rFonts w:ascii="Arial" w:hAnsi="Arial" w:cs="Arial"/>
          <w:i/>
          <w:iCs/>
          <w:color w:val="000000"/>
          <w:spacing w:val="-2"/>
          <w:sz w:val="24"/>
          <w:szCs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0AB3F44E" w14:textId="77777777" w:rsidR="008B4B78" w:rsidRPr="00DF7634" w:rsidRDefault="008B4B78" w:rsidP="00661B34">
      <w:pPr>
        <w:spacing w:after="120" w:line="240" w:lineRule="auto"/>
        <w:ind w:left="567" w:right="567"/>
        <w:jc w:val="both"/>
        <w:rPr>
          <w:rFonts w:ascii="Arial" w:hAnsi="Arial" w:cs="Arial"/>
          <w:i/>
          <w:iCs/>
          <w:color w:val="000000"/>
          <w:spacing w:val="-2"/>
          <w:sz w:val="24"/>
          <w:szCs w:val="24"/>
        </w:rPr>
      </w:pPr>
      <w:r w:rsidRPr="00DF7634">
        <w:rPr>
          <w:rFonts w:ascii="Arial" w:hAnsi="Arial" w:cs="Arial"/>
          <w:i/>
          <w:iCs/>
          <w:color w:val="000000"/>
          <w:spacing w:val="-2"/>
          <w:sz w:val="24"/>
          <w:szCs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34B01B3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Per Gerusalemme il giudizio sarà operato su ogni Parola data e non osservata, per ogni profezia data e non creduta, per ogni voce fatta udire e non ascoltata, per ogni norma fatta scrivere per essi ma trascurato e ignorata. </w:t>
      </w:r>
    </w:p>
    <w:p w14:paraId="631106BD" w14:textId="1939ED1C"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Guai ad Arièl, ad Arièl, città dove si accampò Davide! Aggiungete anno ad anno, si avvicendino i cicli festivi. Io metterò alle strette Arièl, ci saranno gemiti e lamenti. Sarà per me come Arièl:</w:t>
      </w:r>
      <w:r w:rsidR="00EF7DB8" w:rsidRPr="00DF7634">
        <w:rPr>
          <w:rFonts w:ascii="Arial" w:hAnsi="Arial" w:cs="Arial"/>
          <w:i/>
          <w:iCs/>
          <w:sz w:val="24"/>
          <w:szCs w:val="24"/>
        </w:rPr>
        <w:t xml:space="preserve"> </w:t>
      </w:r>
      <w:r w:rsidRPr="00DF7634">
        <w:rPr>
          <w:rFonts w:ascii="Arial" w:hAnsi="Arial" w:cs="Arial"/>
          <w:i/>
          <w:iCs/>
          <w:sz w:val="24"/>
          <w:szCs w:val="24"/>
        </w:rPr>
        <w:t>io mi accamperò tutt’intorno contro di te</w:t>
      </w:r>
      <w:r w:rsidR="00EF7DB8" w:rsidRPr="00DF7634">
        <w:rPr>
          <w:rFonts w:ascii="Arial" w:hAnsi="Arial" w:cs="Arial"/>
          <w:i/>
          <w:iCs/>
          <w:sz w:val="24"/>
          <w:szCs w:val="24"/>
        </w:rPr>
        <w:t xml:space="preserve"> </w:t>
      </w:r>
      <w:r w:rsidRPr="00DF7634">
        <w:rPr>
          <w:rFonts w:ascii="Arial" w:hAnsi="Arial" w:cs="Arial"/>
          <w:i/>
          <w:iCs/>
          <w:sz w:val="24"/>
          <w:szCs w:val="24"/>
        </w:rPr>
        <w:t>e ti circonderò di trincee, innalzerò contro di te un vallo. 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w:t>
      </w:r>
      <w:r w:rsidR="00EF7DB8" w:rsidRPr="00DF7634">
        <w:rPr>
          <w:rFonts w:ascii="Arial" w:hAnsi="Arial" w:cs="Arial"/>
          <w:i/>
          <w:iCs/>
          <w:sz w:val="24"/>
          <w:szCs w:val="24"/>
        </w:rPr>
        <w:t xml:space="preserve"> </w:t>
      </w:r>
      <w:r w:rsidRPr="00DF7634">
        <w:rPr>
          <w:rFonts w:ascii="Arial" w:hAnsi="Arial" w:cs="Arial"/>
          <w:i/>
          <w:iCs/>
          <w:sz w:val="24"/>
          <w:szCs w:val="24"/>
        </w:rPr>
        <w:t>ubriacatevi ma non di vino, barcollate ma non per effetto di bevande inebrianti. Poiché il Signore ha versato su di voi uno spirito di torpore, ha chiuso i vostri occhi, cioè i profeti, e ha velato i vostri capi, cioè i veggenti.</w:t>
      </w:r>
    </w:p>
    <w:p w14:paraId="1F3C60D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6A5D072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 xml:space="preserve">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w:t>
      </w:r>
    </w:p>
    <w:p w14:paraId="0DE9441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48E5A15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Questa regola e norma per il giudizio vale anche per ogni discepolo di Gesù. Per lui il giudizio sarà celebrato dal Signore su ogni Parola di Cristo Gesù, su ogni luce data alla Parola di Gesù dai suoi Apostoli ed Evangelisti. Su ogni luce data alla Divina Scrittura dallo Spirito Santo nella lunga Sacra Tradizione della Chiesa. </w:t>
      </w:r>
    </w:p>
    <w:p w14:paraId="2C6B339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Il discepolo di Gesù potrà anche dire, proclamare, insegnare che il Vangelo non è più norma e regola di sana moralità, potrà anche dire che il Vangelo non è un libro di morale, ognuno sappia che Cristo Signore non giudica sulle parole degli uomini, giudica sulla sua Parola, giudica sul suo Vangelo, giudica sulla verità dello Spirito Santo. Questo non è terrorismo religioso. È purissima verità evangelica, verità rivelata, verità data a noi perché crediamo in essa e la trasformiamo in nostra vita.</w:t>
      </w:r>
    </w:p>
    <w:p w14:paraId="27A5F48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Inoltre dobbiamo ricordarci che essendo noi cristiani costituiti da Cristo Gesù, luce del mondo e sale della terra, per ogni uomo che cammina nelle tenebre la responsabilità è nostra. Noi siamo stati chiamati per andare ne mondo al fine di illuminarlo con la luce del Vangelo di Gesù Signore. Invece di illuminare noi il mondo, ci siamo lasciati avvolgere dai suoi pensieri di tenebra, falsità, menzogna. Anche di questa mancata illuminazione siamo responsabili. Ognuno è responsabile in relazione ai sacramenti ricevuti, al ministero che si esercita, ai doni, ai carismi, alla missione, alla vocazione che ci sono stati consegnati dallo Spirito Santo. </w:t>
      </w:r>
    </w:p>
    <w:p w14:paraId="24A3ABE0" w14:textId="77777777" w:rsidR="008B4B78" w:rsidRPr="00DF7634" w:rsidRDefault="008B4B78" w:rsidP="00661B34">
      <w:pPr>
        <w:spacing w:after="120" w:line="240" w:lineRule="auto"/>
        <w:jc w:val="both"/>
        <w:rPr>
          <w:rFonts w:ascii="Arial" w:hAnsi="Arial" w:cs="Arial"/>
          <w:sz w:val="24"/>
          <w:szCs w:val="24"/>
        </w:rPr>
      </w:pPr>
    </w:p>
    <w:p w14:paraId="3605845F" w14:textId="77777777" w:rsidR="008B4B78" w:rsidRPr="00DF7634" w:rsidRDefault="008B4B78" w:rsidP="002D3E4F">
      <w:pPr>
        <w:pStyle w:val="Titolo3"/>
        <w:rPr>
          <w:noProof w:val="0"/>
        </w:rPr>
      </w:pPr>
      <w:bookmarkStart w:id="58" w:name="_Toc165037777"/>
      <w:bookmarkStart w:id="59" w:name="_Toc165103175"/>
      <w:bookmarkStart w:id="60" w:name="_Toc187296396"/>
      <w:bookmarkStart w:id="61" w:name="_Toc191372320"/>
      <w:r w:rsidRPr="00DF7634">
        <w:rPr>
          <w:noProof w:val="0"/>
        </w:rPr>
        <w:t>IL GIUDIZIO DI DIO SUI FIGLI D’ISRAELE</w:t>
      </w:r>
      <w:bookmarkEnd w:id="58"/>
      <w:bookmarkEnd w:id="59"/>
      <w:bookmarkEnd w:id="60"/>
      <w:bookmarkEnd w:id="61"/>
      <w:r w:rsidRPr="00DF7634">
        <w:rPr>
          <w:noProof w:val="0"/>
        </w:rPr>
        <w:t xml:space="preserve"> </w:t>
      </w:r>
    </w:p>
    <w:p w14:paraId="0CB3FBB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Il giudizio su Gerusalemme è il giudizio su tutto il popolo. Il giudizio su tutto il popolo non esclude il giudizio su ciascuna persona. Ogni singola persona è responsabile del tradimento e del rinnegamento dell’Alleanza stipulata con il Signore, Alleanza che obbliga alla fedeltà sia Dio che ciascun figlio d’Israele.</w:t>
      </w:r>
    </w:p>
    <w:p w14:paraId="6FCD699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Questo significa che ogni singolo figlio di Israele è responsabile in prima persona di ogni decisione presa che è contraria alla Parola e alla voce del Signore che tutti si sono obbligati di ascoltare e alla quale tutti si sono impegnati a dare piena e perfetta obbedienza. Se un </w:t>
      </w:r>
      <w:r w:rsidRPr="00DF7634">
        <w:rPr>
          <w:rFonts w:ascii="Arial" w:hAnsi="Arial" w:cs="Arial"/>
          <w:sz w:val="24"/>
          <w:szCs w:val="24"/>
        </w:rPr>
        <w:lastRenderedPageBreak/>
        <w:t>re decide contro l’Alleanza, spetta al singolo rimanere fedele. Se molti decidono di scendere in Egitto per trovare protezione, decisione che è contro l’Alleanza dal momento che Dio è la protezione del suo popolo, spetta al singolo rimanere nella terra di Canaan. La decisione degli altri non potrà essere motivo valido e giusto perché noi trasgrediamo l’Alleanza stipulata con il nostro Dio. La fede, la Parola, la verità obbliga il singolo a rimanere nella fede, nella Parola, nella verità. Questa è la retta regola della morale biblica. Nessuno è giustificato a peccare perché altri peccano e nessuno è giustificato nella rottura dell’Alleanza con il Signore perché altri l’hanno rotta. La responsabilità è di ogni singola persona.</w:t>
      </w:r>
    </w:p>
    <w:p w14:paraId="365876DC" w14:textId="5B80CC86"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Guai a voi, figli ribelli – oracolo del Signore –</w:t>
      </w:r>
      <w:r w:rsidR="00EF7DB8" w:rsidRPr="00DF7634">
        <w:rPr>
          <w:rFonts w:ascii="Arial" w:hAnsi="Arial" w:cs="Arial"/>
          <w:i/>
          <w:iCs/>
          <w:sz w:val="24"/>
          <w:szCs w:val="24"/>
        </w:rPr>
        <w:t xml:space="preserve"> </w:t>
      </w:r>
      <w:r w:rsidRPr="00DF7634">
        <w:rPr>
          <w:rFonts w:ascii="Arial" w:hAnsi="Arial" w:cs="Arial"/>
          <w:i/>
          <w:iCs/>
          <w:sz w:val="24"/>
          <w:szCs w:val="24"/>
        </w:rPr>
        <w:t xml:space="preserve">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w:t>
      </w:r>
    </w:p>
    <w:p w14:paraId="7AD4A7F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4B3CAAF6" w14:textId="0ADEE539"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Poiché così dice il Signore Dio, il Santo d’Israele: «Nella conversione e nella calma sta la vostra salvezza, nell’abbandono confidente sta la vostra forza». Ma voi non avete voluto, anzi avete detto: «No, noi fuggiremo su cavalli». Ebbene, fuggite!</w:t>
      </w:r>
      <w:r w:rsidR="00EF7DB8" w:rsidRPr="00DF7634">
        <w:rPr>
          <w:rFonts w:ascii="Arial" w:hAnsi="Arial" w:cs="Arial"/>
          <w:i/>
          <w:iCs/>
          <w:sz w:val="24"/>
          <w:szCs w:val="24"/>
        </w:rPr>
        <w:t xml:space="preserve"> </w:t>
      </w:r>
      <w:r w:rsidRPr="00DF7634">
        <w:rPr>
          <w:rFonts w:ascii="Arial" w:hAnsi="Arial" w:cs="Arial"/>
          <w:i/>
          <w:iCs/>
          <w:sz w:val="24"/>
          <w:szCs w:val="24"/>
        </w:rPr>
        <w:t>«Cavalcheremo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aspetta con fiducia per farvi grazia,</w:t>
      </w:r>
      <w:r w:rsidR="00EF7DB8" w:rsidRPr="00DF7634">
        <w:rPr>
          <w:rFonts w:ascii="Arial" w:hAnsi="Arial" w:cs="Arial"/>
          <w:i/>
          <w:iCs/>
          <w:sz w:val="24"/>
          <w:szCs w:val="24"/>
        </w:rPr>
        <w:t xml:space="preserve"> </w:t>
      </w:r>
      <w:r w:rsidRPr="00DF7634">
        <w:rPr>
          <w:rFonts w:ascii="Arial" w:hAnsi="Arial" w:cs="Arial"/>
          <w:i/>
          <w:iCs/>
          <w:sz w:val="24"/>
          <w:szCs w:val="24"/>
        </w:rPr>
        <w:t>per questo sorge per avere pietà di voi, perché un Dio giusto è il Signore; beati coloro che sperano in lui. Popolo di Sion, che abiti a Gerusalemme,</w:t>
      </w:r>
      <w:r w:rsidR="00EF7DB8" w:rsidRPr="00DF7634">
        <w:rPr>
          <w:rFonts w:ascii="Arial" w:hAnsi="Arial" w:cs="Arial"/>
          <w:i/>
          <w:iCs/>
          <w:sz w:val="24"/>
          <w:szCs w:val="24"/>
        </w:rPr>
        <w:t xml:space="preserve"> </w:t>
      </w:r>
      <w:r w:rsidRPr="00DF7634">
        <w:rPr>
          <w:rFonts w:ascii="Arial" w:hAnsi="Arial" w:cs="Arial"/>
          <w:i/>
          <w:iCs/>
          <w:sz w:val="24"/>
          <w:szCs w:val="24"/>
        </w:rPr>
        <w:t>tu non dovrai più piangere.</w:t>
      </w:r>
      <w:r w:rsidR="00EF7DB8" w:rsidRPr="00DF7634">
        <w:rPr>
          <w:rFonts w:ascii="Arial" w:hAnsi="Arial" w:cs="Arial"/>
          <w:i/>
          <w:iCs/>
          <w:sz w:val="24"/>
          <w:szCs w:val="24"/>
        </w:rPr>
        <w:t xml:space="preserve"> </w:t>
      </w:r>
      <w:r w:rsidRPr="00DF7634">
        <w:rPr>
          <w:rFonts w:ascii="Arial" w:hAnsi="Arial" w:cs="Arial"/>
          <w:i/>
          <w:iCs/>
          <w:sz w:val="24"/>
          <w:szCs w:val="24"/>
        </w:rPr>
        <w:t>A un tuo grido di supplica ti farà grazia;</w:t>
      </w:r>
      <w:r w:rsidR="00EF7DB8" w:rsidRPr="00DF7634">
        <w:rPr>
          <w:rFonts w:ascii="Arial" w:hAnsi="Arial" w:cs="Arial"/>
          <w:i/>
          <w:iCs/>
          <w:sz w:val="24"/>
          <w:szCs w:val="24"/>
        </w:rPr>
        <w:t xml:space="preserve"> </w:t>
      </w:r>
      <w:r w:rsidRPr="00DF7634">
        <w:rPr>
          <w:rFonts w:ascii="Arial" w:hAnsi="Arial" w:cs="Arial"/>
          <w:i/>
          <w:iCs/>
          <w:sz w:val="24"/>
          <w:szCs w:val="24"/>
        </w:rPr>
        <w:t>appena udrà, ti darà risposta.</w:t>
      </w:r>
      <w:r w:rsidR="00EF7DB8" w:rsidRPr="00DF7634">
        <w:rPr>
          <w:rFonts w:ascii="Arial" w:hAnsi="Arial" w:cs="Arial"/>
          <w:i/>
          <w:iCs/>
          <w:sz w:val="24"/>
          <w:szCs w:val="24"/>
        </w:rPr>
        <w:t xml:space="preserve"> </w:t>
      </w:r>
      <w:r w:rsidRPr="00DF7634">
        <w:rPr>
          <w:rFonts w:ascii="Arial" w:hAnsi="Arial" w:cs="Arial"/>
          <w:i/>
          <w:iCs/>
          <w:sz w:val="24"/>
          <w:szCs w:val="24"/>
        </w:rPr>
        <w:t>Anche se il Signore ti darà il pane dell’afflizione</w:t>
      </w:r>
      <w:r w:rsidR="00EF7DB8" w:rsidRPr="00DF7634">
        <w:rPr>
          <w:rFonts w:ascii="Arial" w:hAnsi="Arial" w:cs="Arial"/>
          <w:i/>
          <w:iCs/>
          <w:sz w:val="24"/>
          <w:szCs w:val="24"/>
        </w:rPr>
        <w:t xml:space="preserve"> </w:t>
      </w:r>
      <w:r w:rsidRPr="00DF7634">
        <w:rPr>
          <w:rFonts w:ascii="Arial" w:hAnsi="Arial" w:cs="Arial"/>
          <w:i/>
          <w:iCs/>
          <w:sz w:val="24"/>
          <w:szCs w:val="24"/>
        </w:rPr>
        <w:t>e l’acqua della tribolazione,</w:t>
      </w:r>
      <w:r w:rsidR="00EF7DB8" w:rsidRPr="00DF7634">
        <w:rPr>
          <w:rFonts w:ascii="Arial" w:hAnsi="Arial" w:cs="Arial"/>
          <w:i/>
          <w:iCs/>
          <w:sz w:val="24"/>
          <w:szCs w:val="24"/>
        </w:rPr>
        <w:t xml:space="preserve"> </w:t>
      </w:r>
      <w:r w:rsidRPr="00DF7634">
        <w:rPr>
          <w:rFonts w:ascii="Arial" w:hAnsi="Arial" w:cs="Arial"/>
          <w:i/>
          <w:iCs/>
          <w:sz w:val="24"/>
          <w:szCs w:val="24"/>
        </w:rPr>
        <w:t>non si terrà più nascosto il tuo maestro;</w:t>
      </w:r>
      <w:r w:rsidR="00EF7DB8" w:rsidRPr="00DF7634">
        <w:rPr>
          <w:rFonts w:ascii="Arial" w:hAnsi="Arial" w:cs="Arial"/>
          <w:i/>
          <w:iCs/>
          <w:sz w:val="24"/>
          <w:szCs w:val="24"/>
        </w:rPr>
        <w:t xml:space="preserve"> </w:t>
      </w:r>
      <w:r w:rsidRPr="00DF7634">
        <w:rPr>
          <w:rFonts w:ascii="Arial" w:hAnsi="Arial" w:cs="Arial"/>
          <w:i/>
          <w:iCs/>
          <w:sz w:val="24"/>
          <w:szCs w:val="24"/>
        </w:rPr>
        <w:t>i tuoi occhi vedranno il tuo maestro,</w:t>
      </w:r>
      <w:r w:rsidR="00EF7DB8" w:rsidRPr="00DF7634">
        <w:rPr>
          <w:rFonts w:ascii="Arial" w:hAnsi="Arial" w:cs="Arial"/>
          <w:i/>
          <w:iCs/>
          <w:sz w:val="24"/>
          <w:szCs w:val="24"/>
        </w:rPr>
        <w:t xml:space="preserve"> </w:t>
      </w:r>
      <w:r w:rsidRPr="00DF7634">
        <w:rPr>
          <w:rFonts w:ascii="Arial" w:hAnsi="Arial" w:cs="Arial"/>
          <w:i/>
          <w:iCs/>
          <w:sz w:val="24"/>
          <w:szCs w:val="24"/>
        </w:rPr>
        <w:t>i tuoi orecchi sentiranno questa parola dietro di te:</w:t>
      </w:r>
      <w:r w:rsidR="00EF7DB8" w:rsidRPr="00DF7634">
        <w:rPr>
          <w:rFonts w:ascii="Arial" w:hAnsi="Arial" w:cs="Arial"/>
          <w:i/>
          <w:iCs/>
          <w:sz w:val="24"/>
          <w:szCs w:val="24"/>
        </w:rPr>
        <w:t xml:space="preserve"> </w:t>
      </w:r>
      <w:r w:rsidRPr="00DF7634">
        <w:rPr>
          <w:rFonts w:ascii="Arial" w:hAnsi="Arial" w:cs="Arial"/>
          <w:i/>
          <w:iCs/>
          <w:sz w:val="24"/>
          <w:szCs w:val="24"/>
        </w:rPr>
        <w:t>«Questa è la strada, percorretela»,</w:t>
      </w:r>
      <w:r w:rsidR="00EF7DB8" w:rsidRPr="00DF7634">
        <w:rPr>
          <w:rFonts w:ascii="Arial" w:hAnsi="Arial" w:cs="Arial"/>
          <w:i/>
          <w:iCs/>
          <w:sz w:val="24"/>
          <w:szCs w:val="24"/>
        </w:rPr>
        <w:t xml:space="preserve"> </w:t>
      </w:r>
      <w:r w:rsidRPr="00DF7634">
        <w:rPr>
          <w:rFonts w:ascii="Arial" w:hAnsi="Arial" w:cs="Arial"/>
          <w:i/>
          <w:iCs/>
          <w:sz w:val="24"/>
          <w:szCs w:val="24"/>
        </w:rPr>
        <w:t>caso mai andiate a destra o a sinistra.</w:t>
      </w:r>
      <w:r w:rsidR="00EF7DB8" w:rsidRPr="00DF7634">
        <w:rPr>
          <w:rFonts w:ascii="Arial" w:hAnsi="Arial" w:cs="Arial"/>
          <w:i/>
          <w:iCs/>
          <w:sz w:val="24"/>
          <w:szCs w:val="24"/>
        </w:rPr>
        <w:t xml:space="preserve"> </w:t>
      </w:r>
      <w:r w:rsidRPr="00DF7634">
        <w:rPr>
          <w:rFonts w:ascii="Arial" w:hAnsi="Arial" w:cs="Arial"/>
          <w:i/>
          <w:iCs/>
          <w:sz w:val="24"/>
          <w:szCs w:val="24"/>
        </w:rPr>
        <w:t>Considererai cose immonde le tue immagini ricoperte d’argento;</w:t>
      </w:r>
      <w:r w:rsidR="00EF7DB8" w:rsidRPr="00DF7634">
        <w:rPr>
          <w:rFonts w:ascii="Arial" w:hAnsi="Arial" w:cs="Arial"/>
          <w:i/>
          <w:iCs/>
          <w:sz w:val="24"/>
          <w:szCs w:val="24"/>
        </w:rPr>
        <w:t xml:space="preserve"> </w:t>
      </w:r>
      <w:r w:rsidRPr="00DF7634">
        <w:rPr>
          <w:rFonts w:ascii="Arial" w:hAnsi="Arial" w:cs="Arial"/>
          <w:i/>
          <w:iCs/>
          <w:sz w:val="24"/>
          <w:szCs w:val="24"/>
        </w:rPr>
        <w:t>i tuoi idoli rivestiti d’oro getterai via come un oggetto immondo.</w:t>
      </w:r>
      <w:r w:rsidR="00EF7DB8" w:rsidRPr="00DF7634">
        <w:rPr>
          <w:rFonts w:ascii="Arial" w:hAnsi="Arial" w:cs="Arial"/>
          <w:i/>
          <w:iCs/>
          <w:sz w:val="24"/>
          <w:szCs w:val="24"/>
        </w:rPr>
        <w:t xml:space="preserve"> </w:t>
      </w:r>
    </w:p>
    <w:p w14:paraId="71777F7F" w14:textId="68FD7849"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«Fuori!», tu dirai loro. Allora egli concederà la pioggia per il seme</w:t>
      </w:r>
      <w:r w:rsidR="00EF7DB8" w:rsidRPr="00DF7634">
        <w:rPr>
          <w:rFonts w:ascii="Arial" w:hAnsi="Arial" w:cs="Arial"/>
          <w:i/>
          <w:iCs/>
          <w:sz w:val="24"/>
          <w:szCs w:val="24"/>
        </w:rPr>
        <w:t xml:space="preserve"> </w:t>
      </w:r>
      <w:r w:rsidRPr="00DF7634">
        <w:rPr>
          <w:rFonts w:ascii="Arial" w:hAnsi="Arial" w:cs="Arial"/>
          <w:i/>
          <w:iCs/>
          <w:sz w:val="24"/>
          <w:szCs w:val="24"/>
        </w:rPr>
        <w:t>che avrai seminato nel terreno,</w:t>
      </w:r>
      <w:r w:rsidR="00EF7DB8" w:rsidRPr="00DF7634">
        <w:rPr>
          <w:rFonts w:ascii="Arial" w:hAnsi="Arial" w:cs="Arial"/>
          <w:i/>
          <w:iCs/>
          <w:sz w:val="24"/>
          <w:szCs w:val="24"/>
        </w:rPr>
        <w:t xml:space="preserve"> </w:t>
      </w:r>
      <w:r w:rsidRPr="00DF7634">
        <w:rPr>
          <w:rFonts w:ascii="Arial" w:hAnsi="Arial" w:cs="Arial"/>
          <w:i/>
          <w:iCs/>
          <w:sz w:val="24"/>
          <w:szCs w:val="24"/>
        </w:rPr>
        <w:t>e anche il pane, prodotto della terra, sarà abbondante e sostanzioso;</w:t>
      </w:r>
      <w:r w:rsidR="00EF7DB8" w:rsidRPr="00DF7634">
        <w:rPr>
          <w:rFonts w:ascii="Arial" w:hAnsi="Arial" w:cs="Arial"/>
          <w:i/>
          <w:iCs/>
          <w:sz w:val="24"/>
          <w:szCs w:val="24"/>
        </w:rPr>
        <w:t xml:space="preserve"> </w:t>
      </w:r>
      <w:r w:rsidRPr="00DF7634">
        <w:rPr>
          <w:rFonts w:ascii="Arial" w:hAnsi="Arial" w:cs="Arial"/>
          <w:i/>
          <w:iCs/>
          <w:sz w:val="24"/>
          <w:szCs w:val="24"/>
        </w:rPr>
        <w:t>in quel giorno il tuo bestiame pascolerà su un vasto prato. I buoi e gli asini che lavorano la terra</w:t>
      </w:r>
      <w:r w:rsidR="00EF7DB8" w:rsidRPr="00DF7634">
        <w:rPr>
          <w:rFonts w:ascii="Arial" w:hAnsi="Arial" w:cs="Arial"/>
          <w:i/>
          <w:iCs/>
          <w:sz w:val="24"/>
          <w:szCs w:val="24"/>
        </w:rPr>
        <w:t xml:space="preserve"> </w:t>
      </w:r>
      <w:r w:rsidRPr="00DF7634">
        <w:rPr>
          <w:rFonts w:ascii="Arial" w:hAnsi="Arial" w:cs="Arial"/>
          <w:i/>
          <w:iCs/>
          <w:sz w:val="24"/>
          <w:szCs w:val="24"/>
        </w:rPr>
        <w:t>mangeranno biada saporita,</w:t>
      </w:r>
      <w:r w:rsidR="00EF7DB8" w:rsidRPr="00DF7634">
        <w:rPr>
          <w:rFonts w:ascii="Arial" w:hAnsi="Arial" w:cs="Arial"/>
          <w:i/>
          <w:iCs/>
          <w:sz w:val="24"/>
          <w:szCs w:val="24"/>
        </w:rPr>
        <w:t xml:space="preserve"> </w:t>
      </w:r>
      <w:r w:rsidRPr="00DF7634">
        <w:rPr>
          <w:rFonts w:ascii="Arial" w:hAnsi="Arial" w:cs="Arial"/>
          <w:i/>
          <w:iCs/>
          <w:sz w:val="24"/>
          <w:szCs w:val="24"/>
        </w:rPr>
        <w:t>ventilata con la pala e con il vaglio.</w:t>
      </w:r>
      <w:r w:rsidR="00EF7DB8" w:rsidRPr="00DF7634">
        <w:rPr>
          <w:rFonts w:ascii="Arial" w:hAnsi="Arial" w:cs="Arial"/>
          <w:i/>
          <w:iCs/>
          <w:sz w:val="24"/>
          <w:szCs w:val="24"/>
        </w:rPr>
        <w:t xml:space="preserve"> </w:t>
      </w:r>
      <w:r w:rsidRPr="00DF7634">
        <w:rPr>
          <w:rFonts w:ascii="Arial" w:hAnsi="Arial" w:cs="Arial"/>
          <w:i/>
          <w:iCs/>
          <w:sz w:val="24"/>
          <w:szCs w:val="24"/>
        </w:rPr>
        <w:t>Su ogni monte e su ogni colle elevato</w:t>
      </w:r>
      <w:r w:rsidR="00EF7DB8" w:rsidRPr="00DF7634">
        <w:rPr>
          <w:rFonts w:ascii="Arial" w:hAnsi="Arial" w:cs="Arial"/>
          <w:i/>
          <w:iCs/>
          <w:sz w:val="24"/>
          <w:szCs w:val="24"/>
        </w:rPr>
        <w:t xml:space="preserve"> </w:t>
      </w:r>
      <w:r w:rsidRPr="00DF7634">
        <w:rPr>
          <w:rFonts w:ascii="Arial" w:hAnsi="Arial" w:cs="Arial"/>
          <w:i/>
          <w:iCs/>
          <w:sz w:val="24"/>
          <w:szCs w:val="24"/>
        </w:rPr>
        <w:t>scorreranno canali e torrenti d’acqua</w:t>
      </w:r>
      <w:r w:rsidR="00EF7DB8" w:rsidRPr="00DF7634">
        <w:rPr>
          <w:rFonts w:ascii="Arial" w:hAnsi="Arial" w:cs="Arial"/>
          <w:i/>
          <w:iCs/>
          <w:sz w:val="24"/>
          <w:szCs w:val="24"/>
        </w:rPr>
        <w:t xml:space="preserve"> </w:t>
      </w:r>
      <w:r w:rsidRPr="00DF7634">
        <w:rPr>
          <w:rFonts w:ascii="Arial" w:hAnsi="Arial" w:cs="Arial"/>
          <w:i/>
          <w:iCs/>
          <w:sz w:val="24"/>
          <w:szCs w:val="24"/>
        </w:rPr>
        <w:t>nel giorno della grande strage,</w:t>
      </w:r>
      <w:r w:rsidR="00EF7DB8" w:rsidRPr="00DF7634">
        <w:rPr>
          <w:rFonts w:ascii="Arial" w:hAnsi="Arial" w:cs="Arial"/>
          <w:i/>
          <w:iCs/>
          <w:sz w:val="24"/>
          <w:szCs w:val="24"/>
        </w:rPr>
        <w:t xml:space="preserve"> </w:t>
      </w:r>
      <w:r w:rsidRPr="00DF7634">
        <w:rPr>
          <w:rFonts w:ascii="Arial" w:hAnsi="Arial" w:cs="Arial"/>
          <w:i/>
          <w:iCs/>
          <w:sz w:val="24"/>
          <w:szCs w:val="24"/>
        </w:rPr>
        <w:t>quando cadranno le torri.</w:t>
      </w:r>
      <w:r w:rsidR="00EF7DB8" w:rsidRPr="00DF7634">
        <w:rPr>
          <w:rFonts w:ascii="Arial" w:hAnsi="Arial" w:cs="Arial"/>
          <w:i/>
          <w:iCs/>
          <w:sz w:val="24"/>
          <w:szCs w:val="24"/>
        </w:rPr>
        <w:t xml:space="preserve"> </w:t>
      </w:r>
      <w:r w:rsidRPr="00DF7634">
        <w:rPr>
          <w:rFonts w:ascii="Arial" w:hAnsi="Arial" w:cs="Arial"/>
          <w:i/>
          <w:iCs/>
          <w:sz w:val="24"/>
          <w:szCs w:val="24"/>
        </w:rPr>
        <w:t>La luce della luna sarà come la luce del sole</w:t>
      </w:r>
      <w:r w:rsidR="00EF7DB8" w:rsidRPr="00DF7634">
        <w:rPr>
          <w:rFonts w:ascii="Arial" w:hAnsi="Arial" w:cs="Arial"/>
          <w:i/>
          <w:iCs/>
          <w:sz w:val="24"/>
          <w:szCs w:val="24"/>
        </w:rPr>
        <w:t xml:space="preserve"> </w:t>
      </w:r>
      <w:r w:rsidRPr="00DF7634">
        <w:rPr>
          <w:rFonts w:ascii="Arial" w:hAnsi="Arial" w:cs="Arial"/>
          <w:i/>
          <w:iCs/>
          <w:sz w:val="24"/>
          <w:szCs w:val="24"/>
        </w:rPr>
        <w:t>e la luce del sole sarà sette volte di più,</w:t>
      </w:r>
      <w:r w:rsidR="00EF7DB8" w:rsidRPr="00DF7634">
        <w:rPr>
          <w:rFonts w:ascii="Arial" w:hAnsi="Arial" w:cs="Arial"/>
          <w:i/>
          <w:iCs/>
          <w:sz w:val="24"/>
          <w:szCs w:val="24"/>
        </w:rPr>
        <w:t xml:space="preserve"> </w:t>
      </w:r>
      <w:r w:rsidRPr="00DF7634">
        <w:rPr>
          <w:rFonts w:ascii="Arial" w:hAnsi="Arial" w:cs="Arial"/>
          <w:i/>
          <w:iCs/>
          <w:sz w:val="24"/>
          <w:szCs w:val="24"/>
        </w:rPr>
        <w:t>come la luce di sette giorni,</w:t>
      </w:r>
      <w:r w:rsidR="00EF7DB8" w:rsidRPr="00DF7634">
        <w:rPr>
          <w:rFonts w:ascii="Arial" w:hAnsi="Arial" w:cs="Arial"/>
          <w:i/>
          <w:iCs/>
          <w:sz w:val="24"/>
          <w:szCs w:val="24"/>
        </w:rPr>
        <w:t xml:space="preserve"> </w:t>
      </w:r>
      <w:r w:rsidRPr="00DF7634">
        <w:rPr>
          <w:rFonts w:ascii="Arial" w:hAnsi="Arial" w:cs="Arial"/>
          <w:i/>
          <w:iCs/>
          <w:sz w:val="24"/>
          <w:szCs w:val="24"/>
        </w:rPr>
        <w:t>quando il Signore curerà la piaga del suo popolo</w:t>
      </w:r>
      <w:r w:rsidR="00EF7DB8" w:rsidRPr="00DF7634">
        <w:rPr>
          <w:rFonts w:ascii="Arial" w:hAnsi="Arial" w:cs="Arial"/>
          <w:i/>
          <w:iCs/>
          <w:sz w:val="24"/>
          <w:szCs w:val="24"/>
        </w:rPr>
        <w:t xml:space="preserve"> </w:t>
      </w:r>
      <w:r w:rsidRPr="00DF7634">
        <w:rPr>
          <w:rFonts w:ascii="Arial" w:hAnsi="Arial" w:cs="Arial"/>
          <w:i/>
          <w:iCs/>
          <w:sz w:val="24"/>
          <w:szCs w:val="24"/>
        </w:rPr>
        <w:t xml:space="preserve">e guarirà le lividure prodotte dalle sue percosse. </w:t>
      </w:r>
    </w:p>
    <w:p w14:paraId="10632D1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w:t>
      </w:r>
    </w:p>
    <w:p w14:paraId="47C49774" w14:textId="15F9B6B4"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Poiché alla voce del Signore tremerà l’Assiria, quando il Signore percuoterà con la verga.</w:t>
      </w:r>
      <w:r w:rsidR="00EF7DB8" w:rsidRPr="00DF7634">
        <w:rPr>
          <w:rFonts w:ascii="Arial" w:hAnsi="Arial" w:cs="Arial"/>
          <w:i/>
          <w:iCs/>
          <w:sz w:val="24"/>
          <w:szCs w:val="24"/>
        </w:rPr>
        <w:t xml:space="preserve"> </w:t>
      </w:r>
      <w:r w:rsidRPr="00DF7634">
        <w:rPr>
          <w:rFonts w:ascii="Arial" w:hAnsi="Arial" w:cs="Arial"/>
          <w:i/>
          <w:iCs/>
          <w:sz w:val="24"/>
          <w:szCs w:val="24"/>
        </w:rPr>
        <w:t xml:space="preserve">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5BF3126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Quanto detto per i figli dell’Antica Alleanza, molto di più vale per i figli della Nuova Alleanza, molto di più valgono per un papa, un vescovo, un presbitero, un diacono, un cresimato, un battezzato. Quando sorge nella Chiesa una parola che è contro il Vangelo di Cristo Signore, contro la verità dello Spirito Santo, contro la Legge del Signore, anche se una moltitudine di persone si lascia sedurre e conquistare e cade nella trappola della non fede nella Parola del Signore, spetta ad ogni singolo discepolo di Gesù rimanere fedele al Vangelo, alla verità dello Spirito Santo, alla Legge del Signore. </w:t>
      </w:r>
    </w:p>
    <w:p w14:paraId="171614B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Oggi moltissimi discepoli di Gesù negano la verità sui Novissimi, negano il giudizio di Dio e negano l’inferno. Ormai moltissimi predicano una misericordia del Signore contro la verità rivelata dal Signore sulla sua misericordia. Noi vogliamo rimanere fedeli sia alla Legge della Misericordia e sia alla Legge del Giudizio di Dio. Ecco come abbiamo manifestato questa nostra fedeltà.</w:t>
      </w:r>
    </w:p>
    <w:p w14:paraId="4526AB9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 xml:space="preserve">Fedeltà sulla Legge della Misericordia: </w:t>
      </w:r>
      <w:r w:rsidRPr="00DF7634">
        <w:rPr>
          <w:rFonts w:ascii="Arial" w:hAnsi="Arial"/>
          <w:iCs/>
          <w:sz w:val="24"/>
          <w:szCs w:val="24"/>
        </w:rPr>
        <w:t xml:space="preserve">Una questione teologica che merita di essere ben compresa specie ai nostri giorni è sicuramente quella della misericordia. Noi abbiamo pensato di darle giusta soluzione corredandola con ogni altra verità che la Scrittura ci rivela sull’uomo e sul suo Signore, Creatore, Salvatore, Redentore, Dio. Dalla correlazione e dalla comunione delle verità contenute nelle parole da noi scelte di certo si evidenzierà in modo netto, preciso, che la misericordia di Dio non è ciò che noi spesso pensiamo. Essa è il suo amore eterno che produce frutti se vengono osservate specifiche e determinate condizioni. </w:t>
      </w:r>
      <w:r w:rsidRPr="00DF7634">
        <w:rPr>
          <w:rFonts w:ascii="Arial" w:hAnsi="Arial" w:cs="Arial"/>
          <w:i/>
          <w:sz w:val="24"/>
          <w:szCs w:val="24"/>
        </w:rPr>
        <w:t>“Canterò in eterno le misericordie del Signore”.</w:t>
      </w:r>
      <w:r w:rsidRPr="00DF7634">
        <w:rPr>
          <w:rFonts w:ascii="Arial" w:hAnsi="Arial" w:cs="Arial"/>
          <w:sz w:val="24"/>
          <w:szCs w:val="24"/>
        </w:rPr>
        <w:t xml:space="preserve"> Dalle parole del Salmo appare in tutta chiarezza che non vi è la misericordia del Signore, ma infiniti atti di misericordia, tutti legati ad una parola da lui pronunciata sotto forma di giuramento, oracolo, profezia, patto, Alleanza. </w:t>
      </w:r>
    </w:p>
    <w:p w14:paraId="7792AA21" w14:textId="51A5FF30"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Questi molteplici atti conducono alla vera sua misericordia che è Cristo Signore, datoci perché diventi vera vita in noi.</w:t>
      </w:r>
      <w:r w:rsidR="00EF7DB8" w:rsidRPr="00DF7634">
        <w:rPr>
          <w:rFonts w:ascii="Arial" w:hAnsi="Arial" w:cs="Arial"/>
          <w:sz w:val="24"/>
          <w:szCs w:val="24"/>
        </w:rPr>
        <w:t xml:space="preserve"> </w:t>
      </w:r>
      <w:r w:rsidRPr="00DF7634">
        <w:rPr>
          <w:rFonts w:ascii="Arial" w:hAnsi="Arial" w:cs="Arial"/>
          <w:sz w:val="24"/>
          <w:szCs w:val="24"/>
        </w:rPr>
        <w:t xml:space="preserve">La prima verità vuole che misericordia, atti storici della </w:t>
      </w:r>
      <w:r w:rsidRPr="00DF7634">
        <w:rPr>
          <w:rFonts w:ascii="Arial" w:hAnsi="Arial" w:cs="Arial"/>
          <w:sz w:val="24"/>
          <w:szCs w:val="24"/>
        </w:rPr>
        <w:lastRenderedPageBreak/>
        <w:t>misericordia e Parola di Dio debbano essere una cosa sola. Così come è giusto affermare che dove non vi è la Parola di Dio, storica, rivelata, codificata,</w:t>
      </w:r>
      <w:r w:rsidR="00EF7DB8" w:rsidRPr="00DF7634">
        <w:rPr>
          <w:rFonts w:ascii="Arial" w:hAnsi="Arial" w:cs="Arial"/>
          <w:sz w:val="24"/>
          <w:szCs w:val="24"/>
        </w:rPr>
        <w:t xml:space="preserve"> </w:t>
      </w:r>
      <w:r w:rsidRPr="00DF7634">
        <w:rPr>
          <w:rFonts w:ascii="Arial" w:hAnsi="Arial" w:cs="Arial"/>
          <w:sz w:val="24"/>
          <w:szCs w:val="24"/>
        </w:rPr>
        <w:t xml:space="preserve">neanche vi è la misericordia. Senza la Parola della Scrittura ci troviamo dinanzi ad una misericordia pensata, voluta, desiderata dall’uomo. Ma è solo sua immaginazione, fantasia, elucubrazione del cuore. Di certo non si tratta di misericordia divina. Il desidererei non è teologia, perché non è verità. </w:t>
      </w:r>
    </w:p>
    <w:p w14:paraId="5095BD1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Leggiamo attentamente quanto dice il Salmo e comprenderemo. </w:t>
      </w:r>
    </w:p>
    <w:p w14:paraId="27305003" w14:textId="77777777" w:rsidR="00E361DF" w:rsidRPr="00E361DF" w:rsidRDefault="008B4B78" w:rsidP="00E361DF">
      <w:pPr>
        <w:pStyle w:val="Corpodeltesto2"/>
        <w:ind w:left="567" w:right="567"/>
        <w:rPr>
          <w:i/>
          <w:iCs/>
          <w:szCs w:val="24"/>
          <w:lang w:val="la-Latn"/>
        </w:rPr>
      </w:pPr>
      <w:r w:rsidRPr="00E361DF">
        <w:rPr>
          <w:i/>
          <w:iCs/>
          <w:szCs w:val="24"/>
          <w:lang w:val="la-Latn"/>
        </w:rPr>
        <w:t>Misericordias Domini in aeternum cantabo, in generationem et generationem adnuntiabo veritatem tuam in ore meo,</w:t>
      </w:r>
      <w:r w:rsidR="00EF7DB8" w:rsidRPr="00E361DF">
        <w:rPr>
          <w:i/>
          <w:iCs/>
          <w:szCs w:val="24"/>
          <w:lang w:val="la-Latn"/>
        </w:rPr>
        <w:t xml:space="preserve"> </w:t>
      </w:r>
      <w:r w:rsidRPr="00E361DF">
        <w:rPr>
          <w:i/>
          <w:iCs/>
          <w:szCs w:val="24"/>
          <w:lang w:val="la-Latn"/>
        </w:rPr>
        <w:t>quoniam dixisti:</w:t>
      </w:r>
      <w:r w:rsidR="00EF7DB8" w:rsidRPr="00E361DF">
        <w:rPr>
          <w:i/>
          <w:iCs/>
          <w:szCs w:val="24"/>
          <w:lang w:val="la-Latn"/>
        </w:rPr>
        <w:t xml:space="preserve"> </w:t>
      </w:r>
      <w:r w:rsidRPr="00E361DF">
        <w:rPr>
          <w:i/>
          <w:iCs/>
          <w:szCs w:val="24"/>
          <w:lang w:val="la-Latn"/>
        </w:rPr>
        <w:t>“in aeternum misericordia aedificabitur, in caelis praeparabitur veritas tua”.</w:t>
      </w:r>
      <w:r w:rsidR="00EF7DB8" w:rsidRPr="00E361DF">
        <w:rPr>
          <w:i/>
          <w:iCs/>
          <w:szCs w:val="24"/>
          <w:lang w:val="la-Latn"/>
        </w:rPr>
        <w:t xml:space="preserve"> </w:t>
      </w:r>
      <w:r w:rsidRPr="00E361DF">
        <w:rPr>
          <w:i/>
          <w:iCs/>
          <w:szCs w:val="24"/>
          <w:lang w:val="la-Latn"/>
        </w:rPr>
        <w:t>“Disposui testamentum electis meis,</w:t>
      </w:r>
      <w:r w:rsidR="00EF7DB8" w:rsidRPr="00E361DF">
        <w:rPr>
          <w:i/>
          <w:iCs/>
          <w:szCs w:val="24"/>
          <w:lang w:val="la-Latn"/>
        </w:rPr>
        <w:t xml:space="preserve"> </w:t>
      </w:r>
      <w:r w:rsidRPr="00E361DF">
        <w:rPr>
          <w:i/>
          <w:iCs/>
          <w:szCs w:val="24"/>
          <w:lang w:val="la-Latn"/>
        </w:rPr>
        <w:t>iuravi David servo meo. Usque in aeternum praeparabo semen tuum,</w:t>
      </w:r>
      <w:r w:rsidR="00EF7DB8" w:rsidRPr="00E361DF">
        <w:rPr>
          <w:i/>
          <w:iCs/>
          <w:szCs w:val="24"/>
          <w:lang w:val="la-Latn"/>
        </w:rPr>
        <w:t xml:space="preserve"> </w:t>
      </w:r>
      <w:r w:rsidRPr="00E361DF">
        <w:rPr>
          <w:i/>
          <w:iCs/>
          <w:szCs w:val="24"/>
          <w:lang w:val="la-Latn"/>
        </w:rPr>
        <w:t>et aedificabo in generationem et generationem sedem tuam”.</w:t>
      </w:r>
    </w:p>
    <w:p w14:paraId="1B849E3C" w14:textId="037A4F98" w:rsidR="008B4B78" w:rsidRPr="00DF7634" w:rsidRDefault="008B4B78" w:rsidP="002D3E4F">
      <w:pPr>
        <w:pStyle w:val="Corpodeltesto2"/>
        <w:ind w:left="567" w:right="567"/>
        <w:rPr>
          <w:i/>
          <w:iCs/>
          <w:color w:val="000000"/>
          <w:szCs w:val="24"/>
        </w:rPr>
      </w:pPr>
      <w:r w:rsidRPr="00DF7634">
        <w:rPr>
          <w:i/>
          <w:iCs/>
          <w:color w:val="000000"/>
          <w:szCs w:val="24"/>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w:t>
      </w:r>
    </w:p>
    <w:p w14:paraId="49B72D1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 il Figlio Unigenito del Padre, il suo Verbo Eterno. </w:t>
      </w:r>
    </w:p>
    <w:p w14:paraId="13492479" w14:textId="7AB80ED0"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Se vogliano comprendere cosa è la misericordia del Signore annunziata e rivelata come frutto di molte verità, contenute in molti giuramenti, molti oracoli, molte profezie, dobbiamo necessariamente correlarla a tutte le verità contenute nelle parole:</w:t>
      </w:r>
      <w:r w:rsidR="00EF7DB8" w:rsidRPr="00DF7634">
        <w:rPr>
          <w:rFonts w:ascii="Arial" w:hAnsi="Arial" w:cs="Arial"/>
          <w:sz w:val="24"/>
          <w:szCs w:val="24"/>
        </w:rPr>
        <w:t xml:space="preserve"> </w:t>
      </w:r>
      <w:r w:rsidRPr="00DF7634">
        <w:rPr>
          <w:rFonts w:ascii="Arial" w:hAnsi="Arial" w:cs="Arial"/>
          <w:sz w:val="24"/>
          <w:szCs w:val="24"/>
        </w:rPr>
        <w:t>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7808DF0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07608AF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nostro modo di procedere sarà semplicissimo: di ogni parola annunceremo la verità essenziale, corredandola, se necessario, con qualche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Poiché le parole da presentare sono tante, procederemo per ordine alfabetico. Avremo così modo di riflettere, meditare, pensare, studiare, aggiornare la nostra mente alla più pura verità del Signore nostro Dio. Si richiede da parte di tutti impegno e desiderio di entrare in possesso della divina scienza. </w:t>
      </w:r>
    </w:p>
    <w:p w14:paraId="1DC0494D" w14:textId="0DB2B582"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lastRenderedPageBreak/>
        <w:t xml:space="preserve">ALLEANZA: </w:t>
      </w:r>
      <w:r w:rsidRPr="00DF7634">
        <w:rPr>
          <w:rFonts w:ascii="Arial" w:hAnsi="Arial" w:cs="Arial"/>
          <w:sz w:val="24"/>
          <w:szCs w:val="24"/>
        </w:rPr>
        <w:t>L’Alleanza è un impegno solenne e può essere assoluto, condizionato, unilaterale, bilaterale. Dio si è impegnato con l’uomo in modo assoluto e condizionato, ma anche in modo unilaterale e bilaterale. La misericordia e le misericordie del Signore sono solo per Alleanza.</w:t>
      </w:r>
      <w:r w:rsidR="00EF7DB8" w:rsidRPr="00DF7634">
        <w:rPr>
          <w:rFonts w:ascii="Arial" w:hAnsi="Arial" w:cs="Arial"/>
          <w:sz w:val="24"/>
          <w:szCs w:val="24"/>
        </w:rPr>
        <w:t xml:space="preserve"> </w:t>
      </w:r>
      <w:r w:rsidRPr="00DF7634">
        <w:rPr>
          <w:rFonts w:ascii="Arial" w:hAnsi="Arial" w:cs="Arial"/>
          <w:sz w:val="24"/>
          <w:szCs w:val="24"/>
        </w:rPr>
        <w:t>Per Alleanza unilaterale, Dio si è impegnato ad amare l’uomo di amore eterno. Per Alleanza bilaterale, sotto condizione, l’uomo entra in possesso delle misericordie del suo Signore. Quando si viene meno al patto, Dio non può elargire le sue misericordie.</w:t>
      </w:r>
      <w:r w:rsidR="00EF7DB8" w:rsidRPr="00DF7634">
        <w:rPr>
          <w:rFonts w:ascii="Arial" w:hAnsi="Arial" w:cs="Arial"/>
          <w:sz w:val="24"/>
          <w:szCs w:val="24"/>
        </w:rPr>
        <w:t xml:space="preserve"> </w:t>
      </w:r>
      <w:r w:rsidRPr="00DF7634">
        <w:rPr>
          <w:rFonts w:ascii="Arial" w:hAnsi="Arial" w:cs="Arial"/>
          <w:sz w:val="24"/>
          <w:szCs w:val="24"/>
        </w:rPr>
        <w:t>L’uomo si pone fuori del cammino della misericordia. Si distacca dalla sorgente eterna della sua vita. Tutto nell’economia della salvezza è dono di Dio in questa Alleanza bilaterale condizionata. I Comandamenti, le Beatitudini sono le condizioni, l’impegno dell’uomo, per essere, rimanere, gustare i frutti dell’Alleanza. I Sacramenti la via per dare alla nostra Alleanza pienezza di vita. L’Alleanza bilaterale, condizionata, fondata sui Comandamenti, sulle Beatitudini, sui Sacramenti, è la porta per accedere a tutte le misericordie del Signore sulla terra e nei cieli.</w:t>
      </w:r>
    </w:p>
    <w:p w14:paraId="74C8D674" w14:textId="62D264FE"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AMORE:</w:t>
      </w:r>
      <w:r w:rsidRPr="00DF7634">
        <w:rPr>
          <w:rFonts w:ascii="Arial" w:hAnsi="Arial" w:cs="Arial"/>
          <w:sz w:val="24"/>
          <w:szCs w:val="24"/>
        </w:rPr>
        <w:t xml:space="preserv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w:t>
      </w:r>
      <w:r w:rsidR="00EF7DB8" w:rsidRPr="00DF7634">
        <w:rPr>
          <w:rFonts w:ascii="Arial" w:hAnsi="Arial" w:cs="Arial"/>
          <w:sz w:val="24"/>
          <w:szCs w:val="24"/>
        </w:rPr>
        <w:t xml:space="preserve"> </w:t>
      </w:r>
      <w:r w:rsidRPr="00DF7634">
        <w:rPr>
          <w:rFonts w:ascii="Arial" w:hAnsi="Arial" w:cs="Arial"/>
          <w:sz w:val="24"/>
          <w:szCs w:val="24"/>
        </w:rPr>
        <w:t>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w:t>
      </w:r>
      <w:r w:rsidR="00EF7DB8" w:rsidRPr="00DF7634">
        <w:rPr>
          <w:rFonts w:ascii="Arial" w:hAnsi="Arial" w:cs="Arial"/>
          <w:sz w:val="24"/>
          <w:szCs w:val="24"/>
        </w:rPr>
        <w:t xml:space="preserve"> </w:t>
      </w:r>
      <w:r w:rsidRPr="00DF7634">
        <w:rPr>
          <w:rFonts w:ascii="Arial" w:hAnsi="Arial" w:cs="Arial"/>
          <w:sz w:val="24"/>
          <w:szCs w:val="24"/>
        </w:rPr>
        <w:t xml:space="preserve">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57D804E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ASCOLTO: </w:t>
      </w:r>
      <w:r w:rsidRPr="00DF7634">
        <w:rPr>
          <w:rFonts w:ascii="Arial" w:hAnsi="Arial" w:cs="Arial"/>
          <w:sz w:val="24"/>
          <w:szCs w:val="24"/>
        </w:rPr>
        <w:t xml:space="preserve">Dio parla. All’uomo il dovere di ascoltare. La vita, il bene, l’amore, la verità, la perfezione dell’uomo è dall’ascolto di ogni Parola che esce dalla bocca del Signore. Dove non vi è ascolto, non vi è vita. L’ascolto è vero quando diviene purissima obbedienza. </w:t>
      </w:r>
    </w:p>
    <w:p w14:paraId="1541910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BEATITUDINE: </w:t>
      </w:r>
      <w:r w:rsidRPr="00DF7634">
        <w:rPr>
          <w:rFonts w:ascii="Arial" w:hAnsi="Arial" w:cs="Arial"/>
          <w:sz w:val="24"/>
          <w:szCs w:val="24"/>
        </w:rPr>
        <w:t>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0F6665D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BENEDIZIONE: </w:t>
      </w:r>
      <w:r w:rsidRPr="00DF7634">
        <w:rPr>
          <w:rFonts w:ascii="Arial" w:hAnsi="Arial" w:cs="Arial"/>
          <w:sz w:val="24"/>
          <w:szCs w:val="24"/>
        </w:rPr>
        <w:t xml:space="preserve">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665E5CF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CASTIGO: </w:t>
      </w:r>
      <w:r w:rsidRPr="00DF7634">
        <w:rPr>
          <w:rFonts w:ascii="Arial" w:hAnsi="Arial" w:cs="Arial"/>
          <w:sz w:val="24"/>
          <w:szCs w:val="24"/>
        </w:rPr>
        <w:t xml:space="preserve">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w:t>
      </w:r>
      <w:r w:rsidRPr="00DF7634">
        <w:rPr>
          <w:rFonts w:ascii="Arial" w:hAnsi="Arial" w:cs="Arial"/>
          <w:i/>
          <w:sz w:val="24"/>
          <w:szCs w:val="24"/>
        </w:rPr>
        <w:t>“Se ne mangi, muori”</w:t>
      </w:r>
      <w:r w:rsidRPr="00DF7634">
        <w:rPr>
          <w:rFonts w:ascii="Arial" w:hAnsi="Arial" w:cs="Arial"/>
          <w:sz w:val="24"/>
          <w:szCs w:val="24"/>
        </w:rPr>
        <w:t xml:space="preserve">. </w:t>
      </w:r>
      <w:r w:rsidRPr="00DF7634">
        <w:rPr>
          <w:rFonts w:ascii="Arial" w:hAnsi="Arial" w:cs="Arial"/>
          <w:i/>
          <w:sz w:val="24"/>
          <w:szCs w:val="24"/>
        </w:rPr>
        <w:t>“Appena ne mangi, muori”</w:t>
      </w:r>
      <w:r w:rsidRPr="00DF7634">
        <w:rPr>
          <w:rFonts w:ascii="Arial" w:hAnsi="Arial" w:cs="Arial"/>
          <w:sz w:val="24"/>
          <w:szCs w:val="24"/>
        </w:rPr>
        <w:t xml:space="preserve">. L’uomo ha mangiato, </w:t>
      </w:r>
      <w:r w:rsidRPr="00DF7634">
        <w:rPr>
          <w:rFonts w:ascii="Arial" w:hAnsi="Arial" w:cs="Arial"/>
          <w:sz w:val="24"/>
          <w:szCs w:val="24"/>
        </w:rPr>
        <w:lastRenderedPageBreak/>
        <w:t>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4D2285B1" w14:textId="136D4368"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COMANDAMENTO: </w:t>
      </w:r>
      <w:r w:rsidRPr="00DF7634">
        <w:rPr>
          <w:rFonts w:ascii="Arial" w:hAnsi="Arial" w:cs="Arial"/>
          <w:sz w:val="24"/>
          <w:szCs w:val="24"/>
        </w:rPr>
        <w:t>Il Comandamento, i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 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 Vi potrà mai essere misericordia del Signore per l’uomo se l’uomo rifiuta la legge della misericordia che sono i comandamenti? Può l’uomo pensare di godere tutta la misericordia del Signore, ponendosi fuori, ribellandosi, negando che il vero bene dell’uomo è in queste Dieci Parole?</w:t>
      </w:r>
      <w:r w:rsidR="00EF7DB8" w:rsidRPr="00DF7634">
        <w:rPr>
          <w:rFonts w:ascii="Arial" w:hAnsi="Arial" w:cs="Arial"/>
          <w:sz w:val="24"/>
          <w:szCs w:val="24"/>
        </w:rPr>
        <w:t xml:space="preserve"> </w:t>
      </w:r>
      <w:r w:rsidRPr="00DF7634">
        <w:rPr>
          <w:rFonts w:ascii="Arial" w:hAnsi="Arial" w:cs="Arial"/>
          <w:sz w:val="24"/>
          <w:szCs w:val="24"/>
        </w:rPr>
        <w:t xml:space="preserve">Ma noi crediamo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w:t>
      </w:r>
    </w:p>
    <w:p w14:paraId="406FB616" w14:textId="117C1E3E"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CONVERSIONE:</w:t>
      </w:r>
      <w:r w:rsidRPr="00DF7634">
        <w:rPr>
          <w:rFonts w:ascii="Arial" w:hAnsi="Arial" w:cs="Arial"/>
          <w:sz w:val="24"/>
          <w:szCs w:val="24"/>
        </w:rPr>
        <w:t xml:space="preserve"> Tutta la Scrittura, Antico e Nuovo Testamento, è un invito incessante, un grido all’uomo da parte del Signore perché si converta, se vuole ritornare nella vita. Dice il Signore per mezzo del suo profeta Ezechiele: </w:t>
      </w:r>
      <w:r w:rsidRPr="00DF7634">
        <w:rPr>
          <w:rFonts w:ascii="Arial" w:hAnsi="Arial" w:cs="Arial"/>
          <w:i/>
          <w:sz w:val="24"/>
          <w:szCs w:val="24"/>
        </w:rPr>
        <w:t>“Io non godo della morte di chi muore. Godo invece di chi si converte e ritorna nella vita”.</w:t>
      </w:r>
      <w:r w:rsidR="00EF7DB8" w:rsidRPr="00DF7634">
        <w:rPr>
          <w:rFonts w:ascii="Arial" w:hAnsi="Arial" w:cs="Arial"/>
          <w:i/>
          <w:sz w:val="24"/>
          <w:szCs w:val="24"/>
        </w:rPr>
        <w:t xml:space="preserve"> </w:t>
      </w:r>
      <w:r w:rsidRPr="00DF7634">
        <w:rPr>
          <w:rFonts w:ascii="Arial" w:hAnsi="Arial" w:cs="Arial"/>
          <w:sz w:val="24"/>
          <w:szCs w:val="24"/>
        </w:rPr>
        <w:t>Ma cosa è la conversione? 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 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18A93B38" w14:textId="7779A196"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DIRITTO:</w:t>
      </w:r>
      <w:r w:rsidRPr="00DF7634">
        <w:rPr>
          <w:rFonts w:ascii="Arial" w:hAnsi="Arial" w:cs="Arial"/>
          <w:sz w:val="24"/>
          <w:szCs w:val="24"/>
        </w:rPr>
        <w:t xml:space="preserve"> Il diritto indica appartenenza, proprietà. Dice ciò che è di una persona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w:t>
      </w:r>
      <w:r w:rsidR="00EF7DB8" w:rsidRPr="00DF7634">
        <w:rPr>
          <w:rFonts w:ascii="Arial" w:hAnsi="Arial" w:cs="Arial"/>
          <w:sz w:val="24"/>
          <w:szCs w:val="24"/>
        </w:rPr>
        <w:t xml:space="preserve"> </w:t>
      </w:r>
      <w:r w:rsidRPr="00DF7634">
        <w:rPr>
          <w:rFonts w:ascii="Arial" w:hAnsi="Arial" w:cs="Arial"/>
          <w:sz w:val="24"/>
          <w:szCs w:val="24"/>
        </w:rPr>
        <w:t xml:space="preserve">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 Le prime e fondamentali regole </w:t>
      </w:r>
      <w:r w:rsidRPr="00DF7634">
        <w:rPr>
          <w:rFonts w:ascii="Arial" w:hAnsi="Arial" w:cs="Arial"/>
          <w:sz w:val="24"/>
          <w:szCs w:val="24"/>
        </w:rPr>
        <w:lastRenderedPageBreak/>
        <w:t>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w:t>
      </w:r>
    </w:p>
    <w:p w14:paraId="2F5182E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DISOBBEDIENZA: </w:t>
      </w:r>
      <w:r w:rsidRPr="00DF7634">
        <w:rPr>
          <w:rFonts w:ascii="Arial" w:hAnsi="Arial" w:cs="Arial"/>
          <w:sz w:val="24"/>
          <w:szCs w:val="24"/>
        </w:rPr>
        <w:t>La disobbedienza è il collocamento dell’uomo fuori delle regole d’uso che il Signore gli ha dato per l’osservanza di ogni suo diritto. Nella disobbedienza l’uomo non percorre una via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 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65187EAF" w14:textId="1B7C5504"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DOVERE: </w:t>
      </w:r>
      <w:r w:rsidRPr="00DF7634">
        <w:rPr>
          <w:rFonts w:ascii="Arial" w:hAnsi="Arial" w:cs="Arial"/>
          <w:sz w:val="24"/>
          <w:szCs w:val="24"/>
        </w:rPr>
        <w:t>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w:t>
      </w:r>
      <w:r w:rsidR="00EF7DB8" w:rsidRPr="00DF7634">
        <w:rPr>
          <w:rFonts w:ascii="Arial" w:hAnsi="Arial" w:cs="Arial"/>
          <w:sz w:val="24"/>
          <w:szCs w:val="24"/>
        </w:rPr>
        <w:t xml:space="preserve"> </w:t>
      </w:r>
      <w:r w:rsidRPr="00DF7634">
        <w:rPr>
          <w:rFonts w:ascii="Arial" w:hAnsi="Arial" w:cs="Arial"/>
          <w:sz w:val="24"/>
          <w:szCs w:val="24"/>
        </w:rPr>
        <w:t xml:space="preserve">Oggi l’uomo ha cancellato il dovere. Ha abolito il diritto che viene da Dio. Ha creato da se stesso e per se stesso una lista sempre aggiornata di diritti in aperto contrasto, contraddizione, negazione, annullamento, del diritto universale di Dio verso se stesso e l’intera creazione. La cancellazione del dovere crea un caos morale infinito nella società degli uomini. La misericordia dell’uomo verso l’uomo è nella osservanza più stretta dei doveri che sono legati ad ogni diritto che solo scaturisce dal Creatore e Signore dell’uomo e dell’universo. Viviamo con un uomo senza alcun dovere, ma ricolmo di ogni diritto anche disumano e antiumano: diritto all’aborto, al divorzio, all’eutanasia, </w:t>
      </w:r>
      <w:r w:rsidR="0027685F" w:rsidRPr="00DF7634">
        <w:rPr>
          <w:rFonts w:ascii="Arial" w:hAnsi="Arial" w:cs="Arial"/>
          <w:sz w:val="24"/>
          <w:szCs w:val="24"/>
        </w:rPr>
        <w:t>alle unioni</w:t>
      </w:r>
      <w:r w:rsidRPr="00DF7634">
        <w:rPr>
          <w:rFonts w:ascii="Arial" w:hAnsi="Arial" w:cs="Arial"/>
          <w:sz w:val="24"/>
          <w:szCs w:val="24"/>
        </w:rPr>
        <w:t xml:space="preserve"> contro natura, diritto ad ogni peccato e ogni trasgressione, diritto ad ogni ingiustizia, diritto ad ogni falsità. È evidente che in questo caos di immoralità non vi è alcuno spazio per la misericordia, il bene, l’amore.</w:t>
      </w:r>
    </w:p>
    <w:p w14:paraId="77C0EF70" w14:textId="4631F40D"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ESPIAZIONE: </w:t>
      </w:r>
      <w:r w:rsidRPr="00DF7634">
        <w:rPr>
          <w:rFonts w:ascii="Arial" w:hAnsi="Arial" w:cs="Arial"/>
          <w:sz w:val="24"/>
          <w:szCs w:val="24"/>
        </w:rPr>
        <w:t>La più grande misericordia dell’uomo verso l’uomo è nell’assunzione di ogni peccato dei fratelli per espiarli al posto loro in vece loro. Assieme al peccato si deve prendere ogni altra sofferenza, dolore, malattia, povertà, solitudine al fine di recare un qualche sollievo.</w:t>
      </w:r>
      <w:r w:rsidR="00EF7DB8" w:rsidRPr="00DF7634">
        <w:rPr>
          <w:rFonts w:ascii="Arial" w:hAnsi="Arial" w:cs="Arial"/>
          <w:sz w:val="24"/>
          <w:szCs w:val="24"/>
        </w:rPr>
        <w:t xml:space="preserve"> </w:t>
      </w:r>
      <w:r w:rsidRPr="00DF7634">
        <w:rPr>
          <w:rFonts w:ascii="Arial" w:hAnsi="Arial" w:cs="Arial"/>
          <w:sz w:val="24"/>
          <w:szCs w:val="24"/>
        </w:rPr>
        <w:t xml:space="preserve">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 La nostra misericordia è sempre di espiazione, di assunzione dell’altro come nostro vero corpo, nostra vera vita, nostro spirito e nostra anima? Imitiamo Cristo Gesù in questa sua altissima misericordia per </w:t>
      </w:r>
      <w:r w:rsidRPr="00DF7634">
        <w:rPr>
          <w:rFonts w:ascii="Arial" w:hAnsi="Arial" w:cs="Arial"/>
          <w:sz w:val="24"/>
          <w:szCs w:val="24"/>
        </w:rPr>
        <w:lastRenderedPageBreak/>
        <w:t>l’intera umanità? Quanto di egoismo vive in noi e quanta indifferenza e superficialità nelle relazioni anche di opere di carità verso gli altri?</w:t>
      </w:r>
    </w:p>
    <w:p w14:paraId="3FAEA32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FALSITÀ: </w:t>
      </w:r>
      <w:r w:rsidRPr="00DF7634">
        <w:rPr>
          <w:rFonts w:ascii="Arial" w:hAnsi="Arial" w:cs="Arial"/>
          <w:sz w:val="24"/>
          <w:szCs w:val="24"/>
        </w:rPr>
        <w:t xml:space="preserve">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 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29B61EF5" w14:textId="4EDB300E"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FEDE: </w:t>
      </w:r>
      <w:r w:rsidRPr="00DF7634">
        <w:rPr>
          <w:rFonts w:ascii="Arial" w:hAnsi="Arial" w:cs="Arial"/>
          <w:sz w:val="24"/>
          <w:szCs w:val="24"/>
        </w:rPr>
        <w:t>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 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 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w:t>
      </w:r>
      <w:r w:rsidR="00EF7DB8" w:rsidRPr="00DF7634">
        <w:rPr>
          <w:rFonts w:ascii="Arial" w:hAnsi="Arial" w:cs="Arial"/>
          <w:sz w:val="24"/>
          <w:szCs w:val="24"/>
        </w:rPr>
        <w:t xml:space="preserve"> </w:t>
      </w:r>
      <w:r w:rsidRPr="00DF7634">
        <w:rPr>
          <w:rFonts w:ascii="Arial" w:hAnsi="Arial" w:cs="Arial"/>
          <w:sz w:val="24"/>
          <w:szCs w:val="24"/>
        </w:rPr>
        <w:t>soluzione secondo la Parola. Si vuole una Chiesa senza fede. Se vuoi conoscere qual è il grado di perfezione della tua misericordia, puoi semplicemente chiederti: in che relazione si trova la mia fede con la Parola, lo Spirito Santo, la Chiesa?</w:t>
      </w:r>
      <w:r w:rsidR="00EF7DB8" w:rsidRPr="00DF7634">
        <w:rPr>
          <w:rFonts w:ascii="Arial" w:hAnsi="Arial" w:cs="Arial"/>
          <w:sz w:val="24"/>
          <w:szCs w:val="24"/>
        </w:rPr>
        <w:t xml:space="preserve"> </w:t>
      </w:r>
      <w:r w:rsidRPr="00DF7634">
        <w:rPr>
          <w:rFonts w:ascii="Arial" w:hAnsi="Arial" w:cs="Arial"/>
          <w:sz w:val="24"/>
          <w:szCs w:val="24"/>
        </w:rPr>
        <w:t>La mia fede è puro sentimento, o ha radici profonde nella Parola? Conosco il Vangelo, lo medito, lo faccio quotidianamente mia vita? Vivi tanta misericordia per quanto Vangelo vivi.</w:t>
      </w:r>
    </w:p>
    <w:p w14:paraId="4ACE6649" w14:textId="2031EDBC"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FEDELTÀ: </w:t>
      </w:r>
      <w:r w:rsidRPr="00DF7634">
        <w:rPr>
          <w:rFonts w:ascii="Arial" w:hAnsi="Arial" w:cs="Arial"/>
          <w:sz w:val="24"/>
          <w:szCs w:val="24"/>
        </w:rPr>
        <w:t>Dio è Fedeltà. La Fedeltà in Dio è la sua obbedienza eterna alla sua Natura, al suo Essere, al suo Amore, alla sua Verità. Dio non potrà essere se non Amore, Verità, Bene, Sorgente di Amore, Verità, Bene sempre.</w:t>
      </w:r>
      <w:r w:rsidR="00EF7DB8" w:rsidRPr="00DF7634">
        <w:rPr>
          <w:rFonts w:ascii="Arial" w:hAnsi="Arial" w:cs="Arial"/>
          <w:sz w:val="24"/>
          <w:szCs w:val="24"/>
        </w:rPr>
        <w:t xml:space="preserve"> </w:t>
      </w:r>
      <w:r w:rsidRPr="00DF7634">
        <w:rPr>
          <w:rFonts w:ascii="Arial" w:hAnsi="Arial" w:cs="Arial"/>
          <w:sz w:val="24"/>
          <w:szCs w:val="24"/>
        </w:rPr>
        <w:t>Poiché è la sua Parola che dice il bene di ogni altro essere esistente, in quanto da Lui creato, Dio sarà eternamente obbediente alla sua Parola di creazione, mai disobbedirà ad essa. Sarà obbediente ad ogni altra Parola da Lui proferita come luce di sommo bene per l’uomo. 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w:t>
      </w:r>
      <w:r w:rsidR="00EF7DB8" w:rsidRPr="00DF7634">
        <w:rPr>
          <w:rFonts w:ascii="Arial" w:hAnsi="Arial" w:cs="Arial"/>
          <w:sz w:val="24"/>
          <w:szCs w:val="24"/>
        </w:rPr>
        <w:t xml:space="preserve"> </w:t>
      </w:r>
      <w:r w:rsidRPr="00DF7634">
        <w:rPr>
          <w:rFonts w:ascii="Arial" w:hAnsi="Arial" w:cs="Arial"/>
          <w:sz w:val="24"/>
          <w:szCs w:val="24"/>
        </w:rPr>
        <w:t xml:space="preserve">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6B36CAB8" w14:textId="012F8B42"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lastRenderedPageBreak/>
        <w:t>GIURAMENTO:</w:t>
      </w:r>
      <w:r w:rsidRPr="00DF7634">
        <w:rPr>
          <w:rFonts w:ascii="Arial" w:hAnsi="Arial" w:cs="Arial"/>
          <w:sz w:val="24"/>
          <w:szCs w:val="24"/>
        </w:rPr>
        <w:t xml:space="preserve"> Il giuramento è parola di Dio sulla quale Lui impegna tutto se stesso, senza più ritorno indietro. È parola che mai verrà meno. Verrebbe meno, se Dio potesse venire meno. 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 Il giuramento che avviene nell’Alleanza – tranne per quelle unilaterali alle quali il Signore ha impegnato in modo assoluto solo se stesso -</w:t>
      </w:r>
      <w:r w:rsidR="00EF7DB8" w:rsidRPr="00DF7634">
        <w:rPr>
          <w:rFonts w:ascii="Arial" w:hAnsi="Arial" w:cs="Arial"/>
          <w:sz w:val="24"/>
          <w:szCs w:val="24"/>
        </w:rPr>
        <w:t xml:space="preserve"> </w:t>
      </w:r>
      <w:r w:rsidRPr="00DF7634">
        <w:rPr>
          <w:rFonts w:ascii="Arial" w:hAnsi="Arial" w:cs="Arial"/>
          <w:sz w:val="24"/>
          <w:szCs w:val="24"/>
        </w:rPr>
        <w:t xml:space="preserve">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 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300BEAA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GIUSTIZIA: </w:t>
      </w:r>
      <w:r w:rsidRPr="00DF7634">
        <w:rPr>
          <w:rFonts w:ascii="Arial" w:hAnsi="Arial" w:cs="Arial"/>
          <w:sz w:val="24"/>
          <w:szCs w:val="24"/>
        </w:rPr>
        <w:t xml:space="preserve">La giustizia è la Parola del Signore che dice all’uomo la verità del suo essere assieme alla verità dell’essere divino ed eterno di Dio, e di ogni altro essere da lui creato. La giustizia è il rispetto della verità di ogni essere, divino e umano, del Creatore e della creatura, delle cose, delle piante, degli animali. Non solo è rispetto, è anche aiuto perché ogni essere possa vivere la sua verità, nel caso l’avesse perduta, a ritornare in essa. 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 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5435110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GIUSTO GIUDIZIO: </w:t>
      </w:r>
      <w:r w:rsidRPr="00DF7634">
        <w:rPr>
          <w:rFonts w:ascii="Arial" w:hAnsi="Arial" w:cs="Arial"/>
          <w:sz w:val="24"/>
          <w:szCs w:val="24"/>
        </w:rPr>
        <w:t xml:space="preserve">Definire il giusto giudizio di Dio è semplice: è dare a ciascuno il suo frutto, il frutto da lui maturato. Una verità che quasi tutti noi abbiamo dimenticato vuole che il giusto giudizio di Dio non sia di ferendae sententiae, ma sia invece di latae sententiae. </w:t>
      </w:r>
      <w:r w:rsidRPr="00DF7634">
        <w:rPr>
          <w:rFonts w:ascii="Arial" w:hAnsi="Arial" w:cs="Arial"/>
          <w:i/>
          <w:sz w:val="24"/>
          <w:szCs w:val="24"/>
        </w:rPr>
        <w:t>“Se ne mangi, muori”</w:t>
      </w:r>
      <w:r w:rsidRPr="00DF7634">
        <w:rPr>
          <w:rFonts w:ascii="Arial" w:hAnsi="Arial" w:cs="Arial"/>
          <w:sz w:val="24"/>
          <w:szCs w:val="24"/>
        </w:rPr>
        <w:t xml:space="preserve">. La sentenza è già pronunciata. Il giusto giudizio del Signore è già emesso. Se vuoi la vita eterna, osserva la mia parola. Sentenza già emessa. Se vuoi trovare misericordia, vivi di misericordia. Se vuoi che il Signore provveda per te, cerca il regno di Dio e la sua giustizia. Se vuoi che la tua casa duri in eterno, costruisci sulla roccia della mia parola. 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La misericordia del Signore ti avverte: </w:t>
      </w:r>
      <w:r w:rsidRPr="00DF7634">
        <w:rPr>
          <w:rFonts w:ascii="Arial" w:hAnsi="Arial" w:cs="Arial"/>
          <w:i/>
          <w:sz w:val="24"/>
          <w:szCs w:val="24"/>
        </w:rPr>
        <w:t>“Se ne mangi, muori”</w:t>
      </w:r>
      <w:r w:rsidRPr="00DF7634">
        <w:rPr>
          <w:rFonts w:ascii="Arial" w:hAnsi="Arial" w:cs="Arial"/>
          <w:sz w:val="24"/>
          <w:szCs w:val="24"/>
        </w:rPr>
        <w:t xml:space="preserve">. Ti avverte prima. Tutta la Parola del Signore è un avvertimento all’uomo: </w:t>
      </w:r>
      <w:r w:rsidRPr="00DF7634">
        <w:rPr>
          <w:rFonts w:ascii="Arial" w:hAnsi="Arial" w:cs="Arial"/>
          <w:i/>
          <w:sz w:val="24"/>
          <w:szCs w:val="24"/>
        </w:rPr>
        <w:t>“Ti poni fuori della Parola, non avrai nessuna vita”.</w:t>
      </w:r>
      <w:r w:rsidRPr="00DF7634">
        <w:rPr>
          <w:rFonts w:ascii="Arial" w:hAnsi="Arial" w:cs="Arial"/>
          <w:sz w:val="24"/>
          <w:szCs w:val="24"/>
        </w:rPr>
        <w:t xml:space="preserve"> Anche l’uomo se vuole essere misericordioso, prima di tutto deve produrre ogni frutto di vita, in secondo l’uomo deve avvisare i suoi fratelli che vive chi produce frutti di vita e muore chi produce frutti morte. Mentre noi inganniamo il mondo dicendo, sostenendo, affermando, insegnando che ogni frutto di morte sarà trasformato dal Signore in frutto di vita.</w:t>
      </w:r>
    </w:p>
    <w:p w14:paraId="12DA507F" w14:textId="0BF4D7B1"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lastRenderedPageBreak/>
        <w:t xml:space="preserve">GRAZIA: </w:t>
      </w:r>
      <w:r w:rsidRPr="00DF7634">
        <w:rPr>
          <w:rFonts w:ascii="Arial" w:hAnsi="Arial" w:cs="Arial"/>
          <w:sz w:val="24"/>
          <w:szCs w:val="24"/>
        </w:rPr>
        <w:t>Grazia è ogni aiuto soprannaturale e celeste dato all’uomo in Cristo, dal Padre, per opera dello Spirito Santo, mediante la mediazione della Chiesa, perché ritorni nella sua verità e in essa viva e cresca per tutti i giorni della sua vita. 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è la Chiesa e i</w:t>
      </w:r>
      <w:r w:rsidR="00EF7DB8" w:rsidRPr="00DF7634">
        <w:rPr>
          <w:rFonts w:ascii="Arial" w:hAnsi="Arial" w:cs="Arial"/>
          <w:sz w:val="24"/>
          <w:szCs w:val="24"/>
        </w:rPr>
        <w:t xml:space="preserve"> </w:t>
      </w:r>
      <w:r w:rsidRPr="00DF7634">
        <w:rPr>
          <w:rFonts w:ascii="Arial" w:hAnsi="Arial" w:cs="Arial"/>
          <w:sz w:val="24"/>
          <w:szCs w:val="24"/>
        </w:rPr>
        <w:t xml:space="preserve">sacramenti che essa amministra. Grazia è ogni ministero e carisma. Grazia è anche ogni opera buona che il cristiano produce. Ogni bene che l’uomo è o fa è solo per grazia. 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5C4ED8A6" w14:textId="5D3AD0F9"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INDULGENZA: </w:t>
      </w:r>
      <w:r w:rsidRPr="00DF7634">
        <w:rPr>
          <w:rFonts w:ascii="Arial" w:hAnsi="Arial" w:cs="Arial"/>
          <w:sz w:val="24"/>
          <w:szCs w:val="24"/>
        </w:rPr>
        <w:t>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 La Chiesa distribuisce questo frutto attraverso le indulgenze, che possono essere parziali o plenarie. Le indulgenze parziali estinguono parte della pena. Le indulgenze plenarie le estinguono per intero. Perché si possa attingere al tesoro della Chiesa, vengono richieste delle condizioni: la confessione sacramentale, una preghiera secondo le intenzioni del sommo pontefice, un desiderio forte di emendare la propria vita.</w:t>
      </w:r>
      <w:r w:rsidR="00EF7DB8" w:rsidRPr="00DF7634">
        <w:rPr>
          <w:rFonts w:ascii="Arial" w:hAnsi="Arial" w:cs="Arial"/>
          <w:sz w:val="24"/>
          <w:szCs w:val="24"/>
        </w:rPr>
        <w:t xml:space="preserve"> </w:t>
      </w:r>
      <w:r w:rsidRPr="00DF7634">
        <w:rPr>
          <w:rFonts w:ascii="Arial" w:hAnsi="Arial" w:cs="Arial"/>
          <w:sz w:val="24"/>
          <w:szCs w:val="24"/>
        </w:rPr>
        <w:t>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57DA4134" w14:textId="4DA57176"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INFERNO: </w:t>
      </w:r>
      <w:r w:rsidRPr="00DF7634">
        <w:rPr>
          <w:rFonts w:ascii="Arial" w:hAnsi="Arial" w:cs="Arial"/>
          <w:sz w:val="24"/>
          <w:szCs w:val="24"/>
        </w:rPr>
        <w:t>L’inferno è la scelta dell’uomo di vivere senza Dio nel tempo, lontano dalla sua Parola, dalla sua verità, dalla sua luce, dalla sua giustizia, dal suo amore.</w:t>
      </w:r>
      <w:r w:rsidR="00EF7DB8" w:rsidRPr="00DF7634">
        <w:rPr>
          <w:rFonts w:ascii="Arial" w:hAnsi="Arial" w:cs="Arial"/>
          <w:sz w:val="24"/>
          <w:szCs w:val="24"/>
        </w:rPr>
        <w:t xml:space="preserve"> </w:t>
      </w:r>
      <w:r w:rsidRPr="00DF7634">
        <w:rPr>
          <w:rFonts w:ascii="Arial" w:hAnsi="Arial" w:cs="Arial"/>
          <w:sz w:val="24"/>
          <w:szCs w:val="24"/>
        </w:rPr>
        <w:t>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stato dichiarato chiuso. Si insegna che la misericordia del Signore abbraccerà ogni uomo. Questa falsità è distruttrice di tutta la rivelazione. La misericordia è nel pentimento.</w:t>
      </w:r>
      <w:r w:rsidR="00EF7DB8" w:rsidRPr="00DF7634">
        <w:rPr>
          <w:rFonts w:ascii="Arial" w:hAnsi="Arial" w:cs="Arial"/>
          <w:sz w:val="24"/>
          <w:szCs w:val="24"/>
        </w:rPr>
        <w:t xml:space="preserve"> </w:t>
      </w:r>
      <w:r w:rsidRPr="00DF7634">
        <w:rPr>
          <w:rFonts w:ascii="Arial" w:hAnsi="Arial" w:cs="Arial"/>
          <w:sz w:val="24"/>
          <w:szCs w:val="24"/>
        </w:rPr>
        <w:t>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w:t>
      </w:r>
      <w:r w:rsidR="00EF7DB8" w:rsidRPr="00DF7634">
        <w:rPr>
          <w:rFonts w:ascii="Arial" w:hAnsi="Arial" w:cs="Arial"/>
          <w:sz w:val="24"/>
          <w:szCs w:val="24"/>
        </w:rPr>
        <w:t xml:space="preserve"> </w:t>
      </w:r>
      <w:r w:rsidRPr="00DF7634">
        <w:rPr>
          <w:rFonts w:ascii="Arial" w:hAnsi="Arial" w:cs="Arial"/>
          <w:sz w:val="24"/>
          <w:szCs w:val="24"/>
        </w:rPr>
        <w:t>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6B044D1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lastRenderedPageBreak/>
        <w:t xml:space="preserve">MALEDIZIONE: </w:t>
      </w:r>
      <w:r w:rsidRPr="00DF7634">
        <w:rPr>
          <w:rFonts w:ascii="Arial" w:hAnsi="Arial" w:cs="Arial"/>
          <w:sz w:val="24"/>
          <w:szCs w:val="24"/>
        </w:rPr>
        <w:t>Con il peccato, l’uomo si dice male, si fa male nel suo essere e di conseguenza nel suo operare. Non è Dio che fa male l’uomo, che lo dice male. Dio è somma bontà e mai potrà dire un solo uomo male e mai lo potrà fare. Dio però avverte l’uomo. Se ne mangi, ti fai male. Se non cammini nella sua Parola, ti rovini la natura. Con la natura rovinata, non potrai più fare il bene. Ti sei fatto male nella natura, farai naturalmente il male. 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1F0F60F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MORTE:</w:t>
      </w:r>
      <w:r w:rsidRPr="00DF7634">
        <w:rPr>
          <w:rFonts w:ascii="Arial" w:hAnsi="Arial" w:cs="Arial"/>
          <w:sz w:val="24"/>
          <w:szCs w:val="24"/>
        </w:rPr>
        <w:t xml:space="preserve"> La morte è disgregazione prima, separazione dopo. Con il peccato, con la trasgressione, la volontà di prendersi la vita nelle proprie mani, separandola da Dio, avviene la prima morte. L’uomo muore a Dio, alla sua grazia, alla sua verità, alla sua luce. Questa morte, o separazione da Dio, produce nell’uomo la separazione di tutte le sue facoltà spirituali. L’anima che è morta a Dio non è più in grado di vivificare il corpo e lo spirito. Lo spirito non vivificata dall’anima entra in una vera disgregazione e separazione dei suoi elementi: ogni suo elemento procede per se stesso, senza gli altri, mentre la vita dello spirito è dalla comunione di tutte le sue facoltà. La mente va per se stessa. I pensieri camminano senza più guida. La volontà si orienta verso il male. La razionalità è mal funzionante. È il disastro. L’uomo si è voluto fare male, agisce male, opera male. Anche il suo corpo viene dominato dalle passioni. Non è più governato dalle virtù. Il vizio lo avvolge e lo consuma. Alla fine avviene anche la morte fisica, quando l’anima esce dal corpo. La morte fisica si consuma nella decomposizione e corruzione dello stesso corpo. Riorna nella polvere del suolo. 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2C07173B" w14:textId="6B03ACEB"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NON ASCOLTO:</w:t>
      </w:r>
      <w:r w:rsidRPr="00DF7634">
        <w:rPr>
          <w:rFonts w:ascii="Arial" w:hAnsi="Arial" w:cs="Arial"/>
          <w:sz w:val="24"/>
          <w:szCs w:val="24"/>
        </w:rPr>
        <w:t xml:space="preserve"> Il Signore dice all’uomo la via della vita e la via della morte, quella della benedizione e l’altra della maledizione, quella che conduce in Paradiso e l’altra che porta all’inferno. Ma l’uomo pensa che Dio parla vanamente e non ascolta. Il non ascolto non è però un semplice non ascolto. Il non ascolto è il frutto</w:t>
      </w:r>
      <w:r w:rsidR="00EF7DB8" w:rsidRPr="00DF7634">
        <w:rPr>
          <w:rFonts w:ascii="Arial" w:hAnsi="Arial" w:cs="Arial"/>
          <w:sz w:val="24"/>
          <w:szCs w:val="24"/>
        </w:rPr>
        <w:t xml:space="preserve"> </w:t>
      </w:r>
      <w:r w:rsidRPr="00DF7634">
        <w:rPr>
          <w:rFonts w:ascii="Arial" w:hAnsi="Arial" w:cs="Arial"/>
          <w:sz w:val="24"/>
          <w:szCs w:val="24"/>
        </w:rPr>
        <w:t xml:space="preserve">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 Al Signore non interessano le diavolerie nostre. A Lui interessa una cosa sola: che tu rimanga nella sua Parola. I motivi per non ascoltare possono essere anche diecimila. La verità rimane sempre una: </w:t>
      </w:r>
      <w:r w:rsidRPr="00DF7634">
        <w:rPr>
          <w:rFonts w:ascii="Arial" w:hAnsi="Arial" w:cs="Arial"/>
          <w:i/>
          <w:sz w:val="24"/>
          <w:szCs w:val="24"/>
        </w:rPr>
        <w:t>“Se ne mangi, muori”</w:t>
      </w:r>
      <w:r w:rsidRPr="00DF7634">
        <w:rPr>
          <w:rFonts w:ascii="Arial" w:hAnsi="Arial" w:cs="Arial"/>
          <w:sz w:val="24"/>
          <w:szCs w:val="24"/>
        </w:rPr>
        <w:t>. Anche il Figlio di Dio fu tentato perché non ascoltasse il Padre e lo fu con adduzione di motivi nobilissimi. Lui però non cadde. 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2712FAD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OBBEDIENZA: </w:t>
      </w:r>
      <w:r w:rsidRPr="00DF7634">
        <w:rPr>
          <w:rFonts w:ascii="Arial" w:hAnsi="Arial" w:cs="Arial"/>
          <w:sz w:val="24"/>
          <w:szCs w:val="24"/>
        </w:rPr>
        <w:t xml:space="preserve">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 All’uomo è chiesto di volere obbedire. Ma cosa significa per l’uomo volere obbedire? Significa una cosa semplice: riconoscere e di conseguenza accogliere che la sua vita non </w:t>
      </w:r>
      <w:r w:rsidRPr="00DF7634">
        <w:rPr>
          <w:rFonts w:ascii="Arial" w:hAnsi="Arial" w:cs="Arial"/>
          <w:sz w:val="24"/>
          <w:szCs w:val="24"/>
        </w:rPr>
        <w:lastRenderedPageBreak/>
        <w:t xml:space="preserve">è stata da Dio solo al momento della creazione. Essa è da Dio. È nel tempo, per tutto il tempo ed è nell’eternità. Se la vita non è da Dio nel tempo, non potrà essere da Dio neanche nell’eternità. Ma se la vita non è da Dio, essa è vita nella morte, per la morte. Ecco cosa dice il Signore: </w:t>
      </w:r>
      <w:r w:rsidRPr="00DF7634">
        <w:rPr>
          <w:rFonts w:ascii="Arial" w:hAnsi="Arial" w:cs="Arial"/>
          <w:i/>
          <w:sz w:val="24"/>
          <w:szCs w:val="24"/>
        </w:rPr>
        <w:t>“Ascolta, uomo. Tu sei da Dio. Non sei da te. Non sei dalle creature. Non sei dagli Angeli. Non sei dai demòni, non sei dagli altri uomini. Sei da me”</w:t>
      </w:r>
      <w:r w:rsidRPr="00DF7634">
        <w:rPr>
          <w:rFonts w:ascii="Arial" w:hAnsi="Arial" w:cs="Arial"/>
          <w:sz w:val="24"/>
          <w:szCs w:val="24"/>
        </w:rPr>
        <w:t>. La più grande testimonianza che Gesù ha lasciato agli uomini è il suo essere stato sempre dal Padre, per il Padre. Questa è la vera obbedienza: Essere da Dio, per Lui, sempre. 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1E2CE93D" w14:textId="32BD6B03"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ORACOLO: </w:t>
      </w:r>
      <w:r w:rsidRPr="00DF7634">
        <w:rPr>
          <w:rFonts w:ascii="Arial" w:hAnsi="Arial" w:cs="Arial"/>
          <w:sz w:val="24"/>
          <w:szCs w:val="24"/>
        </w:rPr>
        <w:t>L’oracolo è una parola solenne del Signore, una parola nella quale Lui impegna tutto se stesso. È una forma di giuramento.</w:t>
      </w:r>
      <w:r w:rsidR="00EF7DB8" w:rsidRPr="00DF7634">
        <w:rPr>
          <w:rFonts w:ascii="Arial" w:hAnsi="Arial" w:cs="Arial"/>
          <w:sz w:val="24"/>
          <w:szCs w:val="24"/>
        </w:rPr>
        <w:t xml:space="preserve"> </w:t>
      </w:r>
      <w:r w:rsidRPr="00DF7634">
        <w:rPr>
          <w:rFonts w:ascii="Arial" w:hAnsi="Arial" w:cs="Arial"/>
          <w:sz w:val="24"/>
          <w:szCs w:val="24"/>
        </w:rPr>
        <w:t>Una volta proferita, mai più da Lui sarà ritrattata. L’oracolo del Signore rivela il bene e il male che è dinanzi all’uomo. Dice spesso il presente, ma anche il futuro immediato e remoto. Tutta la storia della salvezza è tratteggiata dagli oracoli del Signore. Nessuno di essi è mai caduto a vuoto. Essendo gli oracoli parola solenne del Signore, parola uscita dal suo cuore, è necessaria una speciale illuminazione dello Spirito Santo per penetrare nella loro verità. Per lo Spirito del Signore vengono proferiti, per lo Spirito del Signore anche compresi. 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 Essendo la misericordia del Signore frutto degli oracoli del Signore, è necessario che tutti gli oracoli vengano conosciuti, perché solo in essi è contenuta la verità del grande amore di Dio.</w:t>
      </w:r>
    </w:p>
    <w:p w14:paraId="3BFC7D5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PARADISO:</w:t>
      </w:r>
      <w:r w:rsidRPr="00DF7634">
        <w:rPr>
          <w:rFonts w:ascii="Arial" w:hAnsi="Arial" w:cs="Arial"/>
          <w:sz w:val="24"/>
          <w:szCs w:val="24"/>
        </w:rPr>
        <w:t xml:space="preserve"> Il paradiso è intima comunione eterna con il nostro Dio e Signore. Questa comunione eterna è un dono. Non è però un dono assoluto. È un dono condizionato. La condizione richiede che l’uomo viva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 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606029B9" w14:textId="56EA4814"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PAROLA: </w:t>
      </w:r>
      <w:r w:rsidRPr="00DF7634">
        <w:rPr>
          <w:rFonts w:ascii="Arial" w:hAnsi="Arial" w:cs="Arial"/>
          <w:sz w:val="24"/>
          <w:szCs w:val="24"/>
        </w:rPr>
        <w:t>È quanto Dio dice, rivela, giura, promette, profetizza, attesta, testimonia. Essa dice il bene e il male, la vita e la morte, la verità e la falsità, la luce e le tenebre. Essa indica qual è la via della gioia e quale la via della tristezza, come si giunge in Paradiso e come si finisce nell’inferno per l’eternità. Tutto è dalla Parola del Signore. Nella Parola di Cristo Gesù, la Parola del Padre, dell’Antico Testamento, trova la sua perfezione. Nella Persona di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w:t>
      </w:r>
      <w:r w:rsidR="00EF7DB8" w:rsidRPr="00DF7634">
        <w:rPr>
          <w:rFonts w:ascii="Arial" w:hAnsi="Arial" w:cs="Arial"/>
          <w:sz w:val="24"/>
          <w:szCs w:val="24"/>
        </w:rPr>
        <w:t xml:space="preserve"> </w:t>
      </w:r>
      <w:r w:rsidRPr="00DF7634">
        <w:rPr>
          <w:rFonts w:ascii="Arial" w:hAnsi="Arial" w:cs="Arial"/>
          <w:sz w:val="24"/>
          <w:szCs w:val="24"/>
        </w:rPr>
        <w:t>Ora è il momento del cristiano. A lui è stato affidato</w:t>
      </w:r>
      <w:r w:rsidR="00EF7DB8" w:rsidRPr="00DF7634">
        <w:rPr>
          <w:rFonts w:ascii="Arial" w:hAnsi="Arial" w:cs="Arial"/>
          <w:sz w:val="24"/>
          <w:szCs w:val="24"/>
        </w:rPr>
        <w:t xml:space="preserve"> </w:t>
      </w:r>
      <w:r w:rsidRPr="00DF7634">
        <w:rPr>
          <w:rFonts w:ascii="Arial" w:hAnsi="Arial" w:cs="Arial"/>
          <w:sz w:val="24"/>
          <w:szCs w:val="24"/>
        </w:rPr>
        <w:t xml:space="preserve">il compito di dire tutta la Parola di Gesù e di manifestare tutto il suo amore, senza tralasciare nulla di esso. È questa la missione del Cristiano: dire al mondo tutta la Parola di Cristo, manifestare, dare, avvolgere il mondo con tutto l’amore di Cristo Signore. In fondo la </w:t>
      </w:r>
      <w:r w:rsidRPr="00DF7634">
        <w:rPr>
          <w:rFonts w:ascii="Arial" w:hAnsi="Arial" w:cs="Arial"/>
          <w:sz w:val="24"/>
          <w:szCs w:val="24"/>
        </w:rPr>
        <w:lastRenderedPageBreak/>
        <w:t>missione del cristiano è una sola: dire Cristo, divenendo Cristo. Mai si potrà dire Cristo, se non si diviene Cristo. Dire e dare Cristo da Cristo.</w:t>
      </w:r>
      <w:r w:rsidR="00EF7DB8" w:rsidRPr="00DF7634">
        <w:rPr>
          <w:rFonts w:ascii="Arial" w:hAnsi="Arial" w:cs="Arial"/>
          <w:sz w:val="24"/>
          <w:szCs w:val="24"/>
        </w:rPr>
        <w:t xml:space="preserve"> </w:t>
      </w:r>
      <w:r w:rsidRPr="00DF7634">
        <w:rPr>
          <w:rFonts w:ascii="Arial" w:hAnsi="Arial" w:cs="Arial"/>
          <w:sz w:val="24"/>
          <w:szCs w:val="24"/>
        </w:rPr>
        <w:t xml:space="preserve">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642D78DE" w14:textId="4A490AD3"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PENA:</w:t>
      </w:r>
      <w:r w:rsidR="00EF7DB8" w:rsidRPr="00DF7634">
        <w:rPr>
          <w:rFonts w:ascii="Arial" w:hAnsi="Arial" w:cs="Arial"/>
          <w:b/>
          <w:sz w:val="24"/>
          <w:szCs w:val="24"/>
        </w:rPr>
        <w:t xml:space="preserve"> </w:t>
      </w:r>
      <w:r w:rsidRPr="00DF7634">
        <w:rPr>
          <w:rFonts w:ascii="Arial" w:hAnsi="Arial" w:cs="Arial"/>
          <w:sz w:val="24"/>
          <w:szCs w:val="24"/>
        </w:rPr>
        <w:t>Ogni uscita dalla nostra fondamentale, creaturale verità, oltre che colpa contro Dio che solo lui può perdonare, produce anche un danno.</w:t>
      </w:r>
      <w:r w:rsidR="00EF7DB8" w:rsidRPr="00DF7634">
        <w:rPr>
          <w:rFonts w:ascii="Arial" w:hAnsi="Arial" w:cs="Arial"/>
          <w:sz w:val="24"/>
          <w:szCs w:val="24"/>
        </w:rPr>
        <w:t xml:space="preserve"> </w:t>
      </w:r>
      <w:r w:rsidRPr="00DF7634">
        <w:rPr>
          <w:rFonts w:ascii="Arial" w:hAnsi="Arial" w:cs="Arial"/>
          <w:sz w:val="24"/>
          <w:szCs w:val="24"/>
        </w:rPr>
        <w:t xml:space="preserve">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 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 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 </w:t>
      </w:r>
    </w:p>
    <w:p w14:paraId="3F82D49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PENITENZA: </w:t>
      </w:r>
      <w:r w:rsidRPr="00DF7634">
        <w:rPr>
          <w:rFonts w:ascii="Arial" w:hAnsi="Arial" w:cs="Arial"/>
          <w:sz w:val="24"/>
          <w:szCs w:val="24"/>
        </w:rPr>
        <w:t>La penitenza è quell’abbandono doloroso del male nel quale siamo precipitati a causa dei nostri peccati, fino al raggiungimento della perfetta liberazione non solo dal vizio e dal peccato mortale, ma anche dai più piccoli e insignificanti peccati veniali. 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 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 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19233718" w14:textId="20C6F0D6"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b/>
          <w:sz w:val="24"/>
          <w:szCs w:val="24"/>
        </w:rPr>
        <w:t>PENTIMENTO:</w:t>
      </w:r>
      <w:r w:rsidRPr="00DF7634">
        <w:rPr>
          <w:rFonts w:ascii="Arial" w:hAnsi="Arial" w:cs="Arial"/>
          <w:sz w:val="24"/>
          <w:szCs w:val="24"/>
        </w:rPr>
        <w:t xml:space="preserve">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w:t>
      </w:r>
      <w:r w:rsidR="00EF7DB8" w:rsidRPr="00DF7634">
        <w:rPr>
          <w:rFonts w:ascii="Arial" w:hAnsi="Arial" w:cs="Arial"/>
          <w:sz w:val="24"/>
          <w:szCs w:val="24"/>
        </w:rPr>
        <w:t xml:space="preserve"> </w:t>
      </w:r>
      <w:r w:rsidRPr="00DF7634">
        <w:rPr>
          <w:rFonts w:ascii="Arial" w:hAnsi="Arial" w:cs="Arial"/>
          <w:sz w:val="24"/>
          <w:szCs w:val="24"/>
        </w:rPr>
        <w:t>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w:t>
      </w:r>
      <w:r w:rsidR="00EF7DB8" w:rsidRPr="00DF7634">
        <w:rPr>
          <w:rFonts w:ascii="Arial" w:hAnsi="Arial" w:cs="Arial"/>
          <w:sz w:val="24"/>
          <w:szCs w:val="24"/>
        </w:rPr>
        <w:t xml:space="preserve"> </w:t>
      </w:r>
      <w:r w:rsidRPr="00DF7634">
        <w:rPr>
          <w:rFonts w:ascii="Arial" w:hAnsi="Arial" w:cs="Arial"/>
          <w:sz w:val="24"/>
          <w:szCs w:val="24"/>
        </w:rPr>
        <w:t xml:space="preserve">Per comprendere cosa sia il vero pentimento, ci lasceremo aiutare </w:t>
      </w:r>
      <w:r w:rsidRPr="00DF7634">
        <w:rPr>
          <w:rFonts w:ascii="Arial" w:hAnsi="Arial" w:cs="Arial"/>
          <w:sz w:val="24"/>
          <w:szCs w:val="24"/>
        </w:rPr>
        <w:lastRenderedPageBreak/>
        <w:t xml:space="preserve">da Davide: </w:t>
      </w:r>
      <w:r w:rsidRPr="00DF7634">
        <w:rPr>
          <w:rFonts w:ascii="Arial" w:hAnsi="Arial" w:cs="Arial"/>
          <w:i/>
          <w:sz w:val="24"/>
          <w:szCs w:val="24"/>
        </w:rPr>
        <w:t>“</w:t>
      </w:r>
      <w:r w:rsidRPr="00DF7634">
        <w:rPr>
          <w:rFonts w:ascii="Arial" w:hAnsi="Arial" w:cs="Arial"/>
          <w:i/>
          <w:color w:val="000000"/>
          <w:sz w:val="24"/>
          <w:szCs w:val="24"/>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w:t>
      </w:r>
      <w:r w:rsidRPr="00DF7634">
        <w:rPr>
          <w:rFonts w:ascii="Arial" w:hAnsi="Arial" w:cs="Arial"/>
          <w:color w:val="000000"/>
          <w:sz w:val="24"/>
          <w:szCs w:val="24"/>
        </w:rPr>
        <w:t xml:space="preserve"> (Cfr. Sal 51 (50), 1-21). Si aprono le porte della misericordia. </w:t>
      </w:r>
    </w:p>
    <w:p w14:paraId="77056610" w14:textId="4F65C410" w:rsidR="008B4B78" w:rsidRPr="00DF7634" w:rsidRDefault="008B4B78" w:rsidP="00661B34">
      <w:pPr>
        <w:spacing w:after="120" w:line="240" w:lineRule="auto"/>
        <w:jc w:val="both"/>
        <w:rPr>
          <w:rFonts w:ascii="Arial" w:hAnsi="Arial" w:cs="Arial"/>
          <w:b/>
          <w:sz w:val="24"/>
          <w:szCs w:val="24"/>
        </w:rPr>
      </w:pPr>
      <w:r w:rsidRPr="00DF7634">
        <w:rPr>
          <w:rFonts w:ascii="Arial" w:hAnsi="Arial" w:cs="Arial"/>
          <w:b/>
          <w:sz w:val="24"/>
          <w:szCs w:val="24"/>
        </w:rPr>
        <w:t xml:space="preserve">PERDONO: </w:t>
      </w:r>
      <w:r w:rsidRPr="00DF7634">
        <w:rPr>
          <w:rFonts w:ascii="Arial" w:hAnsi="Arial" w:cs="Arial"/>
          <w:sz w:val="24"/>
          <w:szCs w:val="24"/>
        </w:rPr>
        <w:t>Il perdono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w:t>
      </w:r>
      <w:r w:rsidR="00EF7DB8" w:rsidRPr="00DF7634">
        <w:rPr>
          <w:rFonts w:ascii="Arial" w:hAnsi="Arial" w:cs="Arial"/>
          <w:sz w:val="24"/>
          <w:szCs w:val="24"/>
        </w:rPr>
        <w:t xml:space="preserve"> </w:t>
      </w:r>
      <w:r w:rsidRPr="00DF7634">
        <w:rPr>
          <w:rFonts w:ascii="Arial" w:hAnsi="Arial" w:cs="Arial"/>
          <w:sz w:val="24"/>
          <w:szCs w:val="24"/>
        </w:rPr>
        <w:t xml:space="preserve">Il figlio minore, nella terra della sua miseria spirituale e fisica, si pente: </w:t>
      </w:r>
      <w:r w:rsidRPr="00DF7634">
        <w:rPr>
          <w:rFonts w:ascii="Arial" w:hAnsi="Arial" w:cs="Arial"/>
          <w:i/>
          <w:sz w:val="24"/>
          <w:szCs w:val="24"/>
        </w:rPr>
        <w:t>“Allora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r w:rsidRPr="00DF7634">
        <w:rPr>
          <w:rFonts w:ascii="Arial" w:hAnsi="Arial" w:cs="Arial"/>
          <w:sz w:val="24"/>
          <w:szCs w:val="24"/>
        </w:rPr>
        <w:t xml:space="preserve">. Se il figlio si era dimenticato del Padre e lo ha rinnegato come Padre, il Padre mai gli ha tolto la dignità di figlio: </w:t>
      </w:r>
      <w:r w:rsidRPr="00DF7634">
        <w:rPr>
          <w:rFonts w:ascii="Arial" w:hAnsi="Arial" w:cs="Arial"/>
          <w:i/>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sidRPr="00DF7634">
        <w:rPr>
          <w:rFonts w:ascii="Arial" w:hAnsi="Arial" w:cs="Arial"/>
          <w:sz w:val="24"/>
          <w:szCs w:val="24"/>
        </w:rPr>
        <w:t xml:space="preserve"> (Lc 15,17-24). È questa la grandezza del perdono del nostro Dio. 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2529658E" w14:textId="65B63595"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PREMIO: </w:t>
      </w:r>
      <w:r w:rsidRPr="00DF7634">
        <w:rPr>
          <w:rFonts w:ascii="Arial" w:hAnsi="Arial" w:cs="Arial"/>
          <w:sz w:val="24"/>
          <w:szCs w:val="24"/>
        </w:rPr>
        <w:t>La salvezza è togliere un uomo dalle tenebre e condurlo nella luce. Chi deve togliere dalle tenebre e portare nella luce di Cristo, che ora è luce del cristiano, è il Padre dei cieli. Il Padre toglie dalle tenebre, ma solo per dare queste anime come premio a Cristo e alla sua Chiesa. Cristo con il suo sacrificio ha meritato il mondo intero.</w:t>
      </w:r>
      <w:r w:rsidR="00EF7DB8" w:rsidRPr="00DF7634">
        <w:rPr>
          <w:rFonts w:ascii="Arial" w:hAnsi="Arial" w:cs="Arial"/>
          <w:sz w:val="24"/>
          <w:szCs w:val="24"/>
        </w:rPr>
        <w:t xml:space="preserve"> </w:t>
      </w:r>
      <w:r w:rsidRPr="00DF7634">
        <w:rPr>
          <w:rFonts w:ascii="Arial" w:hAnsi="Arial" w:cs="Arial"/>
          <w:sz w:val="24"/>
          <w:szCs w:val="24"/>
        </w:rPr>
        <w:t xml:space="preserve">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 </w:t>
      </w:r>
      <w:r w:rsidRPr="00DF7634">
        <w:rPr>
          <w:rFonts w:ascii="Arial" w:hAnsi="Arial" w:cs="Arial"/>
          <w:i/>
          <w:sz w:val="24"/>
          <w:szCs w:val="24"/>
        </w:rPr>
        <w:t>“Ti darò in premio le moltitudini”.</w:t>
      </w:r>
      <w:r w:rsidRPr="00DF7634">
        <w:rPr>
          <w:rFonts w:ascii="Arial" w:hAnsi="Arial" w:cs="Arial"/>
          <w:sz w:val="24"/>
          <w:szCs w:val="24"/>
        </w:rPr>
        <w:t xml:space="preserve"> Questa la promessa fatta da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4029C83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PROFEZIA: </w:t>
      </w:r>
      <w:r w:rsidRPr="00DF7634">
        <w:rPr>
          <w:rFonts w:ascii="Arial" w:hAnsi="Arial" w:cs="Arial"/>
          <w:sz w:val="24"/>
          <w:szCs w:val="24"/>
        </w:rPr>
        <w:t xml:space="preserve">La profezia è la Parola che Dio fa giungere dal suo cuore a noi attraverso un suo strumento umano, che si chiama profeta, cioè colui che parla in nome del Signore. 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La Parola di Dio è </w:t>
      </w:r>
      <w:r w:rsidRPr="00DF7634">
        <w:rPr>
          <w:rFonts w:ascii="Arial" w:hAnsi="Arial" w:cs="Arial"/>
          <w:sz w:val="24"/>
          <w:szCs w:val="24"/>
        </w:rPr>
        <w:lastRenderedPageBreak/>
        <w:t xml:space="preserve">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 Se un cristiano vuole odiare un uomo, non deve fare nulla di nulla. Basta che lo privi della luce della Parola e lo nutra di falsità e menzogne della terra. Non vi è peccato più grande. </w:t>
      </w:r>
    </w:p>
    <w:p w14:paraId="1DF382D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PROMESSA: </w:t>
      </w:r>
      <w:r w:rsidRPr="00DF7634">
        <w:rPr>
          <w:rFonts w:ascii="Arial" w:hAnsi="Arial" w:cs="Arial"/>
          <w:sz w:val="24"/>
          <w:szCs w:val="24"/>
        </w:rPr>
        <w:t>La promessa in Dio a volte è assoluta, altre volte è condizionata. È assoluta nella promessa unilaterale. Dio promette di non mandare più il diluvio sulla terra. Dio promette di dare ad Abramo la terra di Canaan. Dio promette di salvare l’uomo per mezzo del suo Messia. Dio promette – fu questa la prima promessa – che la donna e la sua stirpe avrebbero schiacciato la testa al serpente. Molte sono le promesse unilaterali di Dio. 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21EFFC5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SODDISFAZIONE: </w:t>
      </w:r>
      <w:r w:rsidRPr="00DF7634">
        <w:rPr>
          <w:rFonts w:ascii="Arial" w:hAnsi="Arial" w:cs="Arial"/>
          <w:sz w:val="24"/>
          <w:szCs w:val="24"/>
        </w:rPr>
        <w:t>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Questa dottrina è mirabilmente trattata ed esposta nel Cur Deus Homo di Anselmo d’Aosta. 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 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0EAFE42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TESTAMENTO: </w:t>
      </w:r>
      <w:r w:rsidRPr="00DF7634">
        <w:rPr>
          <w:rFonts w:ascii="Arial" w:hAnsi="Arial" w:cs="Arial"/>
          <w:sz w:val="24"/>
          <w:szCs w:val="24"/>
        </w:rPr>
        <w:t xml:space="preserve">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 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 Il Nuovo Patto deve condurre colui che lo contrae alla totale immolazione di se stesso alla volontà del Padre, perché il Padre per mezzo di questo olocausto d’amore, possa ritenere espiato il peccato del mondo, cancellandolo e donando ad ogni uomo la dignità di veri figli adottivi, rigenerandoli e rendendoli partecipi della sua </w:t>
      </w:r>
      <w:r w:rsidRPr="00DF7634">
        <w:rPr>
          <w:rFonts w:ascii="Arial" w:hAnsi="Arial" w:cs="Arial"/>
          <w:sz w:val="24"/>
          <w:szCs w:val="24"/>
        </w:rPr>
        <w:lastRenderedPageBreak/>
        <w:t xml:space="preserve">divina natura. Il Nuovo Patto ci fa persone per gli altri, persone per la redenzione del mondo, persone per l’espiazione di tutti i peccati della terra. È nel Nuovo Patto che si diviene persone dalla vera misericordia. </w:t>
      </w:r>
    </w:p>
    <w:p w14:paraId="0CD08A82" w14:textId="1E8412FD"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VERITÀ: </w:t>
      </w:r>
      <w:r w:rsidRPr="00DF7634">
        <w:rPr>
          <w:rFonts w:ascii="Arial" w:hAnsi="Arial" w:cs="Arial"/>
          <w:sz w:val="24"/>
          <w:szCs w:val="24"/>
        </w:rPr>
        <w:t>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 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 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 La Chiesa è mandata nel mondo per dire, rivelare, annunziare, manifestare la verità dell’amore di Dio e dell’uomo, di Cristo Gesù e di se stessa. Quanto vale per la Chiesa vale anche per il cristiano che della Chiesa è corpo, cellula, membro.</w:t>
      </w:r>
      <w:r w:rsidR="00EF7DB8" w:rsidRPr="00DF7634">
        <w:rPr>
          <w:rFonts w:ascii="Arial" w:hAnsi="Arial" w:cs="Arial"/>
          <w:sz w:val="24"/>
          <w:szCs w:val="24"/>
        </w:rPr>
        <w:t xml:space="preserve"> </w:t>
      </w:r>
      <w:r w:rsidRPr="00DF7634">
        <w:rPr>
          <w:rFonts w:ascii="Arial" w:hAnsi="Arial" w:cs="Arial"/>
          <w:sz w:val="24"/>
          <w:szCs w:val="24"/>
        </w:rPr>
        <w:t>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375E44A4" w14:textId="6735B6B3"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VITA:</w:t>
      </w:r>
      <w:r w:rsidRPr="00DF7634">
        <w:rPr>
          <w:rFonts w:ascii="Arial" w:hAnsi="Arial" w:cs="Arial"/>
          <w:sz w:val="24"/>
          <w:szCs w:val="24"/>
        </w:rPr>
        <w:t xml:space="preserve"> La vita è solo Dio. Dio è vita vera, eterna, vita che non muore, che mai è iniziata e mai finirà. Dio chiede all’uomo di accogliere il suo invito, la sua proposta: vivere oggi sulla terra e domani nell’eternità tutta la sua vita. Come? Divenendo una cosa sola con Cristo Gesù. 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w:t>
      </w:r>
      <w:r w:rsidR="00EF7DB8" w:rsidRPr="00DF7634">
        <w:rPr>
          <w:rFonts w:ascii="Arial" w:hAnsi="Arial" w:cs="Arial"/>
          <w:sz w:val="24"/>
          <w:szCs w:val="24"/>
        </w:rPr>
        <w:t xml:space="preserve"> </w:t>
      </w:r>
      <w:r w:rsidRPr="00DF7634">
        <w:rPr>
          <w:rFonts w:ascii="Arial" w:hAnsi="Arial" w:cs="Arial"/>
          <w:sz w:val="24"/>
          <w:szCs w:val="24"/>
        </w:rPr>
        <w:t>Senza la Parola accolta come unica nostra luce sulla quale dirigere i nostri passi e senza la grazia che diviene forza irresistibile per trasformarci in vita di Cristo Signore, nessuna vita vera potrà sgorgare dal nostro spirito, dalla nostra anima, dal corpo. 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367C0FE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VOLONTÀ: </w:t>
      </w:r>
      <w:r w:rsidRPr="00DF7634">
        <w:rPr>
          <w:rFonts w:ascii="Arial" w:hAnsi="Arial" w:cs="Arial"/>
          <w:sz w:val="24"/>
          <w:szCs w:val="24"/>
        </w:rPr>
        <w:t xml:space="preserve">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 All’uomo è chiesto di volere Dio, volere il suo Creatore, volere il suo Datore di vita. Dio si dona come vera vita. Se l’uomo non vuole accogliere Dio come sua vita, come sua sorgente perenne della sua vita, precipita nella morte. Come accoglie l’uomo Dio e la sua vita, Dio e la vita che sgorga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w:t>
      </w:r>
      <w:r w:rsidRPr="00DF7634">
        <w:rPr>
          <w:rFonts w:ascii="Arial" w:hAnsi="Arial" w:cs="Arial"/>
          <w:sz w:val="24"/>
          <w:szCs w:val="24"/>
        </w:rPr>
        <w:lastRenderedPageBreak/>
        <w:t>la volontà di Dio come sua sola ed unica volontà. È in questa volontà che l’uomo diviene misericordia per ogni suo fratello.</w:t>
      </w:r>
    </w:p>
    <w:p w14:paraId="507A35C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MISERICORDIA: </w:t>
      </w:r>
      <w:r w:rsidRPr="00DF7634">
        <w:rPr>
          <w:rFonts w:ascii="Arial" w:hAnsi="Arial" w:cs="Arial"/>
          <w:sz w:val="24"/>
          <w:szCs w:val="24"/>
        </w:rPr>
        <w:t>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 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 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7B6EFE78" w14:textId="0CE49374" w:rsidR="008B4B78" w:rsidRPr="00DF7634" w:rsidRDefault="008B4B78" w:rsidP="00661B34">
      <w:pPr>
        <w:spacing w:after="120" w:line="240" w:lineRule="auto"/>
        <w:jc w:val="both"/>
        <w:rPr>
          <w:rFonts w:ascii="Arial" w:hAnsi="Arial" w:cs="Arial"/>
          <w:sz w:val="24"/>
          <w:szCs w:val="24"/>
        </w:rPr>
      </w:pPr>
      <w:r w:rsidRPr="00DF7634">
        <w:rPr>
          <w:rFonts w:ascii="Arial" w:hAnsi="Arial" w:cs="Arial"/>
          <w:b/>
          <w:sz w:val="24"/>
          <w:szCs w:val="24"/>
        </w:rPr>
        <w:t xml:space="preserve">MISERICORDIE: </w:t>
      </w:r>
      <w:r w:rsidRPr="00DF7634">
        <w:rPr>
          <w:rFonts w:ascii="Arial" w:hAnsi="Arial" w:cs="Arial"/>
          <w:sz w:val="24"/>
          <w:szCs w:val="24"/>
        </w:rPr>
        <w:t>se questa è la misericordia, perché il Salmista canta le misericordie del Signore? Cosa sono queste misericordie? Sono tutti gli atti, le opere, le profezie, le parole, i testamenti, le promesse, compiuti da Dio in mezzo al suo popolo finalizzati tutti a dare Cristo. Il fine e lo scopo di ogni cosa detta, fatta, pensata, voluta, creata dal Padre è Cristo. Tutto è stato fatto per Cristo e in vista di Lui.</w:t>
      </w:r>
      <w:r w:rsidR="00EF7DB8" w:rsidRPr="00DF7634">
        <w:rPr>
          <w:rFonts w:ascii="Arial" w:hAnsi="Arial" w:cs="Arial"/>
          <w:sz w:val="24"/>
          <w:szCs w:val="24"/>
        </w:rPr>
        <w:t xml:space="preserve"> </w:t>
      </w:r>
      <w:r w:rsidRPr="00DF7634">
        <w:rPr>
          <w:rFonts w:ascii="Arial" w:hAnsi="Arial" w:cs="Arial"/>
          <w:sz w:val="24"/>
          <w:szCs w:val="24"/>
        </w:rPr>
        <w:t>Se tutte le misericordie del Padre hanno come unico e solo scopo il dono di Cristo, vi potranno essere forme e vie delle misericordie dell’uomo che possano prescindere da quest’unico e solo scopo e fine? Se il Padre lavora ed opera perché Cristo sia tutto in tutti e tutti vivano di Cristo e per Lui, potrà un solo cristiano dispensarsi dal pensare le sue misericordie in funzione di Gesù Signore?</w:t>
      </w:r>
      <w:r w:rsidR="00EF7DB8" w:rsidRPr="00DF7634">
        <w:rPr>
          <w:rFonts w:ascii="Arial" w:hAnsi="Arial" w:cs="Arial"/>
          <w:sz w:val="24"/>
          <w:szCs w:val="24"/>
        </w:rPr>
        <w:t xml:space="preserve"> </w:t>
      </w:r>
      <w:r w:rsidRPr="00DF7634">
        <w:rPr>
          <w:rFonts w:ascii="Arial" w:hAnsi="Arial" w:cs="Arial"/>
          <w:sz w:val="24"/>
          <w:szCs w:val="24"/>
        </w:rPr>
        <w:t xml:space="preserve">Quanto non manifesta, non dice, non rivela, non forma Cristo nei cuori mai dovrà appartenere al cristiano perché mai è appartenuto, appartiene, apparterrà al Padre. È evidente che se noi trascuriamo una sola di queste parole, viviamo un concetto errato di misericordia. Falsamente per mancata dottrina inganniamo noi stessi e il mondo che ci circonda. </w:t>
      </w:r>
    </w:p>
    <w:p w14:paraId="6C252B3E" w14:textId="77A1DCEA"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Il Libro del Profeta Geremia correla la misericordia, che è sospensione della pena dovuta alla trasgressione dell’Alleanza, pena già sentenziata, all’ascolto, alla conversione, al pentimento, al rientro nella fedeltà. Se queste condizioni non vengono poste in essere, Gerusalemme sarà distrutta, il popolo verrà deportato.</w:t>
      </w:r>
      <w:r w:rsidR="00EF7DB8" w:rsidRPr="00DF7634">
        <w:rPr>
          <w:rFonts w:ascii="Arial" w:hAnsi="Arial" w:cs="Arial"/>
          <w:sz w:val="24"/>
          <w:szCs w:val="24"/>
        </w:rPr>
        <w:t xml:space="preserve"> </w:t>
      </w:r>
      <w:r w:rsidRPr="00DF7634">
        <w:rPr>
          <w:rFonts w:ascii="Arial" w:hAnsi="Arial" w:cs="Arial"/>
          <w:sz w:val="24"/>
          <w:szCs w:val="24"/>
        </w:rPr>
        <w:t>La Vergine Maria che è vissuta in vista di Cristo e per Cristo ci ottenga la grazia a che tutto Cristo sia formato in noi, perché tutta la nostra vita abbia questo unico e solo scopo: rivelare Cristo, dalla vita di Cristo in noi, perché si formi Cristo in ogni cuore. Angeli e Santi, ci prendano per mano, ci immergano nello Spirito Santo, perché sia Lui a trasformarci in vita, corpo, spirito, anima di Cristo dinanzi a Dio e ai fratelli.</w:t>
      </w:r>
    </w:p>
    <w:p w14:paraId="68F8C7D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 xml:space="preserve">Fedeltà sulla Legge del Giudizio e dei Novissimi: La vera escatologia via della vera antropologia. </w:t>
      </w:r>
      <w:r w:rsidRPr="00DF7634">
        <w:rPr>
          <w:rFonts w:ascii="Arial" w:hAnsi="Arial" w:cs="Arial"/>
          <w:sz w:val="24"/>
          <w:szCs w:val="24"/>
        </w:rPr>
        <w:t>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w:t>
      </w:r>
    </w:p>
    <w:p w14:paraId="2B1810C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 «Tu potrai mangiare di tutti gli alberi del giardino, ma dell’albero della conoscenza del bene e del male non devi mangiare, perché, nel giorno in cui tu ne mangerai, certamente dovrai morire» (Gen 2,16-17).</w:t>
      </w:r>
    </w:p>
    <w:p w14:paraId="55484B3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Poiché questo comando è del Creatore e Signore dell’uomo, necessariamente dovrà essere Parola vera. Poiché Parola vera, essa infallibilmente si compie. </w:t>
      </w:r>
    </w:p>
    <w:p w14:paraId="5179EA7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4D2502F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p>
    <w:p w14:paraId="1FEFA3D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476DF88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Con queste parole nasce la vera speranza. Un giorno dal suo Signore l’uomo sarà liberato da questo abisso di morte. </w:t>
      </w:r>
    </w:p>
    <w:p w14:paraId="60E32E9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067EA2B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4334C36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w:t>
      </w:r>
    </w:p>
    <w:p w14:paraId="5A395BD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w:t>
      </w:r>
      <w:r w:rsidRPr="00DF7634">
        <w:rPr>
          <w:rFonts w:ascii="Arial" w:hAnsi="Arial" w:cs="Arial"/>
          <w:i/>
          <w:iCs/>
          <w:sz w:val="24"/>
          <w:szCs w:val="24"/>
        </w:rPr>
        <w:lastRenderedPageBreak/>
        <w:t>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65848ED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 xml:space="preserve"> </w:t>
      </w:r>
      <w:r w:rsidRPr="00DF7634">
        <w:rPr>
          <w:rFonts w:ascii="Arial" w:hAnsi="Arial" w:cs="Arial"/>
          <w:sz w:val="24"/>
          <w:szCs w:val="24"/>
        </w:rPr>
        <w:t xml:space="preserve">Fu con la fede in questa Parola del Padre suo che Gesù vinse la prima tentazione nel deserto: «Il tentatore gli si avvicinò e gli disse: </w:t>
      </w:r>
    </w:p>
    <w:p w14:paraId="296871C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“Se tu sei Figlio di Dio, di’ che queste pietre diventino pane”. Ma egli rispose: “Sta scritto: Non di solo pane vivrà l’uomo, ma di ogni parola che esce dalla bocca di Dio”» (Mt 4,3-4). </w:t>
      </w:r>
    </w:p>
    <w:p w14:paraId="26E17E1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33AF04E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5C5D10B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7957897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Questa verità è così mirabilmente rivelata dall’Apostolo Paolo</w:t>
      </w:r>
    </w:p>
    <w:p w14:paraId="2E4232B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 «Quindi,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3C9F5F48" w14:textId="77777777" w:rsidR="008B4B78" w:rsidRPr="00DF7634" w:rsidRDefault="008B4B78" w:rsidP="00661B34">
      <w:pPr>
        <w:spacing w:after="120" w:line="240" w:lineRule="auto"/>
        <w:jc w:val="both"/>
        <w:rPr>
          <w:rFonts w:ascii="Arial" w:hAnsi="Arial" w:cs="Arial"/>
          <w:i/>
          <w:iCs/>
          <w:sz w:val="24"/>
          <w:szCs w:val="24"/>
        </w:rPr>
      </w:pPr>
      <w:r w:rsidRPr="00DF7634">
        <w:rPr>
          <w:rFonts w:ascii="Arial" w:hAnsi="Arial" w:cs="Arial"/>
          <w:sz w:val="24"/>
          <w:szCs w:val="24"/>
        </w:rPr>
        <w:t>Anche la creazione soffre a causa delle trasgressioni dell’uomo:</w:t>
      </w:r>
      <w:r w:rsidRPr="00DF7634">
        <w:rPr>
          <w:rFonts w:ascii="Arial" w:hAnsi="Arial" w:cs="Arial"/>
          <w:i/>
          <w:iCs/>
          <w:sz w:val="24"/>
          <w:szCs w:val="24"/>
        </w:rPr>
        <w:t xml:space="preserve"> </w:t>
      </w:r>
    </w:p>
    <w:p w14:paraId="491722B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179BFDA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 xml:space="preserve">Questo mistero oggi è avvolto di un grande silenzio omertoso. Di questo silenzio siamo noi tutti responsabili dinanzi al Signore. È il peccato che trasforma in un deserto il giardino creato da Dio per l’uomo: </w:t>
      </w:r>
    </w:p>
    <w:p w14:paraId="565FDA5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«Io vi ho condotti in una terra che è un giardino, perché ne mangiaste i frutti e i prodotti, ma voi, appena entrati, avete contaminato la mia terra e avete reso una vergogna la mia eredità» (Ger 2,7). </w:t>
      </w:r>
    </w:p>
    <w:p w14:paraId="36475B0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perché il nostro silenzio è omertoso. Vorremmo la sana ecologia, senza la sana escatologia. La sana ecologia è il frutto della sana escatologia.</w:t>
      </w:r>
    </w:p>
    <w:p w14:paraId="6A7BC9D9" w14:textId="77777777" w:rsidR="008B4B78" w:rsidRPr="00DF7634" w:rsidRDefault="008B4B78" w:rsidP="00661B34">
      <w:pPr>
        <w:spacing w:after="120" w:line="240" w:lineRule="auto"/>
        <w:jc w:val="both"/>
        <w:rPr>
          <w:rFonts w:ascii="Arial" w:hAnsi="Arial" w:cs="Arial"/>
          <w:i/>
          <w:iCs/>
          <w:sz w:val="24"/>
          <w:szCs w:val="24"/>
        </w:rPr>
      </w:pPr>
      <w:r w:rsidRPr="00DF7634">
        <w:rPr>
          <w:rFonts w:ascii="Arial" w:hAnsi="Arial" w:cs="Arial"/>
          <w:sz w:val="24"/>
          <w:szCs w:val="24"/>
        </w:rPr>
        <w:t>Così l’obbedienza di Cristo Gesù viene annunciata nella Lettera agli Ebrei:</w:t>
      </w:r>
      <w:r w:rsidRPr="00DF7634">
        <w:rPr>
          <w:rFonts w:ascii="Arial" w:hAnsi="Arial" w:cs="Arial"/>
          <w:i/>
          <w:iCs/>
          <w:sz w:val="24"/>
          <w:szCs w:val="24"/>
        </w:rPr>
        <w:t xml:space="preserve"> </w:t>
      </w:r>
    </w:p>
    <w:p w14:paraId="29FB6D6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2DA13E5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 ancora: </w:t>
      </w:r>
    </w:p>
    <w:p w14:paraId="1DE190B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7179485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54D8401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Tutte le altre pastorali sono vanità. Sono un inutile inseguire il vento. Anzi tutte le altre sono un partorire vento, secondo la profezia di Isaia: </w:t>
      </w:r>
    </w:p>
    <w:p w14:paraId="071F852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5F43F7F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4D8DA86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 xml:space="preserve">Ecco cosa rivela a noi il Libro del Siracide sul dopo: </w:t>
      </w:r>
    </w:p>
    <w:p w14:paraId="4E82958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02AECCD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06F4E61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7C2BCA9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p>
    <w:p w14:paraId="3708B3B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63E3DB3B" w14:textId="2E7EDEC8"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w:t>
      </w:r>
      <w:r w:rsidR="00EF7DB8" w:rsidRPr="00DF7634">
        <w:rPr>
          <w:rFonts w:ascii="Arial" w:hAnsi="Arial" w:cs="Arial"/>
          <w:sz w:val="24"/>
          <w:szCs w:val="24"/>
        </w:rPr>
        <w:t xml:space="preserve"> </w:t>
      </w:r>
      <w:r w:rsidRPr="00DF7634">
        <w:rPr>
          <w:rFonts w:ascii="Arial" w:hAnsi="Arial" w:cs="Arial"/>
          <w:sz w:val="24"/>
          <w:szCs w:val="24"/>
        </w:rPr>
        <w:t xml:space="preserve">Non si vogliono i frutti della disobbedienza – che </w:t>
      </w:r>
      <w:r w:rsidRPr="00DF7634">
        <w:rPr>
          <w:rFonts w:ascii="Arial" w:hAnsi="Arial" w:cs="Arial"/>
          <w:sz w:val="24"/>
          <w:szCs w:val="24"/>
        </w:rPr>
        <w:lastRenderedPageBreak/>
        <w:t xml:space="preserve">stanno provocando la morte dell’umanità e della terra – ma si lotta aspramente perché lo scioglimento dalla Parola sia pieno, senza neanche lasciare un trattino. Coltiviamo l’albero della morte. Poi piangiamo sui i frutti che esso produce. </w:t>
      </w:r>
    </w:p>
    <w:p w14:paraId="375E5F8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3A83392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57352E3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2E3BD18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Senza questi Agenti mai ci sarà per un solo uomo il dopo senza peccato, il dopo di rigenerazione e di rinnovamento nello Spirito Santo: </w:t>
      </w:r>
    </w:p>
    <w:p w14:paraId="47E1C2B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3AF7D9C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Questo dopo di grazia e di verità solo lo Spirito Santo può realizzarlo per ogni uomo. </w:t>
      </w:r>
    </w:p>
    <w:p w14:paraId="516B2F7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w:t>
      </w:r>
      <w:r w:rsidRPr="00DF7634">
        <w:rPr>
          <w:rFonts w:ascii="Arial" w:hAnsi="Arial" w:cs="Arial"/>
          <w:sz w:val="24"/>
          <w:szCs w:val="24"/>
        </w:rPr>
        <w:lastRenderedPageBreak/>
        <w:t>antropologia. Ogni vangelo falso e ogni falso vangelo sempre indicherà vie di falsa antropologia e di conseguenza vie di falsa escatologia.</w:t>
      </w:r>
    </w:p>
    <w:p w14:paraId="1809BA1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4834922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23D7591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1782151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7470A4C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w:t>
      </w:r>
      <w:r w:rsidRPr="00DF7634">
        <w:rPr>
          <w:rFonts w:ascii="Arial" w:hAnsi="Arial" w:cs="Arial"/>
          <w:sz w:val="24"/>
          <w:szCs w:val="24"/>
        </w:rPr>
        <w:lastRenderedPageBreak/>
        <w:t>potrà darci la vista dello spirito e dell’anima: Cristo Gesù nostro Signore, il solo Nome nel quale è stabilito che possiamo essere salvati.</w:t>
      </w:r>
    </w:p>
    <w:p w14:paraId="206DEBFD" w14:textId="1F62B415"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Ora chiediamoci: qual è l’ultimissimo (novissimum) dopo per ogni uomo?</w:t>
      </w:r>
      <w:r w:rsidR="00EF7DB8" w:rsidRPr="00DF7634">
        <w:rPr>
          <w:rFonts w:ascii="Arial" w:hAnsi="Arial" w:cs="Arial"/>
          <w:sz w:val="24"/>
          <w:szCs w:val="24"/>
        </w:rPr>
        <w:t xml:space="preserve"> </w:t>
      </w:r>
      <w:r w:rsidRPr="00DF7634">
        <w:rPr>
          <w:rFonts w:ascii="Arial" w:hAnsi="Arial" w:cs="Arial"/>
          <w:sz w:val="24"/>
          <w:szCs w:val="24"/>
        </w:rPr>
        <w:t>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34031B4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76397E5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16B1388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27D3952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7B0DAC6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569C680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Possiamo applicare a quest’uomo quanto il Libro del Proverbi dice sulla donna straniera: </w:t>
      </w:r>
    </w:p>
    <w:p w14:paraId="494EADD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6A6F7215" w14:textId="33874B4E"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27685F" w:rsidRPr="00DF7634">
        <w:rPr>
          <w:rFonts w:ascii="Arial" w:hAnsi="Arial" w:cs="Arial"/>
          <w:i/>
          <w:iCs/>
          <w:sz w:val="24"/>
          <w:szCs w:val="24"/>
        </w:rPr>
        <w:t>cinnamomo</w:t>
      </w:r>
      <w:r w:rsidRPr="00DF7634">
        <w:rPr>
          <w:rFonts w:ascii="Arial" w:hAnsi="Arial" w:cs="Arial"/>
          <w:i/>
          <w:iCs/>
          <w:sz w:val="24"/>
          <w:szCs w:val="24"/>
        </w:rPr>
        <w:t>.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p>
    <w:p w14:paraId="5078883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Questa donna straniera oggi è il falso Dio che sta conquistando i cuori dei discepoli di Cristo preparandoli per il macello dell’inferno.</w:t>
      </w:r>
    </w:p>
    <w:p w14:paraId="3B0D7D3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0F8A8B4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w:t>
      </w:r>
      <w:r w:rsidRPr="00DF7634">
        <w:rPr>
          <w:rFonts w:ascii="Arial" w:hAnsi="Arial" w:cs="Arial"/>
          <w:sz w:val="24"/>
          <w:szCs w:val="24"/>
        </w:rPr>
        <w:lastRenderedPageBreak/>
        <w:t xml:space="preserve">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510D7E1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0DAA9EF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65A0E0B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67DA944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4777CEB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5A42620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w:t>
      </w:r>
      <w:r w:rsidRPr="00DF7634">
        <w:rPr>
          <w:rFonts w:ascii="Arial" w:hAnsi="Arial" w:cs="Arial"/>
          <w:sz w:val="24"/>
          <w:szCs w:val="24"/>
        </w:rPr>
        <w:lastRenderedPageBreak/>
        <w:t xml:space="preserve">conformazione a Cristo, nella vita e nella morte, per essere conforme a Lui nella gloriosa risurrezione. Queste due conversioni – ascetica e mistagogica – possono essere il frutto solo della sana, vera escatologia. </w:t>
      </w:r>
    </w:p>
    <w:p w14:paraId="3FB68F30" w14:textId="1C09C85A"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EF7DB8" w:rsidRPr="00DF7634">
        <w:rPr>
          <w:rFonts w:ascii="Arial" w:hAnsi="Arial" w:cs="Arial"/>
          <w:sz w:val="24"/>
          <w:szCs w:val="24"/>
        </w:rPr>
        <w:t xml:space="preserve"> </w:t>
      </w:r>
    </w:p>
    <w:p w14:paraId="59A0019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6A6935C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6140D0C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0E9773E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63467BE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w:t>
      </w:r>
      <w:r w:rsidRPr="00DF7634">
        <w:rPr>
          <w:rFonts w:ascii="Arial" w:hAnsi="Arial" w:cs="Arial"/>
          <w:i/>
          <w:iCs/>
          <w:sz w:val="24"/>
          <w:szCs w:val="24"/>
        </w:rPr>
        <w:lastRenderedPageBreak/>
        <w:t xml:space="preserve">forse scacciato demòni? E nel tuo nome non abbiamo forse compiuto molti prodigi?”. </w:t>
      </w:r>
    </w:p>
    <w:p w14:paraId="220C009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418093F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7CB9AAD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79DC162E" w14:textId="4AD0845F"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w:t>
      </w:r>
      <w:r w:rsidR="00EF7DB8" w:rsidRPr="00DF7634">
        <w:rPr>
          <w:rFonts w:ascii="Arial" w:hAnsi="Arial" w:cs="Arial"/>
          <w:sz w:val="24"/>
          <w:szCs w:val="24"/>
        </w:rPr>
        <w:t xml:space="preserve"> </w:t>
      </w:r>
      <w:r w:rsidRPr="00DF7634">
        <w:rPr>
          <w:rFonts w:ascii="Arial" w:hAnsi="Arial" w:cs="Arial"/>
          <w:sz w:val="24"/>
          <w:szCs w:val="24"/>
        </w:rPr>
        <w:t>La Madre di Dio ci aiuti a ridare all’uomo la vera escatologia. Solo così lui troverà la sua vera antropologia. Sarà per lui la vera salvezza, la vera redenzione, la vera gioia eterna nel regno del nostro Dio.</w:t>
      </w:r>
    </w:p>
    <w:p w14:paraId="0B4BCA5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Abbiamo messo in luce la verità sulla misericordia e la verità delle ultime cose, perché oggi la moltitudine dei discepoli di Gesù si è inoltrata per la via della negazione e dell’abrogazione non solo di queste verità, ma quasi di ogni altra verità a noi data dallo Spirito Santo nella Parola di Dio o Divina Rivelazione e anche a noi elargita nella Sacra Tradizione Dogmatica e Teologica della Chiesa. </w:t>
      </w:r>
    </w:p>
    <w:p w14:paraId="759E272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Ogni singolo discepolo di Gesù è obbligato a rimanere fedele al Vangelo, anche perché il Signore nostro Dio a nessuno ha dato il potere, neanche a Cristo Signore e neanche allo Spirito Santo, di dispensarci dall’obbedire alla sua Parola. Se neanche Cristo Gesù e lo Spirito Santo hanno questo potere, questo potere non lo possiede nessun papa, nessun vescovo, nessun presbitero, nessun diacono, nessun cresimato, nessun battezzato, nessun profeta, nessun dottore, nessun maestro, nessun teologo, nessun’altro uomo. A quanti oggi affermano che la Chiesa ha il potere contro il Vangelo, rispondiamo con le parole dell’Apostolo Paolo:</w:t>
      </w:r>
    </w:p>
    <w:p w14:paraId="4F51AC55"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 xml:space="preserve">Esaminate voi stessi, se siete nella fede; mettetevi alla prova. Non riconoscete forse che Gesù Cristo abita in voi? A meno che la prova non sia contro di voi! </w:t>
      </w:r>
      <w:r w:rsidRPr="00DF7634">
        <w:rPr>
          <w:rFonts w:ascii="Arial" w:hAnsi="Arial" w:cs="Arial"/>
          <w:i/>
          <w:iCs/>
          <w:color w:val="000000"/>
          <w:sz w:val="24"/>
          <w:szCs w:val="24"/>
        </w:rPr>
        <w:lastRenderedPageBreak/>
        <w:t>Spero tuttavia che riconoscerete che la prova non è contro di noi. 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w:t>
      </w:r>
    </w:p>
    <w:p w14:paraId="0B4D21B5"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 xml:space="preserve">Per il resto, fratelli, siate gioiosi, tendete alla perfezione, fatevi coraggio a vicenda, abbiate gli stessi sentimenti, vivete in pace e il Dio dell’amore e della pace sarà con voi. Salutatevi a vicenda con il bacio santo. Tutti i santi vi salutano. La grazia del Signore Gesù Cristo, l’amore di Dio e la comunione dello Spirito Santo siano con tutti voi (2Cor 13,15-13). </w:t>
      </w:r>
    </w:p>
    <w:p w14:paraId="2912D4A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Noi non abbiamo alcun potere contro la verità. Il nostro potere è per la verità. </w:t>
      </w:r>
    </w:p>
    <w:p w14:paraId="5274D179" w14:textId="77777777" w:rsidR="008B4B78" w:rsidRPr="00DF7634" w:rsidRDefault="008B4B78" w:rsidP="00661B34">
      <w:pPr>
        <w:spacing w:after="120" w:line="240" w:lineRule="auto"/>
        <w:jc w:val="both"/>
        <w:rPr>
          <w:rFonts w:ascii="Arial" w:hAnsi="Arial" w:cs="Arial"/>
          <w:sz w:val="24"/>
          <w:szCs w:val="24"/>
        </w:rPr>
      </w:pPr>
    </w:p>
    <w:p w14:paraId="669501BF" w14:textId="77777777" w:rsidR="008B4B78" w:rsidRPr="00DF7634" w:rsidRDefault="008B4B78" w:rsidP="00EF7DB8">
      <w:pPr>
        <w:pStyle w:val="Titolo3"/>
        <w:rPr>
          <w:noProof w:val="0"/>
        </w:rPr>
      </w:pPr>
      <w:bookmarkStart w:id="62" w:name="_Toc165037778"/>
      <w:bookmarkStart w:id="63" w:name="_Toc165103176"/>
      <w:bookmarkStart w:id="64" w:name="_Toc187296397"/>
      <w:bookmarkStart w:id="65" w:name="_Toc191372321"/>
      <w:r w:rsidRPr="00DF7634">
        <w:rPr>
          <w:noProof w:val="0"/>
        </w:rPr>
        <w:t>IL GIUDIZIO SU QUANTI NON CREDONO NELLA PAROLA DI DIO</w:t>
      </w:r>
      <w:bookmarkEnd w:id="62"/>
      <w:bookmarkEnd w:id="63"/>
      <w:bookmarkEnd w:id="64"/>
      <w:bookmarkEnd w:id="65"/>
    </w:p>
    <w:p w14:paraId="7D70E0B6" w14:textId="25C84034"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fede è nella Parola del Signore, solo nella sua Parola. La fede è anche in ogni verità che è contenuta nella Parola, verità che per opera dello Spirito</w:t>
      </w:r>
      <w:r w:rsidR="00EF7DB8" w:rsidRPr="00DF7634">
        <w:rPr>
          <w:rFonts w:ascii="Arial" w:hAnsi="Arial" w:cs="Arial"/>
          <w:sz w:val="24"/>
          <w:szCs w:val="24"/>
        </w:rPr>
        <w:t xml:space="preserve"> </w:t>
      </w:r>
      <w:r w:rsidRPr="00DF7634">
        <w:rPr>
          <w:rFonts w:ascii="Arial" w:hAnsi="Arial" w:cs="Arial"/>
          <w:sz w:val="24"/>
          <w:szCs w:val="24"/>
        </w:rPr>
        <w:t>Santo e sotto la sua ininterrotta mozione, gli scribi traggono fuori e offrono alla mente credente con argomenti ben fondati che trovano la loro consistenza nella stessa Parola del Signore. Ogni decisione, anche la più semplice, che il credente nella Parola di Dio prende, deve essere conforme alla Parola nella quale lui crede.</w:t>
      </w:r>
    </w:p>
    <w:p w14:paraId="6E69AEA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Anche ogni parola che esce dalla bocca del credente nella Parola di Dio, deve essere conforme alla Parola nella quale dice di credere. Se la Parola dice che non si deve dire falsa testimonianza ai danni del prossimo, nessuna nostra parola dovrà arrecare un danno al prossimo. Se tutte le parole vanno evitate, molto di più va evitata la parola di tentazione, di scandalo, di lite, di falsa bestemmia, di turpiloquio, di mormorazione, di critica, di disprezzo, di offesa, di vilipendio. Non parliamo poi della parola di calunnia, di giudio temerario, di inganno. Sulla bocca di colui che crede nella Parola di Dio, la sua parola dovrà essere verità. Prendere una decisione contro la Parola del Signore, ci rende responsabili di tutti i mali che la nostra decisione genera e produce nella storia. </w:t>
      </w:r>
    </w:p>
    <w:p w14:paraId="675D7B4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Se io credo che il mio aiuto è nel nome del Signore, di colui che ha fatto il cielo e la terra, nel Signore lo devo cercare. Come lo cerco? Ritornano nell’obbedienza alla sua Parola, vivendo di fedeltà all’Alleanza che ho stipulato con Lui. Credendo che Lui è fedele ad ogni Parola che esce dalla sua bocca. Scendere in Egitto confidando nei carri e nei cavalli del faraone per trovare sicurezza, è altissimo tradimento del Signore. È non fede nella sua Parola. Di questa non fede non solo si è responsabili dinanzi al Signore, si è responsabili dinanzi all’intera umanità.</w:t>
      </w:r>
    </w:p>
    <w:p w14:paraId="084E56F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Guai a quanti scendono in Egitto per cercare aiuto, e pongono la speranza nei cavalli, confidano nei carri perché numerosi e sulla cavalleria perché molto potente, senza guardare al Santo d’Israele e senza cercare il Signore. Eppure anch’egli è capace di mandare sciagure e non rinnega le sue parole. Egli si alzerà contro la razza dei malvagi e contro l’aiuto dei malfattori. L’Egiziano è un uomo e non un dio, i suoi cavalli sono carne e non spirito. Il Signore stenderà la sua mano: inciamperà chi porta aiuto e cadrà chi è aiutato, tutti insieme periranno.</w:t>
      </w:r>
    </w:p>
    <w:p w14:paraId="406A055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Poiché così mi ha parlato il Signore: «Come per la sua preda ruggisce il leone o il leoncello, quando gli si raduna contro tutta la schiera dei pastori, e non teme le </w:t>
      </w:r>
      <w:r w:rsidRPr="00DF7634">
        <w:rPr>
          <w:rFonts w:ascii="Arial" w:hAnsi="Arial" w:cs="Arial"/>
          <w:i/>
          <w:iCs/>
          <w:sz w:val="24"/>
          <w:szCs w:val="24"/>
        </w:rPr>
        <w:lastRenderedPageBreak/>
        <w:t xml:space="preserve">loro grida né si preoccupa del loro chiasso, così scenderà il Signore degli eserciti per combattere sul monte Sion e sulla sua collina. Come uccelli che volano, così il Signore degli eserciti proteggerà Gerusalemme; egli la proteggerà ed essa sarà salvata, la risparmierà ed essa sarà liberata». </w:t>
      </w:r>
    </w:p>
    <w:p w14:paraId="3E5C81E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Ritornate, Israeliti, a colui al quale vi siete profondamente ribellati. In quel giorno ognuno rigetterà i suoi idoli d’argento e i suoi idoli d’oro, lavoro delle vostre mani peccatrici.</w:t>
      </w:r>
    </w:p>
    <w:p w14:paraId="7DF0287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Cadrà l’Assiria sotto una spada che non è umana; una spada non umana la divorerà. Se essa sfugge alla spada, i suoi giovani guerrieri saranno ridotti in schiavitù. Essa abbandonerà per lo spavento la sua rocca e i suoi capi tremeranno per un’insegna. Oracolo del Signore che ha un fuoco a Sion e una fornace a Gerusalemme (Is 31,1-9). </w:t>
      </w:r>
    </w:p>
    <w:p w14:paraId="014D9496" w14:textId="0C914DA2"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Applichiamo ora quanto detto per i figli dell’Antica Alleanza ai figli della Nuova Alleanza. Se ogni nostro pensiero, ogni nostra parola, ogni nostro desiderio, ogni nostra decisione, ogni nostra opera devono essere conformi alla Parola, al Vangelo, alla Divina Rivelazione, alla verità dello Spirito Santo, possiamo noi, discepoli di Gesù, avere un solo pensiero, una sola parola, un solo desiderio, una sola decisione, una solo opera non conforme ai pensieri, alle parole, ai desideri, alle decisioni, alle opere, ai</w:t>
      </w:r>
      <w:r w:rsidR="00EF7DB8" w:rsidRPr="00DF7634">
        <w:rPr>
          <w:rFonts w:ascii="Arial" w:hAnsi="Arial" w:cs="Arial"/>
          <w:sz w:val="24"/>
          <w:szCs w:val="24"/>
        </w:rPr>
        <w:t xml:space="preserve"> </w:t>
      </w:r>
      <w:r w:rsidRPr="00DF7634">
        <w:rPr>
          <w:rFonts w:ascii="Arial" w:hAnsi="Arial" w:cs="Arial"/>
          <w:sz w:val="24"/>
          <w:szCs w:val="24"/>
        </w:rPr>
        <w:t>sentimenti che sono nel cuore di Cristo Gesù, nel cuore del Padre,</w:t>
      </w:r>
      <w:r w:rsidR="00EF7DB8" w:rsidRPr="00DF7634">
        <w:rPr>
          <w:rFonts w:ascii="Arial" w:hAnsi="Arial" w:cs="Arial"/>
          <w:sz w:val="24"/>
          <w:szCs w:val="24"/>
        </w:rPr>
        <w:t xml:space="preserve"> </w:t>
      </w:r>
      <w:r w:rsidRPr="00DF7634">
        <w:rPr>
          <w:rFonts w:ascii="Arial" w:hAnsi="Arial" w:cs="Arial"/>
          <w:sz w:val="24"/>
          <w:szCs w:val="24"/>
        </w:rPr>
        <w:t>nel cuore dello Spirito Santo, nel cuore della Madre di Dio? Ecco la nostra vera morale: pensare, volere, sentire, agire, operare come Cristo Gesù. sempre però in Cristo Gesù e per Cristo Gesù. Questa morale a noi è stata consegnata dallo Spirito Santo per bocca dell’Apostolo Paolo:</w:t>
      </w:r>
    </w:p>
    <w:p w14:paraId="1849DDE4" w14:textId="77777777" w:rsidR="008B4B78" w:rsidRPr="00DF7634" w:rsidRDefault="008B4B78" w:rsidP="00661B34">
      <w:pPr>
        <w:spacing w:after="120" w:line="240" w:lineRule="auto"/>
        <w:ind w:left="567" w:right="567"/>
        <w:jc w:val="both"/>
        <w:rPr>
          <w:rFonts w:ascii="Arial" w:hAnsi="Arial" w:cs="Arial"/>
          <w:i/>
          <w:iCs/>
          <w:color w:val="000000"/>
          <w:spacing w:val="-2"/>
          <w:sz w:val="24"/>
          <w:szCs w:val="24"/>
        </w:rPr>
      </w:pPr>
      <w:r w:rsidRPr="00DF7634">
        <w:rPr>
          <w:rFonts w:ascii="Arial" w:hAnsi="Arial" w:cs="Arial"/>
          <w:i/>
          <w:iCs/>
          <w:color w:val="000000"/>
          <w:spacing w:val="-2"/>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4D22B6D" w14:textId="0D393C2E" w:rsidR="008B4B78" w:rsidRPr="00DF7634" w:rsidRDefault="008B4B78" w:rsidP="00661B34">
      <w:pPr>
        <w:spacing w:after="120" w:line="240" w:lineRule="auto"/>
        <w:ind w:left="567" w:right="567"/>
        <w:jc w:val="both"/>
        <w:rPr>
          <w:rFonts w:ascii="Arial" w:hAnsi="Arial" w:cs="Arial"/>
          <w:i/>
          <w:iCs/>
          <w:color w:val="000000"/>
          <w:spacing w:val="-2"/>
          <w:sz w:val="24"/>
          <w:szCs w:val="24"/>
        </w:rPr>
      </w:pPr>
      <w:r w:rsidRPr="00DF7634">
        <w:rPr>
          <w:rFonts w:ascii="Arial" w:hAnsi="Arial" w:cs="Arial"/>
          <w:i/>
          <w:iCs/>
          <w:color w:val="000000"/>
          <w:spacing w:val="-2"/>
          <w:sz w:val="24"/>
          <w:szCs w:val="24"/>
        </w:rPr>
        <w:t>Abbiate in voi gli stessi sentimenti di Cristo Gesù: egli, pur essendo nella condizione di Dio, non ritenne un privilegio</w:t>
      </w:r>
      <w:r w:rsidR="00EF7DB8" w:rsidRPr="00DF7634">
        <w:rPr>
          <w:rFonts w:ascii="Arial" w:hAnsi="Arial" w:cs="Arial"/>
          <w:i/>
          <w:iCs/>
          <w:color w:val="000000"/>
          <w:spacing w:val="-2"/>
          <w:sz w:val="24"/>
          <w:szCs w:val="24"/>
        </w:rPr>
        <w:t xml:space="preserve"> </w:t>
      </w:r>
      <w:r w:rsidRPr="00DF7634">
        <w:rPr>
          <w:rFonts w:ascii="Arial" w:hAnsi="Arial" w:cs="Arial"/>
          <w:i/>
          <w:iCs/>
          <w:color w:val="000000"/>
          <w:spacing w:val="-2"/>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6DD8D165" w14:textId="77777777" w:rsidR="008B4B78" w:rsidRPr="00DF7634" w:rsidRDefault="008B4B78" w:rsidP="00661B34">
      <w:pPr>
        <w:spacing w:after="120" w:line="240" w:lineRule="auto"/>
        <w:ind w:left="567" w:right="567"/>
        <w:jc w:val="both"/>
        <w:rPr>
          <w:rFonts w:ascii="Arial" w:hAnsi="Arial" w:cs="Arial"/>
          <w:i/>
          <w:iCs/>
          <w:color w:val="000000"/>
          <w:spacing w:val="-2"/>
          <w:sz w:val="24"/>
          <w:szCs w:val="24"/>
        </w:rPr>
      </w:pPr>
      <w:r w:rsidRPr="00DF7634">
        <w:rPr>
          <w:rFonts w:ascii="Arial" w:hAnsi="Arial" w:cs="Arial"/>
          <w:i/>
          <w:iCs/>
          <w:color w:val="000000"/>
          <w:spacing w:val="-2"/>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1E5FB4A" w14:textId="630FE0A8"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Cristo Gesù si è consumato nell’obbedienza alla Parola del Padre perché la sua fede nella fedeltà del Padre ad ogni sua Parola era ogni giorno saldata al suo cuore con la fiamma </w:t>
      </w:r>
      <w:r w:rsidRPr="00DF7634">
        <w:rPr>
          <w:rFonts w:ascii="Arial" w:hAnsi="Arial" w:cs="Arial"/>
          <w:sz w:val="24"/>
          <w:szCs w:val="24"/>
        </w:rPr>
        <w:lastRenderedPageBreak/>
        <w:t xml:space="preserve">dello Spirito Santo. Più lui obbediva e più lo Spirito Santo saldava nel suo cuore la fede nella fedeltà del Padre ad ogni sua Parola. Se noi oggi non crediamo più nella fedeltà del Padre ad ogni sua Parola, vengono meno le ragioni dell’obbedienza. Senza </w:t>
      </w:r>
      <w:r w:rsidR="0027685F" w:rsidRPr="00DF7634">
        <w:rPr>
          <w:rFonts w:ascii="Arial" w:hAnsi="Arial" w:cs="Arial"/>
          <w:sz w:val="24"/>
          <w:szCs w:val="24"/>
        </w:rPr>
        <w:t>le ragioni</w:t>
      </w:r>
      <w:r w:rsidRPr="00DF7634">
        <w:rPr>
          <w:rFonts w:ascii="Arial" w:hAnsi="Arial" w:cs="Arial"/>
          <w:sz w:val="24"/>
          <w:szCs w:val="24"/>
        </w:rPr>
        <w:t xml:space="preserve"> dell’obbedienza, mai obbediremo. Più noi non obbediamo e più la fede nella fedeltà del Padre alla sua Parola si allontana da noi. È quanto è avvenuto ai nostri giorni. Abbiamo perso la fede nella fedeltà del Padre ad ogni sua Parola e siamo arrivati a farci un nostro Dio, una nostra legge, una nostra parola, una nostra dottrina e ora ci stiamo facendo anche una nostra Chiesa. Siamo noi certi che oggi la Chiesa che stiamo edificando sula terra sia la vera Chiesa una, santa, cattolica, apostolica? Ecco un tratto della vera Chiesa di Cristo Gesù:</w:t>
      </w:r>
    </w:p>
    <w:p w14:paraId="38B1C493" w14:textId="77777777" w:rsidR="00EF7DB8" w:rsidRPr="00DF7634" w:rsidRDefault="00EF7DB8" w:rsidP="00661B34">
      <w:pPr>
        <w:spacing w:after="120" w:line="240" w:lineRule="auto"/>
        <w:jc w:val="both"/>
        <w:rPr>
          <w:rFonts w:ascii="Arial" w:hAnsi="Arial" w:cs="Arial"/>
          <w:sz w:val="24"/>
          <w:szCs w:val="24"/>
        </w:rPr>
      </w:pPr>
    </w:p>
    <w:p w14:paraId="5EE6196D" w14:textId="77777777" w:rsidR="008B4B78" w:rsidRPr="00DF7634" w:rsidRDefault="008B4B78" w:rsidP="00EF7DB8">
      <w:pPr>
        <w:pStyle w:val="Corpodeltesto2"/>
        <w:rPr>
          <w:b/>
          <w:bCs/>
          <w:szCs w:val="24"/>
        </w:rPr>
      </w:pPr>
      <w:bookmarkStart w:id="66" w:name="_Toc131588182"/>
      <w:r w:rsidRPr="00DF7634">
        <w:rPr>
          <w:b/>
          <w:bCs/>
          <w:szCs w:val="24"/>
        </w:rPr>
        <w:t>CREDO LA CHIESA UNA, SANTA, CATTOLICA, APOSTOLICA</w:t>
      </w:r>
      <w:bookmarkEnd w:id="66"/>
    </w:p>
    <w:p w14:paraId="3C6A58B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Chiesa ci dona il Vangelo. Senza il dono del Vangelo non c’è, mai ci potrà essere vera conversione. La vera conversione al Vangelo ci dona la vera Chiesa. La vera Chiesa ci dona il vero Vangelo. Ecco la vera Chiesa così recita la nostra professione di fede: </w:t>
      </w:r>
      <w:r w:rsidRPr="00DF7634">
        <w:rPr>
          <w:rFonts w:ascii="Arial" w:hAnsi="Arial" w:cs="Arial"/>
          <w:i/>
          <w:iCs/>
          <w:sz w:val="24"/>
          <w:szCs w:val="24"/>
        </w:rPr>
        <w:t>“Credo la Chiesa una, santa, cattolica, apostolica”</w:t>
      </w:r>
      <w:r w:rsidRPr="00DF7634">
        <w:rPr>
          <w:rFonts w:ascii="Arial" w:hAnsi="Arial" w:cs="Arial"/>
          <w:sz w:val="24"/>
          <w:szCs w:val="24"/>
        </w:rPr>
        <w:t xml:space="preserve">. Il Simbolo Niceno-Costantinopolitano nell’originale greco recita invece: </w:t>
      </w:r>
      <w:r w:rsidRPr="00DF7634">
        <w:rPr>
          <w:rFonts w:ascii="Greek" w:hAnsi="Greek" w:cs="Arial"/>
          <w:sz w:val="24"/>
          <w:szCs w:val="24"/>
        </w:rPr>
        <w:t>“</w:t>
      </w:r>
      <w:r w:rsidRPr="00DF7634">
        <w:rPr>
          <w:rFonts w:ascii="Cambria" w:hAnsi="Cambria" w:cs="Cambria"/>
          <w:sz w:val="24"/>
          <w:szCs w:val="24"/>
        </w:rPr>
        <w:t>Εἰς</w:t>
      </w:r>
      <w:r w:rsidRPr="00DF7634">
        <w:rPr>
          <w:rFonts w:ascii="Greek" w:hAnsi="Greek" w:cs="Arial"/>
          <w:sz w:val="24"/>
          <w:szCs w:val="24"/>
        </w:rPr>
        <w:t xml:space="preserve"> </w:t>
      </w:r>
      <w:r w:rsidRPr="00DF7634">
        <w:rPr>
          <w:rFonts w:ascii="Cambria" w:hAnsi="Cambria" w:cs="Cambria"/>
          <w:sz w:val="24"/>
          <w:szCs w:val="24"/>
        </w:rPr>
        <w:t>μίαν</w:t>
      </w:r>
      <w:r w:rsidRPr="00DF7634">
        <w:rPr>
          <w:rFonts w:ascii="Greek" w:hAnsi="Greek" w:cs="Arial"/>
          <w:sz w:val="24"/>
          <w:szCs w:val="24"/>
        </w:rPr>
        <w:t xml:space="preserve">, </w:t>
      </w:r>
      <w:r w:rsidRPr="00DF7634">
        <w:rPr>
          <w:sz w:val="24"/>
          <w:szCs w:val="24"/>
        </w:rPr>
        <w:t>Ἁγίαν</w:t>
      </w:r>
      <w:r w:rsidRPr="00DF7634">
        <w:rPr>
          <w:rFonts w:ascii="Greek" w:hAnsi="Greek" w:cs="Arial"/>
          <w:sz w:val="24"/>
          <w:szCs w:val="24"/>
        </w:rPr>
        <w:t xml:space="preserve">, </w:t>
      </w:r>
      <w:r w:rsidRPr="00DF7634">
        <w:rPr>
          <w:rFonts w:ascii="Cambria" w:hAnsi="Cambria" w:cs="Cambria"/>
          <w:sz w:val="24"/>
          <w:szCs w:val="24"/>
        </w:rPr>
        <w:t>Καθολικὴν</w:t>
      </w:r>
      <w:r w:rsidRPr="00DF7634">
        <w:rPr>
          <w:rFonts w:ascii="Greek" w:hAnsi="Greek" w:cs="Arial"/>
          <w:sz w:val="24"/>
          <w:szCs w:val="24"/>
        </w:rPr>
        <w:t xml:space="preserve"> </w:t>
      </w:r>
      <w:r w:rsidRPr="00DF7634">
        <w:rPr>
          <w:rFonts w:ascii="Cambria" w:hAnsi="Cambria" w:cs="Cambria"/>
          <w:sz w:val="24"/>
          <w:szCs w:val="24"/>
        </w:rPr>
        <w:t>καὶ</w:t>
      </w:r>
      <w:r w:rsidRPr="00DF7634">
        <w:rPr>
          <w:rFonts w:ascii="Greek" w:hAnsi="Greek" w:cs="Arial"/>
          <w:sz w:val="24"/>
          <w:szCs w:val="24"/>
        </w:rPr>
        <w:t xml:space="preserve"> </w:t>
      </w:r>
      <w:r w:rsidRPr="00DF7634">
        <w:rPr>
          <w:sz w:val="24"/>
          <w:szCs w:val="24"/>
        </w:rPr>
        <w:t>Ἀποστολικὴν</w:t>
      </w:r>
      <w:r w:rsidRPr="00DF7634">
        <w:rPr>
          <w:rFonts w:ascii="Greek" w:hAnsi="Greek" w:cs="Arial"/>
          <w:sz w:val="24"/>
          <w:szCs w:val="24"/>
        </w:rPr>
        <w:t xml:space="preserve"> </w:t>
      </w:r>
      <w:r w:rsidRPr="00DF7634">
        <w:rPr>
          <w:rFonts w:ascii="Arial" w:hAnsi="Arial" w:cs="Arial"/>
          <w:sz w:val="24"/>
          <w:szCs w:val="24"/>
        </w:rPr>
        <w:t>Ἐκκλησίαν. Credo nell’una, santa, cattolica, apostolica Chiesa. Leggiamo il Simbolo nel suo insieme:</w:t>
      </w:r>
    </w:p>
    <w:p w14:paraId="56DB4B50" w14:textId="4220AA0C"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Cambria"/>
          <w:i/>
          <w:iCs/>
          <w:sz w:val="24"/>
          <w:szCs w:val="24"/>
        </w:rPr>
        <w:t>Πιστεύομεν</w:t>
      </w:r>
      <w:r w:rsidRPr="00DF7634">
        <w:rPr>
          <w:rFonts w:ascii="Arial" w:hAnsi="Arial" w:cs="Arial"/>
          <w:i/>
          <w:iCs/>
          <w:sz w:val="24"/>
          <w:szCs w:val="24"/>
        </w:rPr>
        <w:t xml:space="preserve"> </w:t>
      </w:r>
      <w:r w:rsidRPr="00DF7634">
        <w:rPr>
          <w:rFonts w:ascii="Arial" w:hAnsi="Arial" w:cs="Cambria"/>
          <w:i/>
          <w:iCs/>
          <w:sz w:val="24"/>
          <w:szCs w:val="24"/>
        </w:rPr>
        <w:t>εἰς</w:t>
      </w:r>
      <w:r w:rsidRPr="00DF7634">
        <w:rPr>
          <w:rFonts w:ascii="Arial" w:hAnsi="Arial" w:cs="Arial"/>
          <w:i/>
          <w:iCs/>
          <w:sz w:val="24"/>
          <w:szCs w:val="24"/>
        </w:rPr>
        <w:t xml:space="preserve"> </w:t>
      </w:r>
      <w:r w:rsidRPr="00DF7634">
        <w:rPr>
          <w:rFonts w:ascii="Arial" w:hAnsi="Arial"/>
          <w:i/>
          <w:iCs/>
          <w:sz w:val="24"/>
          <w:szCs w:val="24"/>
        </w:rPr>
        <w:t>ἕνα</w:t>
      </w:r>
      <w:r w:rsidRPr="00DF7634">
        <w:rPr>
          <w:rFonts w:ascii="Arial" w:hAnsi="Arial" w:cs="Arial"/>
          <w:i/>
          <w:iCs/>
          <w:sz w:val="24"/>
          <w:szCs w:val="24"/>
        </w:rPr>
        <w:t xml:space="preserve"> </w:t>
      </w:r>
      <w:r w:rsidRPr="00DF7634">
        <w:rPr>
          <w:rFonts w:ascii="Arial" w:hAnsi="Arial" w:cs="Cambria"/>
          <w:i/>
          <w:iCs/>
          <w:sz w:val="24"/>
          <w:szCs w:val="24"/>
        </w:rPr>
        <w:t>Θεόν</w:t>
      </w:r>
      <w:r w:rsidRPr="00DF7634">
        <w:rPr>
          <w:rFonts w:ascii="Arial" w:hAnsi="Arial" w:cs="Arial"/>
          <w:i/>
          <w:iCs/>
          <w:sz w:val="24"/>
          <w:szCs w:val="24"/>
        </w:rPr>
        <w:t xml:space="preserve">, </w:t>
      </w:r>
      <w:r w:rsidRPr="00DF7634">
        <w:rPr>
          <w:rFonts w:ascii="Arial" w:hAnsi="Arial" w:cs="Cambria"/>
          <w:i/>
          <w:iCs/>
          <w:sz w:val="24"/>
          <w:szCs w:val="24"/>
        </w:rPr>
        <w:t>Πατέρα</w:t>
      </w:r>
      <w:r w:rsidRPr="00DF7634">
        <w:rPr>
          <w:rFonts w:ascii="Arial" w:hAnsi="Arial" w:cs="Arial"/>
          <w:i/>
          <w:iCs/>
          <w:sz w:val="24"/>
          <w:szCs w:val="24"/>
        </w:rPr>
        <w:t xml:space="preserve"> </w:t>
      </w:r>
      <w:r w:rsidRPr="00DF7634">
        <w:rPr>
          <w:rFonts w:ascii="Arial" w:hAnsi="Arial" w:cs="Cambria"/>
          <w:i/>
          <w:iCs/>
          <w:sz w:val="24"/>
          <w:szCs w:val="24"/>
        </w:rPr>
        <w:t>Παντοκράτορα</w:t>
      </w:r>
      <w:r w:rsidRPr="00DF7634">
        <w:rPr>
          <w:rFonts w:ascii="Arial" w:hAnsi="Arial" w:cs="Arial"/>
          <w:i/>
          <w:iCs/>
          <w:sz w:val="24"/>
          <w:szCs w:val="24"/>
        </w:rPr>
        <w:t xml:space="preserve">, </w:t>
      </w:r>
      <w:r w:rsidRPr="00DF7634">
        <w:rPr>
          <w:rFonts w:ascii="Arial" w:hAnsi="Arial" w:cs="Cambria"/>
          <w:i/>
          <w:iCs/>
          <w:sz w:val="24"/>
          <w:szCs w:val="24"/>
        </w:rPr>
        <w:t>ποιητὴν</w:t>
      </w:r>
      <w:r w:rsidRPr="00DF7634">
        <w:rPr>
          <w:rFonts w:ascii="Arial" w:hAnsi="Arial" w:cs="Arial"/>
          <w:i/>
          <w:iCs/>
          <w:sz w:val="24"/>
          <w:szCs w:val="24"/>
        </w:rPr>
        <w:t xml:space="preserve"> </w:t>
      </w:r>
      <w:r w:rsidRPr="00DF7634">
        <w:rPr>
          <w:rFonts w:ascii="Arial" w:hAnsi="Arial" w:cs="Cambria"/>
          <w:i/>
          <w:iCs/>
          <w:sz w:val="24"/>
          <w:szCs w:val="24"/>
        </w:rPr>
        <w:t>οὐρανοῦ</w:t>
      </w:r>
      <w:r w:rsidRPr="00DF7634">
        <w:rPr>
          <w:rFonts w:ascii="Arial" w:hAnsi="Arial" w:cs="Arial"/>
          <w:i/>
          <w:iCs/>
          <w:sz w:val="24"/>
          <w:szCs w:val="24"/>
        </w:rPr>
        <w:t xml:space="preserve"> </w:t>
      </w:r>
      <w:r w:rsidRPr="00DF7634">
        <w:rPr>
          <w:rFonts w:ascii="Arial" w:hAnsi="Arial" w:cs="Cambria"/>
          <w:i/>
          <w:iCs/>
          <w:sz w:val="24"/>
          <w:szCs w:val="24"/>
        </w:rPr>
        <w:t>καὶ</w:t>
      </w:r>
      <w:r w:rsidRPr="00DF7634">
        <w:rPr>
          <w:rFonts w:ascii="Arial" w:hAnsi="Arial" w:cs="Arial"/>
          <w:i/>
          <w:iCs/>
          <w:sz w:val="24"/>
          <w:szCs w:val="24"/>
        </w:rPr>
        <w:t xml:space="preserve"> </w:t>
      </w:r>
      <w:r w:rsidRPr="00DF7634">
        <w:rPr>
          <w:rFonts w:ascii="Arial" w:hAnsi="Arial" w:cs="Cambria"/>
          <w:i/>
          <w:iCs/>
          <w:sz w:val="24"/>
          <w:szCs w:val="24"/>
        </w:rPr>
        <w:t>γῆς</w:t>
      </w:r>
      <w:r w:rsidRPr="00DF7634">
        <w:rPr>
          <w:rFonts w:ascii="Arial" w:hAnsi="Arial" w:cs="Arial"/>
          <w:i/>
          <w:iCs/>
          <w:sz w:val="24"/>
          <w:szCs w:val="24"/>
        </w:rPr>
        <w:t xml:space="preserve">, </w:t>
      </w:r>
      <w:r w:rsidRPr="00DF7634">
        <w:rPr>
          <w:rFonts w:ascii="Arial" w:hAnsi="Arial"/>
          <w:i/>
          <w:iCs/>
          <w:sz w:val="24"/>
          <w:szCs w:val="24"/>
        </w:rPr>
        <w:t>ὁρατῶν</w:t>
      </w:r>
      <w:r w:rsidRPr="00DF7634">
        <w:rPr>
          <w:rFonts w:ascii="Arial" w:hAnsi="Arial" w:cs="Arial"/>
          <w:i/>
          <w:iCs/>
          <w:sz w:val="24"/>
          <w:szCs w:val="24"/>
        </w:rPr>
        <w:t xml:space="preserve"> </w:t>
      </w:r>
      <w:r w:rsidRPr="00DF7634">
        <w:rPr>
          <w:rFonts w:ascii="Arial" w:hAnsi="Arial" w:cs="Cambria"/>
          <w:i/>
          <w:iCs/>
          <w:sz w:val="24"/>
          <w:szCs w:val="24"/>
        </w:rPr>
        <w:t>τε</w:t>
      </w:r>
      <w:r w:rsidRPr="00DF7634">
        <w:rPr>
          <w:rFonts w:ascii="Arial" w:hAnsi="Arial" w:cs="Arial"/>
          <w:i/>
          <w:iCs/>
          <w:sz w:val="24"/>
          <w:szCs w:val="24"/>
        </w:rPr>
        <w:t xml:space="preserve"> </w:t>
      </w:r>
      <w:r w:rsidRPr="00DF7634">
        <w:rPr>
          <w:rFonts w:ascii="Arial" w:hAnsi="Arial" w:cs="Cambria"/>
          <w:i/>
          <w:iCs/>
          <w:sz w:val="24"/>
          <w:szCs w:val="24"/>
        </w:rPr>
        <w:t>πάντων</w:t>
      </w:r>
      <w:r w:rsidRPr="00DF7634">
        <w:rPr>
          <w:rFonts w:ascii="Arial" w:hAnsi="Arial" w:cs="Arial"/>
          <w:i/>
          <w:iCs/>
          <w:sz w:val="24"/>
          <w:szCs w:val="24"/>
        </w:rPr>
        <w:t xml:space="preserve"> </w:t>
      </w:r>
      <w:r w:rsidRPr="00DF7634">
        <w:rPr>
          <w:rFonts w:ascii="Arial" w:hAnsi="Arial" w:cs="Cambria"/>
          <w:i/>
          <w:iCs/>
          <w:sz w:val="24"/>
          <w:szCs w:val="24"/>
        </w:rPr>
        <w:t>καὶ</w:t>
      </w:r>
      <w:r w:rsidRPr="00DF7634">
        <w:rPr>
          <w:rFonts w:ascii="Arial" w:hAnsi="Arial" w:cs="Arial"/>
          <w:i/>
          <w:iCs/>
          <w:sz w:val="24"/>
          <w:szCs w:val="24"/>
        </w:rPr>
        <w:t xml:space="preserve"> </w:t>
      </w:r>
      <w:r w:rsidRPr="00DF7634">
        <w:rPr>
          <w:rFonts w:ascii="Arial" w:hAnsi="Arial"/>
          <w:i/>
          <w:iCs/>
          <w:sz w:val="24"/>
          <w:szCs w:val="24"/>
        </w:rPr>
        <w:t>ἀοράτων</w:t>
      </w:r>
      <w:r w:rsidRPr="00DF7634">
        <w:rPr>
          <w:rFonts w:ascii="Arial" w:hAnsi="Arial" w:cs="Arial"/>
          <w:i/>
          <w:iCs/>
          <w:sz w:val="24"/>
          <w:szCs w:val="24"/>
        </w:rPr>
        <w:t xml:space="preserve">. </w:t>
      </w:r>
      <w:r w:rsidRPr="00DF7634">
        <w:rPr>
          <w:rFonts w:ascii="Arial" w:hAnsi="Arial" w:cs="Cambria"/>
          <w:i/>
          <w:iCs/>
          <w:sz w:val="24"/>
          <w:szCs w:val="24"/>
        </w:rPr>
        <w:t>Καὶ</w:t>
      </w:r>
      <w:r w:rsidRPr="00DF7634">
        <w:rPr>
          <w:rFonts w:ascii="Arial" w:hAnsi="Arial" w:cs="Arial"/>
          <w:i/>
          <w:iCs/>
          <w:sz w:val="24"/>
          <w:szCs w:val="24"/>
        </w:rPr>
        <w:t xml:space="preserve"> </w:t>
      </w:r>
      <w:r w:rsidRPr="00DF7634">
        <w:rPr>
          <w:rFonts w:ascii="Arial" w:hAnsi="Arial" w:cs="Cambria"/>
          <w:i/>
          <w:iCs/>
          <w:sz w:val="24"/>
          <w:szCs w:val="24"/>
        </w:rPr>
        <w:t>εἰς</w:t>
      </w:r>
      <w:r w:rsidRPr="00DF7634">
        <w:rPr>
          <w:rFonts w:ascii="Arial" w:hAnsi="Arial" w:cs="Arial"/>
          <w:i/>
          <w:iCs/>
          <w:sz w:val="24"/>
          <w:szCs w:val="24"/>
        </w:rPr>
        <w:t xml:space="preserve"> </w:t>
      </w:r>
      <w:r w:rsidRPr="00DF7634">
        <w:rPr>
          <w:rFonts w:ascii="Arial" w:hAnsi="Arial"/>
          <w:i/>
          <w:iCs/>
          <w:sz w:val="24"/>
          <w:szCs w:val="24"/>
        </w:rPr>
        <w:t>ἕνα</w:t>
      </w:r>
      <w:r w:rsidRPr="00DF7634">
        <w:rPr>
          <w:rFonts w:ascii="Arial" w:hAnsi="Arial" w:cs="Arial"/>
          <w:i/>
          <w:iCs/>
          <w:sz w:val="24"/>
          <w:szCs w:val="24"/>
        </w:rPr>
        <w:t xml:space="preserve"> </w:t>
      </w:r>
      <w:r w:rsidRPr="00DF7634">
        <w:rPr>
          <w:rFonts w:ascii="Arial" w:hAnsi="Arial" w:cs="Cambria"/>
          <w:i/>
          <w:iCs/>
          <w:sz w:val="24"/>
          <w:szCs w:val="24"/>
        </w:rPr>
        <w:t>Κύριον</w:t>
      </w:r>
      <w:r w:rsidRPr="00DF7634">
        <w:rPr>
          <w:rFonts w:ascii="Arial" w:hAnsi="Arial" w:cs="Arial"/>
          <w:i/>
          <w:iCs/>
          <w:sz w:val="24"/>
          <w:szCs w:val="24"/>
        </w:rPr>
        <w:t xml:space="preserve"> </w:t>
      </w:r>
      <w:r w:rsidRPr="00DF7634">
        <w:rPr>
          <w:rFonts w:ascii="Arial" w:hAnsi="Arial"/>
          <w:i/>
          <w:iCs/>
          <w:sz w:val="24"/>
          <w:szCs w:val="24"/>
        </w:rPr>
        <w:t>Ἰησοῦν</w:t>
      </w:r>
      <w:r w:rsidRPr="00DF7634">
        <w:rPr>
          <w:rFonts w:ascii="Arial" w:hAnsi="Arial" w:cs="Arial"/>
          <w:i/>
          <w:iCs/>
          <w:sz w:val="24"/>
          <w:szCs w:val="24"/>
        </w:rPr>
        <w:t xml:space="preserve"> </w:t>
      </w:r>
      <w:r w:rsidRPr="00DF7634">
        <w:rPr>
          <w:rFonts w:ascii="Arial" w:hAnsi="Arial" w:cs="Cambria"/>
          <w:i/>
          <w:iCs/>
          <w:sz w:val="24"/>
          <w:szCs w:val="24"/>
        </w:rPr>
        <w:t>Χριστόν</w:t>
      </w:r>
      <w:r w:rsidRPr="00DF7634">
        <w:rPr>
          <w:rFonts w:ascii="Arial" w:hAnsi="Arial" w:cs="Arial"/>
          <w:i/>
          <w:iCs/>
          <w:sz w:val="24"/>
          <w:szCs w:val="24"/>
        </w:rPr>
        <w:t xml:space="preserve">, </w:t>
      </w:r>
      <w:r w:rsidRPr="00DF7634">
        <w:rPr>
          <w:rFonts w:ascii="Arial" w:hAnsi="Arial" w:cs="Cambria"/>
          <w:i/>
          <w:iCs/>
          <w:sz w:val="24"/>
          <w:szCs w:val="24"/>
        </w:rPr>
        <w:t>τὸν</w:t>
      </w:r>
      <w:r w:rsidRPr="00DF7634">
        <w:rPr>
          <w:rFonts w:ascii="Arial" w:hAnsi="Arial" w:cs="Arial"/>
          <w:i/>
          <w:iCs/>
          <w:sz w:val="24"/>
          <w:szCs w:val="24"/>
        </w:rPr>
        <w:t xml:space="preserve"> </w:t>
      </w:r>
      <w:r w:rsidRPr="00DF7634">
        <w:rPr>
          <w:rFonts w:ascii="Arial" w:hAnsi="Arial" w:cs="Cambria"/>
          <w:i/>
          <w:iCs/>
          <w:sz w:val="24"/>
          <w:szCs w:val="24"/>
        </w:rPr>
        <w:t>Υἱὸν</w:t>
      </w:r>
      <w:r w:rsidRPr="00DF7634">
        <w:rPr>
          <w:rFonts w:ascii="Arial" w:hAnsi="Arial" w:cs="Arial"/>
          <w:i/>
          <w:iCs/>
          <w:sz w:val="24"/>
          <w:szCs w:val="24"/>
        </w:rPr>
        <w:t xml:space="preserve"> </w:t>
      </w:r>
      <w:r w:rsidRPr="00DF7634">
        <w:rPr>
          <w:rFonts w:ascii="Arial" w:hAnsi="Arial" w:cs="Cambria"/>
          <w:i/>
          <w:iCs/>
          <w:sz w:val="24"/>
          <w:szCs w:val="24"/>
        </w:rPr>
        <w:t>τοῦ</w:t>
      </w:r>
      <w:r w:rsidRPr="00DF7634">
        <w:rPr>
          <w:rFonts w:ascii="Arial" w:hAnsi="Arial" w:cs="Arial"/>
          <w:i/>
          <w:iCs/>
          <w:sz w:val="24"/>
          <w:szCs w:val="24"/>
        </w:rPr>
        <w:t xml:space="preserve"> </w:t>
      </w:r>
      <w:r w:rsidRPr="00DF7634">
        <w:rPr>
          <w:rFonts w:ascii="Arial" w:hAnsi="Arial" w:cs="Cambria"/>
          <w:i/>
          <w:iCs/>
          <w:sz w:val="24"/>
          <w:szCs w:val="24"/>
        </w:rPr>
        <w:t>Θεοῦ</w:t>
      </w:r>
      <w:r w:rsidRPr="00DF7634">
        <w:rPr>
          <w:rFonts w:ascii="Arial" w:hAnsi="Arial" w:cs="Arial"/>
          <w:i/>
          <w:iCs/>
          <w:sz w:val="24"/>
          <w:szCs w:val="24"/>
        </w:rPr>
        <w:t xml:space="preserve"> </w:t>
      </w:r>
      <w:r w:rsidRPr="00DF7634">
        <w:rPr>
          <w:rFonts w:ascii="Arial" w:hAnsi="Arial" w:cs="Cambria"/>
          <w:i/>
          <w:iCs/>
          <w:sz w:val="24"/>
          <w:szCs w:val="24"/>
        </w:rPr>
        <w:t>τὸν</w:t>
      </w:r>
      <w:r w:rsidRPr="00DF7634">
        <w:rPr>
          <w:rFonts w:ascii="Arial" w:hAnsi="Arial" w:cs="Arial"/>
          <w:i/>
          <w:iCs/>
          <w:sz w:val="24"/>
          <w:szCs w:val="24"/>
        </w:rPr>
        <w:t xml:space="preserve"> </w:t>
      </w:r>
      <w:r w:rsidRPr="00DF7634">
        <w:rPr>
          <w:rFonts w:ascii="Arial" w:hAnsi="Arial" w:cs="Cambria"/>
          <w:i/>
          <w:iCs/>
          <w:sz w:val="24"/>
          <w:szCs w:val="24"/>
        </w:rPr>
        <w:t>μονογενῆ</w:t>
      </w:r>
      <w:r w:rsidRPr="00DF7634">
        <w:rPr>
          <w:rFonts w:ascii="Arial" w:hAnsi="Arial" w:cs="Arial"/>
          <w:i/>
          <w:iCs/>
          <w:sz w:val="24"/>
          <w:szCs w:val="24"/>
        </w:rPr>
        <w:t xml:space="preserve">, </w:t>
      </w:r>
      <w:r w:rsidRPr="00DF7634">
        <w:rPr>
          <w:rFonts w:ascii="Arial" w:hAnsi="Arial" w:cs="Cambria"/>
          <w:i/>
          <w:iCs/>
          <w:sz w:val="24"/>
          <w:szCs w:val="24"/>
        </w:rPr>
        <w:t>τὸν</w:t>
      </w:r>
      <w:r w:rsidRPr="00DF7634">
        <w:rPr>
          <w:rFonts w:ascii="Arial" w:hAnsi="Arial" w:cs="Arial"/>
          <w:i/>
          <w:iCs/>
          <w:sz w:val="24"/>
          <w:szCs w:val="24"/>
        </w:rPr>
        <w:t xml:space="preserve"> </w:t>
      </w:r>
      <w:r w:rsidRPr="00DF7634">
        <w:rPr>
          <w:rFonts w:ascii="Arial" w:hAnsi="Arial"/>
          <w:i/>
          <w:iCs/>
          <w:sz w:val="24"/>
          <w:szCs w:val="24"/>
        </w:rPr>
        <w:t>ἐκ</w:t>
      </w:r>
      <w:r w:rsidRPr="00DF7634">
        <w:rPr>
          <w:rFonts w:ascii="Arial" w:hAnsi="Arial" w:cs="Arial"/>
          <w:i/>
          <w:iCs/>
          <w:sz w:val="24"/>
          <w:szCs w:val="24"/>
        </w:rPr>
        <w:t xml:space="preserve"> </w:t>
      </w:r>
      <w:r w:rsidRPr="00DF7634">
        <w:rPr>
          <w:rFonts w:ascii="Arial" w:hAnsi="Arial" w:cs="Cambria"/>
          <w:i/>
          <w:iCs/>
          <w:sz w:val="24"/>
          <w:szCs w:val="24"/>
        </w:rPr>
        <w:t>τοῦ</w:t>
      </w:r>
      <w:r w:rsidRPr="00DF7634">
        <w:rPr>
          <w:rFonts w:ascii="Arial" w:hAnsi="Arial" w:cs="Arial"/>
          <w:i/>
          <w:iCs/>
          <w:sz w:val="24"/>
          <w:szCs w:val="24"/>
        </w:rPr>
        <w:t xml:space="preserve"> </w:t>
      </w:r>
      <w:r w:rsidRPr="00DF7634">
        <w:rPr>
          <w:rFonts w:ascii="Arial" w:hAnsi="Arial" w:cs="Cambria"/>
          <w:i/>
          <w:iCs/>
          <w:sz w:val="24"/>
          <w:szCs w:val="24"/>
        </w:rPr>
        <w:t>Πατρὸς</w:t>
      </w:r>
      <w:r w:rsidRPr="00DF7634">
        <w:rPr>
          <w:rFonts w:ascii="Arial" w:hAnsi="Arial" w:cs="Arial"/>
          <w:i/>
          <w:iCs/>
          <w:sz w:val="24"/>
          <w:szCs w:val="24"/>
        </w:rPr>
        <w:t xml:space="preserve"> </w:t>
      </w:r>
      <w:r w:rsidRPr="00DF7634">
        <w:rPr>
          <w:rFonts w:ascii="Arial" w:hAnsi="Arial" w:cs="Cambria"/>
          <w:i/>
          <w:iCs/>
          <w:sz w:val="24"/>
          <w:szCs w:val="24"/>
        </w:rPr>
        <w:t>γεννηθέντα</w:t>
      </w:r>
      <w:r w:rsidRPr="00DF7634">
        <w:rPr>
          <w:rFonts w:ascii="Arial" w:hAnsi="Arial" w:cs="Arial"/>
          <w:i/>
          <w:iCs/>
          <w:sz w:val="24"/>
          <w:szCs w:val="24"/>
        </w:rPr>
        <w:t xml:space="preserve"> </w:t>
      </w:r>
      <w:r w:rsidRPr="00DF7634">
        <w:rPr>
          <w:rFonts w:ascii="Arial" w:hAnsi="Arial" w:cs="Cambria"/>
          <w:i/>
          <w:iCs/>
          <w:sz w:val="24"/>
          <w:szCs w:val="24"/>
        </w:rPr>
        <w:t>πρὸ</w:t>
      </w:r>
      <w:r w:rsidRPr="00DF7634">
        <w:rPr>
          <w:rFonts w:ascii="Arial" w:hAnsi="Arial" w:cs="Arial"/>
          <w:i/>
          <w:iCs/>
          <w:sz w:val="24"/>
          <w:szCs w:val="24"/>
        </w:rPr>
        <w:t xml:space="preserve"> </w:t>
      </w:r>
      <w:r w:rsidRPr="00DF7634">
        <w:rPr>
          <w:rFonts w:ascii="Arial" w:hAnsi="Arial" w:cs="Cambria"/>
          <w:i/>
          <w:iCs/>
          <w:sz w:val="24"/>
          <w:szCs w:val="24"/>
        </w:rPr>
        <w:t>πάντων</w:t>
      </w:r>
      <w:r w:rsidRPr="00DF7634">
        <w:rPr>
          <w:rFonts w:ascii="Arial" w:hAnsi="Arial" w:cs="Arial"/>
          <w:i/>
          <w:iCs/>
          <w:sz w:val="24"/>
          <w:szCs w:val="24"/>
        </w:rPr>
        <w:t xml:space="preserve"> </w:t>
      </w:r>
      <w:r w:rsidRPr="00DF7634">
        <w:rPr>
          <w:rFonts w:ascii="Arial" w:hAnsi="Arial" w:cs="Cambria"/>
          <w:i/>
          <w:iCs/>
          <w:sz w:val="24"/>
          <w:szCs w:val="24"/>
        </w:rPr>
        <w:t>τῶν</w:t>
      </w:r>
      <w:r w:rsidRPr="00DF7634">
        <w:rPr>
          <w:rFonts w:ascii="Arial" w:hAnsi="Arial" w:cs="Arial"/>
          <w:i/>
          <w:iCs/>
          <w:sz w:val="24"/>
          <w:szCs w:val="24"/>
        </w:rPr>
        <w:t xml:space="preserve"> </w:t>
      </w:r>
      <w:r w:rsidRPr="00DF7634">
        <w:rPr>
          <w:rFonts w:ascii="Arial" w:hAnsi="Arial" w:cs="Cambria"/>
          <w:i/>
          <w:iCs/>
          <w:sz w:val="24"/>
          <w:szCs w:val="24"/>
        </w:rPr>
        <w:t xml:space="preserve">αἰώνων· </w:t>
      </w:r>
      <w:bookmarkStart w:id="67" w:name="_Hlk130877848"/>
      <w:r w:rsidRPr="00DF7634">
        <w:rPr>
          <w:rFonts w:ascii="Arial" w:hAnsi="Arial" w:cs="Cambria"/>
          <w:i/>
          <w:iCs/>
          <w:sz w:val="24"/>
          <w:szCs w:val="24"/>
        </w:rPr>
        <w:t>φῶς</w:t>
      </w:r>
      <w:r w:rsidRPr="00DF7634">
        <w:rPr>
          <w:rFonts w:ascii="Arial" w:hAnsi="Arial" w:cs="Arial"/>
          <w:i/>
          <w:iCs/>
          <w:sz w:val="24"/>
          <w:szCs w:val="24"/>
        </w:rPr>
        <w:t xml:space="preserve"> </w:t>
      </w:r>
      <w:r w:rsidRPr="00DF7634">
        <w:rPr>
          <w:rFonts w:ascii="Arial" w:hAnsi="Arial"/>
          <w:i/>
          <w:iCs/>
          <w:sz w:val="24"/>
          <w:szCs w:val="24"/>
        </w:rPr>
        <w:t>ἐκ</w:t>
      </w:r>
      <w:r w:rsidRPr="00DF7634">
        <w:rPr>
          <w:rFonts w:ascii="Arial" w:hAnsi="Arial" w:cs="Arial"/>
          <w:i/>
          <w:iCs/>
          <w:sz w:val="24"/>
          <w:szCs w:val="24"/>
        </w:rPr>
        <w:t xml:space="preserve"> </w:t>
      </w:r>
      <w:r w:rsidRPr="00DF7634">
        <w:rPr>
          <w:rFonts w:ascii="Arial" w:hAnsi="Arial" w:cs="Cambria"/>
          <w:i/>
          <w:iCs/>
          <w:sz w:val="24"/>
          <w:szCs w:val="24"/>
        </w:rPr>
        <w:t>φωτός</w:t>
      </w:r>
      <w:r w:rsidRPr="00DF7634">
        <w:rPr>
          <w:rFonts w:ascii="Arial" w:hAnsi="Arial" w:cs="Arial"/>
          <w:i/>
          <w:iCs/>
          <w:sz w:val="24"/>
          <w:szCs w:val="24"/>
        </w:rPr>
        <w:t xml:space="preserve">, </w:t>
      </w:r>
      <w:r w:rsidRPr="00DF7634">
        <w:rPr>
          <w:rFonts w:ascii="Arial" w:hAnsi="Arial" w:cs="Cambria"/>
          <w:i/>
          <w:iCs/>
          <w:sz w:val="24"/>
          <w:szCs w:val="24"/>
        </w:rPr>
        <w:t>Θεὸν</w:t>
      </w:r>
      <w:r w:rsidRPr="00DF7634">
        <w:rPr>
          <w:rFonts w:ascii="Arial" w:hAnsi="Arial" w:cs="Arial"/>
          <w:i/>
          <w:iCs/>
          <w:sz w:val="24"/>
          <w:szCs w:val="24"/>
        </w:rPr>
        <w:t xml:space="preserve"> </w:t>
      </w:r>
      <w:r w:rsidRPr="00DF7634">
        <w:rPr>
          <w:rFonts w:ascii="Arial" w:hAnsi="Arial"/>
          <w:i/>
          <w:iCs/>
          <w:sz w:val="24"/>
          <w:szCs w:val="24"/>
        </w:rPr>
        <w:t>ἀληθινὸν</w:t>
      </w:r>
      <w:r w:rsidRPr="00DF7634">
        <w:rPr>
          <w:rFonts w:ascii="Arial" w:hAnsi="Arial" w:cs="Arial"/>
          <w:i/>
          <w:iCs/>
          <w:sz w:val="24"/>
          <w:szCs w:val="24"/>
        </w:rPr>
        <w:t xml:space="preserve"> </w:t>
      </w:r>
      <w:r w:rsidRPr="00DF7634">
        <w:rPr>
          <w:rFonts w:ascii="Arial" w:hAnsi="Arial"/>
          <w:i/>
          <w:iCs/>
          <w:sz w:val="24"/>
          <w:szCs w:val="24"/>
        </w:rPr>
        <w:t>ἐκ</w:t>
      </w:r>
      <w:r w:rsidRPr="00DF7634">
        <w:rPr>
          <w:rFonts w:ascii="Arial" w:hAnsi="Arial" w:cs="Arial"/>
          <w:i/>
          <w:iCs/>
          <w:sz w:val="24"/>
          <w:szCs w:val="24"/>
        </w:rPr>
        <w:t xml:space="preserve"> </w:t>
      </w:r>
      <w:r w:rsidRPr="00DF7634">
        <w:rPr>
          <w:rFonts w:ascii="Arial" w:hAnsi="Arial" w:cs="Cambria"/>
          <w:i/>
          <w:iCs/>
          <w:sz w:val="24"/>
          <w:szCs w:val="24"/>
        </w:rPr>
        <w:t>Θεοῦ</w:t>
      </w:r>
      <w:r w:rsidRPr="00DF7634">
        <w:rPr>
          <w:rFonts w:ascii="Arial" w:hAnsi="Arial" w:cs="Arial"/>
          <w:i/>
          <w:iCs/>
          <w:sz w:val="24"/>
          <w:szCs w:val="24"/>
        </w:rPr>
        <w:t xml:space="preserve"> </w:t>
      </w:r>
      <w:r w:rsidRPr="00DF7634">
        <w:rPr>
          <w:rFonts w:ascii="Arial" w:hAnsi="Arial"/>
          <w:i/>
          <w:iCs/>
          <w:sz w:val="24"/>
          <w:szCs w:val="24"/>
        </w:rPr>
        <w:t>ἀληθινοῦ</w:t>
      </w:r>
      <w:r w:rsidRPr="00DF7634">
        <w:rPr>
          <w:rFonts w:ascii="Arial" w:hAnsi="Arial" w:cs="Arial"/>
          <w:i/>
          <w:iCs/>
          <w:sz w:val="24"/>
          <w:szCs w:val="24"/>
        </w:rPr>
        <w:t xml:space="preserve">, </w:t>
      </w:r>
      <w:r w:rsidRPr="00DF7634">
        <w:rPr>
          <w:rFonts w:ascii="Arial" w:hAnsi="Arial" w:cs="Cambria"/>
          <w:i/>
          <w:iCs/>
          <w:sz w:val="24"/>
          <w:szCs w:val="24"/>
        </w:rPr>
        <w:t>γεννηθέντα</w:t>
      </w:r>
      <w:r w:rsidRPr="00DF7634">
        <w:rPr>
          <w:rFonts w:ascii="Arial" w:hAnsi="Arial" w:cs="Arial"/>
          <w:i/>
          <w:iCs/>
          <w:sz w:val="24"/>
          <w:szCs w:val="24"/>
        </w:rPr>
        <w:t xml:space="preserve"> </w:t>
      </w:r>
      <w:r w:rsidRPr="00DF7634">
        <w:rPr>
          <w:rFonts w:ascii="Arial" w:hAnsi="Arial" w:cs="Cambria"/>
          <w:i/>
          <w:iCs/>
          <w:sz w:val="24"/>
          <w:szCs w:val="24"/>
        </w:rPr>
        <w:t>οὐ</w:t>
      </w:r>
      <w:r w:rsidRPr="00DF7634">
        <w:rPr>
          <w:rFonts w:ascii="Arial" w:hAnsi="Arial" w:cs="Arial"/>
          <w:i/>
          <w:iCs/>
          <w:sz w:val="24"/>
          <w:szCs w:val="24"/>
        </w:rPr>
        <w:t xml:space="preserve"> </w:t>
      </w:r>
      <w:r w:rsidRPr="00DF7634">
        <w:rPr>
          <w:rFonts w:ascii="Arial" w:hAnsi="Arial" w:cs="Cambria"/>
          <w:i/>
          <w:iCs/>
          <w:sz w:val="24"/>
          <w:szCs w:val="24"/>
        </w:rPr>
        <w:t>ποιηθέντα</w:t>
      </w:r>
      <w:r w:rsidRPr="00DF7634">
        <w:rPr>
          <w:rFonts w:ascii="Arial" w:hAnsi="Arial" w:cs="Arial"/>
          <w:i/>
          <w:iCs/>
          <w:sz w:val="24"/>
          <w:szCs w:val="24"/>
        </w:rPr>
        <w:t xml:space="preserve">, </w:t>
      </w:r>
      <w:r w:rsidRPr="00DF7634">
        <w:rPr>
          <w:rFonts w:ascii="Arial" w:hAnsi="Arial"/>
          <w:i/>
          <w:iCs/>
          <w:sz w:val="24"/>
          <w:szCs w:val="24"/>
        </w:rPr>
        <w:t>ὁμοούσιον</w:t>
      </w:r>
      <w:r w:rsidRPr="00DF7634">
        <w:rPr>
          <w:rFonts w:ascii="Arial" w:hAnsi="Arial" w:cs="Arial"/>
          <w:i/>
          <w:iCs/>
          <w:sz w:val="24"/>
          <w:szCs w:val="24"/>
        </w:rPr>
        <w:t xml:space="preserve"> </w:t>
      </w:r>
      <w:r w:rsidRPr="00DF7634">
        <w:rPr>
          <w:rFonts w:ascii="Arial" w:hAnsi="Arial" w:cs="Cambria"/>
          <w:i/>
          <w:iCs/>
          <w:sz w:val="24"/>
          <w:szCs w:val="24"/>
        </w:rPr>
        <w:t>τῷ</w:t>
      </w:r>
      <w:r w:rsidRPr="00DF7634">
        <w:rPr>
          <w:rFonts w:ascii="Arial" w:hAnsi="Arial" w:cs="Arial"/>
          <w:i/>
          <w:iCs/>
          <w:sz w:val="24"/>
          <w:szCs w:val="24"/>
        </w:rPr>
        <w:t xml:space="preserve"> </w:t>
      </w:r>
      <w:r w:rsidRPr="00DF7634">
        <w:rPr>
          <w:rFonts w:ascii="Arial" w:hAnsi="Arial" w:cs="Cambria"/>
          <w:i/>
          <w:iCs/>
          <w:sz w:val="24"/>
          <w:szCs w:val="24"/>
        </w:rPr>
        <w:t>Πατρί</w:t>
      </w:r>
      <w:r w:rsidRPr="00DF7634">
        <w:rPr>
          <w:rFonts w:ascii="Arial" w:hAnsi="Arial" w:cs="Arial"/>
          <w:i/>
          <w:iCs/>
          <w:sz w:val="24"/>
          <w:szCs w:val="24"/>
        </w:rPr>
        <w:t xml:space="preserve">, </w:t>
      </w:r>
      <w:r w:rsidRPr="00DF7634">
        <w:rPr>
          <w:rFonts w:ascii="Arial" w:hAnsi="Arial" w:cs="Cambria"/>
          <w:i/>
          <w:iCs/>
          <w:sz w:val="24"/>
          <w:szCs w:val="24"/>
        </w:rPr>
        <w:t>δι</w:t>
      </w:r>
      <w:r w:rsidRPr="00DF7634">
        <w:rPr>
          <w:rFonts w:ascii="Arial" w:hAnsi="Arial" w:cs="Arial"/>
          <w:i/>
          <w:iCs/>
          <w:sz w:val="24"/>
          <w:szCs w:val="24"/>
        </w:rPr>
        <w:t xml:space="preserve">' </w:t>
      </w:r>
      <w:r w:rsidRPr="00DF7634">
        <w:rPr>
          <w:rFonts w:ascii="Arial" w:hAnsi="Arial" w:cs="Cambria"/>
          <w:i/>
          <w:iCs/>
          <w:sz w:val="24"/>
          <w:szCs w:val="24"/>
        </w:rPr>
        <w:t>οὗ</w:t>
      </w:r>
      <w:r w:rsidRPr="00DF7634">
        <w:rPr>
          <w:rFonts w:ascii="Arial" w:hAnsi="Arial" w:cs="Arial"/>
          <w:i/>
          <w:iCs/>
          <w:sz w:val="24"/>
          <w:szCs w:val="24"/>
        </w:rPr>
        <w:t xml:space="preserve"> </w:t>
      </w:r>
      <w:r w:rsidRPr="00DF7634">
        <w:rPr>
          <w:rFonts w:ascii="Arial" w:hAnsi="Arial" w:cs="Cambria"/>
          <w:i/>
          <w:iCs/>
          <w:sz w:val="24"/>
          <w:szCs w:val="24"/>
        </w:rPr>
        <w:t>τὰ</w:t>
      </w:r>
      <w:r w:rsidRPr="00DF7634">
        <w:rPr>
          <w:rFonts w:ascii="Arial" w:hAnsi="Arial" w:cs="Arial"/>
          <w:i/>
          <w:iCs/>
          <w:sz w:val="24"/>
          <w:szCs w:val="24"/>
        </w:rPr>
        <w:t xml:space="preserve"> </w:t>
      </w:r>
      <w:r w:rsidRPr="00DF7634">
        <w:rPr>
          <w:rFonts w:ascii="Arial" w:hAnsi="Arial" w:cs="Cambria"/>
          <w:i/>
          <w:iCs/>
          <w:sz w:val="24"/>
          <w:szCs w:val="24"/>
        </w:rPr>
        <w:t>πάντα</w:t>
      </w:r>
      <w:r w:rsidRPr="00DF7634">
        <w:rPr>
          <w:rFonts w:ascii="Arial" w:hAnsi="Arial" w:cs="Arial"/>
          <w:i/>
          <w:iCs/>
          <w:sz w:val="24"/>
          <w:szCs w:val="24"/>
        </w:rPr>
        <w:t xml:space="preserve"> </w:t>
      </w:r>
      <w:r w:rsidRPr="00DF7634">
        <w:rPr>
          <w:rFonts w:ascii="Arial" w:hAnsi="Arial"/>
          <w:i/>
          <w:iCs/>
          <w:sz w:val="24"/>
          <w:szCs w:val="24"/>
        </w:rPr>
        <w:t>ἐγένετο</w:t>
      </w:r>
      <w:r w:rsidRPr="00DF7634">
        <w:rPr>
          <w:rFonts w:ascii="Arial" w:hAnsi="Arial" w:cs="Arial"/>
          <w:i/>
          <w:iCs/>
          <w:sz w:val="24"/>
          <w:szCs w:val="24"/>
        </w:rPr>
        <w:t xml:space="preserve">. </w:t>
      </w:r>
      <w:bookmarkEnd w:id="67"/>
      <w:r w:rsidRPr="00DF7634">
        <w:rPr>
          <w:rFonts w:ascii="Arial" w:hAnsi="Arial" w:cs="Cambria"/>
          <w:i/>
          <w:iCs/>
          <w:sz w:val="24"/>
          <w:szCs w:val="24"/>
        </w:rPr>
        <w:t>Τὸν</w:t>
      </w:r>
      <w:r w:rsidRPr="00DF7634">
        <w:rPr>
          <w:rFonts w:ascii="Arial" w:hAnsi="Arial" w:cs="Arial"/>
          <w:i/>
          <w:iCs/>
          <w:sz w:val="24"/>
          <w:szCs w:val="24"/>
        </w:rPr>
        <w:t xml:space="preserve"> </w:t>
      </w:r>
      <w:r w:rsidRPr="00DF7634">
        <w:rPr>
          <w:rFonts w:ascii="Arial" w:hAnsi="Arial" w:cs="Cambria"/>
          <w:i/>
          <w:iCs/>
          <w:sz w:val="24"/>
          <w:szCs w:val="24"/>
        </w:rPr>
        <w:t>δι</w:t>
      </w:r>
      <w:r w:rsidRPr="00DF7634">
        <w:rPr>
          <w:rFonts w:ascii="Arial" w:hAnsi="Arial" w:cs="Arial"/>
          <w:i/>
          <w:iCs/>
          <w:sz w:val="24"/>
          <w:szCs w:val="24"/>
        </w:rPr>
        <w:t xml:space="preserve">' </w:t>
      </w:r>
      <w:r w:rsidRPr="00DF7634">
        <w:rPr>
          <w:rFonts w:ascii="Arial" w:hAnsi="Arial"/>
          <w:i/>
          <w:iCs/>
          <w:sz w:val="24"/>
          <w:szCs w:val="24"/>
        </w:rPr>
        <w:t>ἡμᾶς</w:t>
      </w:r>
      <w:r w:rsidRPr="00DF7634">
        <w:rPr>
          <w:rFonts w:ascii="Arial" w:hAnsi="Arial" w:cs="Arial"/>
          <w:i/>
          <w:iCs/>
          <w:sz w:val="24"/>
          <w:szCs w:val="24"/>
        </w:rPr>
        <w:t xml:space="preserve"> </w:t>
      </w:r>
      <w:r w:rsidRPr="00DF7634">
        <w:rPr>
          <w:rFonts w:ascii="Arial" w:hAnsi="Arial" w:cs="Cambria"/>
          <w:i/>
          <w:iCs/>
          <w:sz w:val="24"/>
          <w:szCs w:val="24"/>
        </w:rPr>
        <w:t>τοὺς</w:t>
      </w:r>
      <w:r w:rsidRPr="00DF7634">
        <w:rPr>
          <w:rFonts w:ascii="Arial" w:hAnsi="Arial" w:cs="Arial"/>
          <w:i/>
          <w:iCs/>
          <w:sz w:val="24"/>
          <w:szCs w:val="24"/>
        </w:rPr>
        <w:t xml:space="preserve"> </w:t>
      </w:r>
      <w:r w:rsidRPr="00DF7634">
        <w:rPr>
          <w:rFonts w:ascii="Arial" w:hAnsi="Arial"/>
          <w:i/>
          <w:iCs/>
          <w:sz w:val="24"/>
          <w:szCs w:val="24"/>
        </w:rPr>
        <w:t xml:space="preserve">ἀνθρώπους </w:t>
      </w:r>
      <w:r w:rsidRPr="00DF7634">
        <w:rPr>
          <w:rFonts w:ascii="Arial" w:hAnsi="Arial" w:cs="Cambria"/>
          <w:i/>
          <w:iCs/>
          <w:sz w:val="24"/>
          <w:szCs w:val="24"/>
        </w:rPr>
        <w:t>καὶ</w:t>
      </w:r>
      <w:r w:rsidRPr="00DF7634">
        <w:rPr>
          <w:rFonts w:ascii="Arial" w:hAnsi="Arial" w:cs="Arial"/>
          <w:i/>
          <w:iCs/>
          <w:sz w:val="24"/>
          <w:szCs w:val="24"/>
        </w:rPr>
        <w:t xml:space="preserve"> </w:t>
      </w:r>
      <w:r w:rsidRPr="00DF7634">
        <w:rPr>
          <w:rFonts w:ascii="Arial" w:hAnsi="Arial" w:cs="Cambria"/>
          <w:i/>
          <w:iCs/>
          <w:sz w:val="24"/>
          <w:szCs w:val="24"/>
        </w:rPr>
        <w:t>διὰ</w:t>
      </w:r>
      <w:r w:rsidRPr="00DF7634">
        <w:rPr>
          <w:rFonts w:ascii="Arial" w:hAnsi="Arial" w:cs="Arial"/>
          <w:i/>
          <w:iCs/>
          <w:sz w:val="24"/>
          <w:szCs w:val="24"/>
        </w:rPr>
        <w:t xml:space="preserve"> </w:t>
      </w:r>
      <w:r w:rsidRPr="00DF7634">
        <w:rPr>
          <w:rFonts w:ascii="Arial" w:hAnsi="Arial" w:cs="Cambria"/>
          <w:i/>
          <w:iCs/>
          <w:sz w:val="24"/>
          <w:szCs w:val="24"/>
        </w:rPr>
        <w:t>τὴν</w:t>
      </w:r>
      <w:r w:rsidRPr="00DF7634">
        <w:rPr>
          <w:rFonts w:ascii="Arial" w:hAnsi="Arial" w:cs="Arial"/>
          <w:i/>
          <w:iCs/>
          <w:sz w:val="24"/>
          <w:szCs w:val="24"/>
        </w:rPr>
        <w:t xml:space="preserve"> </w:t>
      </w:r>
      <w:r w:rsidRPr="00DF7634">
        <w:rPr>
          <w:rFonts w:ascii="Arial" w:hAnsi="Arial"/>
          <w:i/>
          <w:iCs/>
          <w:sz w:val="24"/>
          <w:szCs w:val="24"/>
        </w:rPr>
        <w:t>ἡμετέραν</w:t>
      </w:r>
      <w:r w:rsidRPr="00DF7634">
        <w:rPr>
          <w:rFonts w:ascii="Arial" w:hAnsi="Arial" w:cs="Arial"/>
          <w:i/>
          <w:iCs/>
          <w:sz w:val="24"/>
          <w:szCs w:val="24"/>
        </w:rPr>
        <w:t xml:space="preserve"> </w:t>
      </w:r>
      <w:r w:rsidRPr="00DF7634">
        <w:rPr>
          <w:rFonts w:ascii="Arial" w:hAnsi="Arial" w:cs="Cambria"/>
          <w:i/>
          <w:iCs/>
          <w:sz w:val="24"/>
          <w:szCs w:val="24"/>
        </w:rPr>
        <w:t>σωτηρίαν κατελθόντα</w:t>
      </w:r>
      <w:r w:rsidRPr="00DF7634">
        <w:rPr>
          <w:rFonts w:ascii="Arial" w:hAnsi="Arial" w:cs="Arial"/>
          <w:i/>
          <w:iCs/>
          <w:sz w:val="24"/>
          <w:szCs w:val="24"/>
        </w:rPr>
        <w:t xml:space="preserve"> </w:t>
      </w:r>
      <w:r w:rsidRPr="00DF7634">
        <w:rPr>
          <w:rFonts w:ascii="Arial" w:hAnsi="Arial"/>
          <w:i/>
          <w:iCs/>
          <w:sz w:val="24"/>
          <w:szCs w:val="24"/>
        </w:rPr>
        <w:t>ἐκ</w:t>
      </w:r>
      <w:r w:rsidRPr="00DF7634">
        <w:rPr>
          <w:rFonts w:ascii="Arial" w:hAnsi="Arial" w:cs="Arial"/>
          <w:i/>
          <w:iCs/>
          <w:sz w:val="24"/>
          <w:szCs w:val="24"/>
        </w:rPr>
        <w:t xml:space="preserve"> </w:t>
      </w:r>
      <w:r w:rsidRPr="00DF7634">
        <w:rPr>
          <w:rFonts w:ascii="Arial" w:hAnsi="Arial" w:cs="Cambria"/>
          <w:i/>
          <w:iCs/>
          <w:sz w:val="24"/>
          <w:szCs w:val="24"/>
        </w:rPr>
        <w:t>τῶν</w:t>
      </w:r>
      <w:r w:rsidRPr="00DF7634">
        <w:rPr>
          <w:rFonts w:ascii="Arial" w:hAnsi="Arial" w:cs="Arial"/>
          <w:i/>
          <w:iCs/>
          <w:sz w:val="24"/>
          <w:szCs w:val="24"/>
        </w:rPr>
        <w:t xml:space="preserve"> </w:t>
      </w:r>
      <w:r w:rsidRPr="00DF7634">
        <w:rPr>
          <w:rFonts w:ascii="Arial" w:hAnsi="Arial" w:cs="Cambria"/>
          <w:i/>
          <w:iCs/>
          <w:sz w:val="24"/>
          <w:szCs w:val="24"/>
        </w:rPr>
        <w:t>οὐρανῶν καὶ</w:t>
      </w:r>
      <w:r w:rsidRPr="00DF7634">
        <w:rPr>
          <w:rFonts w:ascii="Arial" w:hAnsi="Arial" w:cs="Arial"/>
          <w:i/>
          <w:iCs/>
          <w:sz w:val="24"/>
          <w:szCs w:val="24"/>
        </w:rPr>
        <w:t xml:space="preserve"> </w:t>
      </w:r>
      <w:r w:rsidRPr="00DF7634">
        <w:rPr>
          <w:rFonts w:ascii="Arial" w:hAnsi="Arial" w:cs="Cambria"/>
          <w:i/>
          <w:iCs/>
          <w:sz w:val="24"/>
          <w:szCs w:val="24"/>
        </w:rPr>
        <w:t>σαρκωθέντα</w:t>
      </w:r>
      <w:r w:rsidRPr="00DF7634">
        <w:rPr>
          <w:rFonts w:ascii="Arial" w:hAnsi="Arial" w:cs="Arial"/>
          <w:i/>
          <w:iCs/>
          <w:sz w:val="24"/>
          <w:szCs w:val="24"/>
        </w:rPr>
        <w:t xml:space="preserve"> </w:t>
      </w:r>
      <w:r w:rsidRPr="00DF7634">
        <w:rPr>
          <w:rFonts w:ascii="Arial" w:hAnsi="Arial"/>
          <w:i/>
          <w:iCs/>
          <w:sz w:val="24"/>
          <w:szCs w:val="24"/>
        </w:rPr>
        <w:t>ἐκ</w:t>
      </w:r>
      <w:r w:rsidRPr="00DF7634">
        <w:rPr>
          <w:rFonts w:ascii="Arial" w:hAnsi="Arial" w:cs="Arial"/>
          <w:i/>
          <w:iCs/>
          <w:sz w:val="24"/>
          <w:szCs w:val="24"/>
        </w:rPr>
        <w:t xml:space="preserve"> </w:t>
      </w:r>
      <w:r w:rsidRPr="00DF7634">
        <w:rPr>
          <w:rFonts w:ascii="Arial" w:hAnsi="Arial" w:cs="Cambria"/>
          <w:i/>
          <w:iCs/>
          <w:sz w:val="24"/>
          <w:szCs w:val="24"/>
        </w:rPr>
        <w:t>Πνεύματος</w:t>
      </w:r>
      <w:r w:rsidRPr="00DF7634">
        <w:rPr>
          <w:rFonts w:ascii="Arial" w:hAnsi="Arial" w:cs="Arial"/>
          <w:i/>
          <w:iCs/>
          <w:sz w:val="24"/>
          <w:szCs w:val="24"/>
        </w:rPr>
        <w:t xml:space="preserve"> </w:t>
      </w:r>
      <w:r w:rsidRPr="00DF7634">
        <w:rPr>
          <w:rFonts w:ascii="Arial" w:hAnsi="Arial"/>
          <w:i/>
          <w:iCs/>
          <w:sz w:val="24"/>
          <w:szCs w:val="24"/>
        </w:rPr>
        <w:t xml:space="preserve">Ἁγίου </w:t>
      </w:r>
      <w:r w:rsidRPr="00DF7634">
        <w:rPr>
          <w:rFonts w:ascii="Arial" w:hAnsi="Arial" w:cs="Cambria"/>
          <w:i/>
          <w:iCs/>
          <w:sz w:val="24"/>
          <w:szCs w:val="24"/>
        </w:rPr>
        <w:t>καὶ</w:t>
      </w:r>
      <w:r w:rsidRPr="00DF7634">
        <w:rPr>
          <w:rFonts w:ascii="Arial" w:hAnsi="Arial" w:cs="Arial"/>
          <w:i/>
          <w:iCs/>
          <w:sz w:val="24"/>
          <w:szCs w:val="24"/>
        </w:rPr>
        <w:t xml:space="preserve"> </w:t>
      </w:r>
      <w:r w:rsidRPr="00DF7634">
        <w:rPr>
          <w:rFonts w:ascii="Arial" w:hAnsi="Arial" w:cs="Cambria"/>
          <w:i/>
          <w:iCs/>
          <w:sz w:val="24"/>
          <w:szCs w:val="24"/>
        </w:rPr>
        <w:t>Μαρίας</w:t>
      </w:r>
      <w:r w:rsidRPr="00DF7634">
        <w:rPr>
          <w:rFonts w:ascii="Arial" w:hAnsi="Arial" w:cs="Arial"/>
          <w:i/>
          <w:iCs/>
          <w:sz w:val="24"/>
          <w:szCs w:val="24"/>
        </w:rPr>
        <w:t xml:space="preserve"> </w:t>
      </w:r>
      <w:r w:rsidRPr="00DF7634">
        <w:rPr>
          <w:rFonts w:ascii="Arial" w:hAnsi="Arial" w:cs="Cambria"/>
          <w:i/>
          <w:iCs/>
          <w:sz w:val="24"/>
          <w:szCs w:val="24"/>
        </w:rPr>
        <w:t>τῆς</w:t>
      </w:r>
      <w:r w:rsidRPr="00DF7634">
        <w:rPr>
          <w:rFonts w:ascii="Arial" w:hAnsi="Arial" w:cs="Arial"/>
          <w:i/>
          <w:iCs/>
          <w:sz w:val="24"/>
          <w:szCs w:val="24"/>
        </w:rPr>
        <w:t xml:space="preserve"> </w:t>
      </w:r>
      <w:r w:rsidRPr="00DF7634">
        <w:rPr>
          <w:rFonts w:ascii="Arial" w:hAnsi="Arial" w:cs="Cambria"/>
          <w:i/>
          <w:iCs/>
          <w:sz w:val="24"/>
          <w:szCs w:val="24"/>
        </w:rPr>
        <w:t>Παρθένου καὶ</w:t>
      </w:r>
      <w:r w:rsidRPr="00DF7634">
        <w:rPr>
          <w:rFonts w:ascii="Arial" w:hAnsi="Arial" w:cs="Arial"/>
          <w:i/>
          <w:iCs/>
          <w:sz w:val="24"/>
          <w:szCs w:val="24"/>
        </w:rPr>
        <w:t xml:space="preserve"> </w:t>
      </w:r>
      <w:r w:rsidRPr="00DF7634">
        <w:rPr>
          <w:rFonts w:ascii="Arial" w:hAnsi="Arial"/>
          <w:i/>
          <w:iCs/>
          <w:sz w:val="24"/>
          <w:szCs w:val="24"/>
        </w:rPr>
        <w:t>ἐνανθρωπήσαντα</w:t>
      </w:r>
      <w:r w:rsidRPr="00DF7634">
        <w:rPr>
          <w:rFonts w:ascii="Arial" w:hAnsi="Arial" w:cs="Arial"/>
          <w:i/>
          <w:iCs/>
          <w:sz w:val="24"/>
          <w:szCs w:val="24"/>
        </w:rPr>
        <w:t xml:space="preserve">. </w:t>
      </w:r>
      <w:r w:rsidRPr="00DF7634">
        <w:rPr>
          <w:rFonts w:ascii="Arial" w:hAnsi="Arial" w:cs="Cambria"/>
          <w:i/>
          <w:iCs/>
          <w:sz w:val="24"/>
          <w:szCs w:val="24"/>
        </w:rPr>
        <w:t>Σταυρωθέντα</w:t>
      </w:r>
      <w:r w:rsidRPr="00DF7634">
        <w:rPr>
          <w:rFonts w:ascii="Arial" w:hAnsi="Arial" w:cs="Arial"/>
          <w:i/>
          <w:iCs/>
          <w:sz w:val="24"/>
          <w:szCs w:val="24"/>
        </w:rPr>
        <w:t xml:space="preserve"> </w:t>
      </w:r>
      <w:r w:rsidRPr="00DF7634">
        <w:rPr>
          <w:rFonts w:ascii="Arial" w:hAnsi="Arial" w:cs="Cambria"/>
          <w:i/>
          <w:iCs/>
          <w:sz w:val="24"/>
          <w:szCs w:val="24"/>
        </w:rPr>
        <w:t>τε</w:t>
      </w:r>
      <w:r w:rsidRPr="00DF7634">
        <w:rPr>
          <w:rFonts w:ascii="Arial" w:hAnsi="Arial" w:cs="Arial"/>
          <w:i/>
          <w:iCs/>
          <w:sz w:val="24"/>
          <w:szCs w:val="24"/>
        </w:rPr>
        <w:t xml:space="preserve"> </w:t>
      </w:r>
      <w:r w:rsidRPr="00DF7634">
        <w:rPr>
          <w:rFonts w:ascii="Arial" w:hAnsi="Arial"/>
          <w:i/>
          <w:iCs/>
          <w:sz w:val="24"/>
          <w:szCs w:val="24"/>
        </w:rPr>
        <w:t>ὑπὲρ</w:t>
      </w:r>
      <w:r w:rsidRPr="00DF7634">
        <w:rPr>
          <w:rFonts w:ascii="Arial" w:hAnsi="Arial" w:cs="Arial"/>
          <w:i/>
          <w:iCs/>
          <w:sz w:val="24"/>
          <w:szCs w:val="24"/>
        </w:rPr>
        <w:t xml:space="preserve"> </w:t>
      </w:r>
      <w:r w:rsidRPr="00DF7634">
        <w:rPr>
          <w:rFonts w:ascii="Arial" w:hAnsi="Arial"/>
          <w:i/>
          <w:iCs/>
          <w:sz w:val="24"/>
          <w:szCs w:val="24"/>
        </w:rPr>
        <w:t>ἡμῶν</w:t>
      </w:r>
      <w:r w:rsidRPr="00DF7634">
        <w:rPr>
          <w:rFonts w:ascii="Arial" w:hAnsi="Arial" w:cs="Arial"/>
          <w:i/>
          <w:iCs/>
          <w:sz w:val="24"/>
          <w:szCs w:val="24"/>
        </w:rPr>
        <w:t xml:space="preserve"> </w:t>
      </w:r>
      <w:r w:rsidRPr="00DF7634">
        <w:rPr>
          <w:rFonts w:ascii="Arial" w:hAnsi="Arial"/>
          <w:i/>
          <w:iCs/>
          <w:sz w:val="24"/>
          <w:szCs w:val="24"/>
        </w:rPr>
        <w:t>ἐπὶ</w:t>
      </w:r>
      <w:r w:rsidRPr="00DF7634">
        <w:rPr>
          <w:rFonts w:ascii="Arial" w:hAnsi="Arial" w:cs="Arial"/>
          <w:i/>
          <w:iCs/>
          <w:sz w:val="24"/>
          <w:szCs w:val="24"/>
        </w:rPr>
        <w:t xml:space="preserve"> </w:t>
      </w:r>
      <w:r w:rsidRPr="00DF7634">
        <w:rPr>
          <w:rFonts w:ascii="Arial" w:hAnsi="Arial" w:cs="Cambria"/>
          <w:i/>
          <w:iCs/>
          <w:sz w:val="24"/>
          <w:szCs w:val="24"/>
        </w:rPr>
        <w:t>Ποντίου</w:t>
      </w:r>
      <w:r w:rsidRPr="00DF7634">
        <w:rPr>
          <w:rFonts w:ascii="Arial" w:hAnsi="Arial" w:cs="Arial"/>
          <w:i/>
          <w:iCs/>
          <w:sz w:val="24"/>
          <w:szCs w:val="24"/>
        </w:rPr>
        <w:t xml:space="preserve"> </w:t>
      </w:r>
      <w:r w:rsidRPr="00DF7634">
        <w:rPr>
          <w:rFonts w:ascii="Arial" w:hAnsi="Arial" w:cs="Cambria"/>
          <w:i/>
          <w:iCs/>
          <w:sz w:val="24"/>
          <w:szCs w:val="24"/>
        </w:rPr>
        <w:t>Πιλάτου</w:t>
      </w:r>
      <w:r w:rsidRPr="00DF7634">
        <w:rPr>
          <w:rFonts w:ascii="Arial" w:hAnsi="Arial" w:cs="Arial"/>
          <w:i/>
          <w:iCs/>
          <w:sz w:val="24"/>
          <w:szCs w:val="24"/>
        </w:rPr>
        <w:t xml:space="preserve">, </w:t>
      </w:r>
      <w:r w:rsidRPr="00DF7634">
        <w:rPr>
          <w:rFonts w:ascii="Arial" w:hAnsi="Arial" w:cs="Cambria"/>
          <w:i/>
          <w:iCs/>
          <w:sz w:val="24"/>
          <w:szCs w:val="24"/>
        </w:rPr>
        <w:t>κα</w:t>
      </w:r>
      <w:r w:rsidRPr="00DF7634">
        <w:rPr>
          <w:rFonts w:ascii="Arial" w:hAnsi="Arial"/>
          <w:i/>
          <w:iCs/>
          <w:sz w:val="24"/>
          <w:szCs w:val="24"/>
        </w:rPr>
        <w:t>ὶ</w:t>
      </w:r>
      <w:r w:rsidRPr="00DF7634">
        <w:rPr>
          <w:rFonts w:ascii="Arial" w:hAnsi="Arial" w:cs="Arial"/>
          <w:i/>
          <w:iCs/>
          <w:sz w:val="24"/>
          <w:szCs w:val="24"/>
        </w:rPr>
        <w:t xml:space="preserve"> </w:t>
      </w:r>
      <w:r w:rsidRPr="00DF7634">
        <w:rPr>
          <w:rFonts w:ascii="Arial" w:hAnsi="Arial" w:cs="Cambria"/>
          <w:i/>
          <w:iCs/>
          <w:sz w:val="24"/>
          <w:szCs w:val="24"/>
        </w:rPr>
        <w:t>παθόντα καὶ</w:t>
      </w:r>
      <w:r w:rsidRPr="00DF7634">
        <w:rPr>
          <w:rFonts w:ascii="Arial" w:hAnsi="Arial" w:cs="Arial"/>
          <w:i/>
          <w:iCs/>
          <w:sz w:val="24"/>
          <w:szCs w:val="24"/>
        </w:rPr>
        <w:t xml:space="preserve"> </w:t>
      </w:r>
      <w:r w:rsidRPr="00DF7634">
        <w:rPr>
          <w:rFonts w:ascii="Arial" w:hAnsi="Arial" w:cs="Cambria"/>
          <w:i/>
          <w:iCs/>
          <w:sz w:val="24"/>
          <w:szCs w:val="24"/>
        </w:rPr>
        <w:t>ταφέντα</w:t>
      </w:r>
      <w:r w:rsidRPr="00DF7634">
        <w:rPr>
          <w:rFonts w:ascii="Arial" w:hAnsi="Arial" w:cs="Arial"/>
          <w:i/>
          <w:iCs/>
          <w:sz w:val="24"/>
          <w:szCs w:val="24"/>
        </w:rPr>
        <w:t xml:space="preserve">. </w:t>
      </w:r>
      <w:r w:rsidRPr="00DF7634">
        <w:rPr>
          <w:rFonts w:ascii="Arial" w:hAnsi="Arial" w:cs="Cambria"/>
          <w:i/>
          <w:iCs/>
          <w:sz w:val="24"/>
          <w:szCs w:val="24"/>
        </w:rPr>
        <w:t>Καὶ</w:t>
      </w:r>
      <w:r w:rsidRPr="00DF7634">
        <w:rPr>
          <w:rFonts w:ascii="Arial" w:hAnsi="Arial" w:cs="Arial"/>
          <w:i/>
          <w:iCs/>
          <w:sz w:val="24"/>
          <w:szCs w:val="24"/>
        </w:rPr>
        <w:t xml:space="preserve"> </w:t>
      </w:r>
      <w:r w:rsidRPr="00DF7634">
        <w:rPr>
          <w:rFonts w:ascii="Arial" w:hAnsi="Arial"/>
          <w:i/>
          <w:iCs/>
          <w:sz w:val="24"/>
          <w:szCs w:val="24"/>
        </w:rPr>
        <w:t>ἀναστάντα</w:t>
      </w:r>
      <w:r w:rsidRPr="00DF7634">
        <w:rPr>
          <w:rFonts w:ascii="Arial" w:hAnsi="Arial" w:cs="Arial"/>
          <w:i/>
          <w:iCs/>
          <w:sz w:val="24"/>
          <w:szCs w:val="24"/>
        </w:rPr>
        <w:t xml:space="preserve"> </w:t>
      </w:r>
      <w:r w:rsidRPr="00DF7634">
        <w:rPr>
          <w:rFonts w:ascii="Arial" w:hAnsi="Arial" w:cs="Cambria"/>
          <w:i/>
          <w:iCs/>
          <w:sz w:val="24"/>
          <w:szCs w:val="24"/>
        </w:rPr>
        <w:t>τῇ</w:t>
      </w:r>
      <w:r w:rsidRPr="00DF7634">
        <w:rPr>
          <w:rFonts w:ascii="Arial" w:hAnsi="Arial" w:cs="Arial"/>
          <w:i/>
          <w:iCs/>
          <w:sz w:val="24"/>
          <w:szCs w:val="24"/>
        </w:rPr>
        <w:t xml:space="preserve"> </w:t>
      </w:r>
      <w:r w:rsidRPr="00DF7634">
        <w:rPr>
          <w:rFonts w:ascii="Arial" w:hAnsi="Arial" w:cs="Cambria"/>
          <w:i/>
          <w:iCs/>
          <w:sz w:val="24"/>
          <w:szCs w:val="24"/>
        </w:rPr>
        <w:t>τρίτῃ</w:t>
      </w:r>
      <w:r w:rsidRPr="00DF7634">
        <w:rPr>
          <w:rFonts w:ascii="Arial" w:hAnsi="Arial" w:cs="Arial"/>
          <w:i/>
          <w:iCs/>
          <w:sz w:val="24"/>
          <w:szCs w:val="24"/>
        </w:rPr>
        <w:t xml:space="preserve"> </w:t>
      </w:r>
      <w:r w:rsidRPr="00DF7634">
        <w:rPr>
          <w:rFonts w:ascii="Arial" w:hAnsi="Arial"/>
          <w:i/>
          <w:iCs/>
          <w:sz w:val="24"/>
          <w:szCs w:val="24"/>
        </w:rPr>
        <w:t xml:space="preserve">ἡμέρᾳ </w:t>
      </w:r>
      <w:r w:rsidRPr="00DF7634">
        <w:rPr>
          <w:rFonts w:ascii="Arial" w:hAnsi="Arial" w:cs="Cambria"/>
          <w:i/>
          <w:iCs/>
          <w:sz w:val="24"/>
          <w:szCs w:val="24"/>
        </w:rPr>
        <w:t>κατὰ</w:t>
      </w:r>
      <w:r w:rsidRPr="00DF7634">
        <w:rPr>
          <w:rFonts w:ascii="Arial" w:hAnsi="Arial" w:cs="Arial"/>
          <w:i/>
          <w:iCs/>
          <w:sz w:val="24"/>
          <w:szCs w:val="24"/>
        </w:rPr>
        <w:t xml:space="preserve"> </w:t>
      </w:r>
      <w:r w:rsidRPr="00DF7634">
        <w:rPr>
          <w:rFonts w:ascii="Arial" w:hAnsi="Arial" w:cs="Cambria"/>
          <w:i/>
          <w:iCs/>
          <w:sz w:val="24"/>
          <w:szCs w:val="24"/>
        </w:rPr>
        <w:t>τὰς</w:t>
      </w:r>
      <w:r w:rsidRPr="00DF7634">
        <w:rPr>
          <w:rFonts w:ascii="Arial" w:hAnsi="Arial" w:cs="Arial"/>
          <w:i/>
          <w:iCs/>
          <w:sz w:val="24"/>
          <w:szCs w:val="24"/>
        </w:rPr>
        <w:t xml:space="preserve"> </w:t>
      </w:r>
      <w:r w:rsidRPr="00DF7634">
        <w:rPr>
          <w:rFonts w:ascii="Arial" w:hAnsi="Arial" w:cs="Cambria"/>
          <w:i/>
          <w:iCs/>
          <w:sz w:val="24"/>
          <w:szCs w:val="24"/>
        </w:rPr>
        <w:t>Γραφάς</w:t>
      </w:r>
      <w:r w:rsidRPr="00DF7634">
        <w:rPr>
          <w:rFonts w:ascii="Arial" w:hAnsi="Arial" w:cs="Arial"/>
          <w:i/>
          <w:iCs/>
          <w:sz w:val="24"/>
          <w:szCs w:val="24"/>
        </w:rPr>
        <w:t xml:space="preserve">. </w:t>
      </w:r>
      <w:r w:rsidRPr="00DF7634">
        <w:rPr>
          <w:rFonts w:ascii="Arial" w:hAnsi="Arial" w:cs="Cambria"/>
          <w:i/>
          <w:iCs/>
          <w:sz w:val="24"/>
          <w:szCs w:val="24"/>
        </w:rPr>
        <w:t>Καὶ</w:t>
      </w:r>
      <w:r w:rsidRPr="00DF7634">
        <w:rPr>
          <w:rFonts w:ascii="Arial" w:hAnsi="Arial" w:cs="Arial"/>
          <w:i/>
          <w:iCs/>
          <w:sz w:val="24"/>
          <w:szCs w:val="24"/>
        </w:rPr>
        <w:t xml:space="preserve"> </w:t>
      </w:r>
      <w:r w:rsidRPr="00DF7634">
        <w:rPr>
          <w:rFonts w:ascii="Arial" w:hAnsi="Arial"/>
          <w:i/>
          <w:iCs/>
          <w:sz w:val="24"/>
          <w:szCs w:val="24"/>
        </w:rPr>
        <w:t>ἀνελθόντα</w:t>
      </w:r>
      <w:r w:rsidRPr="00DF7634">
        <w:rPr>
          <w:rFonts w:ascii="Arial" w:hAnsi="Arial" w:cs="Arial"/>
          <w:i/>
          <w:iCs/>
          <w:sz w:val="24"/>
          <w:szCs w:val="24"/>
        </w:rPr>
        <w:t xml:space="preserve"> </w:t>
      </w:r>
      <w:r w:rsidRPr="00DF7634">
        <w:rPr>
          <w:rFonts w:ascii="Arial" w:hAnsi="Arial" w:cs="Cambria"/>
          <w:i/>
          <w:iCs/>
          <w:sz w:val="24"/>
          <w:szCs w:val="24"/>
        </w:rPr>
        <w:t>εἰς</w:t>
      </w:r>
      <w:r w:rsidRPr="00DF7634">
        <w:rPr>
          <w:rFonts w:ascii="Arial" w:hAnsi="Arial" w:cs="Arial"/>
          <w:i/>
          <w:iCs/>
          <w:sz w:val="24"/>
          <w:szCs w:val="24"/>
        </w:rPr>
        <w:t xml:space="preserve"> </w:t>
      </w:r>
      <w:r w:rsidRPr="00DF7634">
        <w:rPr>
          <w:rFonts w:ascii="Arial" w:hAnsi="Arial" w:cs="Cambria"/>
          <w:i/>
          <w:iCs/>
          <w:sz w:val="24"/>
          <w:szCs w:val="24"/>
        </w:rPr>
        <w:t>τοὺς</w:t>
      </w:r>
      <w:r w:rsidRPr="00DF7634">
        <w:rPr>
          <w:rFonts w:ascii="Arial" w:hAnsi="Arial" w:cs="Arial"/>
          <w:i/>
          <w:iCs/>
          <w:sz w:val="24"/>
          <w:szCs w:val="24"/>
        </w:rPr>
        <w:t xml:space="preserve"> </w:t>
      </w:r>
      <w:r w:rsidRPr="00DF7634">
        <w:rPr>
          <w:rFonts w:ascii="Arial" w:hAnsi="Arial" w:cs="Cambria"/>
          <w:i/>
          <w:iCs/>
          <w:sz w:val="24"/>
          <w:szCs w:val="24"/>
        </w:rPr>
        <w:t>οὐρανοὺς καὶ</w:t>
      </w:r>
      <w:r w:rsidRPr="00DF7634">
        <w:rPr>
          <w:rFonts w:ascii="Arial" w:hAnsi="Arial" w:cs="Arial"/>
          <w:i/>
          <w:iCs/>
          <w:sz w:val="24"/>
          <w:szCs w:val="24"/>
        </w:rPr>
        <w:t xml:space="preserve"> </w:t>
      </w:r>
      <w:r w:rsidRPr="00DF7634">
        <w:rPr>
          <w:rFonts w:ascii="Arial" w:hAnsi="Arial" w:cs="Cambria"/>
          <w:i/>
          <w:iCs/>
          <w:sz w:val="24"/>
          <w:szCs w:val="24"/>
        </w:rPr>
        <w:t>καθεζόμενον</w:t>
      </w:r>
      <w:r w:rsidRPr="00DF7634">
        <w:rPr>
          <w:rFonts w:ascii="Arial" w:hAnsi="Arial" w:cs="Arial"/>
          <w:i/>
          <w:iCs/>
          <w:sz w:val="24"/>
          <w:szCs w:val="24"/>
        </w:rPr>
        <w:t xml:space="preserve"> </w:t>
      </w:r>
      <w:r w:rsidRPr="00DF7634">
        <w:rPr>
          <w:rFonts w:ascii="Arial" w:hAnsi="Arial"/>
          <w:i/>
          <w:iCs/>
          <w:sz w:val="24"/>
          <w:szCs w:val="24"/>
        </w:rPr>
        <w:t>ἐ</w:t>
      </w:r>
      <w:r w:rsidRPr="00DF7634">
        <w:rPr>
          <w:rFonts w:ascii="Arial" w:hAnsi="Arial" w:cs="Arial"/>
          <w:i/>
          <w:iCs/>
          <w:sz w:val="24"/>
          <w:szCs w:val="24"/>
        </w:rPr>
        <w:t xml:space="preserve">v </w:t>
      </w:r>
      <w:r w:rsidRPr="00DF7634">
        <w:rPr>
          <w:rFonts w:ascii="Arial" w:hAnsi="Arial" w:cs="Cambria"/>
          <w:i/>
          <w:iCs/>
          <w:sz w:val="24"/>
          <w:szCs w:val="24"/>
        </w:rPr>
        <w:t>δεξιᾷ</w:t>
      </w:r>
      <w:r w:rsidRPr="00DF7634">
        <w:rPr>
          <w:rFonts w:ascii="Arial" w:hAnsi="Arial" w:cs="Arial"/>
          <w:i/>
          <w:iCs/>
          <w:sz w:val="24"/>
          <w:szCs w:val="24"/>
        </w:rPr>
        <w:t xml:space="preserve"> </w:t>
      </w:r>
      <w:r w:rsidRPr="00DF7634">
        <w:rPr>
          <w:rFonts w:ascii="Arial" w:hAnsi="Arial" w:cs="Cambria"/>
          <w:i/>
          <w:iCs/>
          <w:sz w:val="24"/>
          <w:szCs w:val="24"/>
        </w:rPr>
        <w:t>τοῦ</w:t>
      </w:r>
      <w:r w:rsidRPr="00DF7634">
        <w:rPr>
          <w:rFonts w:ascii="Arial" w:hAnsi="Arial" w:cs="Arial"/>
          <w:i/>
          <w:iCs/>
          <w:sz w:val="24"/>
          <w:szCs w:val="24"/>
        </w:rPr>
        <w:t xml:space="preserve"> </w:t>
      </w:r>
      <w:r w:rsidRPr="00DF7634">
        <w:rPr>
          <w:rFonts w:ascii="Arial" w:hAnsi="Arial" w:cs="Cambria"/>
          <w:i/>
          <w:iCs/>
          <w:sz w:val="24"/>
          <w:szCs w:val="24"/>
        </w:rPr>
        <w:t>Πατρός</w:t>
      </w:r>
      <w:r w:rsidRPr="00DF7634">
        <w:rPr>
          <w:rFonts w:ascii="Arial" w:hAnsi="Arial" w:cs="Arial"/>
          <w:i/>
          <w:iCs/>
          <w:sz w:val="24"/>
          <w:szCs w:val="24"/>
        </w:rPr>
        <w:t xml:space="preserve">. </w:t>
      </w:r>
      <w:r w:rsidRPr="00DF7634">
        <w:rPr>
          <w:rFonts w:ascii="Arial" w:hAnsi="Arial" w:cs="Cambria"/>
          <w:i/>
          <w:iCs/>
          <w:sz w:val="24"/>
          <w:szCs w:val="24"/>
        </w:rPr>
        <w:t>Καὶ</w:t>
      </w:r>
      <w:r w:rsidRPr="00DF7634">
        <w:rPr>
          <w:rFonts w:ascii="Arial" w:hAnsi="Arial" w:cs="Arial"/>
          <w:i/>
          <w:iCs/>
          <w:sz w:val="24"/>
          <w:szCs w:val="24"/>
        </w:rPr>
        <w:t xml:space="preserve"> </w:t>
      </w:r>
      <w:r w:rsidRPr="00DF7634">
        <w:rPr>
          <w:rFonts w:ascii="Arial" w:hAnsi="Arial" w:cs="Cambria"/>
          <w:i/>
          <w:iCs/>
          <w:sz w:val="24"/>
          <w:szCs w:val="24"/>
        </w:rPr>
        <w:t>πάλιν</w:t>
      </w:r>
      <w:r w:rsidRPr="00DF7634">
        <w:rPr>
          <w:rFonts w:ascii="Arial" w:hAnsi="Arial" w:cs="Arial"/>
          <w:i/>
          <w:iCs/>
          <w:sz w:val="24"/>
          <w:szCs w:val="24"/>
        </w:rPr>
        <w:t xml:space="preserve"> </w:t>
      </w:r>
      <w:r w:rsidRPr="00DF7634">
        <w:rPr>
          <w:rFonts w:ascii="Arial" w:hAnsi="Arial"/>
          <w:i/>
          <w:iCs/>
          <w:sz w:val="24"/>
          <w:szCs w:val="24"/>
        </w:rPr>
        <w:t>ἐρχόμενον</w:t>
      </w:r>
      <w:r w:rsidRPr="00DF7634">
        <w:rPr>
          <w:rFonts w:ascii="Arial" w:hAnsi="Arial" w:cs="Arial"/>
          <w:i/>
          <w:iCs/>
          <w:sz w:val="24"/>
          <w:szCs w:val="24"/>
        </w:rPr>
        <w:t xml:space="preserve"> </w:t>
      </w:r>
      <w:r w:rsidRPr="00DF7634">
        <w:rPr>
          <w:rFonts w:ascii="Arial" w:hAnsi="Arial" w:cs="Cambria"/>
          <w:i/>
          <w:iCs/>
          <w:sz w:val="24"/>
          <w:szCs w:val="24"/>
        </w:rPr>
        <w:t>μετὰ</w:t>
      </w:r>
      <w:r w:rsidRPr="00DF7634">
        <w:rPr>
          <w:rFonts w:ascii="Arial" w:hAnsi="Arial" w:cs="Arial"/>
          <w:i/>
          <w:iCs/>
          <w:sz w:val="24"/>
          <w:szCs w:val="24"/>
        </w:rPr>
        <w:t xml:space="preserve"> </w:t>
      </w:r>
      <w:r w:rsidRPr="00DF7634">
        <w:rPr>
          <w:rFonts w:ascii="Arial" w:hAnsi="Arial" w:cs="Cambria"/>
          <w:i/>
          <w:iCs/>
          <w:sz w:val="24"/>
          <w:szCs w:val="24"/>
        </w:rPr>
        <w:t>δόξης κρῖναι</w:t>
      </w:r>
      <w:r w:rsidRPr="00DF7634">
        <w:rPr>
          <w:rFonts w:ascii="Arial" w:hAnsi="Arial" w:cs="Arial"/>
          <w:i/>
          <w:iCs/>
          <w:sz w:val="24"/>
          <w:szCs w:val="24"/>
        </w:rPr>
        <w:t xml:space="preserve"> </w:t>
      </w:r>
      <w:r w:rsidRPr="00DF7634">
        <w:rPr>
          <w:rFonts w:ascii="Arial" w:hAnsi="Arial" w:cs="Cambria"/>
          <w:i/>
          <w:iCs/>
          <w:sz w:val="24"/>
          <w:szCs w:val="24"/>
        </w:rPr>
        <w:t>ζῶντας</w:t>
      </w:r>
      <w:r w:rsidRPr="00DF7634">
        <w:rPr>
          <w:rFonts w:ascii="Arial" w:hAnsi="Arial" w:cs="Arial"/>
          <w:i/>
          <w:iCs/>
          <w:sz w:val="24"/>
          <w:szCs w:val="24"/>
        </w:rPr>
        <w:t xml:space="preserve"> </w:t>
      </w:r>
      <w:r w:rsidRPr="00DF7634">
        <w:rPr>
          <w:rFonts w:ascii="Arial" w:hAnsi="Arial" w:cs="Cambria"/>
          <w:i/>
          <w:iCs/>
          <w:sz w:val="24"/>
          <w:szCs w:val="24"/>
        </w:rPr>
        <w:t>καὶ</w:t>
      </w:r>
      <w:r w:rsidRPr="00DF7634">
        <w:rPr>
          <w:rFonts w:ascii="Arial" w:hAnsi="Arial" w:cs="Arial"/>
          <w:i/>
          <w:iCs/>
          <w:sz w:val="24"/>
          <w:szCs w:val="24"/>
        </w:rPr>
        <w:t xml:space="preserve"> </w:t>
      </w:r>
      <w:r w:rsidRPr="00DF7634">
        <w:rPr>
          <w:rFonts w:ascii="Arial" w:hAnsi="Arial" w:cs="Cambria"/>
          <w:i/>
          <w:iCs/>
          <w:sz w:val="24"/>
          <w:szCs w:val="24"/>
        </w:rPr>
        <w:t>νεκρούς</w:t>
      </w:r>
      <w:r w:rsidRPr="00DF7634">
        <w:rPr>
          <w:rFonts w:ascii="Arial" w:hAnsi="Arial" w:cs="Arial"/>
          <w:i/>
          <w:iCs/>
          <w:sz w:val="24"/>
          <w:szCs w:val="24"/>
        </w:rPr>
        <w:t xml:space="preserve">, </w:t>
      </w:r>
      <w:r w:rsidRPr="00DF7634">
        <w:rPr>
          <w:rFonts w:ascii="Arial" w:hAnsi="Arial" w:cs="Cambria"/>
          <w:i/>
          <w:iCs/>
          <w:sz w:val="24"/>
          <w:szCs w:val="24"/>
        </w:rPr>
        <w:t>οὗ</w:t>
      </w:r>
      <w:r w:rsidRPr="00DF7634">
        <w:rPr>
          <w:rFonts w:ascii="Arial" w:hAnsi="Arial" w:cs="Arial"/>
          <w:i/>
          <w:iCs/>
          <w:sz w:val="24"/>
          <w:szCs w:val="24"/>
        </w:rPr>
        <w:t xml:space="preserve"> </w:t>
      </w:r>
      <w:r w:rsidRPr="00DF7634">
        <w:rPr>
          <w:rFonts w:ascii="Arial" w:hAnsi="Arial" w:cs="Cambria"/>
          <w:i/>
          <w:iCs/>
          <w:sz w:val="24"/>
          <w:szCs w:val="24"/>
        </w:rPr>
        <w:t>τῆς</w:t>
      </w:r>
      <w:r w:rsidRPr="00DF7634">
        <w:rPr>
          <w:rFonts w:ascii="Arial" w:hAnsi="Arial" w:cs="Arial"/>
          <w:i/>
          <w:iCs/>
          <w:sz w:val="24"/>
          <w:szCs w:val="24"/>
        </w:rPr>
        <w:t xml:space="preserve"> </w:t>
      </w:r>
      <w:r w:rsidRPr="00DF7634">
        <w:rPr>
          <w:rFonts w:ascii="Arial" w:hAnsi="Arial" w:cs="Cambria"/>
          <w:i/>
          <w:iCs/>
          <w:sz w:val="24"/>
          <w:szCs w:val="24"/>
        </w:rPr>
        <w:t>βασιλείας</w:t>
      </w:r>
      <w:r w:rsidRPr="00DF7634">
        <w:rPr>
          <w:rFonts w:ascii="Arial" w:hAnsi="Arial" w:cs="Arial"/>
          <w:i/>
          <w:iCs/>
          <w:sz w:val="24"/>
          <w:szCs w:val="24"/>
        </w:rPr>
        <w:t xml:space="preserve"> </w:t>
      </w:r>
      <w:r w:rsidRPr="00DF7634">
        <w:rPr>
          <w:rFonts w:ascii="Arial" w:hAnsi="Arial" w:cs="Cambria"/>
          <w:i/>
          <w:iCs/>
          <w:sz w:val="24"/>
          <w:szCs w:val="24"/>
        </w:rPr>
        <w:t>οὐκ</w:t>
      </w:r>
      <w:r w:rsidRPr="00DF7634">
        <w:rPr>
          <w:rFonts w:ascii="Arial" w:hAnsi="Arial" w:cs="Arial"/>
          <w:i/>
          <w:iCs/>
          <w:sz w:val="24"/>
          <w:szCs w:val="24"/>
        </w:rPr>
        <w:t xml:space="preserve"> </w:t>
      </w:r>
      <w:r w:rsidRPr="00DF7634">
        <w:rPr>
          <w:rFonts w:ascii="Arial" w:hAnsi="Arial"/>
          <w:i/>
          <w:iCs/>
          <w:sz w:val="24"/>
          <w:szCs w:val="24"/>
        </w:rPr>
        <w:t>ἔσται</w:t>
      </w:r>
      <w:r w:rsidRPr="00DF7634">
        <w:rPr>
          <w:rFonts w:ascii="Arial" w:hAnsi="Arial" w:cs="Arial"/>
          <w:i/>
          <w:iCs/>
          <w:sz w:val="24"/>
          <w:szCs w:val="24"/>
        </w:rPr>
        <w:t xml:space="preserve"> </w:t>
      </w:r>
      <w:r w:rsidRPr="00DF7634">
        <w:rPr>
          <w:rFonts w:ascii="Arial" w:hAnsi="Arial" w:cs="Cambria"/>
          <w:i/>
          <w:iCs/>
          <w:sz w:val="24"/>
          <w:szCs w:val="24"/>
        </w:rPr>
        <w:t>τέλος</w:t>
      </w:r>
      <w:r w:rsidRPr="00DF7634">
        <w:rPr>
          <w:rFonts w:ascii="Arial" w:hAnsi="Arial" w:cs="Arial"/>
          <w:i/>
          <w:iCs/>
          <w:sz w:val="24"/>
          <w:szCs w:val="24"/>
        </w:rPr>
        <w:t xml:space="preserve">. </w:t>
      </w:r>
      <w:r w:rsidRPr="00DF7634">
        <w:rPr>
          <w:rFonts w:ascii="Arial" w:hAnsi="Arial" w:cs="Cambria"/>
          <w:i/>
          <w:iCs/>
          <w:sz w:val="24"/>
          <w:szCs w:val="24"/>
        </w:rPr>
        <w:t>Καὶ</w:t>
      </w:r>
      <w:r w:rsidRPr="00DF7634">
        <w:rPr>
          <w:rFonts w:ascii="Arial" w:hAnsi="Arial" w:cs="Arial"/>
          <w:i/>
          <w:iCs/>
          <w:sz w:val="24"/>
          <w:szCs w:val="24"/>
        </w:rPr>
        <w:t xml:space="preserve"> </w:t>
      </w:r>
      <w:r w:rsidRPr="00DF7634">
        <w:rPr>
          <w:rFonts w:ascii="Arial" w:hAnsi="Arial" w:cs="Cambria"/>
          <w:i/>
          <w:iCs/>
          <w:sz w:val="24"/>
          <w:szCs w:val="24"/>
        </w:rPr>
        <w:t>εἰς</w:t>
      </w:r>
      <w:r w:rsidRPr="00DF7634">
        <w:rPr>
          <w:rFonts w:ascii="Arial" w:hAnsi="Arial" w:cs="Arial"/>
          <w:i/>
          <w:iCs/>
          <w:sz w:val="24"/>
          <w:szCs w:val="24"/>
        </w:rPr>
        <w:t xml:space="preserve"> </w:t>
      </w:r>
      <w:r w:rsidRPr="00DF7634">
        <w:rPr>
          <w:rFonts w:ascii="Arial" w:hAnsi="Arial" w:cs="Cambria"/>
          <w:i/>
          <w:iCs/>
          <w:sz w:val="24"/>
          <w:szCs w:val="24"/>
        </w:rPr>
        <w:t>τὸ</w:t>
      </w:r>
      <w:r w:rsidRPr="00DF7634">
        <w:rPr>
          <w:rFonts w:ascii="Arial" w:hAnsi="Arial" w:cs="Arial"/>
          <w:i/>
          <w:iCs/>
          <w:sz w:val="24"/>
          <w:szCs w:val="24"/>
        </w:rPr>
        <w:t xml:space="preserve"> </w:t>
      </w:r>
      <w:r w:rsidRPr="00DF7634">
        <w:rPr>
          <w:rFonts w:ascii="Arial" w:hAnsi="Arial" w:cs="Cambria"/>
          <w:i/>
          <w:iCs/>
          <w:sz w:val="24"/>
          <w:szCs w:val="24"/>
        </w:rPr>
        <w:t>Πνεῦμα</w:t>
      </w:r>
      <w:r w:rsidRPr="00DF7634">
        <w:rPr>
          <w:rFonts w:ascii="Arial" w:hAnsi="Arial" w:cs="Arial"/>
          <w:i/>
          <w:iCs/>
          <w:sz w:val="24"/>
          <w:szCs w:val="24"/>
        </w:rPr>
        <w:t xml:space="preserve"> </w:t>
      </w:r>
      <w:r w:rsidRPr="00DF7634">
        <w:rPr>
          <w:rFonts w:ascii="Arial" w:hAnsi="Arial" w:cs="Cambria"/>
          <w:i/>
          <w:iCs/>
          <w:sz w:val="24"/>
          <w:szCs w:val="24"/>
        </w:rPr>
        <w:t>τὸ</w:t>
      </w:r>
      <w:r w:rsidRPr="00DF7634">
        <w:rPr>
          <w:rFonts w:ascii="Arial" w:hAnsi="Arial" w:cs="Arial"/>
          <w:i/>
          <w:iCs/>
          <w:sz w:val="24"/>
          <w:szCs w:val="24"/>
        </w:rPr>
        <w:t xml:space="preserve"> </w:t>
      </w:r>
      <w:r w:rsidRPr="00DF7634">
        <w:rPr>
          <w:rFonts w:ascii="Arial" w:hAnsi="Arial"/>
          <w:i/>
          <w:iCs/>
          <w:sz w:val="24"/>
          <w:szCs w:val="24"/>
        </w:rPr>
        <w:t>Ἅγιον</w:t>
      </w:r>
      <w:r w:rsidRPr="00DF7634">
        <w:rPr>
          <w:rFonts w:ascii="Arial" w:hAnsi="Arial" w:cs="Arial"/>
          <w:i/>
          <w:iCs/>
          <w:sz w:val="24"/>
          <w:szCs w:val="24"/>
        </w:rPr>
        <w:t xml:space="preserve">, </w:t>
      </w:r>
      <w:r w:rsidRPr="00DF7634">
        <w:rPr>
          <w:rFonts w:ascii="Arial" w:hAnsi="Arial" w:cs="Cambria"/>
          <w:i/>
          <w:iCs/>
          <w:sz w:val="24"/>
          <w:szCs w:val="24"/>
        </w:rPr>
        <w:t>τὸ</w:t>
      </w:r>
      <w:r w:rsidRPr="00DF7634">
        <w:rPr>
          <w:rFonts w:ascii="Arial" w:hAnsi="Arial" w:cs="Arial"/>
          <w:i/>
          <w:iCs/>
          <w:sz w:val="24"/>
          <w:szCs w:val="24"/>
        </w:rPr>
        <w:t xml:space="preserve"> </w:t>
      </w:r>
      <w:r w:rsidRPr="00DF7634">
        <w:rPr>
          <w:rFonts w:ascii="Arial" w:hAnsi="Arial" w:cs="Cambria"/>
          <w:i/>
          <w:iCs/>
          <w:sz w:val="24"/>
          <w:szCs w:val="24"/>
        </w:rPr>
        <w:t>κύριον</w:t>
      </w:r>
      <w:r w:rsidRPr="00DF7634">
        <w:rPr>
          <w:rFonts w:ascii="Arial" w:hAnsi="Arial" w:cs="Arial"/>
          <w:i/>
          <w:iCs/>
          <w:sz w:val="24"/>
          <w:szCs w:val="24"/>
        </w:rPr>
        <w:t xml:space="preserve"> </w:t>
      </w:r>
      <w:r w:rsidRPr="00DF7634">
        <w:rPr>
          <w:rFonts w:ascii="Arial" w:hAnsi="Arial" w:cs="Cambria"/>
          <w:i/>
          <w:iCs/>
          <w:sz w:val="24"/>
          <w:szCs w:val="24"/>
        </w:rPr>
        <w:t>καὶ</w:t>
      </w:r>
      <w:r w:rsidRPr="00DF7634">
        <w:rPr>
          <w:rFonts w:ascii="Arial" w:hAnsi="Arial" w:cs="Arial"/>
          <w:i/>
          <w:iCs/>
          <w:sz w:val="24"/>
          <w:szCs w:val="24"/>
        </w:rPr>
        <w:t xml:space="preserve"> </w:t>
      </w:r>
      <w:r w:rsidRPr="00DF7634">
        <w:rPr>
          <w:rFonts w:ascii="Arial" w:hAnsi="Arial" w:cs="Cambria"/>
          <w:i/>
          <w:iCs/>
          <w:sz w:val="24"/>
          <w:szCs w:val="24"/>
        </w:rPr>
        <w:t>τὸ</w:t>
      </w:r>
      <w:r w:rsidRPr="00DF7634">
        <w:rPr>
          <w:rFonts w:ascii="Arial" w:hAnsi="Arial" w:cs="Arial"/>
          <w:i/>
          <w:iCs/>
          <w:sz w:val="24"/>
          <w:szCs w:val="24"/>
        </w:rPr>
        <w:t xml:space="preserve"> </w:t>
      </w:r>
      <w:r w:rsidRPr="00DF7634">
        <w:rPr>
          <w:rFonts w:ascii="Arial" w:hAnsi="Arial" w:cs="Cambria"/>
          <w:i/>
          <w:iCs/>
          <w:sz w:val="24"/>
          <w:szCs w:val="24"/>
        </w:rPr>
        <w:t>ζῳοποιόν</w:t>
      </w:r>
      <w:r w:rsidRPr="00DF7634">
        <w:rPr>
          <w:rFonts w:ascii="Arial" w:hAnsi="Arial" w:cs="Arial"/>
          <w:i/>
          <w:iCs/>
          <w:sz w:val="24"/>
          <w:szCs w:val="24"/>
        </w:rPr>
        <w:t xml:space="preserve">, </w:t>
      </w:r>
      <w:r w:rsidRPr="00DF7634">
        <w:rPr>
          <w:rFonts w:ascii="Arial" w:hAnsi="Arial" w:cs="Cambria"/>
          <w:i/>
          <w:iCs/>
          <w:sz w:val="24"/>
          <w:szCs w:val="24"/>
        </w:rPr>
        <w:t>τὸ</w:t>
      </w:r>
      <w:r w:rsidRPr="00DF7634">
        <w:rPr>
          <w:rFonts w:ascii="Arial" w:hAnsi="Arial" w:cs="Arial"/>
          <w:i/>
          <w:iCs/>
          <w:sz w:val="24"/>
          <w:szCs w:val="24"/>
        </w:rPr>
        <w:t xml:space="preserve"> </w:t>
      </w:r>
      <w:r w:rsidRPr="00DF7634">
        <w:rPr>
          <w:rFonts w:ascii="Arial" w:hAnsi="Arial"/>
          <w:i/>
          <w:iCs/>
          <w:sz w:val="24"/>
          <w:szCs w:val="24"/>
        </w:rPr>
        <w:t>ἐκ</w:t>
      </w:r>
      <w:r w:rsidRPr="00DF7634">
        <w:rPr>
          <w:rFonts w:ascii="Arial" w:hAnsi="Arial" w:cs="Arial"/>
          <w:i/>
          <w:iCs/>
          <w:sz w:val="24"/>
          <w:szCs w:val="24"/>
        </w:rPr>
        <w:t xml:space="preserve"> </w:t>
      </w:r>
      <w:r w:rsidRPr="00DF7634">
        <w:rPr>
          <w:rFonts w:ascii="Arial" w:hAnsi="Arial" w:cs="Cambria"/>
          <w:i/>
          <w:iCs/>
          <w:sz w:val="24"/>
          <w:szCs w:val="24"/>
        </w:rPr>
        <w:t>τοῦ</w:t>
      </w:r>
      <w:r w:rsidRPr="00DF7634">
        <w:rPr>
          <w:rFonts w:ascii="Arial" w:hAnsi="Arial" w:cs="Arial"/>
          <w:i/>
          <w:iCs/>
          <w:sz w:val="24"/>
          <w:szCs w:val="24"/>
        </w:rPr>
        <w:t xml:space="preserve"> </w:t>
      </w:r>
      <w:r w:rsidRPr="00DF7634">
        <w:rPr>
          <w:rFonts w:ascii="Arial" w:hAnsi="Arial" w:cs="Cambria"/>
          <w:i/>
          <w:iCs/>
          <w:sz w:val="24"/>
          <w:szCs w:val="24"/>
        </w:rPr>
        <w:t>Πατρὸς</w:t>
      </w:r>
      <w:r w:rsidRPr="00DF7634">
        <w:rPr>
          <w:rFonts w:ascii="Arial" w:hAnsi="Arial" w:cs="Arial"/>
          <w:i/>
          <w:iCs/>
          <w:sz w:val="24"/>
          <w:szCs w:val="24"/>
        </w:rPr>
        <w:t xml:space="preserve"> </w:t>
      </w:r>
      <w:r w:rsidRPr="00DF7634">
        <w:rPr>
          <w:rFonts w:ascii="Arial" w:hAnsi="Arial"/>
          <w:i/>
          <w:iCs/>
          <w:sz w:val="24"/>
          <w:szCs w:val="24"/>
        </w:rPr>
        <w:t>ἐκπορευόμενον</w:t>
      </w:r>
      <w:r w:rsidRPr="00DF7634">
        <w:rPr>
          <w:rFonts w:ascii="Arial" w:hAnsi="Arial" w:cs="Arial"/>
          <w:i/>
          <w:iCs/>
          <w:sz w:val="24"/>
          <w:szCs w:val="24"/>
        </w:rPr>
        <w:t xml:space="preserve">, (manca “e dal Figlio”). </w:t>
      </w:r>
      <w:r w:rsidRPr="00DF7634">
        <w:rPr>
          <w:rFonts w:ascii="Arial" w:hAnsi="Arial" w:cs="Cambria"/>
          <w:i/>
          <w:iCs/>
          <w:sz w:val="24"/>
          <w:szCs w:val="24"/>
        </w:rPr>
        <w:t>τὸ</w:t>
      </w:r>
      <w:r w:rsidRPr="00DF7634">
        <w:rPr>
          <w:rFonts w:ascii="Arial" w:hAnsi="Arial" w:cs="Arial"/>
          <w:i/>
          <w:iCs/>
          <w:sz w:val="24"/>
          <w:szCs w:val="24"/>
        </w:rPr>
        <w:t xml:space="preserve"> </w:t>
      </w:r>
      <w:r w:rsidRPr="00DF7634">
        <w:rPr>
          <w:rFonts w:ascii="Arial" w:hAnsi="Arial" w:cs="Cambria"/>
          <w:i/>
          <w:iCs/>
          <w:sz w:val="24"/>
          <w:szCs w:val="24"/>
        </w:rPr>
        <w:t>σὺν</w:t>
      </w:r>
      <w:r w:rsidRPr="00DF7634">
        <w:rPr>
          <w:rFonts w:ascii="Arial" w:hAnsi="Arial" w:cs="Arial"/>
          <w:i/>
          <w:iCs/>
          <w:sz w:val="24"/>
          <w:szCs w:val="24"/>
        </w:rPr>
        <w:t xml:space="preserve"> </w:t>
      </w:r>
      <w:r w:rsidRPr="00DF7634">
        <w:rPr>
          <w:rFonts w:ascii="Arial" w:hAnsi="Arial" w:cs="Cambria"/>
          <w:i/>
          <w:iCs/>
          <w:sz w:val="24"/>
          <w:szCs w:val="24"/>
        </w:rPr>
        <w:t>Πατρὶ</w:t>
      </w:r>
      <w:r w:rsidRPr="00DF7634">
        <w:rPr>
          <w:rFonts w:ascii="Arial" w:hAnsi="Arial" w:cs="Arial"/>
          <w:i/>
          <w:iCs/>
          <w:sz w:val="24"/>
          <w:szCs w:val="24"/>
        </w:rPr>
        <w:t xml:space="preserve"> </w:t>
      </w:r>
      <w:r w:rsidRPr="00DF7634">
        <w:rPr>
          <w:rFonts w:ascii="Arial" w:hAnsi="Arial" w:cs="Cambria"/>
          <w:i/>
          <w:iCs/>
          <w:sz w:val="24"/>
          <w:szCs w:val="24"/>
        </w:rPr>
        <w:t>καὶ</w:t>
      </w:r>
      <w:r w:rsidRPr="00DF7634">
        <w:rPr>
          <w:rFonts w:ascii="Arial" w:hAnsi="Arial" w:cs="Arial"/>
          <w:i/>
          <w:iCs/>
          <w:sz w:val="24"/>
          <w:szCs w:val="24"/>
        </w:rPr>
        <w:t xml:space="preserve"> </w:t>
      </w:r>
      <w:r w:rsidRPr="00DF7634">
        <w:rPr>
          <w:rFonts w:ascii="Arial" w:hAnsi="Arial" w:cs="Cambria"/>
          <w:i/>
          <w:iCs/>
          <w:sz w:val="24"/>
          <w:szCs w:val="24"/>
        </w:rPr>
        <w:t>Υἱῷ</w:t>
      </w:r>
      <w:r w:rsidRPr="00DF7634">
        <w:rPr>
          <w:rFonts w:ascii="Arial" w:hAnsi="Arial" w:cs="Arial"/>
          <w:i/>
          <w:iCs/>
          <w:sz w:val="24"/>
          <w:szCs w:val="24"/>
        </w:rPr>
        <w:t xml:space="preserve"> </w:t>
      </w:r>
      <w:r w:rsidRPr="00DF7634">
        <w:rPr>
          <w:rFonts w:ascii="Arial" w:hAnsi="Arial" w:cs="Cambria"/>
          <w:i/>
          <w:iCs/>
          <w:sz w:val="24"/>
          <w:szCs w:val="24"/>
        </w:rPr>
        <w:t>συμπροσκυνούμενον</w:t>
      </w:r>
      <w:r w:rsidRPr="00DF7634">
        <w:rPr>
          <w:rFonts w:ascii="Arial" w:hAnsi="Arial" w:cs="Arial"/>
          <w:i/>
          <w:iCs/>
          <w:sz w:val="24"/>
          <w:szCs w:val="24"/>
        </w:rPr>
        <w:t xml:space="preserve"> </w:t>
      </w:r>
      <w:r w:rsidRPr="00DF7634">
        <w:rPr>
          <w:rFonts w:ascii="Arial" w:hAnsi="Arial" w:cs="Cambria"/>
          <w:i/>
          <w:iCs/>
          <w:sz w:val="24"/>
          <w:szCs w:val="24"/>
        </w:rPr>
        <w:t>καὶ</w:t>
      </w:r>
      <w:r w:rsidRPr="00DF7634">
        <w:rPr>
          <w:rFonts w:ascii="Arial" w:hAnsi="Arial" w:cs="Arial"/>
          <w:i/>
          <w:iCs/>
          <w:sz w:val="24"/>
          <w:szCs w:val="24"/>
        </w:rPr>
        <w:t xml:space="preserve"> </w:t>
      </w:r>
      <w:r w:rsidRPr="00DF7634">
        <w:rPr>
          <w:rFonts w:ascii="Arial" w:hAnsi="Arial" w:cs="Cambria"/>
          <w:i/>
          <w:iCs/>
          <w:sz w:val="24"/>
          <w:szCs w:val="24"/>
        </w:rPr>
        <w:t>συνδοξαζόμενον</w:t>
      </w:r>
      <w:r w:rsidRPr="00DF7634">
        <w:rPr>
          <w:rFonts w:ascii="Arial" w:hAnsi="Arial" w:cs="Arial"/>
          <w:i/>
          <w:iCs/>
          <w:sz w:val="24"/>
          <w:szCs w:val="24"/>
        </w:rPr>
        <w:t xml:space="preserve">, </w:t>
      </w:r>
      <w:r w:rsidRPr="00DF7634">
        <w:rPr>
          <w:rFonts w:ascii="Arial" w:hAnsi="Arial" w:cs="Cambria"/>
          <w:i/>
          <w:iCs/>
          <w:sz w:val="24"/>
          <w:szCs w:val="24"/>
        </w:rPr>
        <w:t>τὸ</w:t>
      </w:r>
      <w:r w:rsidRPr="00DF7634">
        <w:rPr>
          <w:rFonts w:ascii="Arial" w:hAnsi="Arial" w:cs="Arial"/>
          <w:i/>
          <w:iCs/>
          <w:sz w:val="24"/>
          <w:szCs w:val="24"/>
        </w:rPr>
        <w:t xml:space="preserve"> </w:t>
      </w:r>
      <w:r w:rsidRPr="00DF7634">
        <w:rPr>
          <w:rFonts w:ascii="Arial" w:hAnsi="Arial" w:cs="Cambria"/>
          <w:i/>
          <w:iCs/>
          <w:sz w:val="24"/>
          <w:szCs w:val="24"/>
        </w:rPr>
        <w:t>λαλῆσαν</w:t>
      </w:r>
      <w:r w:rsidRPr="00DF7634">
        <w:rPr>
          <w:rFonts w:ascii="Arial" w:hAnsi="Arial" w:cs="Arial"/>
          <w:i/>
          <w:iCs/>
          <w:sz w:val="24"/>
          <w:szCs w:val="24"/>
        </w:rPr>
        <w:t xml:space="preserve"> </w:t>
      </w:r>
      <w:r w:rsidRPr="00DF7634">
        <w:rPr>
          <w:rFonts w:ascii="Arial" w:hAnsi="Arial" w:cs="Cambria"/>
          <w:i/>
          <w:iCs/>
          <w:sz w:val="24"/>
          <w:szCs w:val="24"/>
        </w:rPr>
        <w:t>διὰ</w:t>
      </w:r>
      <w:r w:rsidRPr="00DF7634">
        <w:rPr>
          <w:rFonts w:ascii="Arial" w:hAnsi="Arial" w:cs="Arial"/>
          <w:i/>
          <w:iCs/>
          <w:sz w:val="24"/>
          <w:szCs w:val="24"/>
        </w:rPr>
        <w:t xml:space="preserve"> </w:t>
      </w:r>
      <w:r w:rsidRPr="00DF7634">
        <w:rPr>
          <w:rFonts w:ascii="Arial" w:hAnsi="Arial" w:cs="Cambria"/>
          <w:i/>
          <w:iCs/>
          <w:sz w:val="24"/>
          <w:szCs w:val="24"/>
        </w:rPr>
        <w:t>τῶν</w:t>
      </w:r>
      <w:r w:rsidRPr="00DF7634">
        <w:rPr>
          <w:rFonts w:ascii="Arial" w:hAnsi="Arial" w:cs="Arial"/>
          <w:i/>
          <w:iCs/>
          <w:sz w:val="24"/>
          <w:szCs w:val="24"/>
        </w:rPr>
        <w:t xml:space="preserve"> </w:t>
      </w:r>
      <w:r w:rsidRPr="00DF7634">
        <w:rPr>
          <w:rFonts w:ascii="Arial" w:hAnsi="Arial" w:cs="Cambria"/>
          <w:i/>
          <w:iCs/>
          <w:sz w:val="24"/>
          <w:szCs w:val="24"/>
        </w:rPr>
        <w:t>προφητῶν</w:t>
      </w:r>
      <w:r w:rsidRPr="00DF7634">
        <w:rPr>
          <w:rFonts w:ascii="Arial" w:hAnsi="Arial" w:cs="Arial"/>
          <w:i/>
          <w:iCs/>
          <w:sz w:val="24"/>
          <w:szCs w:val="24"/>
        </w:rPr>
        <w:t>.</w:t>
      </w:r>
      <w:r w:rsidR="00EF7DB8" w:rsidRPr="00DF7634">
        <w:rPr>
          <w:rFonts w:ascii="Arial" w:hAnsi="Arial" w:cs="Arial"/>
          <w:i/>
          <w:iCs/>
          <w:sz w:val="24"/>
          <w:szCs w:val="24"/>
        </w:rPr>
        <w:t xml:space="preserve"> </w:t>
      </w:r>
      <w:bookmarkStart w:id="68" w:name="_Hlk130792133"/>
      <w:r w:rsidRPr="00DF7634">
        <w:rPr>
          <w:rFonts w:ascii="Arial" w:hAnsi="Arial" w:cs="Cambria"/>
          <w:i/>
          <w:iCs/>
          <w:sz w:val="24"/>
          <w:szCs w:val="24"/>
        </w:rPr>
        <w:t>Εἰς</w:t>
      </w:r>
      <w:r w:rsidRPr="00DF7634">
        <w:rPr>
          <w:rFonts w:ascii="Arial" w:hAnsi="Arial" w:cs="Arial"/>
          <w:i/>
          <w:iCs/>
          <w:sz w:val="24"/>
          <w:szCs w:val="24"/>
        </w:rPr>
        <w:t xml:space="preserve"> </w:t>
      </w:r>
      <w:r w:rsidRPr="00DF7634">
        <w:rPr>
          <w:rFonts w:ascii="Arial" w:hAnsi="Arial" w:cs="Cambria"/>
          <w:i/>
          <w:iCs/>
          <w:sz w:val="24"/>
          <w:szCs w:val="24"/>
        </w:rPr>
        <w:t>μίαν</w:t>
      </w:r>
      <w:r w:rsidRPr="00DF7634">
        <w:rPr>
          <w:rFonts w:ascii="Arial" w:hAnsi="Arial" w:cs="Arial"/>
          <w:i/>
          <w:iCs/>
          <w:sz w:val="24"/>
          <w:szCs w:val="24"/>
        </w:rPr>
        <w:t xml:space="preserve">, </w:t>
      </w:r>
      <w:r w:rsidRPr="00DF7634">
        <w:rPr>
          <w:rFonts w:ascii="Arial" w:hAnsi="Arial"/>
          <w:i/>
          <w:iCs/>
          <w:sz w:val="24"/>
          <w:szCs w:val="24"/>
        </w:rPr>
        <w:t>Ἁγίαν</w:t>
      </w:r>
      <w:r w:rsidRPr="00DF7634">
        <w:rPr>
          <w:rFonts w:ascii="Arial" w:hAnsi="Arial" w:cs="Arial"/>
          <w:i/>
          <w:iCs/>
          <w:sz w:val="24"/>
          <w:szCs w:val="24"/>
        </w:rPr>
        <w:t xml:space="preserve">, </w:t>
      </w:r>
      <w:r w:rsidRPr="00DF7634">
        <w:rPr>
          <w:rFonts w:ascii="Arial" w:hAnsi="Arial" w:cs="Cambria"/>
          <w:i/>
          <w:iCs/>
          <w:sz w:val="24"/>
          <w:szCs w:val="24"/>
        </w:rPr>
        <w:t>Καθολικὴν</w:t>
      </w:r>
      <w:r w:rsidRPr="00DF7634">
        <w:rPr>
          <w:rFonts w:ascii="Arial" w:hAnsi="Arial" w:cs="Arial"/>
          <w:i/>
          <w:iCs/>
          <w:sz w:val="24"/>
          <w:szCs w:val="24"/>
        </w:rPr>
        <w:t xml:space="preserve"> </w:t>
      </w:r>
      <w:r w:rsidRPr="00DF7634">
        <w:rPr>
          <w:rFonts w:ascii="Arial" w:hAnsi="Arial" w:cs="Cambria"/>
          <w:i/>
          <w:iCs/>
          <w:sz w:val="24"/>
          <w:szCs w:val="24"/>
        </w:rPr>
        <w:t>καὶ</w:t>
      </w:r>
      <w:r w:rsidRPr="00DF7634">
        <w:rPr>
          <w:rFonts w:ascii="Arial" w:hAnsi="Arial" w:cs="Arial"/>
          <w:i/>
          <w:iCs/>
          <w:sz w:val="24"/>
          <w:szCs w:val="24"/>
        </w:rPr>
        <w:t xml:space="preserve"> </w:t>
      </w:r>
      <w:r w:rsidRPr="00DF7634">
        <w:rPr>
          <w:rFonts w:ascii="Arial" w:hAnsi="Arial"/>
          <w:i/>
          <w:iCs/>
          <w:sz w:val="24"/>
          <w:szCs w:val="24"/>
        </w:rPr>
        <w:t>Ἀποστολικὴν</w:t>
      </w:r>
      <w:r w:rsidRPr="00DF7634">
        <w:rPr>
          <w:rFonts w:ascii="Arial" w:hAnsi="Arial" w:cs="Arial"/>
          <w:i/>
          <w:iCs/>
          <w:sz w:val="24"/>
          <w:szCs w:val="24"/>
        </w:rPr>
        <w:t xml:space="preserve"> </w:t>
      </w:r>
      <w:r w:rsidRPr="00DF7634">
        <w:rPr>
          <w:rFonts w:ascii="Arial" w:hAnsi="Arial"/>
          <w:i/>
          <w:iCs/>
          <w:sz w:val="24"/>
          <w:szCs w:val="24"/>
        </w:rPr>
        <w:t>Ἐκκλησίαν</w:t>
      </w:r>
      <w:r w:rsidRPr="00DF7634">
        <w:rPr>
          <w:rFonts w:ascii="Arial" w:hAnsi="Arial" w:cs="Arial"/>
          <w:i/>
          <w:iCs/>
          <w:sz w:val="24"/>
          <w:szCs w:val="24"/>
        </w:rPr>
        <w:t xml:space="preserve">. </w:t>
      </w:r>
      <w:bookmarkEnd w:id="68"/>
      <w:r w:rsidRPr="00DF7634">
        <w:rPr>
          <w:rFonts w:ascii="Arial" w:hAnsi="Arial"/>
          <w:i/>
          <w:iCs/>
          <w:sz w:val="24"/>
          <w:szCs w:val="24"/>
        </w:rPr>
        <w:t>Ὁμολογοῦμεν</w:t>
      </w:r>
      <w:r w:rsidRPr="00DF7634">
        <w:rPr>
          <w:rFonts w:ascii="Arial" w:hAnsi="Arial" w:cs="Arial"/>
          <w:i/>
          <w:iCs/>
          <w:sz w:val="24"/>
          <w:szCs w:val="24"/>
        </w:rPr>
        <w:t xml:space="preserve"> </w:t>
      </w:r>
      <w:r w:rsidRPr="00DF7634">
        <w:rPr>
          <w:rFonts w:ascii="Arial" w:hAnsi="Arial"/>
          <w:i/>
          <w:iCs/>
          <w:sz w:val="24"/>
          <w:szCs w:val="24"/>
        </w:rPr>
        <w:t>ἓν</w:t>
      </w:r>
      <w:r w:rsidRPr="00DF7634">
        <w:rPr>
          <w:rFonts w:ascii="Arial" w:hAnsi="Arial" w:cs="Arial"/>
          <w:i/>
          <w:iCs/>
          <w:sz w:val="24"/>
          <w:szCs w:val="24"/>
        </w:rPr>
        <w:t xml:space="preserve"> </w:t>
      </w:r>
      <w:r w:rsidRPr="00DF7634">
        <w:rPr>
          <w:rFonts w:ascii="Arial" w:hAnsi="Arial" w:cs="Cambria"/>
          <w:i/>
          <w:iCs/>
          <w:sz w:val="24"/>
          <w:szCs w:val="24"/>
        </w:rPr>
        <w:t>βάπτισμα</w:t>
      </w:r>
      <w:r w:rsidRPr="00DF7634">
        <w:rPr>
          <w:rFonts w:ascii="Arial" w:hAnsi="Arial" w:cs="Arial"/>
          <w:i/>
          <w:iCs/>
          <w:sz w:val="24"/>
          <w:szCs w:val="24"/>
        </w:rPr>
        <w:t xml:space="preserve"> </w:t>
      </w:r>
      <w:r w:rsidRPr="00DF7634">
        <w:rPr>
          <w:rFonts w:ascii="Arial" w:hAnsi="Arial" w:cs="Cambria"/>
          <w:i/>
          <w:iCs/>
          <w:sz w:val="24"/>
          <w:szCs w:val="24"/>
        </w:rPr>
        <w:t>εἰς</w:t>
      </w:r>
      <w:r w:rsidRPr="00DF7634">
        <w:rPr>
          <w:rFonts w:ascii="Arial" w:hAnsi="Arial" w:cs="Arial"/>
          <w:i/>
          <w:iCs/>
          <w:sz w:val="24"/>
          <w:szCs w:val="24"/>
        </w:rPr>
        <w:t xml:space="preserve"> </w:t>
      </w:r>
      <w:r w:rsidRPr="00DF7634">
        <w:rPr>
          <w:rFonts w:ascii="Arial" w:hAnsi="Arial"/>
          <w:i/>
          <w:iCs/>
          <w:sz w:val="24"/>
          <w:szCs w:val="24"/>
        </w:rPr>
        <w:t>ἄφεσιν</w:t>
      </w:r>
      <w:r w:rsidRPr="00DF7634">
        <w:rPr>
          <w:rFonts w:ascii="Arial" w:hAnsi="Arial" w:cs="Arial"/>
          <w:i/>
          <w:iCs/>
          <w:sz w:val="24"/>
          <w:szCs w:val="24"/>
        </w:rPr>
        <w:t xml:space="preserve"> </w:t>
      </w:r>
      <w:r w:rsidRPr="00DF7634">
        <w:rPr>
          <w:rFonts w:ascii="Arial" w:hAnsi="Arial"/>
          <w:i/>
          <w:iCs/>
          <w:sz w:val="24"/>
          <w:szCs w:val="24"/>
        </w:rPr>
        <w:t>ἁμαρτιῶν</w:t>
      </w:r>
      <w:r w:rsidRPr="00DF7634">
        <w:rPr>
          <w:rFonts w:ascii="Arial" w:hAnsi="Arial" w:cs="Arial"/>
          <w:i/>
          <w:iCs/>
          <w:sz w:val="24"/>
          <w:szCs w:val="24"/>
        </w:rPr>
        <w:t xml:space="preserve">. </w:t>
      </w:r>
      <w:r w:rsidRPr="00DF7634">
        <w:rPr>
          <w:rFonts w:ascii="Arial" w:hAnsi="Arial" w:cs="Cambria"/>
          <w:i/>
          <w:iCs/>
          <w:sz w:val="24"/>
          <w:szCs w:val="24"/>
        </w:rPr>
        <w:t>Προσδοκοῦμεν</w:t>
      </w:r>
      <w:r w:rsidRPr="00DF7634">
        <w:rPr>
          <w:rFonts w:ascii="Arial" w:hAnsi="Arial" w:cs="Arial"/>
          <w:i/>
          <w:iCs/>
          <w:sz w:val="24"/>
          <w:szCs w:val="24"/>
        </w:rPr>
        <w:t xml:space="preserve"> </w:t>
      </w:r>
      <w:r w:rsidRPr="00DF7634">
        <w:rPr>
          <w:rFonts w:ascii="Arial" w:hAnsi="Arial"/>
          <w:i/>
          <w:iCs/>
          <w:sz w:val="24"/>
          <w:szCs w:val="24"/>
        </w:rPr>
        <w:t>ἀνάστασιν</w:t>
      </w:r>
      <w:r w:rsidRPr="00DF7634">
        <w:rPr>
          <w:rFonts w:ascii="Arial" w:hAnsi="Arial" w:cs="Arial"/>
          <w:i/>
          <w:iCs/>
          <w:sz w:val="24"/>
          <w:szCs w:val="24"/>
        </w:rPr>
        <w:t xml:space="preserve"> </w:t>
      </w:r>
      <w:r w:rsidRPr="00DF7634">
        <w:rPr>
          <w:rFonts w:ascii="Arial" w:hAnsi="Arial" w:cs="Cambria"/>
          <w:i/>
          <w:iCs/>
          <w:sz w:val="24"/>
          <w:szCs w:val="24"/>
        </w:rPr>
        <w:t>νεκρῶν</w:t>
      </w:r>
      <w:r w:rsidRPr="00DF7634">
        <w:rPr>
          <w:rFonts w:ascii="Arial" w:hAnsi="Arial" w:cs="Arial"/>
          <w:i/>
          <w:iCs/>
          <w:sz w:val="24"/>
          <w:szCs w:val="24"/>
        </w:rPr>
        <w:t xml:space="preserve">. </w:t>
      </w:r>
      <w:r w:rsidRPr="00DF7634">
        <w:rPr>
          <w:rFonts w:ascii="Arial" w:hAnsi="Arial" w:cs="Cambria"/>
          <w:i/>
          <w:iCs/>
          <w:sz w:val="24"/>
          <w:szCs w:val="24"/>
        </w:rPr>
        <w:t>Καὶ</w:t>
      </w:r>
      <w:r w:rsidRPr="00DF7634">
        <w:rPr>
          <w:rFonts w:ascii="Arial" w:hAnsi="Arial" w:cs="Arial"/>
          <w:i/>
          <w:iCs/>
          <w:sz w:val="24"/>
          <w:szCs w:val="24"/>
        </w:rPr>
        <w:t xml:space="preserve"> </w:t>
      </w:r>
      <w:r w:rsidRPr="00DF7634">
        <w:rPr>
          <w:rFonts w:ascii="Arial" w:hAnsi="Arial" w:cs="Cambria"/>
          <w:i/>
          <w:iCs/>
          <w:sz w:val="24"/>
          <w:szCs w:val="24"/>
        </w:rPr>
        <w:t>ζωὴν</w:t>
      </w:r>
      <w:r w:rsidRPr="00DF7634">
        <w:rPr>
          <w:rFonts w:ascii="Arial" w:hAnsi="Arial" w:cs="Arial"/>
          <w:i/>
          <w:iCs/>
          <w:sz w:val="24"/>
          <w:szCs w:val="24"/>
        </w:rPr>
        <w:t xml:space="preserve"> </w:t>
      </w:r>
      <w:r w:rsidRPr="00DF7634">
        <w:rPr>
          <w:rFonts w:ascii="Arial" w:hAnsi="Arial" w:cs="Cambria"/>
          <w:i/>
          <w:iCs/>
          <w:sz w:val="24"/>
          <w:szCs w:val="24"/>
        </w:rPr>
        <w:t>τοῦ</w:t>
      </w:r>
      <w:r w:rsidRPr="00DF7634">
        <w:rPr>
          <w:rFonts w:ascii="Arial" w:hAnsi="Arial" w:cs="Arial"/>
          <w:i/>
          <w:iCs/>
          <w:sz w:val="24"/>
          <w:szCs w:val="24"/>
        </w:rPr>
        <w:t xml:space="preserve"> </w:t>
      </w:r>
      <w:r w:rsidRPr="00DF7634">
        <w:rPr>
          <w:rFonts w:ascii="Arial" w:hAnsi="Arial" w:cs="Cambria"/>
          <w:i/>
          <w:iCs/>
          <w:sz w:val="24"/>
          <w:szCs w:val="24"/>
        </w:rPr>
        <w:t>μέλλοντος</w:t>
      </w:r>
      <w:r w:rsidRPr="00DF7634">
        <w:rPr>
          <w:rFonts w:ascii="Arial" w:hAnsi="Arial" w:cs="Arial"/>
          <w:i/>
          <w:iCs/>
          <w:sz w:val="24"/>
          <w:szCs w:val="24"/>
        </w:rPr>
        <w:t xml:space="preserve"> </w:t>
      </w:r>
      <w:r w:rsidRPr="00DF7634">
        <w:rPr>
          <w:rFonts w:ascii="Arial" w:hAnsi="Arial" w:cs="Cambria"/>
          <w:i/>
          <w:iCs/>
          <w:sz w:val="24"/>
          <w:szCs w:val="24"/>
        </w:rPr>
        <w:t>αἰῶνος</w:t>
      </w:r>
      <w:r w:rsidRPr="00DF7634">
        <w:rPr>
          <w:rFonts w:ascii="Arial" w:hAnsi="Arial" w:cs="Arial"/>
          <w:i/>
          <w:iCs/>
          <w:sz w:val="24"/>
          <w:szCs w:val="24"/>
        </w:rPr>
        <w:t xml:space="preserve">. </w:t>
      </w:r>
      <w:r w:rsidRPr="00DF7634">
        <w:rPr>
          <w:rFonts w:ascii="Arial" w:hAnsi="Arial"/>
          <w:i/>
          <w:iCs/>
          <w:sz w:val="24"/>
          <w:szCs w:val="24"/>
        </w:rPr>
        <w:t>Ἀμήν</w:t>
      </w:r>
      <w:r w:rsidRPr="00DF7634">
        <w:rPr>
          <w:rFonts w:ascii="Arial" w:hAnsi="Arial" w:cs="Arial"/>
          <w:i/>
          <w:iCs/>
          <w:sz w:val="24"/>
          <w:szCs w:val="24"/>
        </w:rPr>
        <w:t>.</w:t>
      </w:r>
    </w:p>
    <w:p w14:paraId="35E5112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Come traduciamo Εἰς con “in”: Credo “in” un solo Dio, Credo “in” un solo Signore Gesù Cisto, credo “nello” Spirito Santo, così dobbiamo tradurre credo “nella” Chiesa una, santa, cattolica, apostolica (Εἰς μίαν, Ἁγίαν, Καθολικὴν καὶ Ἀποστολικὴν Ἐκκλησίαν).</w:t>
      </w:r>
    </w:p>
    <w:p w14:paraId="2FD0F8B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Traducendo: Credo nella Chiesa una, santa, cattolica, apostolica, non è più una verità oggettiva che si vuole affermare. Si vuole invece mettere in piena luce che fede in Dio Padre Onnipotente, fede in Cristo Gesù, fede nello Spirito Santo, fede nella Chiesa una, santa, cattolica, apostolica sono una sola fede. Non esiste Dio Padre senza Cristo Gesù, non esiste Cristo Gesù senza lo Spirito Santo, non esistono né Dio Padre, né Cristo Gesù, né lo Spirito Santo senza la Chiesa una, santa, cattolica, Apostolica.</w:t>
      </w:r>
    </w:p>
    <w:p w14:paraId="7EE33B2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Questo significa prima di tutto che se non pongo la mia vera fede nella Chiesa una, santa, cattolica, apostolica neanche pongo la mia vera fede in Dio Padre Onnipotente, in Gesù Cristo nostro Signore, nello Spirito Santo. Fede in Dio, fede in Cristo, Fede nello Spirito Santo, fede nella Chiesa una, santa, cattolica, apostolica sono e devono rimanere in eterno una sola fede. Se una fede manca o non è vera, neanche le altre sono vere. Chi non crede </w:t>
      </w:r>
      <w:r w:rsidRPr="00DF7634">
        <w:rPr>
          <w:rFonts w:ascii="Arial" w:hAnsi="Arial" w:cs="Arial"/>
          <w:sz w:val="24"/>
          <w:szCs w:val="24"/>
        </w:rPr>
        <w:lastRenderedPageBreak/>
        <w:t xml:space="preserve">nella Chiesa una, santa, cattolica, apostolica non possiede nessuna vera fede né nel Padre né nel Figlio né nello Spirito Santo. Insieme stanno, insieme cadono. Esse sono una sola fede. </w:t>
      </w:r>
    </w:p>
    <w:p w14:paraId="6E60645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Significa inoltre che se non pongo la mia fede nella Chiesa una, santa, cattolica, apostolica come vera via di salvezza e di redenzione per me, non sono affatto sulla via della salvezza. Percorro vie mie di salvezza e di redenzione, ma non certe sono sulla via che il Padre ha tracciato per me. Questa purissima verità va affermata perché oggi si sta facendo di tutto per distruggere la Chiesa nel suo mistero di salvezza e di redenzione. È la Chiesa, vero corpo di Cristo, corpo di Cristo formato dallo Spirito Santo nelle acque del battesimo e fatto crescere in tutte le altre vie di grazia e di verità, il “sacramento” attraverso il quale tutta la grazia di Cristo Gesù si riversa sull’umanità. Se il mondo viene privato di questo “sacramento” o se questo “sacramento” viene trasformato, modificato, alterato, distrutto, annientato, Cristo Gesù viene privato della via attraverso la quale la sua onnipotente grazia, la sua Parola di luce e di verità, il suo Santo Spirito, il Datore di ogni vita, necessariamente dovrà riversarsi nei cuori per la loro conversione, redenzione, giustificazione, vera salvezza.</w:t>
      </w:r>
    </w:p>
    <w:p w14:paraId="02F6211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Dobbiamo subito denunciare che oggi un virus altamente letale sta aggredendo la Chiesa una, santa, cattolica, apostolica. Questo virus lo si sta volutamente e con scienza diabolica iniettando nei cuori. In cosa consiste la sua opera di devastazione che può condurre anche alla morte della Chiesa? Si vuole oggi una Chiesa non più secondo il pensiero eterno del Padre e secondo questo pensiero eterno creata dallo Spirito Santo nella nostra storia. La si vuole dal basso, dal pensiero dell’uomo, che non è il pensiero di Dio. Si vuole una Chiesa che si adatti al pensiero “arcobaleno” dei nostri giorni. E così la Chiesa, anziché portare nel mondo il colore del sangue di Cristo Signore, della sua purissima verità, del pensiero del Padre, si vuole che essa indossi tutti i colori del pensiero del mondo. Non bisogna attendere chissà quali lunghi tempi. </w:t>
      </w:r>
    </w:p>
    <w:p w14:paraId="376148B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Già la si vede con la veste di ogni tendenza sessuale indossata. Lo si proclamava anni addietro e lo si scriveva anche: </w:t>
      </w:r>
      <w:r w:rsidRPr="00DF7634">
        <w:rPr>
          <w:rFonts w:ascii="Arial" w:hAnsi="Arial" w:cs="Arial"/>
          <w:i/>
          <w:iCs/>
          <w:sz w:val="24"/>
          <w:szCs w:val="24"/>
        </w:rPr>
        <w:t>“Ogni tendenza sessuale viene da Dio”</w:t>
      </w:r>
      <w:r w:rsidRPr="00DF7634">
        <w:rPr>
          <w:rFonts w:ascii="Arial" w:hAnsi="Arial" w:cs="Arial"/>
          <w:sz w:val="24"/>
          <w:szCs w:val="24"/>
        </w:rPr>
        <w:t xml:space="preserve">. A questo pensiero, oggi se ne è aggiunto un secondo: </w:t>
      </w:r>
      <w:r w:rsidRPr="00DF7634">
        <w:rPr>
          <w:rFonts w:ascii="Arial" w:hAnsi="Arial" w:cs="Arial"/>
          <w:i/>
          <w:iCs/>
          <w:sz w:val="24"/>
          <w:szCs w:val="24"/>
        </w:rPr>
        <w:t>“Nell’amore non c’è timore”</w:t>
      </w:r>
      <w:r w:rsidRPr="00DF7634">
        <w:rPr>
          <w:rFonts w:ascii="Arial" w:hAnsi="Arial" w:cs="Arial"/>
          <w:sz w:val="24"/>
          <w:szCs w:val="24"/>
        </w:rPr>
        <w:t xml:space="preserve">. Servendosi di questa frase giovannea, estrapolata dal suo contento, si intende affermare che quando due persone si amano, indipendentemente dal loro genere, non si deve avere alcun timore né dinanzi a Dio e né dinanzi agli uomini. La terza frase che ormai è divenuta pensiero di quasi ogni cristiano così recita: “Tutto è amore”. Così ogni trasgressione della Legge santissima del nostro Dio e Signore viene dichiarata amore. Se tutto è amore, se nell’amore non c’è timore, se ogni tendenza sessuale viene da Dio, perché vietare che tutto venga benedetto? Ecco allora che nasce la chiesa arcobaleno, la chiesa che assume ogni pensiero dell’uomo e su questo pensiero vi pone la sua benedizione. E così si benedice il peccato nel nome del Signore che il peccato condanna. Qualche tempo addietro abbiamo elevato un inno alla Chiesa del Dio vivente. Di certo oggi questo inno non potrebbe essere più innalzato, almeno non pubblicamente e forse neanche privatamente. Prima di procedere oltre, lo riproponiamo così ognuno si potrà rendere conto della nostra fede che di certo non è una fede in una chiesa “arcobaleno”, nella certezza che mai lo divenga per grazia del Padre celeste e della potente intercessione della Madre della Redenzione. </w:t>
      </w:r>
    </w:p>
    <w:p w14:paraId="2A2EDBD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w:t>
      </w:r>
      <w:r w:rsidRPr="00DF7634">
        <w:rPr>
          <w:rFonts w:ascii="Arial" w:hAnsi="Arial" w:cs="Arial"/>
          <w:sz w:val="24"/>
          <w:szCs w:val="24"/>
        </w:rPr>
        <w:lastRenderedPageBreak/>
        <w:t xml:space="preserve">e disprezzando la sua divina bellezza, facendo di essa uno strumento di solo male, non la vede nel suo purissimo bene di verità, santità, giustizia perfetta, altissima carità, grazia di salvezza. </w:t>
      </w:r>
    </w:p>
    <w:p w14:paraId="62B4854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426A854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0B88F33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1FE7D58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Questa Chiesa una, santa, cattolica, apostolica ha bisogno di me, di te, di noi, perché questa Chiesa sono io, sei tu, siamo noi. Di che cosa siamo debitori verso questa Chiesa? Della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1BF6A31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w:t>
      </w:r>
      <w:r w:rsidRPr="00DF7634">
        <w:rPr>
          <w:rFonts w:ascii="Arial" w:hAnsi="Arial" w:cs="Arial"/>
          <w:sz w:val="24"/>
          <w:szCs w:val="24"/>
        </w:rPr>
        <w:lastRenderedPageBreak/>
        <w:t xml:space="preserve">tenebra e non luce senza di te. Sarei peccato e non grazia. Sarei strumento di rovina per ogni altro uomo. </w:t>
      </w:r>
    </w:p>
    <w:p w14:paraId="5FDC3C9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e Madre nostra dolcissima.</w:t>
      </w:r>
    </w:p>
    <w:p w14:paraId="1F0C66E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Ora chiediamoci: quando la nostra conversione è vera? Quando essa è pieno inserimento nella vera Chiesa di Cristo Gesù e la vera Chiesa è “Una, santa, cattolica, apostolica”. È solo in questa Chiesa che si può vivere il Vangelo secondo verità e dare vigore alla grazia di Cristo Gesù in noi perché porti molto frutto per opera del suo Santo Spirito. Chi non è in questa vera Chiesa di Cristo Gesù, mai potrà vivere il Vangelo e mai potrà dare vigore alla grazia. Manca della verità. È privo della grazia. Il peccato sempre lacera la tunica inconsutile di Cristo Gesù. Oggi il pensiero arcobaleno la vuole ridurre in pezzi invisibili. La vuole spogliare di ogni filo di grazia e di verità. Non però operando dall’esterno di essa, ma nel suo interno, allo stesso modo che operano i tarli in un legno. Dal suo interno lo riducono tutto in polvere senza che nessuno se ne accorga. Quando appaiono i fori all’esterno, ormai è troppo tardi per intervenire. Oggi il legno della Chiesa e tutto forato e anziché intervenire con efficacia, quasi si gioca a portare altri tarli perché completino tutto il lavoro di disfacimento. Ecco perché urge che tutto il Cielo discenda sulla nostra terra, tolga dal legno della Chiesa ogni tarlo e poi con divina scienza ed energia guarisce tutte le infinite ferite ad essa arrecate. Se crolla la Chiesa è il mondo che crolla e per ogni cristiano che crolla è un pezzo di mondo che crolla. Che il mondo stia crollando nel buio veritativo e morale più fitto non lo vede solo chi è totalmente cieco nel suo spirito. </w:t>
      </w:r>
    </w:p>
    <w:p w14:paraId="39D3CEA2" w14:textId="77777777" w:rsidR="008B4B78" w:rsidRPr="00DF7634" w:rsidRDefault="008B4B78" w:rsidP="00661B34">
      <w:pPr>
        <w:spacing w:after="120" w:line="240" w:lineRule="auto"/>
        <w:jc w:val="both"/>
        <w:rPr>
          <w:rFonts w:ascii="Arial" w:hAnsi="Arial" w:cs="Arial"/>
          <w:b/>
          <w:bCs/>
          <w:i/>
          <w:iCs/>
          <w:spacing w:val="-2"/>
          <w:sz w:val="24"/>
          <w:szCs w:val="24"/>
        </w:rPr>
      </w:pPr>
      <w:bookmarkStart w:id="69" w:name="_Toc131588184"/>
      <w:r w:rsidRPr="00DF7634">
        <w:rPr>
          <w:rFonts w:ascii="Arial" w:hAnsi="Arial"/>
          <w:b/>
          <w:bCs/>
          <w:i/>
          <w:iCs/>
          <w:spacing w:val="-2"/>
          <w:sz w:val="24"/>
          <w:szCs w:val="24"/>
        </w:rPr>
        <w:t>Credo nella Chiesa una (</w:t>
      </w:r>
      <w:r w:rsidRPr="00DF7634">
        <w:rPr>
          <w:rFonts w:ascii="Arial" w:hAnsi="Arial" w:cs="Cambria"/>
          <w:b/>
          <w:bCs/>
          <w:i/>
          <w:iCs/>
          <w:spacing w:val="-2"/>
          <w:sz w:val="24"/>
          <w:szCs w:val="24"/>
        </w:rPr>
        <w:t>Εἰς</w:t>
      </w:r>
      <w:r w:rsidRPr="00DF7634">
        <w:rPr>
          <w:rFonts w:ascii="Arial" w:hAnsi="Arial" w:cs="Arial"/>
          <w:b/>
          <w:bCs/>
          <w:i/>
          <w:iCs/>
          <w:spacing w:val="-2"/>
          <w:sz w:val="24"/>
          <w:szCs w:val="24"/>
        </w:rPr>
        <w:t xml:space="preserve"> </w:t>
      </w:r>
      <w:r w:rsidRPr="00DF7634">
        <w:rPr>
          <w:rFonts w:ascii="Arial" w:hAnsi="Arial" w:cs="Cambria"/>
          <w:b/>
          <w:bCs/>
          <w:i/>
          <w:iCs/>
          <w:spacing w:val="-2"/>
          <w:sz w:val="24"/>
          <w:szCs w:val="24"/>
        </w:rPr>
        <w:t>μίαν</w:t>
      </w:r>
      <w:r w:rsidRPr="00DF7634">
        <w:rPr>
          <w:rFonts w:ascii="Arial" w:hAnsi="Arial"/>
          <w:b/>
          <w:bCs/>
          <w:i/>
          <w:iCs/>
          <w:spacing w:val="-2"/>
          <w:sz w:val="24"/>
          <w:szCs w:val="24"/>
        </w:rPr>
        <w:t xml:space="preserve"> </w:t>
      </w:r>
      <w:r w:rsidRPr="00DF7634">
        <w:rPr>
          <w:rFonts w:ascii="Arial" w:hAnsi="Arial" w:cs="Cambria"/>
          <w:b/>
          <w:bCs/>
          <w:i/>
          <w:iCs/>
          <w:spacing w:val="-2"/>
          <w:sz w:val="24"/>
          <w:szCs w:val="24"/>
        </w:rPr>
        <w:t>Ἐκκλησίαν)</w:t>
      </w:r>
      <w:bookmarkEnd w:id="69"/>
    </w:p>
    <w:p w14:paraId="0DAAF13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Dopo questa breve introduzione è cosa giusta che ci dedichiamo a trattare la bellezza della Chiesa così come essa è voluta dal nostro Dio e Signore. Ci lasceremo aiutare dai Sacri Testi del Nuovo Testamento. Sulla Chiesa una così parla lo Spirito Santo per bocca dell’Apostolo Paolo e per bocca dell’Apostolo Giovanni. Iniziamo dall’Apostolo Paolo:</w:t>
      </w:r>
    </w:p>
    <w:p w14:paraId="71F4DF69" w14:textId="77777777" w:rsidR="008B4B78" w:rsidRPr="00DF7634" w:rsidRDefault="008B4B78" w:rsidP="00661B34">
      <w:pPr>
        <w:spacing w:after="120" w:line="240" w:lineRule="auto"/>
        <w:ind w:left="567" w:right="567"/>
        <w:jc w:val="both"/>
        <w:rPr>
          <w:rFonts w:ascii="Arial" w:hAnsi="Arial" w:cs="Arial"/>
          <w:i/>
          <w:iCs/>
          <w:spacing w:val="-2"/>
          <w:sz w:val="24"/>
          <w:szCs w:val="24"/>
        </w:rPr>
      </w:pPr>
      <w:r w:rsidRPr="00DF7634">
        <w:rPr>
          <w:rFonts w:ascii="Arial" w:hAnsi="Arial" w:cs="Arial"/>
          <w:i/>
          <w:iCs/>
          <w:spacing w:val="-2"/>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w:t>
      </w:r>
      <w:r w:rsidRPr="00DF7634">
        <w:rPr>
          <w:rFonts w:ascii="Arial" w:hAnsi="Arial" w:cs="Arial"/>
          <w:i/>
          <w:iCs/>
          <w:spacing w:val="-2"/>
          <w:sz w:val="24"/>
          <w:szCs w:val="24"/>
        </w:rPr>
        <w:lastRenderedPageBreak/>
        <w:t>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5A2BB8D4" w14:textId="4A02EA4B"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In questo brano, quale è il fine della Chiesa? Esso è una solo: edificare sulla terra la vera Chiesa. Il vero corpo di Cristo deve fare il vero corpo di Cristo. Uno è Cristo. Uno è il suo corpo. Una è la sua Chiesa. Qual è la vera Chiesa di Cristo Gesù o</w:t>
      </w:r>
      <w:r w:rsidR="00EF7DB8" w:rsidRPr="00DF7634">
        <w:rPr>
          <w:rFonts w:ascii="Arial" w:hAnsi="Arial" w:cs="Arial"/>
          <w:sz w:val="24"/>
          <w:szCs w:val="24"/>
        </w:rPr>
        <w:t xml:space="preserve"> </w:t>
      </w:r>
      <w:r w:rsidRPr="00DF7634">
        <w:rPr>
          <w:rFonts w:ascii="Arial" w:hAnsi="Arial" w:cs="Arial"/>
          <w:sz w:val="24"/>
          <w:szCs w:val="24"/>
        </w:rPr>
        <w:t xml:space="preserve">il suo vero corpo? È quello edificato sul fondamento degli Apostoli e dei Profeti. Gli Apostoli però non sono acefali. Gli Apostoli hanno come unico e solo loro capo Pietro. Qual è allora la vera Chiesa, l’unica vera Chiesa? Quella che Gesù ha edificato su Pietro e sugli Apostoli gerarchicamente uniti a Lui. Dove non c’è Pietro, lì non c’è l’unica vera Chiesa di Cristo Gesù. Chi si separa da questa “unica e sola vera Chiesa di Cristo Gesù”, è privo della prima verità della Chiesa. Essa è una e una deve rimanere in eterno. Alla vera Chiesa si ritorna solo convertendoci alla sua verità. Qual è la verità della Chiesa di Cristo Gesù? Essa è fondata su Pietro. Cerca Pietro e troverai la vera Chiesa. </w:t>
      </w:r>
    </w:p>
    <w:p w14:paraId="5A5E7641" w14:textId="619C17C3"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Non si è uniti alla vera Chiesa per un fatto di iscrizione o di tesseramento. La Chiesa non è una associazione. Non è un partito.</w:t>
      </w:r>
      <w:r w:rsidR="00EF7DB8" w:rsidRPr="00DF7634">
        <w:rPr>
          <w:rFonts w:ascii="Arial" w:hAnsi="Arial" w:cs="Arial"/>
          <w:sz w:val="24"/>
          <w:szCs w:val="24"/>
        </w:rPr>
        <w:t xml:space="preserve"> </w:t>
      </w:r>
      <w:r w:rsidRPr="00DF7634">
        <w:rPr>
          <w:rFonts w:ascii="Arial" w:hAnsi="Arial" w:cs="Arial"/>
          <w:sz w:val="24"/>
          <w:szCs w:val="24"/>
        </w:rPr>
        <w:t>Non è una qualsiasi altra struttura umana. Si è vera Chiesa per nuova vera creazione. Questa nuova vera creazione è opera del Padre, in Cristo, per lo Spirito Santo. Ecco il decreto eterno attraverso il quale il Padre ha deciso la nostra vera nuova creazione in Cristo, per Cristo, con Cristo, sempre per opera dello Spirito Santo, per mediazione evangelizzatrice e sacramentale della stessa Chiesa, sotto il governo e la guida degli Apostoli:</w:t>
      </w:r>
    </w:p>
    <w:p w14:paraId="74EB824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9F13EB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vera Chiesa, che è l’unico vero corpo di Cristo, è arricchita con ogni dono di grazia e di verità dallo Spirito Santo. Qual è la specificità o particolarità di questa ricchezza? Ogni membro della Chiesa riceve dallo Spirito Santo un suo particolare dono, una sua particolare vocazione, un suo specifico ministero per arricchire tutto il corpo. In questa unica e sola vera Chiesa, unico e solo vero corpo, ognuno deve essere ricchezza di Spirito Santo per ogni altro membro del corpo di Cristo. Questo arricchimento vicendevole è possibile solo se ogni dono è vissuto nella grande virtù della carità, sempre secondo l’insegnamento dello Spirito:</w:t>
      </w:r>
    </w:p>
    <w:p w14:paraId="06FF245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“Riguardo ai doni dello Spirito, fratelli, non voglio lasciarvi nell’ignoranza. Voi sapete infatti che, quando eravate pagani, vi lasciavate trascinare senza alcun </w:t>
      </w:r>
      <w:r w:rsidRPr="00DF7634">
        <w:rPr>
          <w:rFonts w:ascii="Arial" w:hAnsi="Arial" w:cs="Arial"/>
          <w:i/>
          <w:iCs/>
          <w:sz w:val="24"/>
          <w:szCs w:val="24"/>
        </w:rPr>
        <w:lastRenderedPageBreak/>
        <w:t>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521996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7507246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In questo unico corpo tutto è dalla volontà insindacabile dello Spirito Santo. Accogliere il dono dell’altro è vero atto di latria, vero atto di adorazione perché è vero atto di fede, umiltà, obbedienza. Senza l’accoglienza del dono dell’altro si è superbi e idolatri. Senza l’accoglienza del dono dell’altro condanniamo il nostro dono, il nostro carisma, la nostra vocazione, il nostro ministero alla morte. Siamo come alberi che rifiutano la preziosa acqua. Essi altro non fanno che condannarsi alla morte. Molti si condannano alla propria morte e condannano alla morte spirituale tutto il corpo di Cristo per superbia e idolatria. Per superbia e idolatria si può distruggere una intera piantagione del Signore. Chi non vive nutrendosi del dono dell’altro, mai potrà dare vita al suo dono. È questa la Legge dello Spirito Santo e ad essa va data ogni obbedienza. </w:t>
      </w:r>
    </w:p>
    <w:p w14:paraId="2E0BE29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L’Apostolo Giovanni nel suo Vangelo ha un’altra immagine non meno bella e non meno significativa dell’immagine del corpo. Questa immagine è della vite vera che è Cristo Gesù e dei molti tralci che sono gli Apostoli e ogni altro membro del corpo di Cristo in comunione gerarchica con gli Apostoli. Qual è la differenza tra l’immagine del corpo e l’immagine della vite vera? Nell’immagine del corpo lo Spirito Santo elargisce la sua vita, che è vita di Cristo e del Padre, che è vita in Cristo e nel Padre, vita per Cristo e per il Padre, ad ogni membro del corpo di Cristo. Ogni membro del corpo di Cristo deve nutrire gli altri con la vita ricevuta </w:t>
      </w:r>
      <w:r w:rsidRPr="00DF7634">
        <w:rPr>
          <w:rFonts w:ascii="Arial" w:hAnsi="Arial" w:cs="Arial"/>
          <w:sz w:val="24"/>
          <w:szCs w:val="24"/>
        </w:rPr>
        <w:lastRenderedPageBreak/>
        <w:t xml:space="preserve">dallo Spirito Santo. Ogni membro nutre gli altri e dagli altri è nutrito. Nell’immagine della vite vera tutti i tralci ricevono la vita da Cristo Gesù. Ogni tralcio ricevendo vita, produce i molti frutti a beneficio della Chiesa o del corpo di Cristo e del mondo intero. Come si rimane nella vite vera? Rimanendo nella Parola di Cristo Gesù, osservando i suoi comandamenti. </w:t>
      </w:r>
    </w:p>
    <w:p w14:paraId="1900F28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5464206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Nella preghiera elevata da Gesù nel Cenacolo, prima di consegnarsi alla sua passione e morte, Gesù eleva al Padre una potentissima richiesta. Chiede al Padre non solo di consacrare i suoi discepoli nella verità, chiede anche che in Lui e nel Padre essi diventino una cosa sola. Il Padre in Cristo, Cristo nel Padre. Gli Apostoli in Cristo e nel Padre. Quando si è nel vero Cristo e nel vero Padre, sempre si è gli uni negli altri, sempre si forma una cosa sola. Quando non si è gli uni negli altri, è segno che non siamo né nel vero Cristo Gesù e né nel vero Padre. Non siamo nel vero Cristo e nel vero Padre perché non siamo nella vera Parola di Cristo e del Padre. Chi è nella Parola vera sarà sempre nella Chiesa vera. Chi non è nella Parola vera, non è nel Cristo vero, non è nel Padre vero, non è nello Spirito Santo vero, non potrà mai essere nella Chiesa vera. Potrà anche appartenere alla Chiesa una, santa, cattolica, apostolica, ma per infangarla con i suoi peccati, non certo per elevarla nella sua bellezza.</w:t>
      </w:r>
    </w:p>
    <w:p w14:paraId="203C95BF" w14:textId="455ED2F2"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EF7DB8" w:rsidRPr="00DF7634">
        <w:rPr>
          <w:rFonts w:ascii="Arial" w:hAnsi="Arial" w:cs="Arial"/>
          <w:i/>
          <w:iCs/>
          <w:sz w:val="24"/>
          <w:szCs w:val="24"/>
        </w:rPr>
        <w:t xml:space="preserve"> </w:t>
      </w:r>
      <w:r w:rsidRPr="00DF7634">
        <w:rPr>
          <w:rFonts w:ascii="Arial" w:hAnsi="Arial" w:cs="Arial"/>
          <w:i/>
          <w:iCs/>
          <w:sz w:val="24"/>
          <w:szCs w:val="24"/>
        </w:rPr>
        <w:t xml:space="preserve">Io prego per loro; non prego per il mondo, ma per coloro che tu mi hai dato, perché sono </w:t>
      </w:r>
      <w:r w:rsidRPr="00DF7634">
        <w:rPr>
          <w:rFonts w:ascii="Arial" w:hAnsi="Arial" w:cs="Arial"/>
          <w:i/>
          <w:iCs/>
          <w:sz w:val="24"/>
          <w:szCs w:val="24"/>
        </w:rPr>
        <w:lastRenderedPageBreak/>
        <w:t>tuoi. Tutte le cose mie sono tue, e le tue sono mie, e io sono glorificato in loro. Io non sono più nel mondo; essi invece sono nel mondo, e io vengo a te. Padre santo, custodiscili nel tuo nome, quello che mi hai dato, perché siano una sola cosa, come noi.</w:t>
      </w:r>
    </w:p>
    <w:p w14:paraId="4F4970F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4F7E9C0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p>
    <w:p w14:paraId="47338CA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È assai facile dividere la Chiesa pur rimanendo nella vera Chiesa. È sufficiente che ci si separi dalla purissima verità di Cristo e dello Spirito Santo. Basta discostarsi anche di poco dalla verità rivelata e subito si è nella divisione, nella contrapposizione, nel contrasto, nella lite, nella discordia, nelle fazioni e nei partiti. Come si ricostituisce l’unità del corpo di Cristo? Rimettendo la verità di Cristo nei cuori. Dalla verità di Cristo è la verità del suo corpo che è la Chiesa. Tutti gli adoratori di un falso Cristo hanno una falsa Chiesa. Quanti vivono in una falsa Chiesa hanno un falso Cristo che adorano. Chi vuole ricostruire il tessuto unitario nella Chiesa di Cristo deve impegnarsi con ogni forza a riportare in essa la divina verità. È quanto opera l’Apostolo Paolo in ogni sua Lettera. </w:t>
      </w:r>
    </w:p>
    <w:p w14:paraId="1FA7EF0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w:t>
      </w:r>
      <w:r w:rsidRPr="00DF7634">
        <w:rPr>
          <w:rFonts w:ascii="Arial" w:hAnsi="Arial" w:cs="Arial"/>
          <w:i/>
          <w:iCs/>
          <w:sz w:val="24"/>
          <w:szCs w:val="24"/>
        </w:rPr>
        <w:lastRenderedPageBreak/>
        <w:t>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4,1-23).</w:t>
      </w:r>
    </w:p>
    <w:p w14:paraId="088901B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Chi allora crede nella Chiesa una? Crede in questa Chiesa una chi ogni giorno impegna tutto se stesso per diffonderla nel mondo, aggiungendo ad essa sempre nuovi membri. Crede in questa Chiesa una chi ogni giorno cresce come purissima verità di Cristo Gesù, secondo la sana Dottrina, e la manifesta con le parole e con le opere. Crede in questa Chiesa una chi ogni giorno si consacra con tutte le sue forze ad evitare anche un solo peccato veniale, sapendo che ogni suo peccato lacera il corpo di Cristo, anche se in poco, ma lo lacera. A volte il corpo può essere lacerato anche da una parola insipiente, stolta, vana, di critica, di mormorazione, di pettegolezzo, di giudizio sommario sui nostri fratelli. Con le nostre parole passiamo edificare la Chiesa una e con le nostre parole distruggerla. Crede nella Chiesa una chi concretamente, realmente, veramente ogni giorno si converte ad essa e lavora perché molti altri si convertano. Se però non c’è vera conversione alla verità di Cristo Gesù, verità del Padre, verità dello Spirito Santo, secondo la purissima verità del Vangelo e della sua sana dottrina, mai potrà esserci vera conversione alla vera Chiesa. La distruggeremo, mai la edificheremo nella sua unità. </w:t>
      </w:r>
    </w:p>
    <w:p w14:paraId="0B145341" w14:textId="77777777" w:rsidR="008B4B78" w:rsidRPr="00DF7634" w:rsidRDefault="008B4B78" w:rsidP="00661B34">
      <w:pPr>
        <w:spacing w:after="120" w:line="240" w:lineRule="auto"/>
        <w:jc w:val="both"/>
        <w:rPr>
          <w:rFonts w:ascii="Arial" w:hAnsi="Arial"/>
          <w:b/>
          <w:bCs/>
          <w:i/>
          <w:iCs/>
          <w:color w:val="000000"/>
          <w:sz w:val="24"/>
          <w:szCs w:val="24"/>
        </w:rPr>
      </w:pPr>
      <w:bookmarkStart w:id="70" w:name="_Toc131588185"/>
      <w:r w:rsidRPr="00DF7634">
        <w:rPr>
          <w:rFonts w:ascii="Arial" w:hAnsi="Arial"/>
          <w:b/>
          <w:bCs/>
          <w:i/>
          <w:iCs/>
          <w:color w:val="000000"/>
          <w:sz w:val="24"/>
          <w:szCs w:val="24"/>
        </w:rPr>
        <w:t>Credo nella Chiesa santa (Ἁγίαν Ἐκκλησίαν)</w:t>
      </w:r>
      <w:bookmarkEnd w:id="70"/>
    </w:p>
    <w:p w14:paraId="25CAA2C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Santo è solo il Signore, il Dio degli eserciti, il Dio Creatore e Signore dell’universo, di tutte le cose visibili e invisibili. La santità in Dio è purissima luce di verità e di amore. Santità generata dal Padre nell’oggi dell’eternità è il suo Figlio Unigenito, che è Dio vero da Dio vero e Luce da Luce (</w:t>
      </w:r>
      <w:r w:rsidRPr="00DF7634">
        <w:rPr>
          <w:rFonts w:ascii="Cambria" w:hAnsi="Cambria" w:cs="Cambria"/>
          <w:sz w:val="24"/>
          <w:szCs w:val="24"/>
        </w:rPr>
        <w:t>φῶς</w:t>
      </w:r>
      <w:r w:rsidRPr="00DF7634">
        <w:rPr>
          <w:rFonts w:ascii="Greek" w:hAnsi="Greek" w:cs="Arial"/>
          <w:sz w:val="24"/>
          <w:szCs w:val="24"/>
        </w:rPr>
        <w:t xml:space="preserve"> </w:t>
      </w:r>
      <w:r w:rsidRPr="00DF7634">
        <w:rPr>
          <w:sz w:val="24"/>
          <w:szCs w:val="24"/>
        </w:rPr>
        <w:t>ἐκ</w:t>
      </w:r>
      <w:r w:rsidRPr="00DF7634">
        <w:rPr>
          <w:rFonts w:ascii="Greek" w:hAnsi="Greek" w:cs="Arial"/>
          <w:sz w:val="24"/>
          <w:szCs w:val="24"/>
        </w:rPr>
        <w:t xml:space="preserve"> </w:t>
      </w:r>
      <w:r w:rsidRPr="00DF7634">
        <w:rPr>
          <w:rFonts w:ascii="Cambria" w:hAnsi="Cambria" w:cs="Cambria"/>
          <w:sz w:val="24"/>
          <w:szCs w:val="24"/>
        </w:rPr>
        <w:t>φωτός</w:t>
      </w:r>
      <w:r w:rsidRPr="00DF7634">
        <w:rPr>
          <w:rFonts w:ascii="Greek" w:hAnsi="Greek" w:cs="Arial"/>
          <w:sz w:val="24"/>
          <w:szCs w:val="24"/>
        </w:rPr>
        <w:t xml:space="preserve">, </w:t>
      </w:r>
      <w:r w:rsidRPr="00DF7634">
        <w:rPr>
          <w:rFonts w:ascii="Cambria" w:hAnsi="Cambria" w:cs="Cambria"/>
          <w:sz w:val="24"/>
          <w:szCs w:val="24"/>
        </w:rPr>
        <w:t>Θεὸν</w:t>
      </w:r>
      <w:r w:rsidRPr="00DF7634">
        <w:rPr>
          <w:rFonts w:ascii="Greek" w:hAnsi="Greek" w:cs="Arial"/>
          <w:sz w:val="24"/>
          <w:szCs w:val="24"/>
        </w:rPr>
        <w:t xml:space="preserve"> </w:t>
      </w:r>
      <w:r w:rsidRPr="00DF7634">
        <w:rPr>
          <w:sz w:val="24"/>
          <w:szCs w:val="24"/>
        </w:rPr>
        <w:t>ἀληθινὸν</w:t>
      </w:r>
      <w:r w:rsidRPr="00DF7634">
        <w:rPr>
          <w:rFonts w:ascii="Greek" w:hAnsi="Greek" w:cs="Arial"/>
          <w:sz w:val="24"/>
          <w:szCs w:val="24"/>
        </w:rPr>
        <w:t xml:space="preserve"> </w:t>
      </w:r>
      <w:r w:rsidRPr="00DF7634">
        <w:rPr>
          <w:sz w:val="24"/>
          <w:szCs w:val="24"/>
        </w:rPr>
        <w:t>ἐκ</w:t>
      </w:r>
      <w:r w:rsidRPr="00DF7634">
        <w:rPr>
          <w:rFonts w:ascii="Greek" w:hAnsi="Greek" w:cs="Arial"/>
          <w:sz w:val="24"/>
          <w:szCs w:val="24"/>
        </w:rPr>
        <w:t xml:space="preserve"> </w:t>
      </w:r>
      <w:r w:rsidRPr="00DF7634">
        <w:rPr>
          <w:rFonts w:ascii="Cambria" w:hAnsi="Cambria" w:cs="Cambria"/>
          <w:sz w:val="24"/>
          <w:szCs w:val="24"/>
        </w:rPr>
        <w:t>Θεοῦ</w:t>
      </w:r>
      <w:r w:rsidRPr="00DF7634">
        <w:rPr>
          <w:rFonts w:ascii="Greek" w:hAnsi="Greek" w:cs="Arial"/>
          <w:sz w:val="24"/>
          <w:szCs w:val="24"/>
        </w:rPr>
        <w:t xml:space="preserve"> </w:t>
      </w:r>
      <w:r w:rsidRPr="00DF7634">
        <w:rPr>
          <w:sz w:val="24"/>
          <w:szCs w:val="24"/>
        </w:rPr>
        <w:t>ἀληθινοῦ</w:t>
      </w:r>
      <w:r w:rsidRPr="00DF7634">
        <w:rPr>
          <w:rFonts w:ascii="Greek" w:hAnsi="Greek" w:cs="Arial"/>
          <w:sz w:val="24"/>
          <w:szCs w:val="24"/>
        </w:rPr>
        <w:t xml:space="preserve">, </w:t>
      </w:r>
      <w:r w:rsidRPr="00DF7634">
        <w:rPr>
          <w:rFonts w:ascii="Cambria" w:hAnsi="Cambria" w:cs="Cambria"/>
          <w:sz w:val="24"/>
          <w:szCs w:val="24"/>
        </w:rPr>
        <w:t>γεννηθέντα</w:t>
      </w:r>
      <w:r w:rsidRPr="00DF7634">
        <w:rPr>
          <w:rFonts w:ascii="Greek" w:hAnsi="Greek" w:cs="Arial"/>
          <w:sz w:val="24"/>
          <w:szCs w:val="24"/>
        </w:rPr>
        <w:t xml:space="preserve"> </w:t>
      </w:r>
      <w:r w:rsidRPr="00DF7634">
        <w:rPr>
          <w:rFonts w:ascii="Cambria" w:hAnsi="Cambria" w:cs="Cambria"/>
          <w:sz w:val="24"/>
          <w:szCs w:val="24"/>
        </w:rPr>
        <w:t>οὐ</w:t>
      </w:r>
      <w:r w:rsidRPr="00DF7634">
        <w:rPr>
          <w:rFonts w:ascii="Greek" w:hAnsi="Greek" w:cs="Arial"/>
          <w:sz w:val="24"/>
          <w:szCs w:val="24"/>
        </w:rPr>
        <w:t xml:space="preserve"> </w:t>
      </w:r>
      <w:r w:rsidRPr="00DF7634">
        <w:rPr>
          <w:rFonts w:ascii="Cambria" w:hAnsi="Cambria" w:cs="Cambria"/>
          <w:sz w:val="24"/>
          <w:szCs w:val="24"/>
        </w:rPr>
        <w:t>ποιηθέντα</w:t>
      </w:r>
      <w:r w:rsidRPr="00DF7634">
        <w:rPr>
          <w:rFonts w:ascii="Greek" w:hAnsi="Greek" w:cs="Arial"/>
          <w:sz w:val="24"/>
          <w:szCs w:val="24"/>
        </w:rPr>
        <w:t xml:space="preserve">, </w:t>
      </w:r>
      <w:r w:rsidRPr="00DF7634">
        <w:rPr>
          <w:sz w:val="24"/>
          <w:szCs w:val="24"/>
        </w:rPr>
        <w:t>ὁμοούσιον</w:t>
      </w:r>
      <w:r w:rsidRPr="00DF7634">
        <w:rPr>
          <w:rFonts w:ascii="Greek" w:hAnsi="Greek" w:cs="Arial"/>
          <w:sz w:val="24"/>
          <w:szCs w:val="24"/>
        </w:rPr>
        <w:t xml:space="preserve"> </w:t>
      </w:r>
      <w:r w:rsidRPr="00DF7634">
        <w:rPr>
          <w:rFonts w:ascii="Cambria" w:hAnsi="Cambria" w:cs="Cambria"/>
          <w:sz w:val="24"/>
          <w:szCs w:val="24"/>
        </w:rPr>
        <w:t>τῷ</w:t>
      </w:r>
      <w:r w:rsidRPr="00DF7634">
        <w:rPr>
          <w:rFonts w:ascii="Greek" w:hAnsi="Greek" w:cs="Arial"/>
          <w:sz w:val="24"/>
          <w:szCs w:val="24"/>
        </w:rPr>
        <w:t xml:space="preserve"> </w:t>
      </w:r>
      <w:r w:rsidRPr="00DF7634">
        <w:rPr>
          <w:rFonts w:ascii="Cambria" w:hAnsi="Cambria" w:cs="Cambria"/>
          <w:sz w:val="24"/>
          <w:szCs w:val="24"/>
        </w:rPr>
        <w:t>Πατρί</w:t>
      </w:r>
      <w:r w:rsidRPr="00DF7634">
        <w:rPr>
          <w:rFonts w:ascii="Greek" w:hAnsi="Greek" w:cs="Arial"/>
          <w:sz w:val="24"/>
          <w:szCs w:val="24"/>
        </w:rPr>
        <w:t xml:space="preserve">, </w:t>
      </w:r>
      <w:r w:rsidRPr="00DF7634">
        <w:rPr>
          <w:rFonts w:ascii="Cambria" w:hAnsi="Cambria" w:cs="Cambria"/>
          <w:sz w:val="24"/>
          <w:szCs w:val="24"/>
        </w:rPr>
        <w:t>δι</w:t>
      </w:r>
      <w:r w:rsidRPr="00DF7634">
        <w:rPr>
          <w:rFonts w:ascii="Greek" w:hAnsi="Greek" w:cs="Arial"/>
          <w:sz w:val="24"/>
          <w:szCs w:val="24"/>
        </w:rPr>
        <w:t xml:space="preserve">' </w:t>
      </w:r>
      <w:r w:rsidRPr="00DF7634">
        <w:rPr>
          <w:rFonts w:ascii="Cambria" w:hAnsi="Cambria" w:cs="Cambria"/>
          <w:sz w:val="24"/>
          <w:szCs w:val="24"/>
        </w:rPr>
        <w:t>οὗ</w:t>
      </w:r>
      <w:r w:rsidRPr="00DF7634">
        <w:rPr>
          <w:rFonts w:ascii="Greek" w:hAnsi="Greek" w:cs="Arial"/>
          <w:sz w:val="24"/>
          <w:szCs w:val="24"/>
        </w:rPr>
        <w:t xml:space="preserve"> </w:t>
      </w:r>
      <w:r w:rsidRPr="00DF7634">
        <w:rPr>
          <w:rFonts w:ascii="Cambria" w:hAnsi="Cambria" w:cs="Cambria"/>
          <w:sz w:val="24"/>
          <w:szCs w:val="24"/>
        </w:rPr>
        <w:t>τὰ</w:t>
      </w:r>
      <w:r w:rsidRPr="00DF7634">
        <w:rPr>
          <w:rFonts w:ascii="Greek" w:hAnsi="Greek" w:cs="Arial"/>
          <w:sz w:val="24"/>
          <w:szCs w:val="24"/>
        </w:rPr>
        <w:t xml:space="preserve"> </w:t>
      </w:r>
      <w:r w:rsidRPr="00DF7634">
        <w:rPr>
          <w:rFonts w:ascii="Cambria" w:hAnsi="Cambria" w:cs="Cambria"/>
          <w:sz w:val="24"/>
          <w:szCs w:val="24"/>
        </w:rPr>
        <w:t>πάντα</w:t>
      </w:r>
      <w:r w:rsidRPr="00DF7634">
        <w:rPr>
          <w:rFonts w:ascii="Greek" w:hAnsi="Greek" w:cs="Arial"/>
          <w:sz w:val="24"/>
          <w:szCs w:val="24"/>
        </w:rPr>
        <w:t xml:space="preserve"> </w:t>
      </w:r>
      <w:r w:rsidRPr="00DF7634">
        <w:rPr>
          <w:sz w:val="24"/>
          <w:szCs w:val="24"/>
        </w:rPr>
        <w:t>ἐγένετο)</w:t>
      </w:r>
      <w:r w:rsidRPr="00DF7634">
        <w:rPr>
          <w:rFonts w:ascii="Greek" w:hAnsi="Greek" w:cs="Arial"/>
          <w:sz w:val="24"/>
          <w:szCs w:val="24"/>
        </w:rPr>
        <w:t xml:space="preserve">. </w:t>
      </w:r>
      <w:r w:rsidRPr="00DF7634">
        <w:rPr>
          <w:rFonts w:ascii="Arial" w:hAnsi="Arial" w:cs="Arial"/>
          <w:sz w:val="24"/>
          <w:szCs w:val="24"/>
        </w:rPr>
        <w:t xml:space="preserve">Anche nel Figlio, la santità è purissima luce di verità e di amore. Santo è lo Spirito del Signore che procede dalla verità e dalla luce del Padre e del Figlio. In questa luce santissima, divina, eterna non vi è alcuna ombra di tenebre. Purissima ed eterna è la luce e purissima ed eterna è la carità come purissimo ed eterno è l’amore. Dio è carità. Dio è Luce. Dio è verità. </w:t>
      </w:r>
    </w:p>
    <w:p w14:paraId="69D4898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Verbo Eterno si fa carne per opera dello Spirito Santo nel seno purissimo della Vergine Maria. Come vero uomo in Lui abita tutta la pienezza della divinità e di conseguenza tutta la pienezza della luce e dell’amore, della verità e della giustizia. Come vero uomo lui cresce in sapienza e grazia, in luce e in verità, in giustizia e in carità. Ma anche come vero uomo è tentato perché abbandoni la sapienza, la grazia, la luce, la verità, la giustizia, la carità e si consegni alle tenebre di Satana. Sappiamo che Gesù è rimasto nella sua purissima santità nella sua umanità per la sua obbedienza fino alla morte e ad una morte di croce e per questa sua sottomissione al Padre ha compiuto la redenzione del mondo. In cosa consiste la </w:t>
      </w:r>
      <w:r w:rsidRPr="00DF7634">
        <w:rPr>
          <w:rFonts w:ascii="Arial" w:hAnsi="Arial" w:cs="Arial"/>
          <w:sz w:val="24"/>
          <w:szCs w:val="24"/>
        </w:rPr>
        <w:lastRenderedPageBreak/>
        <w:t xml:space="preserve">redenzione? Nel dono offerto ad ogni uomo di divenire luce dalla sua luce, verità dalla sua verità, carità dalla sua carità, giustizia dalla sua giustizia, santità dalla sua santità. </w:t>
      </w:r>
    </w:p>
    <w:p w14:paraId="19AD184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Come avviene questa partecipazione della divina e umana santità di Gesù Signore? Per generazione in Lui, generazione operata dallo Spirito Santo attraverso l’immersione dell’uomo nelle acque del battesimo. Come Cristo Gesù cresceva in sapienza e grazia, luce e verità, giustizia e carità, anche il “generato” in Cristo deve crescere in sapienza e grazia, luce e verità, giustizia e carità. Come Cristo Gesù era tentato perché si separasse dalla luce e dalla santità del Padre così anche il battezzato è tentato perché si separi dalla luce e dalla santità di Gesù Signore. La separazione da Cristo Gesù è ritorno nelle tenebre. Se il battezzato vuole essere purissima verità e carità, luce e santità di Cristo Signore, sempre deve rimanere in Lui, allo stesso modo che Cristo rimane nel Padre. Come rimane Cristo nel Padre? Obbedendo ad ogni sua Parola, sotto perenne mozione, ispirazione, conduzione dello Spirito Santo. Il cristiano che vive di obbedienza a Cristo Signore, sempre mosso, condotto, guidato dallo Spirito Santo, vincendo ogni tentazione, sempre in Cristo Gesù crescerà in santità e con la sua santità santificherà la Chiesa, che come vero corpo di Cristo è santa. Ad essa però mancherà sempre la santità di tutti coloro che sono corpo di Cristo Signore ma non vivono per Cristo Signore. Per la mia santità la Chiesa diviene sempre più santa, crescendo in grazia e in sapienza, in luce e in verità, in giustizia e in carità. Per la mia non santità, la Chiesa perde in bellezza e in luce. La mia non santità oscura il volto della Chiesa dinanzi a ogni uomo che entra in relazione con me. Come la santità di Cristo rendeva bellissima la santità del Padre, così la mia santità deve rendere bellissima la santità di Gesù Signore. Questa verità è così rivelata dall’Apostolo Paolo nella Prima Lettera ai Corinzi:</w:t>
      </w:r>
    </w:p>
    <w:p w14:paraId="2089F90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6824083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w:t>
      </w:r>
      <w:r w:rsidRPr="00DF7634">
        <w:rPr>
          <w:rFonts w:ascii="Arial" w:hAnsi="Arial" w:cs="Arial"/>
          <w:i/>
          <w:iCs/>
          <w:sz w:val="24"/>
          <w:szCs w:val="24"/>
        </w:rPr>
        <w:lastRenderedPageBreak/>
        <w:t>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495D05E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le regole della santità di ogni discepolo di Gesù, di ogni membro del suo corpo così come l’Apostoli Paolo Le rivela nella Lettera ai Romani:</w:t>
      </w:r>
    </w:p>
    <w:p w14:paraId="10B8E89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w:t>
      </w:r>
      <w:r w:rsidRPr="00DF7634">
        <w:rPr>
          <w:rFonts w:ascii="Arial" w:hAnsi="Arial" w:cs="Arial"/>
          <w:i/>
          <w:iCs/>
          <w:sz w:val="24"/>
          <w:szCs w:val="24"/>
        </w:rPr>
        <w:lastRenderedPageBreak/>
        <w:t xml:space="preserve">Signore. Al contrario, se il tuo nemico ha fame, dagli da mangiare; se ha sete, dagli da bere: facendo questo, infatti, accumulerai carboni ardenti sopra il suo capo. Non lasciarti vincere dal male, ma vinci il male con il bene” (Rm 12,1-21). </w:t>
      </w:r>
    </w:p>
    <w:p w14:paraId="20BF584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Per operare un vero cammino di santità, il cristiano dovrà avere un solido fondamento di fede. Mai si dovrà dimenticare, sempre dovrà innalzarsi su questo fondamento: lui è stato reso partecipe in Cristo Gesù della pienezza della divinità, perché per mezzo di lui questa pienezza sia fatta conoscere al mondo intero. Egli è stato redento dalla sofferenza vicaria di Gesù Signore affinché anche lui, sempre in Cristo per opera dello Spirito Santo, partecipi alla redenzione dei suoi fratelli con l’offerta al Padre, sempre in Cristo, per opera dello Spirito Santo, della sua vita con una obbedienza, anche la sua, fino alla morte e ad una morte di croce. Se il cristiano dimenticherà qual è il suo purissimo fondamento di fede, ben presto si allontanerà di Gesù Signore e precipiterà nuovamente nelle tenebre. È questa la santità che ogni discepolo di Gesù deve dare al corpo di Cristo, che è santo, alla Chiesa di Cristo Gesù, che è santa: l’offerta al Padre della sua vita con una obbedienza in tutto simile a quella di Gesù. </w:t>
      </w:r>
    </w:p>
    <w:p w14:paraId="67AB2FF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2D5C77E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Se il cristiano vuole offrire al Padre la sua vita, mai si dovrà dimenticare che il suo unico e solo modello da imitare è Gesù Signore. Di Gesù deve imitare tutti i momenti della sua vita. Lui sempre ha fatto la volontà del Padre. Sempre è rimasto nella volontà del Padre. Con l’obbedienza sulla croce Lui ha raggiunto il culmine. A questo culmine lo ha condotto ogni obbedienza vissuta in precedenza. Questo significa che è l’obbedienza di prima che prepara l’obbedienza del dopo. Se manca l’obbedienza di prima, mai vi potrà essere l’obbedienza del dopo. Ecco come questa verità è rivelata dall’Apostolo Paolo nella Lettera ai Filippesi:</w:t>
      </w:r>
    </w:p>
    <w:p w14:paraId="4F70392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w:t>
      </w:r>
      <w:r w:rsidRPr="00DF7634">
        <w:rPr>
          <w:rFonts w:ascii="Arial" w:hAnsi="Arial" w:cs="Arial"/>
          <w:i/>
          <w:iCs/>
          <w:sz w:val="24"/>
          <w:szCs w:val="24"/>
        </w:rPr>
        <w:lastRenderedPageBreak/>
        <w:t>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2,1-17).</w:t>
      </w:r>
    </w:p>
    <w:p w14:paraId="1F4D400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Chi vuole rendere santa nel suo corpo la Chiesa di Cristo Gesù e renderla più santa agli occhi del mondo, deve ogni giorno purificarla con il suo sangue, sangue che potrà essere spirituale e sangue che potrà essere sangue fisico. Chi non è capace di purificare la Chiesa con il sangue spirituale, mai la potrà purificare con il suo sangue fisico. È l’offerta del sangue spirituale fatta quotidianamente che prepara il cristiano ad offrire il sangue fisico. Quanto Cristo ha fatto per rendere bella la sua Chiesa, anche il cristiano dovrà farlo. La Lettera agli Efesini è anche questa verità:</w:t>
      </w:r>
    </w:p>
    <w:p w14:paraId="719ECCA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w:t>
      </w:r>
    </w:p>
    <w:p w14:paraId="741DD04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come l’Apostolo Paolo offre al Padre il suo sangue spirituale, nell’attesa di completare l’offerta con il suo sangue fisico. Questo sangue lui lo ha offerto non per un giorno soltanto, ma per tutti i giorni della sua vita, a iniziare dal giorno dell’incontro con Cristo sulla via di Damasco:</w:t>
      </w:r>
    </w:p>
    <w:p w14:paraId="36CCE54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D849D65" w14:textId="6EA95351"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Chi deve santificare ogni giorno i membri della Chiesa di Cristo Gesù? Il papa deve santificare ogni membro del corpo di Cristo, pecore e agnelli. Un vescovo tutti i suoi fratelli vescovi, presbiteri e fedeli laici. Un presbitero tutto gli altri presbiteri e ogni fedele laico. Un diacono tutti gli altri diaconi e ogni fedele laico. Ogni fedele laico deve santificare tutti i suoi </w:t>
      </w:r>
      <w:r w:rsidRPr="00DF7634">
        <w:rPr>
          <w:rFonts w:ascii="Arial" w:hAnsi="Arial" w:cs="Arial"/>
          <w:sz w:val="24"/>
          <w:szCs w:val="24"/>
        </w:rPr>
        <w:lastRenderedPageBreak/>
        <w:t>fratelli fedeli laici, ma anche diaconi, presbiteri, vescovi, papa. Ognuno deve essere santificato dagli altri, ma anche ognuno deve santificare gli altri. Ecco come l’Apostolo Giovanni santifica, per comando dello Spirito Santo, tutti i suoi fratelli vescovi, che sono i sette angeli</w:t>
      </w:r>
      <w:r w:rsidR="00EF7DB8" w:rsidRPr="00DF7634">
        <w:rPr>
          <w:rFonts w:ascii="Arial" w:hAnsi="Arial" w:cs="Arial"/>
          <w:sz w:val="24"/>
          <w:szCs w:val="24"/>
        </w:rPr>
        <w:t xml:space="preserve"> </w:t>
      </w:r>
      <w:r w:rsidRPr="00DF7634">
        <w:rPr>
          <w:rFonts w:ascii="Arial" w:hAnsi="Arial" w:cs="Arial"/>
          <w:sz w:val="24"/>
          <w:szCs w:val="24"/>
        </w:rPr>
        <w:t>della Chiesa della provincia di Efeso:</w:t>
      </w:r>
    </w:p>
    <w:p w14:paraId="13972C4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98A213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329262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CA8901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w:t>
      </w:r>
      <w:r w:rsidRPr="00DF7634">
        <w:rPr>
          <w:rFonts w:ascii="Arial" w:hAnsi="Arial" w:cs="Arial"/>
          <w:i/>
          <w:iCs/>
          <w:sz w:val="24"/>
          <w:szCs w:val="24"/>
        </w:rPr>
        <w:lastRenderedPageBreak/>
        <w:t xml:space="preserve">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9AC7C7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w:t>
      </w:r>
    </w:p>
    <w:p w14:paraId="6931128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AA1227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2B3B2A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Chi crede allora nella Chiesa santa? Chi ogni giorno consuma la sua vita perché il corpo di Cristo, attraverso la sua vita, brilli di ogni santità, luce, verità, giustizia, amore, misericordia, perdono. Di certo non crede nella Chiesa santa il cristiano che la insudicia con i suoi peccati, i suoi scandali, le sue molteplici trasgressioni. Anche un solo peccato veniale può oscurare </w:t>
      </w:r>
      <w:r w:rsidRPr="00DF7634">
        <w:rPr>
          <w:rFonts w:ascii="Arial" w:hAnsi="Arial" w:cs="Arial"/>
          <w:sz w:val="24"/>
          <w:szCs w:val="24"/>
        </w:rPr>
        <w:lastRenderedPageBreak/>
        <w:t>in parte la bellezza della luce che sempre deve brillare sul volto della Chiesa di Gesù Signore. Sul volto della Chiesa ecco quanto abbiamo scritto agli inizi degli anni 2000:</w:t>
      </w:r>
    </w:p>
    <w:p w14:paraId="32DA7E5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Il Santo Padre Giovanni Paolo II scrive nella Novo Millennio Ineunte: “Professare la Chiesa come santa significa additare il suo volto di Sposa di Cristo, per la quale egli si è donato, proprio al fine di santificarla” (cfr. Ef 5,25-26) (NMI n. 30). E prima ancora: “Non è forse compito della Chiesa riflettere la luce di Cristo in ogni epoca della storia, farne risplendere il volto anche davanti alle generazioni del nuovo millennio?” (NMI n. 16).</w:t>
      </w:r>
    </w:p>
    <w:p w14:paraId="032D0A1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Qual è dunque il volto della Chiesa, volto di Cristo, che ogni battezzato è chiamato ad offrire al mondo perché vedendo, creda e credendo abbia la vita nel nome dell’unico Redentore e Salvatore, nel solo Signore e Messia, che il Padre ha mandato nel mondo perché ognuno si salvi per mezzo di Lui? </w:t>
      </w:r>
    </w:p>
    <w:p w14:paraId="71E83F2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volto della Chiesa è verità.</w:t>
      </w:r>
      <w:r w:rsidRPr="00DF7634">
        <w:rPr>
          <w:rFonts w:ascii="Arial" w:hAnsi="Arial" w:cs="Arial"/>
          <w:sz w:val="24"/>
          <w:szCs w:val="24"/>
        </w:rPr>
        <w:t xml:space="preserve"> 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75CBF3F1" w14:textId="7BD80C1A"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 xml:space="preserve">Il volto della Chiesa è preghiera. </w:t>
      </w:r>
      <w:r w:rsidRPr="00DF7634">
        <w:rPr>
          <w:rFonts w:ascii="Arial" w:hAnsi="Arial" w:cs="Arial"/>
          <w:sz w:val="24"/>
          <w:szCs w:val="24"/>
        </w:rPr>
        <w:t>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w:t>
      </w:r>
      <w:r w:rsidR="00EF7DB8" w:rsidRPr="00DF7634">
        <w:rPr>
          <w:rFonts w:ascii="Arial" w:hAnsi="Arial" w:cs="Arial"/>
          <w:sz w:val="24"/>
          <w:szCs w:val="24"/>
        </w:rPr>
        <w:t xml:space="preserve"> </w:t>
      </w:r>
      <w:r w:rsidRPr="00DF7634">
        <w:rPr>
          <w:rFonts w:ascii="Arial" w:hAnsi="Arial" w:cs="Arial"/>
          <w:sz w:val="24"/>
          <w:szCs w:val="24"/>
        </w:rPr>
        <w:t xml:space="preserve">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w:t>
      </w:r>
      <w:r w:rsidRPr="00DF7634">
        <w:rPr>
          <w:rFonts w:ascii="Arial" w:hAnsi="Arial" w:cs="Arial"/>
          <w:sz w:val="24"/>
          <w:szCs w:val="24"/>
        </w:rPr>
        <w:lastRenderedPageBreak/>
        <w:t xml:space="preserve">vedersi in essa. Illuminato dalla verità del cielo, secondo verità l’uomo vede anche Dio, lo riconosce come il suo Signore, lo benedice, lo esalta, lo ringrazia, lo loda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2C5A529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volto della Chiesa è amore.</w:t>
      </w:r>
      <w:r w:rsidRPr="00DF7634">
        <w:rPr>
          <w:rFonts w:ascii="Arial" w:hAnsi="Arial" w:cs="Arial"/>
          <w:sz w:val="24"/>
          <w:szCs w:val="24"/>
        </w:rPr>
        <w:t xml:space="preserve"> 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20207129" w14:textId="21576AFD"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volto della Chiesa è luce</w:t>
      </w:r>
      <w:r w:rsidRPr="00DF7634">
        <w:rPr>
          <w:rFonts w:ascii="Arial" w:hAnsi="Arial" w:cs="Arial"/>
          <w:sz w:val="24"/>
          <w:szCs w:val="24"/>
        </w:rPr>
        <w:t>. Il volto della Chiesa è luce se brilla nel mondo di verità. La verità deve essere la sua veste, il suo atteggiamento, la sua attitudine, il suo stile di vita, la forma stessa del suo esistere.</w:t>
      </w:r>
      <w:r w:rsidR="00EF7DB8" w:rsidRPr="00DF7634">
        <w:rPr>
          <w:rFonts w:ascii="Arial" w:hAnsi="Arial" w:cs="Arial"/>
          <w:sz w:val="24"/>
          <w:szCs w:val="24"/>
        </w:rPr>
        <w:t xml:space="preserve"> </w:t>
      </w:r>
      <w:r w:rsidRPr="00DF7634">
        <w:rPr>
          <w:rFonts w:ascii="Arial" w:hAnsi="Arial" w:cs="Arial"/>
          <w:sz w:val="24"/>
          <w:szCs w:val="24"/>
        </w:rPr>
        <w:t xml:space="preserve">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w:t>
      </w:r>
      <w:r w:rsidRPr="00DF7634">
        <w:rPr>
          <w:rFonts w:ascii="Arial" w:hAnsi="Arial" w:cs="Arial"/>
          <w:sz w:val="24"/>
          <w:szCs w:val="24"/>
        </w:rPr>
        <w:lastRenderedPageBreak/>
        <w:t>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17A1EBB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volto della Chiesa è unione</w:t>
      </w:r>
      <w:r w:rsidRPr="00DF7634">
        <w:rPr>
          <w:rFonts w:ascii="Arial" w:hAnsi="Arial" w:cs="Arial"/>
          <w:sz w:val="24"/>
          <w:szCs w:val="24"/>
        </w:rPr>
        <w:t>. 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39DD943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 xml:space="preserve"> il volto della Chiesa è Parola del Padre</w:t>
      </w:r>
      <w:r w:rsidRPr="00DF7634">
        <w:rPr>
          <w:rFonts w:ascii="Arial" w:hAnsi="Arial" w:cs="Arial"/>
          <w:sz w:val="24"/>
          <w:szCs w:val="24"/>
        </w:rPr>
        <w:t xml:space="preserve">. 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w:t>
      </w:r>
      <w:r w:rsidRPr="00DF7634">
        <w:rPr>
          <w:rFonts w:ascii="Arial" w:hAnsi="Arial" w:cs="Arial"/>
          <w:sz w:val="24"/>
          <w:szCs w:val="24"/>
        </w:rPr>
        <w:lastRenderedPageBreak/>
        <w:t xml:space="preserve">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048AF02D" w14:textId="4ED5F1EF"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volto della Chiesa è Vangelo di Gesù Cristo.</w:t>
      </w:r>
      <w:r w:rsidRPr="00DF7634">
        <w:rPr>
          <w:rFonts w:ascii="Arial" w:hAnsi="Arial" w:cs="Arial"/>
          <w:sz w:val="24"/>
          <w:szCs w:val="24"/>
        </w:rPr>
        <w:t xml:space="preserve"> Non c’è che un solo Dio, un solo Creatore, un solo Mediatore tra Dio e l’uomo, una sola creazione, un solo Adamo creato dal quale ogni altro uomo è nato sulla terra per generazione, per discendenza naturale. Questa è la nostra fede.</w:t>
      </w:r>
      <w:r w:rsidR="00EF7DB8" w:rsidRPr="00DF7634">
        <w:rPr>
          <w:rFonts w:ascii="Arial" w:hAnsi="Arial" w:cs="Arial"/>
          <w:sz w:val="24"/>
          <w:szCs w:val="24"/>
        </w:rPr>
        <w:t xml:space="preserve"> </w:t>
      </w:r>
      <w:r w:rsidRPr="00DF7634">
        <w:rPr>
          <w:rFonts w:ascii="Arial" w:hAnsi="Arial" w:cs="Arial"/>
          <w:sz w:val="24"/>
          <w:szCs w:val="24"/>
        </w:rPr>
        <w:t>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612C8FB0" w14:textId="310BAE41"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volto della Chiesa è mozione dello Spirito Santo</w:t>
      </w:r>
      <w:r w:rsidRPr="00DF7634">
        <w:rPr>
          <w:rFonts w:ascii="Arial" w:hAnsi="Arial" w:cs="Arial"/>
          <w:sz w:val="24"/>
          <w:szCs w:val="24"/>
        </w:rPr>
        <w:t>. La parola non può essere detta e compresa nella sua verità se manca lo Spirito di Dio. Se leggiamo la vita di Gesù vediamo che a Lui lo Spirito è stato dato all’inizio della sua missione ed era lo Spirito che lo muoveva.</w:t>
      </w:r>
      <w:r w:rsidR="00EF7DB8" w:rsidRPr="00DF7634">
        <w:rPr>
          <w:rFonts w:ascii="Arial" w:hAnsi="Arial" w:cs="Arial"/>
          <w:sz w:val="24"/>
          <w:szCs w:val="24"/>
        </w:rPr>
        <w:t xml:space="preserve"> </w:t>
      </w:r>
      <w:r w:rsidRPr="00DF7634">
        <w:rPr>
          <w:rFonts w:ascii="Arial" w:hAnsi="Arial" w:cs="Arial"/>
          <w:sz w:val="24"/>
          <w:szCs w:val="24"/>
        </w:rPr>
        <w:t xml:space="preserve">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w:t>
      </w:r>
      <w:r w:rsidRPr="00DF7634">
        <w:rPr>
          <w:rFonts w:ascii="Arial" w:hAnsi="Arial" w:cs="Arial"/>
          <w:sz w:val="24"/>
          <w:szCs w:val="24"/>
        </w:rPr>
        <w:lastRenderedPageBreak/>
        <w:t>noi annunziamo; è Lui che deve rendere credibile, comprensibile, accettabile la parola della nostra predicazione. Lo Spirito deve essere contemporaneamente nella parola e nell’uomo che dice la parola.</w:t>
      </w:r>
      <w:r w:rsidR="00EF7DB8" w:rsidRPr="00DF7634">
        <w:rPr>
          <w:rFonts w:ascii="Arial" w:hAnsi="Arial" w:cs="Arial"/>
          <w:sz w:val="24"/>
          <w:szCs w:val="24"/>
        </w:rPr>
        <w:t xml:space="preserve"> </w:t>
      </w:r>
      <w:r w:rsidRPr="00DF7634">
        <w:rPr>
          <w:rFonts w:ascii="Arial" w:hAnsi="Arial" w:cs="Arial"/>
          <w:sz w:val="24"/>
          <w:szCs w:val="24"/>
        </w:rPr>
        <w:t>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05914CA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volto della Chiesa è vita</w:t>
      </w:r>
      <w:r w:rsidRPr="00DF7634">
        <w:rPr>
          <w:rFonts w:ascii="Arial" w:hAnsi="Arial" w:cs="Arial"/>
          <w:sz w:val="24"/>
          <w:szCs w:val="24"/>
        </w:rPr>
        <w:t xml:space="preserve">. 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w:t>
      </w:r>
      <w:r w:rsidRPr="00DF7634">
        <w:rPr>
          <w:rFonts w:ascii="Arial" w:hAnsi="Arial" w:cs="Arial"/>
          <w:sz w:val="24"/>
          <w:szCs w:val="24"/>
        </w:rPr>
        <w:lastRenderedPageBreak/>
        <w:t xml:space="preserve">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3235490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volto della Chiesa è missione</w:t>
      </w:r>
      <w:r w:rsidRPr="00DF7634">
        <w:rPr>
          <w:rFonts w:ascii="Arial" w:hAnsi="Arial" w:cs="Arial"/>
          <w:sz w:val="24"/>
          <w:szCs w:val="24"/>
        </w:rPr>
        <w:t xml:space="preserve">. 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413E6BA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Madre della Redenzione,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Tu lo sai, Madre tutta santa. Oggi molti di noi, discepoli di Gesù, sul muro opaco e scuro del nostro peccato, anche noi al pari di ogni altro uomo ci figuriamo Cristo, ce lo dipingiamo, ce lo costruiamo, come fecero gli Ebrei nel deserto che si costruire il loro Dio simile in tutto ad </w:t>
      </w:r>
      <w:r w:rsidRPr="00DF7634">
        <w:rPr>
          <w:rFonts w:ascii="Arial" w:hAnsi="Arial" w:cs="Arial"/>
          <w:sz w:val="24"/>
          <w:szCs w:val="24"/>
        </w:rPr>
        <w:lastRenderedPageBreak/>
        <w:t>una figura di un animale che mangia fieno. Loro nel deserto avevano il vero Dio. Mosè lasciò il popolo per un po’ di tempo, i risultati furono straordinari, si dimenticarono del vero Dio. Se ne fecero uno falso. Oggi questo sta succedendo a noi. Anche noi abbiamo dimenticato il vero Dio e ce ne stiamo facendo uno tutto nostro. Perché questo non accada più, aiutaci o Madre a far sì che ci liberiamo dal peccato e così senza peccato possiamo ricevere la luce dello Spirito Santo che ci illumina secondo verità e santità. Per questa tua intercessione ti ringraziamo; ma non permettere mai che nessuno nella Chiesa di cui tu sei Madre, possa pensarsi Cristo Gesù in modo errato, erroneo, ambiguo. Questa grazia te la chiediamo per l’amore della verità e perché sappiamo che solo Cristo è il mistero della nostra fede nel quale è stabilito che possiamo essere salvati.</w:t>
      </w:r>
    </w:p>
    <w:p w14:paraId="12B4B9A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chi crede nella Chiesa Santa: chi manifesta al mondo questo volto molteplice del vero Cristo Gesù. Chi non manifesta questo volto molteplice di Gesù Signore, non crede nella Chiesa santa. Deve convertire la sua vita, facendola divenire vita cristiforme. </w:t>
      </w:r>
    </w:p>
    <w:p w14:paraId="3A4379FD" w14:textId="77777777" w:rsidR="008B4B78" w:rsidRPr="00DF7634" w:rsidRDefault="008B4B78" w:rsidP="00661B34">
      <w:pPr>
        <w:spacing w:after="120" w:line="240" w:lineRule="auto"/>
        <w:jc w:val="both"/>
        <w:rPr>
          <w:rFonts w:ascii="Arial" w:hAnsi="Arial" w:cs="Arial"/>
          <w:b/>
          <w:sz w:val="24"/>
          <w:szCs w:val="24"/>
        </w:rPr>
      </w:pPr>
      <w:bookmarkStart w:id="71" w:name="_Toc131588186"/>
      <w:r w:rsidRPr="00DF7634">
        <w:rPr>
          <w:rFonts w:ascii="Arial" w:hAnsi="Arial"/>
          <w:b/>
          <w:sz w:val="24"/>
          <w:szCs w:val="24"/>
        </w:rPr>
        <w:t>Credo nella Chiesa cattolica (</w:t>
      </w:r>
      <w:r w:rsidRPr="00DF7634">
        <w:rPr>
          <w:rFonts w:ascii="Arial" w:hAnsi="Arial" w:cs="Cambria"/>
          <w:b/>
          <w:sz w:val="24"/>
          <w:szCs w:val="24"/>
        </w:rPr>
        <w:t>Καθολικὴν Ἐκκλησίαν)</w:t>
      </w:r>
      <w:bookmarkEnd w:id="71"/>
    </w:p>
    <w:p w14:paraId="49ABA07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Chiesa è di Cristo Gesù è cattolica, perché Cristo Gesù non è il Salvatore e il Redentore di uno o di pochi uomini, di un popolo o di pochi popoli. Cristo Gesù è il Salvatore e il Redentore dell’uomo. Poiché l’uomo vive in ogni luogo, in ogni lingua, in ogni popolo e nazione, dovunque vi è un uomo, lì dovrà essere annunciato Cristo Gesù, lì dovrà essere predicato il suo Vangelo, lì dovrà essere celebrato il Battesimo nel nome del Padre e del Figlio e dello Spirito Santo, lì dovrà essere donato il perdono dei peccati e lì dovrà essere edificato il Corpo di Cristo, che è la sua Chiesa. Ecco come gli Evangelisti riferiscono il comando dato da Gesù ai suoi Apostoli dopo la sua gloriosa risurrezione e prima di salire in cielo per stare in eterno alla destra del Padre, da Lui innalzato a Signore del cielo e della terra e a Giudice dei vivi e dei morti. </w:t>
      </w:r>
    </w:p>
    <w:p w14:paraId="5838195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7B30570C" w14:textId="3C599B1D"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EF7DB8" w:rsidRPr="00DF7634">
        <w:rPr>
          <w:rFonts w:ascii="Arial" w:hAnsi="Arial" w:cs="Arial"/>
          <w:i/>
          <w:iCs/>
          <w:sz w:val="24"/>
          <w:szCs w:val="24"/>
        </w:rPr>
        <w:t xml:space="preserve"> </w:t>
      </w:r>
      <w:r w:rsidRPr="00DF7634">
        <w:rPr>
          <w:rFonts w:ascii="Arial" w:hAnsi="Arial" w:cs="Arial"/>
          <w:i/>
          <w:iCs/>
          <w:sz w:val="24"/>
          <w:szCs w:val="24"/>
        </w:rPr>
        <w:t>Allora essi partirono e predicarono dappertutto, mentre il Signore agiva insieme con loro e confermava la Parola con i segni che la accompagnavano” (Mc 16,14-20).</w:t>
      </w:r>
    </w:p>
    <w:p w14:paraId="088855A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24,44-39).</w:t>
      </w:r>
    </w:p>
    <w:p w14:paraId="714ACFE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5E16511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Gli Apostoli dovranno fare discepoli tutti i popoli. Per questo dovranno recarsi in tutto il mondo. A tutti i popoli dovrà essere rivolto l’invito a divenire discepoli. Divenuti discepoli, dovranno essere battezzati nel nome del Padre e del Figlio e dello Spirito Santo. Una volta battezzati, gli Apostoli dovranno insegnare loro tutto ciò che Cristo ha comandato. Se vi fossero altri Salvatori e Redentori, la missione presso tutti i popoli non avrebbe alcun significato e neanche presso ogni uomo. Ogni popolo e ogni uomo potrebbero scegliersi il proprio Redentore o il proprio Salvatore. Poiché altri Salvatori e altri Redentori non esistono, allora come Gesù è disceso dal cielo per la redenzione di ogni uomo, così gli Apostoli dovranno discendere presso ogni popolo per recare loro la buona novella della vera salvezza e della vera redenzione che è in Cristo Gesù. Su mandato degli Apostoli devono recarsi presso ogni uomo e ogni popolo anche tutti gli altri discepoli di Gesù. Ogni discepolo di Gesù, in relazione ai doni di grazia e di verità ricevuti, è responsabile della salvezza del mondo. Ecco cosa rivela l’Apostolo Paolo nella Lettera ai Romani:</w:t>
      </w:r>
    </w:p>
    <w:p w14:paraId="1930E11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w:t>
      </w:r>
      <w:r w:rsidRPr="00DF7634">
        <w:rPr>
          <w:rFonts w:ascii="Arial" w:hAnsi="Arial" w:cs="Arial"/>
          <w:i/>
          <w:iCs/>
          <w:sz w:val="24"/>
          <w:szCs w:val="24"/>
        </w:rPr>
        <w:lastRenderedPageBreak/>
        <w:t xml:space="preserve">d’Israele dice: Tutto il giorno ho steso le mani verso un popolo disobbediente e ribelle!” (Rm 10,1-21). </w:t>
      </w:r>
    </w:p>
    <w:p w14:paraId="033879D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sequela di Gesù comporta però delle condizioni da osservare. Ecco come questa condizioni sono indicate nel Vangelo secondo Matteo:</w:t>
      </w:r>
    </w:p>
    <w:p w14:paraId="28A5F27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p>
    <w:p w14:paraId="015360C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Le condizioni poste da Gesù perché uno sia suo discepolo sono quattro. Prima condizione: volere essere suo discepolo. Seconda condizione: rinnegare se stesso. Terza condizione: prendere la sua croce ogni giorno. Quarta condizione: seguire Gesù. Queste quattro condizioni sono una cosa sola. Se anche una sola parte viene a mancare, non si è più discepoli del Signore. Le quattro condizioni insieme stanno, insieme cadono. </w:t>
      </w:r>
    </w:p>
    <w:p w14:paraId="76B5715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Prima condizione. Per i Dodici è obbligo: predicare il Vangelo ad ogni creatura, fare discepoli tutte le nazioni, battezzare nel nome del Padre e del Figlio e dello Spirito Santo, insegnare tutto ciò che Cristo ha comandato loro. Questi obblighi sono per i Dodici. Mentre chi ascolta il Vangelo deve volere accogliere il Vangelo, deve volere essere discepolo, deve volere rinnegare se stesso, deve volere prendere la croce, deve volere seguire Gesù. Senza il dono della volontà non è possibile seguire Gesù. La sequela proprio in questo consiste: nel dono della propria volontà a Cristo Signore. Ed è qui oggi la grande confusione che si sta creando nel popolo di Dio. Si sta confondendo l’obbligo dei Dodici o i comandi dati ad essi da Gesù, da essi liberamente accolti, senza alcuna violenza o costrizione da parte del Maestro e la volontà di quanti ascoltano il Vangelo. L’Apostolo Paolo in Atene predica il Vangelo, senza però costringere nessuno dei membri dell’Areopago a seguire Cristo Gesù. </w:t>
      </w:r>
    </w:p>
    <w:p w14:paraId="29C9DA6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3FCD08B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Paolo, in piedi in mezzo all’Areòpago, disse:</w:t>
      </w:r>
    </w:p>
    <w:p w14:paraId="37D4707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w:t>
      </w:r>
      <w:r w:rsidRPr="00DF7634">
        <w:rPr>
          <w:rFonts w:ascii="Arial" w:hAnsi="Arial" w:cs="Arial"/>
          <w:i/>
          <w:iCs/>
          <w:sz w:val="24"/>
          <w:szCs w:val="24"/>
        </w:rPr>
        <w:lastRenderedPageBreak/>
        <w:t xml:space="preserve">arrivino a trovarlo, benché non sia lontano da ciascuno di noi. In lui infatti viviamo, ci muoviamo ed esistiamo, come hanno detto anche alcuni dei vostri poeti: “Perché di lui anche noi siamo stirpe”. </w:t>
      </w:r>
    </w:p>
    <w:p w14:paraId="6BEBFF4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57ACB2B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1750D63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Seconda condizione: rineghi se stesso. Il rinnegamento è nei pensieri. Si lasciano i propri pensieri e si prendono come propri pensieri quelli di Cristo Gesù. Non si può essere discepoli di Gesù camminando dietro di Lui con i propri pensieri. Non può Gesù pensare con i pensieri del Padre e i discepoli con i pensieri della carne. Come Cristo pensa con i pensieri del Padre, così i discepoli sono chiamati a pensare con i pensieri di Gesù Signore. È questo il rinnegamento. </w:t>
      </w:r>
    </w:p>
    <w:p w14:paraId="1337F87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Terza condizione: prenda la sua croce ogni giorno. Cosa è la croce? È il compimento della Parola del Signore con perfetta e perenne obbedienza. La croce è personale perché ognuno è chiamato ad obbedire ad ogni Parola che il Padre, nello Spirito Santo, rivolge ad ogni singolo discepolo. È la croce del carisma, della vocazione, del ministero, della missione. C’è la croce universale che è l’obbedienza al Vangelo ed essa è per tutti. C’è l’obbedienza particolare ed è la croce della volontà personale che il Padre ha su ogni persona. </w:t>
      </w:r>
    </w:p>
    <w:p w14:paraId="6543D54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Quarta condizione: mi segua. Seguire significa andare dietro Cristo Gesù. Se Lui va verso il Golgota anche il discepolo deve andare verso il Golgota. Se Lui offre la vita, anche il discepolo deve offrire la sua vita. Seguire è camminare dietro senza mai distaccare lo sguardo da Cristo Gesù. </w:t>
      </w:r>
    </w:p>
    <w:p w14:paraId="765AF6A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Altra riflessione necessaria: 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w:t>
      </w:r>
    </w:p>
    <w:p w14:paraId="1AB4BB3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 xml:space="preserve">La prima comunione e la prima armonia sono la perfetta, perenne obbedienza ad ogni comando che il Signore vuole che noi viviamo. I Dodici ricevono ben quattro comandi da Gesù, ai quali essi devono consacrare tutta la loro vita, anima, corpo, spirito, sentimenti, pensieri, volontà. </w:t>
      </w:r>
    </w:p>
    <w:p w14:paraId="227FB58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Primo comando: Andate.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È nello Spirito Santo che si crea la vita eterna in molti cuori. Ecco come lo Spirito Santo muove l’Apostolo Paolo:</w:t>
      </w:r>
    </w:p>
    <w:p w14:paraId="1864CA6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6DB48AC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(Cfr. At 13,1-14,28). </w:t>
      </w:r>
    </w:p>
    <w:p w14:paraId="423D068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3A313EA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w:t>
      </w:r>
      <w:r w:rsidRPr="00DF7634">
        <w:rPr>
          <w:rFonts w:ascii="Arial" w:hAnsi="Arial" w:cs="Arial"/>
          <w:i/>
          <w:iCs/>
          <w:sz w:val="24"/>
          <w:szCs w:val="24"/>
        </w:rPr>
        <w:lastRenderedPageBreak/>
        <w:t>aiutaci!». Dopo che ebbe questa visione, subito cercammo di partire per la Macedonia, ritenendo che Dio ci avesse chiamati ad annunciare loro il Vangelo.</w:t>
      </w:r>
    </w:p>
    <w:p w14:paraId="0E3CF73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53E5BAF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2F41C35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08EE8F0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42F1FDD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w:t>
      </w:r>
      <w:r w:rsidRPr="00DF7634">
        <w:rPr>
          <w:rFonts w:ascii="Arial" w:hAnsi="Arial" w:cs="Arial"/>
          <w:i/>
          <w:iCs/>
          <w:sz w:val="24"/>
          <w:szCs w:val="24"/>
        </w:rPr>
        <w:lastRenderedPageBreak/>
        <w:t xml:space="preserve">dalla città. Usciti dal carcere, si recarono a casa di Lidia, dove incontrarono i fratelli, li esortarono e partirono (At 16,1-40). </w:t>
      </w:r>
    </w:p>
    <w:p w14:paraId="58A5374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Secondo comando: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5547059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Terzo comando: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20AD9D4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Quarto comando: Insegnando loro a osservare tutto ciò che vi ho comandato. Osservare il Vangelo è obbligo di ogni discepolo perché vero comando di Cristo Gesù. Insegnare cosa chiede il Vangelo che i discepoli facciano è obbligo di ogni Apostolo del Signore. Un Apostolo che non insegna ai discepoli come si vive il Vangelo, espone la sa missione a vanità. A che serve andare per il mondo, se poi non si vive il Vangelo?</w:t>
      </w:r>
    </w:p>
    <w:p w14:paraId="3F76EA6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w:t>
      </w:r>
    </w:p>
    <w:p w14:paraId="500B742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una ulteriore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w:t>
      </w:r>
    </w:p>
    <w:p w14:paraId="62746E0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Altra necessaria riflessione: Nell’Antico Testamento la missione dei veri profeti del Dio vivente è duplice: chiamare tutto il popolo di Dio che si è separato dall’obbedienza all’Alleanza, stipulata sul fondamento dell’ascolto della voce del suo Signore, perché vi faccia ritorno in essa; manifestare ai figli di Israele tutto il mistero di salvezza e di redenzione che lui vuole operare a beneficio del mondo intero attraverso il suo popolo. È missione altissima quella che i profeti rivelano al popolo di Dio: per mezzo di essi il Signore vuole operare la salvezza e la redenzione di tutte le genti. La potrà operare se essi sempre e in eterno daranno ascolto alla sua voce e da lui si lasceranno condurre allo stesso modo che un gregge si lascia guidare e condurre dal suo pastore. </w:t>
      </w:r>
    </w:p>
    <w:p w14:paraId="27AE35F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 xml:space="preserve">Questa stessa verità vale per la Chiesa, nuovo popolo di Dio. Essa ogni giorno si deve evangelizzare per vivere l’Alleanza stipulata con il suo Dio e Signore nel sangue di Cristo Gesù e nello stesso tempo deve lasciarsi guidare dallo Spirito Santo perché, come vero sacramento di Cristo Gesù, compia oggi e sempre la salvezza e la redenzione del mondo. Qual è il principio che deve governare la Chiesa di Gesù Signore? Essa, vero corpo di Cristo, Redenta nel sangue di Cristo, deve vivere la sua missione di redentrice e di salvatrice del genere umano. Non è redentrice e salvatrice senza Cristo, è redentrice e salvatrice in Cristo, con Cristo, per Cristo, nella misura in cui essa si lascia ogni giorno redimere e santificare da Cristo, mediante l’opera del suo Santo Spirito. In tal senso non siamo co-redentori e co-salvatori, mettendoci alla pari con Cristo. In tal senso neanche la Vergine Maria potrà mai essere chiamata Corredentrice. Sarebbe Corredentrice se Lei non fosse stata redenta in previsione dei meriti di Cristo Gesù. Poiché essa è stata redenta da Cristo, rimane che Cristo è il solo Redentore, il solo Salvatore dell’umanità. </w:t>
      </w:r>
    </w:p>
    <w:p w14:paraId="615A529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Cristo Gesù però ha associato tutto il suo corpo al mistero della redenzione e della salvezza e in esso ha costituito tutti redentori e salvatori del genere umano in Lui, con Lui, per Lui. Si produce salvezza e redenzione in Lui, con Lui, per Lui, in misura della santità e la santità è il frutto della nostra obbedienza. Ora c’è obbedienza più grande di quella di Maria? Ecco perché Lei è la più grande redentrice e salvatrice, ma sempre in Cristo, con Cristo, per Cristo. Questo deve sapere il cristiano: lui in Cristo vive il mistero della redenzione e della salvezza, nella misura in sui si lascia redimere e salvare da Cristo e nella misura della sua obbedienza alla Parola e allo Spirito Santo. Si è redentori e salvatori in Cristo, per Cristo, con Cristo. Non si è redentori con Cristo, alla pari, perché noi siamo stati tutti redenti da Lui e solo come redenti da lui possiamo vivere il suo mistero di redenzione e di salvezza. Vale per tutto il corpo di Cristo. Anche la Vergine Maria è corpo di Cristo, anche se da Lei questo corpo sempre nasce, Lei è corpo e Madre del corpo. In quanto generatrice del corpo per opera dello Spirito Santo, sempre per opera dello Spirito Santo Lei è anche redentrice del corpo, ma sempre come Redenta da Cristo Gesù.</w:t>
      </w:r>
    </w:p>
    <w:p w14:paraId="611FA50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Cristo Gesù, il Profeta promesso da Dio a Mosè, viene in mezzo al suo popolo. Perché viene? Non viene solo per ricondurre al Padre tutte le pecore smarrite del suo gregge. Non viene solo per ricordare al suo popolo qual è la sua altissima missione: portare la luce della verità e della giustizia ad ogni uomo che vive sulla terra. Viene anche e soprattutto per operare la redenzione e la salvezza e del suo popolo e del mondo intero. La missione di Gesù è oggi missione della Chiesa, missione dei Dodici, missione di tutto il corpo di Cristo in comunione di fede e di obbedienza con i Dodici. Se i Dodici e tutto il corpo di Cristo non curano la salvezza del mondo, la loro missione è inesistente. Il mondo si cura portandolo nella Parola scritta e contenuta nella Sacra Scrittura, facendolo divenire corpo di Cristo, immergendolo nella grazia, nella verità, nella santità di Cristo, insegnando con insegnamento assiduo tutto ciò che Cristo ha comandato di insegnare. Come Cristo è in eterno dalla volontà del Padre, così i Dodici con essi tutto il corpo di Cristo, dovranno essere in eterno dalla volontà e dal comando di Cristo Gesù. La separazione dalla volontà e dal comando di Cristo farà di essi dei farisei, ma non certo dei fedeli discepoli di Gesù Signore. Oggi è questa la triste trasformazione che si sta compiendo: il passaggio dall’essere come Cristo all’essere come i farisei del tempo di Cristo Gesù. Possiamo dire che siamo in uno stato peggiore. I farisei escludevano i peccatori dalla salvezza. Noi oggi diciamo che non esiste più il peccato. Anzi il peccato lo benediciamo e lo dichiariamo verità, luce, amore. In questo abisso di falsità noi siamo caduti. Così muore la Chiesa cattolica. Muore perché non è vi è più evangelizzazione dei popoli e delle nazioni e neanche della stessa Chiesa. Muore perché noi oggi abbiamo dichiarato che ogni religione è via di salvezza e così anche ogni confessione separata dalla Chiesa una, santa, cattolica, apostolica è via di salvezza. Muore perché Cristo non è pi confessato come il solo ed unico Redentore dell’umanità. </w:t>
      </w:r>
    </w:p>
    <w:p w14:paraId="160BCC0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 xml:space="preserve">Chi crede allora nella Chiesa cattolica? Crede nella Chiesa cattolica chi ogni giorno lavora perché il corpo di Cristo possa aggiungersi di nuovi membri. Un discepolo di Gesù che non offre tutta la sua vita al Padre, in Cristo, con Cristo, per Cristo, guidato e mosso dallo Spirito Santo, perché il Padre aggiunga nuovi membri al corpo di Cristo, non crede nella Chiesa cattolica. Non crede perché non edifica il corpo di Cristo né nella santità e neanche con il dono ad esso di nuovi membri. È giusto ribadirlo ancora una volta: chi non lavora per il più grande bene del corpo di Cristo, non crede nella Chiesa cattolica. Crede chi edifica il corpo di Cristo e il corpo di Cristo si può edificare solo con il dono della nostra vita. </w:t>
      </w:r>
    </w:p>
    <w:p w14:paraId="5D9ED606" w14:textId="77777777" w:rsidR="008B4B78" w:rsidRPr="00DF7634" w:rsidRDefault="008B4B78" w:rsidP="00661B34">
      <w:pPr>
        <w:spacing w:after="120" w:line="240" w:lineRule="auto"/>
        <w:jc w:val="both"/>
        <w:rPr>
          <w:rFonts w:ascii="Arial" w:hAnsi="Arial"/>
          <w:b/>
          <w:bCs/>
          <w:i/>
          <w:iCs/>
          <w:color w:val="000000"/>
          <w:sz w:val="24"/>
          <w:szCs w:val="24"/>
        </w:rPr>
      </w:pPr>
      <w:bookmarkStart w:id="72" w:name="_Toc131588187"/>
      <w:r w:rsidRPr="00DF7634">
        <w:rPr>
          <w:rFonts w:ascii="Arial" w:hAnsi="Arial"/>
          <w:b/>
          <w:bCs/>
          <w:i/>
          <w:iCs/>
          <w:color w:val="000000"/>
          <w:sz w:val="24"/>
          <w:szCs w:val="24"/>
        </w:rPr>
        <w:t>Credo nella Chiesa apostolica (καὶ Ἀποστολικὴν Ἐκκλησίαν)</w:t>
      </w:r>
      <w:bookmarkEnd w:id="72"/>
    </w:p>
    <w:p w14:paraId="318587D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Sull’insegnamento ecco cosa rivelano gli Atti degli Apostoli. Siamo subito dopo la Pentecoste: </w:t>
      </w:r>
    </w:p>
    <w:p w14:paraId="6AB8E68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52715F7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Anche i queste verità testimoni sono gli Atti degli Apostoli:</w:t>
      </w:r>
    </w:p>
    <w:p w14:paraId="6268A44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w:t>
      </w:r>
      <w:r w:rsidRPr="00DF7634">
        <w:rPr>
          <w:rFonts w:ascii="Arial" w:hAnsi="Arial" w:cs="Arial"/>
          <w:i/>
          <w:iCs/>
          <w:sz w:val="24"/>
          <w:szCs w:val="24"/>
        </w:rPr>
        <w:lastRenderedPageBreak/>
        <w:t>Spirito Santo, Filippo, Pròcoro, Nicànore, Timone, Parmenàs e Nicola, un prosèlito di Antiòchia. Li presentarono agli apostoli e, dopo aver pregato, imposero loro le mani (At 6,1-6).</w:t>
      </w:r>
    </w:p>
    <w:p w14:paraId="6372691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w:t>
      </w:r>
    </w:p>
    <w:p w14:paraId="3737886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w:t>
      </w:r>
      <w:r w:rsidRPr="00DF7634">
        <w:rPr>
          <w:rFonts w:ascii="Arial" w:hAnsi="Arial" w:cs="Arial"/>
          <w:i/>
          <w:iCs/>
          <w:sz w:val="24"/>
          <w:szCs w:val="24"/>
        </w:rPr>
        <w:lastRenderedPageBreak/>
        <w:t xml:space="preserve">casa sua per ascoltare ciò che hai da dirgli». Pietro allora li fece entrare e li ospitò (Cfr. At 10,1-48). </w:t>
      </w:r>
    </w:p>
    <w:p w14:paraId="6877BAF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cosa rivela l’Apostolo Paolo ai Vescovi o anziani della Chiesa di Èfeso: Prima parla del dono di tutta la sua vita al Vangelo. Poi aggiunge:</w:t>
      </w:r>
    </w:p>
    <w:p w14:paraId="544C8BB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w:t>
      </w:r>
    </w:p>
    <w:p w14:paraId="1799D51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Dal vescovo è la vita della verità, ma anche da lui è la morte della verità. Per l’Apostolo Paolo la verità è Cristo Gesù e questi crocifisso. Leggiamo tutto il suo discorso: </w:t>
      </w:r>
    </w:p>
    <w:p w14:paraId="0390776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bookmarkStart w:id="73" w:name="_Hlk130906675"/>
      <w:r w:rsidRPr="00DF7634">
        <w:rPr>
          <w:rFonts w:ascii="Arial" w:hAnsi="Arial" w:cs="Arial"/>
          <w:i/>
          <w:iCs/>
          <w:sz w:val="24"/>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w:t>
      </w:r>
      <w:bookmarkEnd w:id="73"/>
      <w:r w:rsidRPr="00DF7634">
        <w:rPr>
          <w:rFonts w:ascii="Arial" w:hAnsi="Arial" w:cs="Arial"/>
          <w:i/>
          <w:iCs/>
          <w:sz w:val="24"/>
          <w:szCs w:val="24"/>
        </w:rPr>
        <w:t xml:space="preserve">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584145B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Nella Lettera agli Efesini l’Apostolo Paolo rivela con divina chiarezza nello Spirito Santo che i discepoli di Gesù sono edificati sul fondamento degli Apostoli e dei profeti, avendo come pietra d’angolo lo stesso Cristo Gesù. Cristo Gesù è il fondamento invisibile. Gli Apostoli e i profeti sono il fondamento visibile. Dove questo fondamento non esiste, neanche la Chiesa apostolica esiste. Solo essa è fondamento e sostegno della verità e la verità è Cristo nella completezza del suo mistero. Ecco qual è la completezza del mistero di Cristo Gesù:</w:t>
      </w:r>
    </w:p>
    <w:p w14:paraId="5B1B75A2" w14:textId="77777777" w:rsidR="008B4B78" w:rsidRPr="00DF7634" w:rsidRDefault="008B4B78" w:rsidP="00661B34">
      <w:pPr>
        <w:spacing w:after="120" w:line="240" w:lineRule="auto"/>
        <w:jc w:val="both"/>
        <w:rPr>
          <w:rFonts w:ascii="Arial" w:hAnsi="Arial" w:cs="Arial"/>
          <w:bCs/>
          <w:sz w:val="24"/>
          <w:szCs w:val="24"/>
        </w:rPr>
      </w:pPr>
      <w:bookmarkStart w:id="74" w:name="_Toc99871778"/>
      <w:r w:rsidRPr="00DF7634">
        <w:rPr>
          <w:rFonts w:ascii="Arial" w:hAnsi="Arial"/>
          <w:bCs/>
          <w:i/>
          <w:iCs/>
          <w:sz w:val="24"/>
          <w:szCs w:val="24"/>
        </w:rPr>
        <w:lastRenderedPageBreak/>
        <w:t>Premessa</w:t>
      </w:r>
      <w:bookmarkEnd w:id="74"/>
      <w:r w:rsidRPr="00DF7634">
        <w:rPr>
          <w:rFonts w:ascii="Arial" w:hAnsi="Arial"/>
          <w:bCs/>
          <w:i/>
          <w:iCs/>
          <w:sz w:val="24"/>
          <w:szCs w:val="24"/>
        </w:rPr>
        <w:t xml:space="preserve">. </w:t>
      </w:r>
      <w:r w:rsidRPr="00DF7634">
        <w:rPr>
          <w:rFonts w:ascii="Arial" w:hAnsi="Arial"/>
          <w:bCs/>
          <w:sz w:val="24"/>
          <w:szCs w:val="24"/>
        </w:rPr>
        <w:t>La Lettera agli Ebrei rivela che: “Gesù Cristo è lo stesso ieri e oggi e per sempre!”. “</w:t>
      </w:r>
      <w:r w:rsidRPr="00DF7634">
        <w:rPr>
          <w:rFonts w:ascii="Arial" w:hAnsi="Arial"/>
          <w:bCs/>
          <w:i/>
          <w:iCs/>
          <w:sz w:val="24"/>
          <w:szCs w:val="24"/>
        </w:rPr>
        <w:t>Iesus Christus heri et hodie ipse et in saecula</w:t>
      </w:r>
      <w:r w:rsidRPr="00DF7634">
        <w:rPr>
          <w:rFonts w:ascii="Arial" w:hAnsi="Arial"/>
          <w:bCs/>
          <w:sz w:val="24"/>
          <w:szCs w:val="24"/>
        </w:rPr>
        <w:t xml:space="preserve">”. </w:t>
      </w:r>
      <w:r w:rsidRPr="00DF7634">
        <w:rPr>
          <w:rFonts w:ascii="Greek" w:hAnsi="Greek" w:cs="Greek"/>
          <w:bCs/>
          <w:sz w:val="24"/>
          <w:szCs w:val="24"/>
        </w:rPr>
        <w:t xml:space="preserve">'Ihsoàj CristÕj ™cqj kaˆ s»meron Ð aÙtÒj, kaˆ e„j toÝj a„înaj </w:t>
      </w:r>
      <w:r w:rsidRPr="00DF7634">
        <w:rPr>
          <w:rFonts w:ascii="Arial" w:hAnsi="Arial" w:cs="Arial"/>
          <w:bCs/>
          <w:sz w:val="24"/>
          <w:szCs w:val="24"/>
        </w:rPr>
        <w:t>(Eb 13,8). </w:t>
      </w:r>
    </w:p>
    <w:p w14:paraId="477CBBFE"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pacing w:val="-2"/>
          <w:sz w:val="24"/>
          <w:szCs w:val="24"/>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DF7634">
        <w:rPr>
          <w:rFonts w:ascii="Arial" w:hAnsi="Arial"/>
          <w:bCs/>
          <w:sz w:val="24"/>
          <w:szCs w:val="24"/>
        </w:rPr>
        <w:t xml:space="preserve">. </w:t>
      </w:r>
    </w:p>
    <w:p w14:paraId="1744C795" w14:textId="77777777" w:rsidR="008B4B78" w:rsidRPr="00DF7634" w:rsidRDefault="008B4B78" w:rsidP="00661B34">
      <w:pPr>
        <w:spacing w:after="120" w:line="240" w:lineRule="auto"/>
        <w:jc w:val="both"/>
        <w:rPr>
          <w:rFonts w:ascii="Calibri" w:eastAsia="Calibri" w:hAnsi="Calibri"/>
          <w:bCs/>
          <w:sz w:val="24"/>
          <w:szCs w:val="24"/>
        </w:rPr>
      </w:pPr>
      <w:r w:rsidRPr="00DF7634">
        <w:rPr>
          <w:rFonts w:ascii="Arial" w:hAnsi="Arial"/>
          <w:bCs/>
          <w:sz w:val="24"/>
          <w:szCs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44A95D78" w14:textId="77777777" w:rsidR="008B4B78" w:rsidRPr="00DF7634" w:rsidRDefault="008B4B78" w:rsidP="00661B34">
      <w:pPr>
        <w:spacing w:after="120" w:line="240" w:lineRule="auto"/>
        <w:jc w:val="both"/>
        <w:rPr>
          <w:rFonts w:ascii="Arial" w:hAnsi="Arial"/>
          <w:bCs/>
          <w:sz w:val="24"/>
          <w:szCs w:val="24"/>
        </w:rPr>
      </w:pPr>
      <w:bookmarkStart w:id="75" w:name="_Toc99871779"/>
      <w:r w:rsidRPr="00DF7634">
        <w:rPr>
          <w:rFonts w:ascii="Arial" w:hAnsi="Arial"/>
          <w:bCs/>
          <w:i/>
          <w:iCs/>
          <w:sz w:val="24"/>
          <w:szCs w:val="24"/>
        </w:rPr>
        <w:t>Primo oggi: l’oggi nell’eternità prima del tempo</w:t>
      </w:r>
      <w:bookmarkEnd w:id="75"/>
      <w:r w:rsidRPr="00DF7634">
        <w:rPr>
          <w:rFonts w:ascii="Arial" w:hAnsi="Arial"/>
          <w:bCs/>
          <w:i/>
          <w:iCs/>
          <w:sz w:val="24"/>
          <w:szCs w:val="24"/>
        </w:rPr>
        <w:t xml:space="preserve">. </w:t>
      </w:r>
      <w:r w:rsidRPr="00DF7634">
        <w:rPr>
          <w:rFonts w:ascii="Arial" w:hAnsi="Arial"/>
          <w:bCs/>
          <w:sz w:val="24"/>
          <w:szCs w:val="24"/>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3073A33B"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pacing w:val="-2"/>
          <w:sz w:val="24"/>
          <w:szCs w:val="24"/>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DF7634">
        <w:rPr>
          <w:rFonts w:ascii="Arial" w:hAnsi="Arial"/>
          <w:bCs/>
          <w:i/>
          <w:iCs/>
          <w:spacing w:val="-2"/>
          <w:sz w:val="24"/>
          <w:szCs w:val="24"/>
        </w:rPr>
        <w:t>Voglio annunciare il decreto del Signore. Egli mi ha detto: «Tu sei mio figlio, io oggi ti ho generato”</w:t>
      </w:r>
      <w:r w:rsidRPr="00DF7634">
        <w:rPr>
          <w:rFonts w:ascii="Arial" w:hAnsi="Arial"/>
          <w:bCs/>
          <w:spacing w:val="-2"/>
          <w:sz w:val="24"/>
          <w:szCs w:val="24"/>
        </w:rPr>
        <w:t xml:space="preserve"> (Sal 2,7). </w:t>
      </w:r>
      <w:r w:rsidRPr="00DF7634">
        <w:rPr>
          <w:rFonts w:ascii="Arial" w:hAnsi="Arial"/>
          <w:bCs/>
          <w:i/>
          <w:iCs/>
          <w:spacing w:val="-2"/>
          <w:sz w:val="24"/>
          <w:szCs w:val="24"/>
        </w:rPr>
        <w:t>“A te il principato nel giorno della tua potenza tra santi splendori; dal seno dell’aurora, come rugiada, io ti ho generato”</w:t>
      </w:r>
      <w:r w:rsidRPr="00DF7634">
        <w:rPr>
          <w:rFonts w:ascii="Arial" w:hAnsi="Arial"/>
          <w:bCs/>
          <w:spacing w:val="-2"/>
          <w:sz w:val="24"/>
          <w:szCs w:val="24"/>
        </w:rPr>
        <w:t xml:space="preserve"> (Sal 110,3). Così nel prologo del Quarto Vangelo: “</w:t>
      </w:r>
      <w:r w:rsidRPr="00DF7634">
        <w:rPr>
          <w:rFonts w:ascii="Arial" w:hAnsi="Arial"/>
          <w:bCs/>
          <w:i/>
          <w:iCs/>
          <w:spacing w:val="-2"/>
          <w:sz w:val="24"/>
          <w:szCs w:val="24"/>
        </w:rPr>
        <w:t>In principio era il Verbo, e il Verbo era presso Dio e il Verbo era Dio. Egli era, in principio, presso Dio</w:t>
      </w:r>
      <w:r w:rsidRPr="00DF7634">
        <w:rPr>
          <w:rFonts w:ascii="Arial" w:hAnsi="Arial"/>
          <w:bCs/>
          <w:spacing w:val="-2"/>
          <w:sz w:val="24"/>
          <w:szCs w:val="24"/>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DF7634">
        <w:rPr>
          <w:rFonts w:ascii="Arial" w:hAnsi="Arial"/>
          <w:bCs/>
          <w:sz w:val="24"/>
          <w:szCs w:val="24"/>
        </w:rPr>
        <w:t xml:space="preserve">. </w:t>
      </w:r>
    </w:p>
    <w:p w14:paraId="5F49D1B8" w14:textId="295FB647" w:rsidR="008B4B78" w:rsidRPr="00DF7634" w:rsidRDefault="008B4B78" w:rsidP="00661B34">
      <w:pPr>
        <w:spacing w:after="120" w:line="240" w:lineRule="auto"/>
        <w:jc w:val="both"/>
        <w:rPr>
          <w:rFonts w:ascii="Arial" w:hAnsi="Arial"/>
          <w:bCs/>
          <w:sz w:val="24"/>
          <w:szCs w:val="24"/>
        </w:rPr>
      </w:pPr>
      <w:bookmarkStart w:id="76" w:name="_Toc99871780"/>
      <w:r w:rsidRPr="00DF7634">
        <w:rPr>
          <w:rFonts w:ascii="Arial" w:hAnsi="Arial"/>
          <w:bCs/>
          <w:i/>
          <w:iCs/>
          <w:sz w:val="24"/>
          <w:szCs w:val="24"/>
        </w:rPr>
        <w:t>Secondo oggi: l’oggi da cui ha inizio il tempo</w:t>
      </w:r>
      <w:bookmarkEnd w:id="76"/>
      <w:r w:rsidRPr="00DF7634">
        <w:rPr>
          <w:rFonts w:ascii="Arial" w:hAnsi="Arial"/>
          <w:bCs/>
          <w:i/>
          <w:iCs/>
          <w:sz w:val="24"/>
          <w:szCs w:val="24"/>
        </w:rPr>
        <w:t xml:space="preserve">. </w:t>
      </w:r>
      <w:r w:rsidRPr="00DF7634">
        <w:rPr>
          <w:rFonts w:ascii="Arial" w:hAnsi="Arial"/>
          <w:bCs/>
          <w:sz w:val="24"/>
          <w:szCs w:val="24"/>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w:t>
      </w:r>
      <w:r w:rsidRPr="00DF7634">
        <w:rPr>
          <w:rFonts w:ascii="Arial" w:hAnsi="Arial"/>
          <w:bCs/>
          <w:sz w:val="24"/>
          <w:szCs w:val="24"/>
        </w:rPr>
        <w:lastRenderedPageBreak/>
        <w:t>di luce e di scienza.</w:t>
      </w:r>
      <w:r w:rsidR="00EF7DB8" w:rsidRPr="00DF7634">
        <w:rPr>
          <w:rFonts w:ascii="Arial" w:hAnsi="Arial"/>
          <w:bCs/>
          <w:sz w:val="24"/>
          <w:szCs w:val="24"/>
        </w:rPr>
        <w:t xml:space="preserve"> </w:t>
      </w:r>
      <w:r w:rsidRPr="00DF7634">
        <w:rPr>
          <w:rFonts w:ascii="Arial" w:hAnsi="Arial"/>
          <w:bCs/>
          <w:sz w:val="24"/>
          <w:szCs w:val="24"/>
        </w:rPr>
        <w:t xml:space="preserve">Prima dell’Incarnazione ecco come sempre l’Apostolo Giovanni parla del Verbo di Dio: </w:t>
      </w:r>
      <w:r w:rsidRPr="00DF7634">
        <w:rPr>
          <w:rFonts w:ascii="Arial" w:hAnsi="Arial"/>
          <w:bCs/>
          <w:i/>
          <w:iCs/>
          <w:sz w:val="24"/>
          <w:szCs w:val="24"/>
        </w:rPr>
        <w:t>“Tutto è stato fatto per mezzo di lui e senza di lui nulla è stato fatto di ciò che esiste. In lui era la vita e la vita era la luce degli uomini; la luce splende nelle tenebre e le tenebre non l’hanno vinta”</w:t>
      </w:r>
      <w:r w:rsidRPr="00DF7634">
        <w:rPr>
          <w:rFonts w:ascii="Arial" w:hAnsi="Arial"/>
          <w:bCs/>
          <w:sz w:val="24"/>
          <w:szCs w:val="24"/>
        </w:rPr>
        <w:t xml:space="preserve"> (Gv 1,2-5). </w:t>
      </w:r>
    </w:p>
    <w:p w14:paraId="2DFF5E08" w14:textId="77777777" w:rsidR="008B4B78" w:rsidRPr="00DF7634" w:rsidRDefault="008B4B78" w:rsidP="00661B34">
      <w:pPr>
        <w:spacing w:after="120" w:line="240" w:lineRule="auto"/>
        <w:jc w:val="both"/>
        <w:rPr>
          <w:rFonts w:ascii="Arial" w:hAnsi="Arial"/>
          <w:bCs/>
          <w:sz w:val="24"/>
          <w:szCs w:val="24"/>
        </w:rPr>
      </w:pPr>
      <w:bookmarkStart w:id="77" w:name="_Toc99871781"/>
      <w:r w:rsidRPr="00DF7634">
        <w:rPr>
          <w:rFonts w:ascii="Arial" w:hAnsi="Arial"/>
          <w:bCs/>
          <w:i/>
          <w:iCs/>
          <w:sz w:val="24"/>
          <w:szCs w:val="24"/>
        </w:rPr>
        <w:t>Terzo oggi: l’oggi prima dell’incarnazione</w:t>
      </w:r>
      <w:bookmarkEnd w:id="77"/>
      <w:r w:rsidRPr="00DF7634">
        <w:rPr>
          <w:rFonts w:ascii="Arial" w:hAnsi="Arial"/>
          <w:bCs/>
          <w:i/>
          <w:iCs/>
          <w:sz w:val="24"/>
          <w:szCs w:val="24"/>
        </w:rPr>
        <w:t xml:space="preserve">. </w:t>
      </w:r>
      <w:r w:rsidRPr="00DF7634">
        <w:rPr>
          <w:rFonts w:ascii="Arial" w:hAnsi="Arial"/>
          <w:bCs/>
          <w:sz w:val="24"/>
          <w:szCs w:val="24"/>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DF7634">
        <w:rPr>
          <w:rFonts w:ascii="Arial" w:hAnsi="Arial"/>
          <w:bCs/>
          <w:i/>
          <w:iCs/>
          <w:sz w:val="24"/>
          <w:szCs w:val="24"/>
        </w:rPr>
        <w:t>“Il Figlio di Dio, Gesù Cristo, che abbiamo annunciato tra voi, io, Silvano e Timòteo, non fu «sì» e «no», ma in lui vi fu il «sì». Infatti tutte le promesse di Dio in lui sono «sì». Per questo attraverso di lui sale a Dio il nostro «Amen» per la sua gloria”</w:t>
      </w:r>
      <w:r w:rsidRPr="00DF7634">
        <w:rPr>
          <w:rFonts w:ascii="Arial" w:hAnsi="Arial"/>
          <w:bCs/>
          <w:sz w:val="24"/>
          <w:szCs w:val="24"/>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2CC08B42" w14:textId="77777777" w:rsidR="00E361DF" w:rsidRDefault="008B4B78" w:rsidP="00661B34">
      <w:pPr>
        <w:spacing w:after="120" w:line="240" w:lineRule="auto"/>
        <w:jc w:val="both"/>
        <w:rPr>
          <w:rFonts w:ascii="Arial" w:hAnsi="Arial"/>
          <w:bCs/>
          <w:sz w:val="24"/>
          <w:szCs w:val="24"/>
        </w:rPr>
      </w:pPr>
      <w:bookmarkStart w:id="78" w:name="_Toc99871782"/>
      <w:r w:rsidRPr="00DF7634">
        <w:rPr>
          <w:rFonts w:ascii="Arial" w:hAnsi="Arial"/>
          <w:bCs/>
          <w:i/>
          <w:iCs/>
          <w:sz w:val="24"/>
          <w:szCs w:val="24"/>
        </w:rPr>
        <w:t>Quarto oggi: l’oggi dell’incarnazione</w:t>
      </w:r>
      <w:bookmarkEnd w:id="78"/>
      <w:r w:rsidRPr="00DF7634">
        <w:rPr>
          <w:rFonts w:ascii="Arial" w:hAnsi="Arial"/>
          <w:bCs/>
          <w:i/>
          <w:iCs/>
          <w:sz w:val="24"/>
          <w:szCs w:val="24"/>
        </w:rPr>
        <w:t xml:space="preserve">. </w:t>
      </w:r>
      <w:r w:rsidRPr="00DF7634">
        <w:rPr>
          <w:rFonts w:ascii="Arial" w:hAnsi="Arial"/>
          <w:bCs/>
          <w:sz w:val="24"/>
          <w:szCs w:val="24"/>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p>
    <w:p w14:paraId="4ECACC4F" w14:textId="77777777" w:rsidR="00E361DF" w:rsidRDefault="008B4B78" w:rsidP="00E361DF">
      <w:pPr>
        <w:spacing w:after="120" w:line="240" w:lineRule="auto"/>
        <w:ind w:left="567" w:right="567"/>
        <w:jc w:val="both"/>
        <w:rPr>
          <w:rFonts w:ascii="Arial" w:hAnsi="Arial"/>
          <w:bCs/>
          <w:sz w:val="24"/>
          <w:szCs w:val="24"/>
        </w:rPr>
      </w:pPr>
      <w:r w:rsidRPr="00DF7634">
        <w:rPr>
          <w:rFonts w:ascii="Arial" w:hAnsi="Arial"/>
          <w:bCs/>
          <w:i/>
          <w:iCs/>
          <w:sz w:val="24"/>
          <w:szCs w:val="24"/>
        </w:rPr>
        <w:t>“E il Verbo si fece carne e venne ad abitare in mezzo a noi; e noi abbiamo contemplato la sua gloria, gloria come del Figlio unigenito che viene dal Padre, pieno di grazia e di verità”</w:t>
      </w:r>
      <w:r w:rsidRPr="00DF7634">
        <w:rPr>
          <w:rFonts w:ascii="Arial" w:hAnsi="Arial"/>
          <w:bCs/>
          <w:sz w:val="24"/>
          <w:szCs w:val="24"/>
        </w:rPr>
        <w:t xml:space="preserve"> (Gv 1,1-14). </w:t>
      </w:r>
      <w:r w:rsidRPr="00DF7634">
        <w:rPr>
          <w:rFonts w:ascii="Arial" w:hAnsi="Arial"/>
          <w:bCs/>
          <w:i/>
          <w:iCs/>
          <w:sz w:val="24"/>
          <w:szCs w:val="24"/>
        </w:rPr>
        <w:t>“Giuseppe, figlio di Davide, non temere di prendere con te Maria, tua sposa. Infatti il bambino che è generato in lei viene dallo Spirito Santo”</w:t>
      </w:r>
      <w:r w:rsidRPr="00DF7634">
        <w:rPr>
          <w:rFonts w:ascii="Arial" w:hAnsi="Arial"/>
          <w:bCs/>
          <w:sz w:val="24"/>
          <w:szCs w:val="24"/>
        </w:rPr>
        <w:t xml:space="preserve"> (Mt 1,20). </w:t>
      </w:r>
      <w:r w:rsidRPr="00DF7634">
        <w:rPr>
          <w:rFonts w:ascii="Arial" w:hAnsi="Arial"/>
          <w:bCs/>
          <w:i/>
          <w:iCs/>
          <w:sz w:val="24"/>
          <w:szCs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DF7634">
        <w:rPr>
          <w:rFonts w:ascii="Arial" w:hAnsi="Arial"/>
          <w:bCs/>
          <w:sz w:val="24"/>
          <w:szCs w:val="24"/>
        </w:rPr>
        <w:t xml:space="preserve"> (Lc 1,30-33. 35). </w:t>
      </w:r>
      <w:r w:rsidRPr="00DF7634">
        <w:rPr>
          <w:rFonts w:ascii="Arial" w:hAnsi="Arial"/>
          <w:bCs/>
          <w:i/>
          <w:iCs/>
          <w:sz w:val="24"/>
          <w:szCs w:val="24"/>
        </w:rPr>
        <w:t>“Quando venne la pienezza del tempo, Dio mandò il suo Figlio, nato da donna, nato sotto la Legge, per riscattare quelli che erano sotto la Legge, perché ricevessimo l’adozione a figli”</w:t>
      </w:r>
      <w:r w:rsidRPr="00DF7634">
        <w:rPr>
          <w:rFonts w:ascii="Arial" w:hAnsi="Arial"/>
          <w:bCs/>
          <w:sz w:val="24"/>
          <w:szCs w:val="24"/>
        </w:rPr>
        <w:t xml:space="preserve"> (Gal 4,4-5). </w:t>
      </w:r>
    </w:p>
    <w:p w14:paraId="38C718BF" w14:textId="71AB2C2E"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490D27EF" w14:textId="77777777" w:rsidR="008B4B78" w:rsidRPr="00DF7634" w:rsidRDefault="008B4B78" w:rsidP="00661B34">
      <w:pPr>
        <w:spacing w:after="120" w:line="240" w:lineRule="auto"/>
        <w:jc w:val="both"/>
        <w:rPr>
          <w:rFonts w:ascii="Arial" w:hAnsi="Arial"/>
          <w:bCs/>
          <w:sz w:val="24"/>
          <w:szCs w:val="24"/>
        </w:rPr>
      </w:pPr>
      <w:bookmarkStart w:id="79" w:name="_Toc99871783"/>
      <w:r w:rsidRPr="00DF7634">
        <w:rPr>
          <w:rFonts w:ascii="Arial" w:hAnsi="Arial"/>
          <w:bCs/>
          <w:i/>
          <w:iCs/>
          <w:sz w:val="24"/>
          <w:szCs w:val="24"/>
        </w:rPr>
        <w:lastRenderedPageBreak/>
        <w:t>Quinto oggi: l’oggi del compimento nella carne di Gesù</w:t>
      </w:r>
      <w:bookmarkEnd w:id="79"/>
      <w:r w:rsidRPr="00DF7634">
        <w:rPr>
          <w:rFonts w:ascii="Arial" w:hAnsi="Arial"/>
          <w:bCs/>
          <w:i/>
          <w:iCs/>
          <w:sz w:val="24"/>
          <w:szCs w:val="24"/>
        </w:rPr>
        <w:t xml:space="preserve">. </w:t>
      </w:r>
      <w:r w:rsidRPr="00DF7634">
        <w:rPr>
          <w:rFonts w:ascii="Arial" w:hAnsi="Arial"/>
          <w:bCs/>
          <w:sz w:val="24"/>
          <w:szCs w:val="24"/>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18C1DFC8" w14:textId="77777777" w:rsidR="008B4B78" w:rsidRPr="00DF7634" w:rsidRDefault="008B4B78" w:rsidP="00661B34">
      <w:pPr>
        <w:spacing w:after="120" w:line="240" w:lineRule="auto"/>
        <w:jc w:val="both"/>
        <w:rPr>
          <w:rFonts w:ascii="Arial" w:hAnsi="Arial"/>
          <w:bCs/>
          <w:sz w:val="24"/>
          <w:szCs w:val="24"/>
        </w:rPr>
      </w:pPr>
      <w:bookmarkStart w:id="80" w:name="_Toc99871784"/>
      <w:r w:rsidRPr="00DF7634">
        <w:rPr>
          <w:rFonts w:ascii="Arial" w:hAnsi="Arial"/>
          <w:bCs/>
          <w:i/>
          <w:iCs/>
          <w:sz w:val="24"/>
          <w:szCs w:val="24"/>
        </w:rPr>
        <w:t>Sesto oggi: l’oggi del compimento nella creazione</w:t>
      </w:r>
      <w:bookmarkEnd w:id="80"/>
      <w:r w:rsidRPr="00DF7634">
        <w:rPr>
          <w:rFonts w:ascii="Arial" w:hAnsi="Arial"/>
          <w:bCs/>
          <w:i/>
          <w:iCs/>
          <w:sz w:val="24"/>
          <w:szCs w:val="24"/>
        </w:rPr>
        <w:t xml:space="preserve">. </w:t>
      </w:r>
      <w:r w:rsidRPr="00DF7634">
        <w:rPr>
          <w:rFonts w:ascii="Arial" w:hAnsi="Arial"/>
          <w:bCs/>
          <w:sz w:val="24"/>
          <w:szCs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60B2BAF8" w14:textId="77777777" w:rsidR="008B4B78" w:rsidRPr="00DF7634" w:rsidRDefault="008B4B78" w:rsidP="00661B34">
      <w:pPr>
        <w:spacing w:after="120" w:line="240" w:lineRule="auto"/>
        <w:jc w:val="both"/>
        <w:rPr>
          <w:rFonts w:ascii="Arial" w:hAnsi="Arial"/>
          <w:bCs/>
          <w:sz w:val="24"/>
          <w:szCs w:val="24"/>
        </w:rPr>
      </w:pPr>
      <w:bookmarkStart w:id="81" w:name="_Toc99871785"/>
      <w:r w:rsidRPr="00DF7634">
        <w:rPr>
          <w:rFonts w:ascii="Arial" w:hAnsi="Arial"/>
          <w:bCs/>
          <w:i/>
          <w:iCs/>
          <w:sz w:val="24"/>
          <w:szCs w:val="24"/>
        </w:rPr>
        <w:t>Settimo oggi: è l’oggi eterno della Gerusalemme celeste</w:t>
      </w:r>
      <w:bookmarkEnd w:id="81"/>
      <w:r w:rsidRPr="00DF7634">
        <w:rPr>
          <w:rFonts w:ascii="Arial" w:hAnsi="Arial"/>
          <w:bCs/>
          <w:i/>
          <w:iCs/>
          <w:sz w:val="24"/>
          <w:szCs w:val="24"/>
        </w:rPr>
        <w:t xml:space="preserve">. </w:t>
      </w:r>
      <w:r w:rsidRPr="00DF7634">
        <w:rPr>
          <w:rFonts w:ascii="Arial" w:hAnsi="Arial"/>
          <w:bCs/>
          <w:sz w:val="24"/>
          <w:szCs w:val="24"/>
        </w:rPr>
        <w:t xml:space="preserve">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w:t>
      </w:r>
    </w:p>
    <w:p w14:paraId="43BBA897"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In questi sette oggi vi è la pienezza di tutta la verità di Cristo Gesù. Se uno solo di questi sette oggi viene negato, tutto il mistero di Cristo Gesù viene negato. Il mistero di Cristo è racchiuso in eterno In Questi Sette Oggi.</w:t>
      </w:r>
    </w:p>
    <w:p w14:paraId="113F834C" w14:textId="77777777" w:rsidR="008B4B78" w:rsidRPr="00DF7634" w:rsidRDefault="008B4B78" w:rsidP="00661B34">
      <w:pPr>
        <w:spacing w:after="120" w:line="240" w:lineRule="auto"/>
        <w:jc w:val="both"/>
        <w:rPr>
          <w:rFonts w:ascii="Arial" w:eastAsia="Calibri" w:hAnsi="Arial" w:cs="Arial"/>
          <w:bCs/>
          <w:color w:val="000000"/>
          <w:sz w:val="24"/>
          <w:szCs w:val="24"/>
        </w:rPr>
      </w:pPr>
      <w:r w:rsidRPr="00DF7634">
        <w:rPr>
          <w:rFonts w:ascii="Arial" w:eastAsia="Calibri" w:hAnsi="Arial" w:cs="Arial"/>
          <w:bCs/>
          <w:color w:val="000000"/>
          <w:sz w:val="24"/>
          <w:szCs w:val="24"/>
        </w:rPr>
        <w:t xml:space="preserve">Lo Spirito Santo, rivelando attraverso il suo agiografo, che </w:t>
      </w:r>
      <w:r w:rsidRPr="00DF7634">
        <w:rPr>
          <w:rFonts w:ascii="Arial" w:eastAsia="Calibri" w:hAnsi="Arial" w:cs="Arial"/>
          <w:bCs/>
          <w:i/>
          <w:iCs/>
          <w:color w:val="000000"/>
          <w:sz w:val="24"/>
          <w:szCs w:val="24"/>
        </w:rPr>
        <w:t>“Iesus Christus heri et hodie ipse et in saecula”</w:t>
      </w:r>
      <w:r w:rsidRPr="00DF7634">
        <w:rPr>
          <w:rFonts w:ascii="Arial" w:eastAsia="Calibri" w:hAnsi="Arial" w:cs="Arial"/>
          <w:bCs/>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DF7634">
        <w:rPr>
          <w:rFonts w:ascii="Arial" w:eastAsia="Calibri" w:hAnsi="Arial" w:cs="Arial"/>
          <w:bCs/>
          <w:color w:val="FF0000"/>
          <w:sz w:val="24"/>
          <w:szCs w:val="24"/>
        </w:rPr>
        <w:t xml:space="preserve"> </w:t>
      </w:r>
      <w:r w:rsidRPr="00DF7634">
        <w:rPr>
          <w:rFonts w:ascii="Arial" w:eastAsia="Calibri" w:hAnsi="Arial" w:cs="Arial"/>
          <w:bCs/>
          <w:color w:val="000000"/>
          <w:sz w:val="24"/>
          <w:szCs w:val="24"/>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4C9CB74D" w14:textId="77777777" w:rsidR="008B4B78" w:rsidRPr="00DF7634" w:rsidRDefault="008B4B78" w:rsidP="00661B34">
      <w:pPr>
        <w:spacing w:after="120" w:line="240" w:lineRule="auto"/>
        <w:jc w:val="both"/>
        <w:rPr>
          <w:rFonts w:ascii="Arial" w:eastAsia="Calibri" w:hAnsi="Arial" w:cs="Arial"/>
          <w:bCs/>
          <w:color w:val="000000"/>
          <w:sz w:val="24"/>
          <w:szCs w:val="24"/>
        </w:rPr>
      </w:pPr>
      <w:bookmarkStart w:id="82" w:name="_Toc99871787"/>
      <w:r w:rsidRPr="00DF7634">
        <w:rPr>
          <w:rFonts w:ascii="Arial" w:hAnsi="Arial"/>
          <w:bCs/>
          <w:i/>
          <w:iCs/>
          <w:sz w:val="24"/>
          <w:szCs w:val="24"/>
        </w:rPr>
        <w:t>Il primo falso Cristo</w:t>
      </w:r>
      <w:bookmarkEnd w:id="82"/>
      <w:r w:rsidRPr="00DF7634">
        <w:rPr>
          <w:rFonts w:ascii="Arial" w:hAnsi="Arial"/>
          <w:bCs/>
          <w:i/>
          <w:iCs/>
          <w:sz w:val="24"/>
          <w:szCs w:val="24"/>
        </w:rPr>
        <w:t xml:space="preserve">. </w:t>
      </w:r>
      <w:r w:rsidRPr="00DF7634">
        <w:rPr>
          <w:rFonts w:ascii="Arial" w:eastAsia="Calibri" w:hAnsi="Arial" w:cs="Arial"/>
          <w:bCs/>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w:t>
      </w:r>
      <w:r w:rsidRPr="00DF7634">
        <w:rPr>
          <w:rFonts w:ascii="Arial" w:eastAsia="Calibri" w:hAnsi="Arial" w:cs="Arial"/>
          <w:bCs/>
          <w:color w:val="000000"/>
          <w:sz w:val="24"/>
          <w:szCs w:val="24"/>
        </w:rPr>
        <w:lastRenderedPageBreak/>
        <w:t xml:space="preserve">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3330E3C2" w14:textId="5BD9C8E3" w:rsidR="008B4B78" w:rsidRPr="00DF7634" w:rsidRDefault="008B4B78" w:rsidP="00661B34">
      <w:pPr>
        <w:spacing w:after="120" w:line="240" w:lineRule="auto"/>
        <w:jc w:val="both"/>
        <w:rPr>
          <w:rFonts w:ascii="Arial" w:eastAsia="Calibri" w:hAnsi="Arial" w:cs="Arial"/>
          <w:bCs/>
          <w:color w:val="000000"/>
          <w:sz w:val="24"/>
          <w:szCs w:val="24"/>
        </w:rPr>
      </w:pPr>
      <w:r w:rsidRPr="00DF7634">
        <w:rPr>
          <w:rFonts w:ascii="Arial" w:eastAsia="Calibri" w:hAnsi="Arial" w:cs="Arial"/>
          <w:bCs/>
          <w:color w:val="000000"/>
          <w:sz w:val="24"/>
          <w:szCs w:val="24"/>
        </w:rPr>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EF7DB8" w:rsidRPr="00DF7634">
        <w:rPr>
          <w:rFonts w:ascii="Arial" w:eastAsia="Calibri" w:hAnsi="Arial" w:cs="Arial"/>
          <w:bCs/>
          <w:color w:val="000000"/>
          <w:sz w:val="24"/>
          <w:szCs w:val="24"/>
        </w:rPr>
        <w:t xml:space="preserve"> </w:t>
      </w:r>
      <w:r w:rsidRPr="00DF7634">
        <w:rPr>
          <w:rFonts w:ascii="Arial" w:eastAsia="Calibri" w:hAnsi="Arial" w:cs="Arial"/>
          <w:bCs/>
          <w:color w:val="000000"/>
          <w:sz w:val="24"/>
          <w:szCs w:val="24"/>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759E5AB2" w14:textId="77777777" w:rsidR="008B4B78" w:rsidRPr="00DF7634" w:rsidRDefault="008B4B78" w:rsidP="00661B34">
      <w:pPr>
        <w:spacing w:after="120" w:line="240" w:lineRule="auto"/>
        <w:jc w:val="both"/>
        <w:rPr>
          <w:rFonts w:ascii="Arial" w:eastAsia="Calibri" w:hAnsi="Arial" w:cs="Arial"/>
          <w:bCs/>
          <w:color w:val="000000"/>
          <w:sz w:val="24"/>
          <w:szCs w:val="24"/>
        </w:rPr>
      </w:pPr>
      <w:bookmarkStart w:id="83" w:name="_Toc99871788"/>
      <w:r w:rsidRPr="00DF7634">
        <w:rPr>
          <w:rFonts w:ascii="Arial" w:hAnsi="Arial"/>
          <w:bCs/>
          <w:i/>
          <w:iCs/>
          <w:sz w:val="24"/>
          <w:szCs w:val="24"/>
        </w:rPr>
        <w:t>Il secondo falso Cristo</w:t>
      </w:r>
      <w:bookmarkEnd w:id="83"/>
      <w:r w:rsidRPr="00DF7634">
        <w:rPr>
          <w:rFonts w:ascii="Arial" w:hAnsi="Arial"/>
          <w:bCs/>
          <w:i/>
          <w:iCs/>
          <w:sz w:val="24"/>
          <w:szCs w:val="24"/>
        </w:rPr>
        <w:t xml:space="preserve">. </w:t>
      </w:r>
      <w:r w:rsidRPr="00DF7634">
        <w:rPr>
          <w:rFonts w:ascii="Arial" w:eastAsia="Calibri" w:hAnsi="Arial" w:cs="Arial"/>
          <w:bCs/>
          <w:color w:val="000000"/>
          <w:sz w:val="24"/>
          <w:szCs w:val="24"/>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DF7634">
        <w:rPr>
          <w:rFonts w:ascii="Arial" w:eastAsia="Calibri" w:hAnsi="Arial" w:cs="Arial"/>
          <w:bCs/>
          <w:i/>
          <w:iCs/>
          <w:color w:val="000000"/>
          <w:sz w:val="24"/>
          <w:szCs w:val="24"/>
        </w:rPr>
        <w:t>Tu appartieni al Verbo Eterno per creazione</w:t>
      </w:r>
      <w:r w:rsidRPr="00DF7634">
        <w:rPr>
          <w:rFonts w:ascii="Arial" w:eastAsia="Calibri" w:hAnsi="Arial" w:cs="Arial"/>
          <w:bCs/>
          <w:color w:val="000000"/>
          <w:sz w:val="24"/>
          <w:szCs w:val="24"/>
        </w:rPr>
        <w:t xml:space="preserve">”. </w:t>
      </w:r>
    </w:p>
    <w:p w14:paraId="570A5AF8" w14:textId="77777777" w:rsidR="008B4B78" w:rsidRPr="00DF7634" w:rsidRDefault="008B4B78" w:rsidP="00661B34">
      <w:pPr>
        <w:spacing w:after="120" w:line="240" w:lineRule="auto"/>
        <w:jc w:val="both"/>
        <w:rPr>
          <w:rFonts w:ascii="Arial" w:eastAsia="Calibri" w:hAnsi="Arial" w:cs="Arial"/>
          <w:bCs/>
          <w:color w:val="000000"/>
          <w:sz w:val="24"/>
          <w:szCs w:val="24"/>
        </w:rPr>
      </w:pPr>
      <w:r w:rsidRPr="00DF7634">
        <w:rPr>
          <w:rFonts w:ascii="Arial" w:eastAsia="Calibri" w:hAnsi="Arial" w:cs="Arial"/>
          <w:bCs/>
          <w:color w:val="000000"/>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w:t>
      </w:r>
      <w:r w:rsidRPr="00DF7634">
        <w:rPr>
          <w:rFonts w:ascii="Arial" w:eastAsia="Calibri" w:hAnsi="Arial" w:cs="Arial"/>
          <w:bCs/>
          <w:color w:val="000000"/>
          <w:sz w:val="24"/>
          <w:szCs w:val="24"/>
        </w:rPr>
        <w:lastRenderedPageBreak/>
        <w:t>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DF7634">
        <w:rPr>
          <w:rFonts w:ascii="Arial" w:eastAsia="Calibri" w:hAnsi="Arial" w:cs="Arial"/>
          <w:bCs/>
          <w:color w:val="FF0000"/>
          <w:sz w:val="24"/>
          <w:szCs w:val="24"/>
        </w:rPr>
        <w:t xml:space="preserve"> </w:t>
      </w:r>
      <w:r w:rsidRPr="00DF7634">
        <w:rPr>
          <w:rFonts w:ascii="Arial" w:eastAsia="Calibri" w:hAnsi="Arial" w:cs="Arial"/>
          <w:bCs/>
          <w:color w:val="000000"/>
          <w:sz w:val="24"/>
          <w:szCs w:val="24"/>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4350C31F" w14:textId="77777777" w:rsidR="008B4B78" w:rsidRPr="00DF7634" w:rsidRDefault="008B4B78" w:rsidP="00661B34">
      <w:pPr>
        <w:spacing w:after="120" w:line="240" w:lineRule="auto"/>
        <w:jc w:val="both"/>
        <w:rPr>
          <w:rFonts w:ascii="Arial" w:eastAsia="Calibri" w:hAnsi="Arial" w:cs="Arial"/>
          <w:bCs/>
          <w:color w:val="000000"/>
          <w:sz w:val="24"/>
          <w:szCs w:val="24"/>
        </w:rPr>
      </w:pPr>
      <w:bookmarkStart w:id="84" w:name="_Toc99871789"/>
      <w:r w:rsidRPr="00DF7634">
        <w:rPr>
          <w:rFonts w:ascii="Arial" w:hAnsi="Arial"/>
          <w:bCs/>
          <w:i/>
          <w:iCs/>
          <w:sz w:val="24"/>
          <w:szCs w:val="24"/>
        </w:rPr>
        <w:t>Il terzo falso Cristo</w:t>
      </w:r>
      <w:bookmarkEnd w:id="84"/>
      <w:r w:rsidRPr="00DF7634">
        <w:rPr>
          <w:rFonts w:ascii="Arial" w:hAnsi="Arial"/>
          <w:bCs/>
          <w:i/>
          <w:iCs/>
          <w:sz w:val="24"/>
          <w:szCs w:val="24"/>
        </w:rPr>
        <w:t xml:space="preserve">. </w:t>
      </w:r>
      <w:r w:rsidRPr="00DF7634">
        <w:rPr>
          <w:rFonts w:ascii="Arial" w:eastAsia="Calibri" w:hAnsi="Arial" w:cs="Arial"/>
          <w:bCs/>
          <w:color w:val="000000"/>
          <w:sz w:val="24"/>
          <w:szCs w:val="24"/>
        </w:rPr>
        <w:t>Il terzo falso cristo è ogni Cristo che manca del terzo oggi: l’oggi prima dell’incarnazione. Prima dell’incarnazione chi è il Verbo di Dio? È la vita e la luce degli uomini: “</w:t>
      </w:r>
      <w:r w:rsidRPr="00DF7634">
        <w:rPr>
          <w:rFonts w:ascii="Arial" w:eastAsia="Calibri" w:hAnsi="Arial" w:cs="Arial"/>
          <w:bCs/>
          <w:i/>
          <w:iCs/>
          <w:color w:val="000000"/>
          <w:sz w:val="24"/>
          <w:szCs w:val="24"/>
        </w:rPr>
        <w:t>In lui era la vita e la vita era la luce degli uomini; la luce splende nelle tenebre e le tenebre non l’hanno vinta</w:t>
      </w:r>
      <w:r w:rsidRPr="00DF7634">
        <w:rPr>
          <w:rFonts w:ascii="Arial" w:eastAsia="Calibri" w:hAnsi="Arial" w:cs="Arial"/>
          <w:bCs/>
          <w:color w:val="000000"/>
          <w:sz w:val="24"/>
          <w:szCs w:val="24"/>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0C5A4CBD" w14:textId="77777777" w:rsidR="008B4B78" w:rsidRPr="00DF7634" w:rsidRDefault="008B4B78" w:rsidP="00661B34">
      <w:pPr>
        <w:spacing w:after="120" w:line="240" w:lineRule="auto"/>
        <w:jc w:val="both"/>
        <w:rPr>
          <w:rFonts w:ascii="Arial" w:eastAsia="Calibri" w:hAnsi="Arial" w:cs="Arial"/>
          <w:bCs/>
          <w:color w:val="000000"/>
          <w:sz w:val="24"/>
          <w:szCs w:val="24"/>
        </w:rPr>
      </w:pPr>
      <w:r w:rsidRPr="00DF7634">
        <w:rPr>
          <w:rFonts w:ascii="Arial" w:eastAsia="Calibri" w:hAnsi="Arial" w:cs="Arial"/>
          <w:bCs/>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7F3EA548" w14:textId="12C40174" w:rsidR="008B4B78" w:rsidRPr="00DF7634" w:rsidRDefault="008B4B78" w:rsidP="00661B34">
      <w:pPr>
        <w:spacing w:after="120" w:line="240" w:lineRule="auto"/>
        <w:jc w:val="both"/>
        <w:rPr>
          <w:rFonts w:ascii="Arial" w:eastAsia="Calibri" w:hAnsi="Arial" w:cs="Arial"/>
          <w:bCs/>
          <w:color w:val="000000"/>
          <w:sz w:val="24"/>
          <w:szCs w:val="24"/>
        </w:rPr>
      </w:pPr>
      <w:bookmarkStart w:id="85" w:name="_Toc99871790"/>
      <w:r w:rsidRPr="00DF7634">
        <w:rPr>
          <w:rFonts w:ascii="Arial" w:hAnsi="Arial"/>
          <w:bCs/>
          <w:i/>
          <w:iCs/>
          <w:sz w:val="24"/>
          <w:szCs w:val="24"/>
        </w:rPr>
        <w:lastRenderedPageBreak/>
        <w:t>Il quarto falso Cristo</w:t>
      </w:r>
      <w:bookmarkEnd w:id="85"/>
      <w:r w:rsidRPr="00DF7634">
        <w:rPr>
          <w:rFonts w:ascii="Arial" w:hAnsi="Arial"/>
          <w:bCs/>
          <w:i/>
          <w:iCs/>
          <w:sz w:val="24"/>
          <w:szCs w:val="24"/>
        </w:rPr>
        <w:t>.</w:t>
      </w:r>
      <w:r w:rsidR="00EF7DB8" w:rsidRPr="00DF7634">
        <w:rPr>
          <w:rFonts w:ascii="Arial" w:hAnsi="Arial"/>
          <w:bCs/>
          <w:i/>
          <w:iCs/>
          <w:sz w:val="24"/>
          <w:szCs w:val="24"/>
        </w:rPr>
        <w:t xml:space="preserve"> </w:t>
      </w:r>
      <w:r w:rsidRPr="00DF7634">
        <w:rPr>
          <w:rFonts w:ascii="Arial" w:eastAsia="Calibri" w:hAnsi="Arial" w:cs="Arial"/>
          <w:bCs/>
          <w:color w:val="000000"/>
          <w:sz w:val="24"/>
          <w:szCs w:val="24"/>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2157A4F5" w14:textId="77777777" w:rsidR="008B4B78" w:rsidRPr="00DF7634" w:rsidRDefault="008B4B78" w:rsidP="00661B34">
      <w:pPr>
        <w:spacing w:after="120" w:line="240" w:lineRule="auto"/>
        <w:jc w:val="both"/>
        <w:rPr>
          <w:rFonts w:ascii="Arial" w:eastAsia="Calibri" w:hAnsi="Arial" w:cs="Arial"/>
          <w:bCs/>
          <w:color w:val="000000"/>
          <w:sz w:val="24"/>
          <w:szCs w:val="24"/>
        </w:rPr>
      </w:pPr>
      <w:r w:rsidRPr="00DF7634">
        <w:rPr>
          <w:rFonts w:ascii="Arial" w:eastAsia="Calibri" w:hAnsi="Arial" w:cs="Arial"/>
          <w:bCs/>
          <w:color w:val="000000"/>
          <w:sz w:val="24"/>
          <w:szCs w:val="24"/>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3A6010C3" w14:textId="77777777" w:rsidR="008B4B78" w:rsidRPr="00DF7634" w:rsidRDefault="008B4B78" w:rsidP="00661B34">
      <w:pPr>
        <w:spacing w:after="120" w:line="240" w:lineRule="auto"/>
        <w:jc w:val="both"/>
        <w:rPr>
          <w:rFonts w:ascii="Arial" w:eastAsia="Calibri" w:hAnsi="Arial" w:cs="Arial"/>
          <w:bCs/>
          <w:color w:val="000000"/>
          <w:sz w:val="24"/>
          <w:szCs w:val="24"/>
        </w:rPr>
      </w:pPr>
      <w:bookmarkStart w:id="86" w:name="_Toc99871791"/>
      <w:r w:rsidRPr="00DF7634">
        <w:rPr>
          <w:rFonts w:ascii="Arial" w:hAnsi="Arial"/>
          <w:bCs/>
          <w:i/>
          <w:iCs/>
          <w:sz w:val="24"/>
          <w:szCs w:val="24"/>
        </w:rPr>
        <w:t>Il quinto falso Cristo</w:t>
      </w:r>
      <w:bookmarkEnd w:id="86"/>
      <w:r w:rsidRPr="00DF7634">
        <w:rPr>
          <w:rFonts w:ascii="Arial" w:hAnsi="Arial"/>
          <w:bCs/>
          <w:i/>
          <w:iCs/>
          <w:sz w:val="24"/>
          <w:szCs w:val="24"/>
        </w:rPr>
        <w:t xml:space="preserve">. </w:t>
      </w:r>
      <w:r w:rsidRPr="00DF7634">
        <w:rPr>
          <w:rFonts w:ascii="Arial" w:eastAsia="Calibri" w:hAnsi="Arial" w:cs="Arial"/>
          <w:bCs/>
          <w:color w:val="000000"/>
          <w:sz w:val="24"/>
          <w:szCs w:val="24"/>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126FE6CE" w14:textId="77777777" w:rsidR="008B4B78" w:rsidRPr="00DF7634" w:rsidRDefault="008B4B78" w:rsidP="00661B34">
      <w:pPr>
        <w:spacing w:after="120" w:line="240" w:lineRule="auto"/>
        <w:jc w:val="both"/>
        <w:rPr>
          <w:rFonts w:ascii="Arial" w:eastAsia="Calibri" w:hAnsi="Arial" w:cs="Arial"/>
          <w:bCs/>
          <w:color w:val="000000"/>
          <w:sz w:val="24"/>
          <w:szCs w:val="24"/>
        </w:rPr>
      </w:pPr>
      <w:r w:rsidRPr="00DF7634">
        <w:rPr>
          <w:rFonts w:ascii="Arial" w:eastAsia="Calibri" w:hAnsi="Arial" w:cs="Arial"/>
          <w:bCs/>
          <w:color w:val="000000"/>
          <w:sz w:val="24"/>
          <w:szCs w:val="24"/>
        </w:rPr>
        <w:lastRenderedPageBreak/>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69F617C5" w14:textId="7C97A988" w:rsidR="008B4B78" w:rsidRPr="00DF7634" w:rsidRDefault="008B4B78" w:rsidP="00661B34">
      <w:pPr>
        <w:spacing w:after="120" w:line="240" w:lineRule="auto"/>
        <w:jc w:val="both"/>
        <w:rPr>
          <w:rFonts w:ascii="Arial" w:eastAsia="Calibri" w:hAnsi="Arial" w:cs="Arial"/>
          <w:bCs/>
          <w:color w:val="000000"/>
          <w:sz w:val="24"/>
          <w:szCs w:val="24"/>
        </w:rPr>
      </w:pPr>
      <w:bookmarkStart w:id="87" w:name="_Toc99871792"/>
      <w:r w:rsidRPr="00DF7634">
        <w:rPr>
          <w:rFonts w:ascii="Arial" w:hAnsi="Arial"/>
          <w:bCs/>
          <w:i/>
          <w:iCs/>
          <w:sz w:val="24"/>
          <w:szCs w:val="24"/>
        </w:rPr>
        <w:t>Il sesto falso Cristo</w:t>
      </w:r>
      <w:bookmarkEnd w:id="87"/>
      <w:r w:rsidRPr="00DF7634">
        <w:rPr>
          <w:rFonts w:ascii="Arial" w:hAnsi="Arial"/>
          <w:bCs/>
          <w:i/>
          <w:iCs/>
          <w:sz w:val="24"/>
          <w:szCs w:val="24"/>
        </w:rPr>
        <w:t xml:space="preserve">. </w:t>
      </w:r>
      <w:r w:rsidRPr="00DF7634">
        <w:rPr>
          <w:rFonts w:ascii="Arial" w:eastAsia="Calibri" w:hAnsi="Arial" w:cs="Arial"/>
          <w:bCs/>
          <w:color w:val="000000"/>
          <w:sz w:val="24"/>
          <w:szCs w:val="24"/>
        </w:rPr>
        <w:t>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EF7DB8" w:rsidRPr="00DF7634">
        <w:rPr>
          <w:rFonts w:ascii="Arial" w:eastAsia="Calibri" w:hAnsi="Arial" w:cs="Arial"/>
          <w:bCs/>
          <w:color w:val="000000"/>
          <w:sz w:val="24"/>
          <w:szCs w:val="24"/>
        </w:rPr>
        <w:t xml:space="preserve"> </w:t>
      </w:r>
      <w:r w:rsidRPr="00DF7634">
        <w:rPr>
          <w:rFonts w:ascii="Arial" w:eastAsia="Calibri" w:hAnsi="Arial" w:cs="Arial"/>
          <w:bCs/>
          <w:color w:val="000000"/>
          <w:sz w:val="24"/>
          <w:szCs w:val="24"/>
        </w:rPr>
        <w:t xml:space="preserve">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w:t>
      </w:r>
      <w:r w:rsidRPr="00DF7634">
        <w:rPr>
          <w:rFonts w:ascii="Arial" w:eastAsia="Calibri" w:hAnsi="Arial" w:cs="Arial"/>
          <w:bCs/>
          <w:color w:val="000000"/>
          <w:sz w:val="24"/>
          <w:szCs w:val="24"/>
        </w:rPr>
        <w:lastRenderedPageBreak/>
        <w:t>Cristo. Ma anche il fatto che predichiamo che la realizzazione del mistero di Cristo non è necessaria che venga portata a compimento, ci rivela che siamo adoratori di un falso cristo.</w:t>
      </w:r>
      <w:r w:rsidR="00EF7DB8" w:rsidRPr="00DF7634">
        <w:rPr>
          <w:rFonts w:ascii="Arial" w:eastAsia="Calibri" w:hAnsi="Arial" w:cs="Arial"/>
          <w:bCs/>
          <w:color w:val="000000"/>
          <w:sz w:val="24"/>
          <w:szCs w:val="24"/>
        </w:rPr>
        <w:t xml:space="preserve"> </w:t>
      </w:r>
    </w:p>
    <w:p w14:paraId="20FABD7B" w14:textId="77777777" w:rsidR="008B4B78" w:rsidRPr="00DF7634" w:rsidRDefault="008B4B78" w:rsidP="00661B34">
      <w:pPr>
        <w:spacing w:after="120" w:line="240" w:lineRule="auto"/>
        <w:jc w:val="both"/>
        <w:rPr>
          <w:rFonts w:ascii="Arial" w:eastAsia="Calibri" w:hAnsi="Arial" w:cs="Arial"/>
          <w:bCs/>
          <w:color w:val="000000"/>
          <w:sz w:val="24"/>
          <w:szCs w:val="24"/>
        </w:rPr>
      </w:pPr>
      <w:r w:rsidRPr="00DF7634">
        <w:rPr>
          <w:rFonts w:ascii="Arial" w:eastAsia="Calibri" w:hAnsi="Arial" w:cs="Arial"/>
          <w:bCs/>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4E43D426" w14:textId="77777777" w:rsidR="008B4B78" w:rsidRPr="00DF7634" w:rsidRDefault="008B4B78" w:rsidP="00661B34">
      <w:pPr>
        <w:spacing w:after="120" w:line="240" w:lineRule="auto"/>
        <w:jc w:val="both"/>
        <w:rPr>
          <w:rFonts w:ascii="Arial" w:eastAsia="Calibri" w:hAnsi="Arial" w:cs="Arial"/>
          <w:bCs/>
          <w:color w:val="000000"/>
          <w:sz w:val="24"/>
          <w:szCs w:val="24"/>
        </w:rPr>
      </w:pPr>
      <w:bookmarkStart w:id="88" w:name="_Toc99871793"/>
      <w:r w:rsidRPr="00DF7634">
        <w:rPr>
          <w:rFonts w:ascii="Arial" w:hAnsi="Arial"/>
          <w:bCs/>
          <w:i/>
          <w:iCs/>
          <w:sz w:val="24"/>
          <w:szCs w:val="24"/>
        </w:rPr>
        <w:t>Il settimo falso Cristo</w:t>
      </w:r>
      <w:bookmarkEnd w:id="88"/>
      <w:r w:rsidRPr="00DF7634">
        <w:rPr>
          <w:rFonts w:ascii="Arial" w:hAnsi="Arial"/>
          <w:bCs/>
          <w:i/>
          <w:iCs/>
          <w:sz w:val="24"/>
          <w:szCs w:val="24"/>
        </w:rPr>
        <w:t xml:space="preserve">. </w:t>
      </w:r>
      <w:r w:rsidRPr="00DF7634">
        <w:rPr>
          <w:rFonts w:ascii="Arial" w:eastAsia="Calibri" w:hAnsi="Arial" w:cs="Arial"/>
          <w:bCs/>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1B2EA60D" w14:textId="77777777" w:rsidR="008B4B78" w:rsidRPr="00DF7634" w:rsidRDefault="008B4B78" w:rsidP="00661B34">
      <w:pPr>
        <w:spacing w:after="120" w:line="240" w:lineRule="auto"/>
        <w:jc w:val="both"/>
        <w:rPr>
          <w:rFonts w:ascii="Arial" w:eastAsia="Calibri" w:hAnsi="Arial" w:cs="Arial"/>
          <w:bCs/>
          <w:color w:val="000000"/>
          <w:sz w:val="24"/>
          <w:szCs w:val="24"/>
        </w:rPr>
      </w:pPr>
      <w:r w:rsidRPr="00DF7634">
        <w:rPr>
          <w:rFonts w:ascii="Arial" w:eastAsia="Calibri" w:hAnsi="Arial" w:cs="Arial"/>
          <w:bCs/>
          <w:color w:val="000000"/>
          <w:sz w:val="24"/>
          <w:szCs w:val="24"/>
        </w:rPr>
        <w:lastRenderedPageBreak/>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67A4F7F1" w14:textId="550CC63E" w:rsidR="008B4B78" w:rsidRPr="00DF7634" w:rsidRDefault="008B4B78" w:rsidP="00661B34">
      <w:pPr>
        <w:spacing w:after="120" w:line="240" w:lineRule="auto"/>
        <w:jc w:val="both"/>
        <w:rPr>
          <w:rFonts w:ascii="Arial" w:eastAsia="Calibri" w:hAnsi="Arial" w:cs="Arial"/>
          <w:bCs/>
          <w:color w:val="000000"/>
          <w:sz w:val="24"/>
          <w:szCs w:val="24"/>
        </w:rPr>
      </w:pPr>
      <w:r w:rsidRPr="00DF7634">
        <w:rPr>
          <w:rFonts w:ascii="Arial" w:eastAsia="Calibri" w:hAnsi="Arial" w:cs="Arial"/>
          <w:bCs/>
          <w:color w:val="000000"/>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w:t>
      </w:r>
      <w:r w:rsidR="00E361DF">
        <w:rPr>
          <w:rFonts w:ascii="Arial" w:eastAsia="Calibri" w:hAnsi="Arial" w:cs="Arial"/>
          <w:bCs/>
          <w:color w:val="000000"/>
          <w:sz w:val="24"/>
          <w:szCs w:val="24"/>
        </w:rPr>
        <w:t>e</w:t>
      </w:r>
      <w:r w:rsidRPr="00DF7634">
        <w:rPr>
          <w:rFonts w:ascii="Arial" w:eastAsia="Calibri" w:hAnsi="Arial" w:cs="Arial"/>
          <w:bCs/>
          <w:color w:val="000000"/>
          <w:sz w:val="24"/>
          <w:szCs w:val="24"/>
        </w:rPr>
        <w:t xml:space="preserve"> è l’oggi di Cristo che gli manca. Un solo oggi che manca e il Cristo che si adora è falso e anche la religione che si dice di praticare o di vivere è falsa. Falso cristo falsa religione.</w:t>
      </w:r>
    </w:p>
    <w:p w14:paraId="3EC8D3B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396F9E7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0A1E82B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Anche dopo la gloriosa venuta sulla terra di Cristo Signore, nei cieli nuovi e nella terra nuova, la Gerusalemme celeste è costruita su dodici basamenti che sono gli Apostoli di Cristo Gesù. Non esiste nessuna altra Gerusalemme celeste che non sia quella fondata sui Dodici Apostoli. È questa la Chiesa di Cristo Gesù sulla terra e nell’eternità.</w:t>
      </w:r>
    </w:p>
    <w:p w14:paraId="4F8A41C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w:t>
      </w:r>
      <w:r w:rsidRPr="00DF7634">
        <w:rPr>
          <w:rFonts w:ascii="Arial" w:hAnsi="Arial" w:cs="Arial"/>
          <w:i/>
          <w:iCs/>
          <w:sz w:val="24"/>
          <w:szCs w:val="24"/>
        </w:rPr>
        <w:lastRenderedPageBreak/>
        <w:t>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060A8D8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Sulla successione apostolica ininterrotta, una meditazione scritta qualche anno addietro, di certo potrà aiutarci a scoprire le ragioni per cui essa necessariamente dovrà essere ininterrotta. È successione per generazione spirituale, per vera generazione spirituale: </w:t>
      </w:r>
    </w:p>
    <w:p w14:paraId="5DE4D8F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2F63B8B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w:t>
      </w:r>
      <w:r w:rsidRPr="00DF7634">
        <w:rPr>
          <w:rFonts w:ascii="Arial" w:hAnsi="Arial" w:cs="Arial"/>
          <w:sz w:val="24"/>
          <w:szCs w:val="24"/>
        </w:rPr>
        <w:lastRenderedPageBreak/>
        <w:t>che va fino alla morte e alla morte di croce. Se l’Apostolo del Signore non guarda senza alcuna interruzione verso Cristo Gesù allo stesso modo che Gesù guarda verso il Padre senza alcuna interruzione, la sua opera è vana.</w:t>
      </w:r>
    </w:p>
    <w:p w14:paraId="1FB3426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3B06C95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0E673F1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29EB199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3B4161F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5659003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2F6A785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2296FE6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15AA0DE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37E547D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7202D26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w:t>
      </w:r>
      <w:r w:rsidRPr="00DF7634">
        <w:rPr>
          <w:rFonts w:ascii="Arial" w:hAnsi="Arial" w:cs="Arial"/>
          <w:sz w:val="24"/>
          <w:szCs w:val="24"/>
        </w:rPr>
        <w:lastRenderedPageBreak/>
        <w:t xml:space="preserve">cui cuore vive il cuore di Cristo Gesù, nel cui cuore vive il cuore del Padre, nello Spirito Santo. Questa è la nostra gerarchia, la soprannaturale gerarchia, fuori dalla quale non vi è nessun dono né di luce e né di verità. </w:t>
      </w:r>
    </w:p>
    <w:p w14:paraId="714ED9E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790AC2D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2CE1B46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69D2CED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575554B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7F9F9EB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w:t>
      </w:r>
      <w:r w:rsidRPr="00DF7634">
        <w:rPr>
          <w:rFonts w:ascii="Arial" w:hAnsi="Arial" w:cs="Arial"/>
          <w:sz w:val="24"/>
          <w:szCs w:val="24"/>
        </w:rPr>
        <w:lastRenderedPageBreak/>
        <w:t xml:space="preserve">della menzogna, dell’inganno. Se cade in tentazione, da via verso la salvezza diviene via verso la perdizione. </w:t>
      </w:r>
    </w:p>
    <w:p w14:paraId="299888B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5BC234E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4473E93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2DC5D8E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“Noi però abbiamo questo tesoro in vasi di creta, affinché appaia che questa straordinaria potenza appartiene a Dio, e non viene da noi” (2Cor 4,7).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1A1E5F5F" w14:textId="4B247032"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w:t>
      </w:r>
      <w:r w:rsidR="00EF7DB8" w:rsidRPr="00DF7634">
        <w:rPr>
          <w:rFonts w:ascii="Arial" w:hAnsi="Arial" w:cs="Arial"/>
          <w:sz w:val="24"/>
          <w:szCs w:val="24"/>
        </w:rPr>
        <w:t xml:space="preserve"> </w:t>
      </w:r>
      <w:r w:rsidRPr="00DF7634">
        <w:rPr>
          <w:rFonts w:ascii="Arial" w:hAnsi="Arial" w:cs="Arial"/>
          <w:sz w:val="24"/>
          <w:szCs w:val="24"/>
        </w:rPr>
        <w:t xml:space="preserve">Potrà mai la fragile creta perseverare sino alla fine senza </w:t>
      </w:r>
      <w:r w:rsidRPr="00DF7634">
        <w:rPr>
          <w:rFonts w:ascii="Arial" w:hAnsi="Arial" w:cs="Arial"/>
          <w:sz w:val="24"/>
          <w:szCs w:val="24"/>
        </w:rPr>
        <w:lastRenderedPageBreak/>
        <w:t xml:space="preserve">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1A3D905D" w14:textId="6E622DCC"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il resto, rafforzatevi nel Signore e nel vigore della sua potenza. Indossate l’armatura di Dio per poter resistere alle insidie del diavolo.</w:t>
      </w:r>
      <w:r w:rsidR="00EF7DB8" w:rsidRPr="00DF7634">
        <w:rPr>
          <w:rFonts w:ascii="Arial" w:hAnsi="Arial" w:cs="Arial"/>
          <w:i/>
          <w:iCs/>
          <w:sz w:val="24"/>
          <w:szCs w:val="24"/>
        </w:rPr>
        <w:t xml:space="preserve"> </w:t>
      </w:r>
      <w:r w:rsidRPr="00DF7634">
        <w:rPr>
          <w:rFonts w:ascii="Arial" w:hAnsi="Arial" w:cs="Arial"/>
          <w:i/>
          <w:iCs/>
          <w:sz w:val="24"/>
          <w:szCs w:val="24"/>
        </w:rPr>
        <w:t xml:space="preserve">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46D7F2E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658DC3A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0A97F20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022CC2E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0A3DA88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L’Apostolo Paolo si reca a consultare gli Apostoli in seguito ad una rivelazione. La Chiesa di Antiochia manda Paolo e Barnaba a consultare gli Apostoli in relazione alla dottrina della circoncisione. </w:t>
      </w:r>
    </w:p>
    <w:p w14:paraId="7A780F8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6AF7900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Noni invece crediamo che per la grazia del Signore Gesù siamo salvati, così come loro». 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w:t>
      </w:r>
      <w:r w:rsidRPr="00DF7634">
        <w:rPr>
          <w:rFonts w:ascii="Arial" w:hAnsi="Arial" w:cs="Arial"/>
          <w:i/>
          <w:iCs/>
          <w:sz w:val="24"/>
          <w:szCs w:val="24"/>
        </w:rPr>
        <w:lastRenderedPageBreak/>
        <w:t xml:space="preserve">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365C8AA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Anche questa verità rivela lo Spirito Santo per bocca dell’Apostolo:</w:t>
      </w:r>
    </w:p>
    <w:p w14:paraId="173FC7C4" w14:textId="29FE585C"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2,11-16).</w:t>
      </w:r>
      <w:r w:rsidR="00EF7DB8" w:rsidRPr="00DF7634">
        <w:rPr>
          <w:rFonts w:ascii="Arial" w:hAnsi="Arial" w:cs="Arial"/>
          <w:i/>
          <w:iCs/>
          <w:sz w:val="24"/>
          <w:szCs w:val="24"/>
        </w:rPr>
        <w:t xml:space="preserve"> </w:t>
      </w:r>
    </w:p>
    <w:p w14:paraId="04DF6C4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Grande è il mistero della Chiesa apostolica. Beato quel discepolo di Gesù che crede in questa Chiesa con purissima fede. </w:t>
      </w:r>
    </w:p>
    <w:p w14:paraId="0A4A34A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Ma oggi chi crede più nella Parola del Signore? Non è una novità non credere nella Parola del Signore. Ecco come si chiude la vita pubblica nel Vangelo secondo Giovanni:</w:t>
      </w:r>
    </w:p>
    <w:p w14:paraId="5BD3392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Sebbene avesse compiuto segni così grandi davanti a loro, non credevano in lui, perché si compisse la parola detta dal profeta Isaia: Signore, chi ha creduto alla nostra parola? E la forza del Signore, a chi è stata rivelata? </w:t>
      </w:r>
    </w:p>
    <w:p w14:paraId="5145178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questo non potevano credere, poiché ancora Isaia disse: Ha reso ciechi i loro occhi e duro il loro cuore, perché non vedano con gli occhi e non comprendano con il cuore e non si convertano, e io li guarisca!</w:t>
      </w:r>
    </w:p>
    <w:p w14:paraId="62A4D8B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691A6DD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 </w:t>
      </w:r>
    </w:p>
    <w:p w14:paraId="35F4EC5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Noi crediamo nella Parola di Dio e da essa parliamo, argomentiamo, deduciamo. </w:t>
      </w:r>
    </w:p>
    <w:p w14:paraId="101C46B0" w14:textId="77777777" w:rsidR="008B4B78" w:rsidRPr="00DF7634" w:rsidRDefault="008B4B78" w:rsidP="00661B34">
      <w:pPr>
        <w:spacing w:after="120" w:line="240" w:lineRule="auto"/>
        <w:jc w:val="both"/>
        <w:rPr>
          <w:rFonts w:ascii="Arial" w:hAnsi="Arial" w:cs="Arial"/>
          <w:i/>
          <w:iCs/>
          <w:sz w:val="24"/>
          <w:szCs w:val="24"/>
        </w:rPr>
      </w:pPr>
    </w:p>
    <w:p w14:paraId="27D0896F" w14:textId="77777777" w:rsidR="008B4B78" w:rsidRPr="00DF7634" w:rsidRDefault="008B4B78" w:rsidP="00661B34">
      <w:pPr>
        <w:pStyle w:val="Titolo3"/>
        <w:rPr>
          <w:noProof w:val="0"/>
        </w:rPr>
      </w:pPr>
      <w:bookmarkStart w:id="89" w:name="_Toc165037779"/>
      <w:bookmarkStart w:id="90" w:name="_Toc165103177"/>
      <w:bookmarkStart w:id="91" w:name="_Toc187296398"/>
      <w:bookmarkStart w:id="92" w:name="_Toc191372322"/>
      <w:r w:rsidRPr="00DF7634">
        <w:rPr>
          <w:noProof w:val="0"/>
        </w:rPr>
        <w:t>INVITO ALLA CONVERSIONE</w:t>
      </w:r>
      <w:bookmarkEnd w:id="89"/>
      <w:bookmarkEnd w:id="90"/>
      <w:bookmarkEnd w:id="91"/>
      <w:bookmarkEnd w:id="92"/>
      <w:r w:rsidRPr="00DF7634">
        <w:rPr>
          <w:noProof w:val="0"/>
        </w:rPr>
        <w:t xml:space="preserve"> </w:t>
      </w:r>
    </w:p>
    <w:p w14:paraId="0635235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È verità eterna. Il Signore mai disobbedisce al suo amore. Poiché il suo amore eterno, per il suo amore eterno ha creato l’uomo a sua immagine e somiglia. Per il suo amore eterno gli ha manifestato tutta la sua misericordia. Per il suo amore eterno gli ha dato il suo Figlio Unigenito. Per il suo amore eterno ha mandato gli Apostoli nel mondo. Per il suo amore eterno sempre ha mandato i profeti. </w:t>
      </w:r>
    </w:p>
    <w:p w14:paraId="3F99AD6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Cristo Gesù che è generato dall’amore eterno del Padre nell’oggi dell’eternità è lo stesso amore eterno del Padre, perché la natura di Dio è una, una sola. Nella sola natura sussistono dall’eternità e per l’eternità e il Padre e il Figlio e lo Spirito Santo. Di Cristo Gesù tutta la natura umana è permeata dell’amore eterno del Padre, amore sempre vivificato, alimentato, reso perfetto dallo Spirito Santo e per questo amore eterno la volontà di salvezza del Padre è stata ed è dall’eternità e sarà per l’eternità amore di salvezza della sua persona.</w:t>
      </w:r>
    </w:p>
    <w:p w14:paraId="059E185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cristiano è corpo di Cristo Gesù. Perché suo corpo, partecipa della natura divina. Partecipa, secondo la rivelazione dello Spirito Santo a noi data per bocca dell’Apostolo Paolo, della pienezza di lui: pienezza di amore, pienezza di verità, pienezza di vita, pienezza di fedeltà, pienezza di olocausto per la salvezza del mondo, pienezza della sua missione evangelizzatrice, pienezza dello Spirito Santo. Questa pienezza va sempre conservata e alimentata, ravvivata e rafforzata con una obbedienza alla Parola in tutto simile all’obbedienza di Cristo Gesù: </w:t>
      </w:r>
      <w:r w:rsidRPr="00DF7634">
        <w:rPr>
          <w:rFonts w:ascii="Arial" w:hAnsi="Arial" w:cs="Arial"/>
          <w:i/>
          <w:iCs/>
          <w:sz w:val="24"/>
          <w:szCs w:val="24"/>
        </w:rPr>
        <w:t>“Questo io voglio e la tua legge è nel mio cuore”.</w:t>
      </w:r>
      <w:r w:rsidRPr="00DF7634">
        <w:rPr>
          <w:rFonts w:ascii="Arial" w:hAnsi="Arial" w:cs="Arial"/>
          <w:sz w:val="24"/>
          <w:szCs w:val="24"/>
        </w:rPr>
        <w:t xml:space="preserve"> </w:t>
      </w:r>
    </w:p>
    <w:p w14:paraId="1D19A0B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Quanto si cade dall’obbedienza, si cade dalla pienezza, si cade dall’amore, si cade dalla verità, si cade dalla vita, di cade dalla fedeltà, si cade dalla missione evangelizzatrice, si cade dallo Spirito Santo. La caduta può essere di totale immersione nelle tenebre del mondo. Che oggi moltissimi discepoli di Gesù sono caduti nelle tenebre del pensiero del mondo, lo attesta non solo la loro caduta dalla fede, ma soprattutto la loro caduta dall’evangelizzazione. Oggi non si afferma più, né si proclama, né si dichiara, né si è convinti nello Spirito Santo che per ogni membro del corpo di Cristo è obbligatorio testimoniare, annunciare, proclamare, insegnare il Vangelo secondo la sua più pura verità. Oggi si è ridotta tutta la Parola di Cristo Gesù a falsità. Oggi si è elevata la falsità degli uomini a purissima verità. Ecco la possente voce dell’amore di Dio che invita i suoi figli ad accostarsi a lui per sfamarsi e dissetarsi al banchetto della sua Parola e della sua grazia. A questo banchetto tutto si compra gratuitamente. </w:t>
      </w:r>
    </w:p>
    <w:p w14:paraId="7B37932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1E141C2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0487C7E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w:t>
      </w:r>
    </w:p>
    <w:p w14:paraId="680BA474" w14:textId="407F1F3B"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In questo possente invito di amore alla conversione, ad abbandonare le vie dell’iniquità e dell’ingiustizia, il Signore mette in luce l’infinita distanza che vi è tra la sua Parola, le sue vie, i suoi sentieri e la parola, </w:t>
      </w:r>
      <w:r w:rsidR="0027685F" w:rsidRPr="00DF7634">
        <w:rPr>
          <w:rFonts w:ascii="Arial" w:hAnsi="Arial" w:cs="Arial"/>
          <w:sz w:val="24"/>
          <w:szCs w:val="24"/>
        </w:rPr>
        <w:t>le vie</w:t>
      </w:r>
      <w:r w:rsidRPr="00DF7634">
        <w:rPr>
          <w:rFonts w:ascii="Arial" w:hAnsi="Arial" w:cs="Arial"/>
          <w:sz w:val="24"/>
          <w:szCs w:val="24"/>
        </w:rPr>
        <w:t>, i sentieri dei figli d’Israele. Li avverte anche che una volta che la sua Parola risuona in mezzo ad essi, del rifiuto di questa Parola essi sono responsabili e di conseguenza saranno chiamati in giudizio. L’amore eterno con il quale il Padre ci ama, in Cristo, con Cristo, per Cristo, nello Spirito Santo, con Lui e per Lui, non significa però che se l’uomo rifiuta di divenire sulla terra alito del suo amore, in Cristo e per lo Spirito Santo, domani sarà suo alito di amore, di luce, di vita per l’eternità. Entrerà nella luce eterna, nell’amore eterno, nella vita eterna del cielo solo chi avrà fatto della sua vita un alito di amore e di salvezza conformemente alla Divina Parola.</w:t>
      </w:r>
    </w:p>
    <w:p w14:paraId="21B0EC4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Devono presta somma attenzione tutti i falsari della Parola di Dio, quanti promettono contro il Vangelo, contro la Verità, contro la Divina Rivelazione, contro la Parola, che la misericordia del Signore ci avvolgerà tutti e tutti ci porterà nella Gerusalemme del cielo. Non c’è esegesi contro la Parola, contro il Vangelo. Non c’è ermeneutica contro il Vangelo, con tro la Parola. Non c’è teologica contro la Parola, contro il Vangelo. Neanche vi potranno essere decreti, editti, proclamazioni contro il Vangelo, contro la Parola, contro la Divina Rivelazione. A nessuno il Signore ha dato un potere che è sopra la Parola, sopra il Vangelo, sopra la Verità, sopra la Divina Rivelazione. Ecco perché noi diciamo che si deve prestare somma attenzione a quanti insegnano falsità, menzogna e addirittura dicono calunnie contro il Signore. Il Signore non vuole ciò che vogliamo noi. Vuole ciò che Lui vuole. Tra la sua volontà e la nostra la distanza è infinita ed eterna.</w:t>
      </w:r>
    </w:p>
    <w:p w14:paraId="1B6630F9" w14:textId="77777777" w:rsidR="008B4B78" w:rsidRPr="00DF7634" w:rsidRDefault="008B4B78" w:rsidP="00661B34">
      <w:pPr>
        <w:spacing w:after="120" w:line="240" w:lineRule="auto"/>
        <w:jc w:val="both"/>
        <w:rPr>
          <w:rFonts w:ascii="Arial" w:hAnsi="Arial" w:cs="Arial"/>
          <w:sz w:val="24"/>
          <w:szCs w:val="24"/>
        </w:rPr>
      </w:pPr>
    </w:p>
    <w:p w14:paraId="3A71829F" w14:textId="77777777" w:rsidR="008B4B78" w:rsidRPr="00DF7634" w:rsidRDefault="008B4B78" w:rsidP="00661B34">
      <w:pPr>
        <w:pStyle w:val="Titolo3"/>
        <w:rPr>
          <w:noProof w:val="0"/>
        </w:rPr>
      </w:pPr>
      <w:bookmarkStart w:id="93" w:name="_Toc165037780"/>
      <w:bookmarkStart w:id="94" w:name="_Toc165103178"/>
      <w:bookmarkStart w:id="95" w:name="_Toc187296399"/>
      <w:bookmarkStart w:id="96" w:name="_Toc191372323"/>
      <w:r w:rsidRPr="00DF7634">
        <w:rPr>
          <w:noProof w:val="0"/>
        </w:rPr>
        <w:lastRenderedPageBreak/>
        <w:t>OSSERVARE IL DIRITTO E PRATICARE LA GIUSTIZIA</w:t>
      </w:r>
      <w:bookmarkEnd w:id="93"/>
      <w:bookmarkEnd w:id="94"/>
      <w:bookmarkEnd w:id="95"/>
      <w:bookmarkEnd w:id="96"/>
    </w:p>
    <w:p w14:paraId="2FACD02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Cosa è il diritto e cosa è la giustizia. Diritto è giustizia è dare a Dio ciò che è di Dio, all’uomo ciò che è dell’uomo, alla terra ciò che è della terra, a Cesare ciò che è di Cesare, al tempo ciò che appartiene al tempo, all’oggi ciò che è dell’oggi, al domani ciò che è del domani, all’eternità ciò che è dell’eternità. Chi stabilisce la verità, le regole, le norme della giustizia e del diritto? Norme e regole sono stabilite da Dio e il Signore Dio le stabilisce, le ha stabilite, le stabilirà nella sua Parola. Per questa ragione vi è una distanza abissale tra le regole del diritto e della giustizia stabilite per i figli della Prima Alleanza, o Antico Testamento e quelle stabilite per i figli della Seconda Alleanza o Nuovo Testamento. Tutto il Nuovo Testamento è Parola del Signore, è Verità dello Spirito Santo che stabilisce le regole del diritto e della giustizia. Anche verso se stessi Dio ha stabilito le regole della giustizia, del diritto, della verità. </w:t>
      </w:r>
    </w:p>
    <w:p w14:paraId="13BA1919" w14:textId="1B93F482" w:rsidR="008B4B78" w:rsidRPr="00DF7634" w:rsidRDefault="008B4B78" w:rsidP="00661B34">
      <w:pPr>
        <w:spacing w:after="120" w:line="240" w:lineRule="auto"/>
        <w:jc w:val="both"/>
        <w:rPr>
          <w:rFonts w:ascii="Arial" w:hAnsi="Arial" w:cs="Arial"/>
          <w:i/>
          <w:iCs/>
          <w:sz w:val="24"/>
          <w:szCs w:val="24"/>
        </w:rPr>
      </w:pPr>
      <w:r w:rsidRPr="00DF7634">
        <w:rPr>
          <w:rFonts w:ascii="Arial" w:hAnsi="Arial" w:cs="Arial"/>
          <w:sz w:val="24"/>
          <w:szCs w:val="24"/>
        </w:rPr>
        <w:t>Anche per il Signore nostro Dio la sua Parola è per Lui regola del diritto e della giustizia. Alla Parola che dona le regole del diritto e della giustizia, Dio rimane fedele per l’eternità. È dall’eternità per l’eternità. Per tutti i suoi giorni eterni. Oggi l’uomo ha reso schiavo di sé il suo Signore. Ha collocato suo trono sopra la testa del suo Dio – sul carro visto e descritto da Ezechiele, il Signore aveva il trono sopra il firmamento che poggiava sopra i quattro essere viventi. Mette sulla sua bocca la sua parola di falsità e di menzogna. Gli fa dire che queste menzogne e falsità sono sua verità. Questa sta facendo l’uomo di oggi che si è voluto innalzare al di sopra dello stesso suo Dio.</w:t>
      </w:r>
      <w:r w:rsidR="00EF7DB8" w:rsidRPr="00DF7634">
        <w:rPr>
          <w:rFonts w:ascii="Arial" w:hAnsi="Arial" w:cs="Arial"/>
          <w:sz w:val="24"/>
          <w:szCs w:val="24"/>
        </w:rPr>
        <w:t xml:space="preserve"> </w:t>
      </w:r>
      <w:r w:rsidRPr="00DF7634">
        <w:rPr>
          <w:rFonts w:ascii="Arial" w:hAnsi="Arial" w:cs="Arial"/>
          <w:sz w:val="24"/>
          <w:szCs w:val="24"/>
        </w:rPr>
        <w:t>Satana si dichiarò essere come Dio. Babilonia</w:t>
      </w:r>
      <w:r w:rsidR="00EF7DB8" w:rsidRPr="00DF7634">
        <w:rPr>
          <w:rFonts w:ascii="Arial" w:hAnsi="Arial" w:cs="Arial"/>
          <w:sz w:val="24"/>
          <w:szCs w:val="24"/>
        </w:rPr>
        <w:t xml:space="preserve"> </w:t>
      </w:r>
      <w:r w:rsidRPr="00DF7634">
        <w:rPr>
          <w:rFonts w:ascii="Arial" w:hAnsi="Arial" w:cs="Arial"/>
          <w:sz w:val="24"/>
          <w:szCs w:val="24"/>
        </w:rPr>
        <w:t>si volle innalzare fin sulle nubi del cielo –</w:t>
      </w:r>
      <w:r w:rsidRPr="00DF7634">
        <w:rPr>
          <w:rFonts w:ascii="Arial" w:hAnsi="Arial" w:cs="Arial"/>
          <w:i/>
          <w:iCs/>
          <w:sz w:val="24"/>
          <w:szCs w:val="24"/>
        </w:rPr>
        <w:t xml:space="preserve"> salirò in cielo, sopra le stelle di Dio innalzerò il mio trono, dimorerò sul monte dell’assemblea, nella vera dimora divina. Salirò sulle regioni superiori delle nubi, mi farò uguale all’Altissimo (Is 14,13-14)</w:t>
      </w:r>
      <w:r w:rsidRPr="00DF7634">
        <w:rPr>
          <w:rFonts w:ascii="Arial" w:hAnsi="Arial" w:cs="Arial"/>
          <w:sz w:val="24"/>
          <w:szCs w:val="24"/>
        </w:rPr>
        <w:t xml:space="preserve"> – l’uomo contemporaneo ha stabilito il suo trono sopra il capo del suo Dio e Signore e costringe il suo Dio, il suo Creatore ad applaudire e ad esultare per ogni falsità, ogni menzogna, ogni calunnia che lui, uomo superbo e arrogante. proferisce contro la sua Parola e la sua Divina Volontà.</w:t>
      </w:r>
      <w:r w:rsidR="00EF7DB8" w:rsidRPr="00DF7634">
        <w:rPr>
          <w:rFonts w:ascii="Arial" w:hAnsi="Arial" w:cs="Arial"/>
          <w:sz w:val="24"/>
          <w:szCs w:val="24"/>
        </w:rPr>
        <w:t xml:space="preserve"> </w:t>
      </w:r>
    </w:p>
    <w:p w14:paraId="65619F0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w:t>
      </w:r>
    </w:p>
    <w:p w14:paraId="6D1E022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w:t>
      </w:r>
    </w:p>
    <w:p w14:paraId="334506E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56,1-12). </w:t>
      </w:r>
    </w:p>
    <w:p w14:paraId="7A27A90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È verità storica ed essa va affermata. Oggi l’uomo – sia il credente in Cristo Gesù e sia il non credente in Cristo e anche lo stolto che afferma che Dio non esiste – è lui che si scrive le regole del diritto e della giustizia. Non in un solo campo, ma in ogni campo e in ogni settore della sua vita. Sono regole senza la Parola e contro la Parola. Sono regole di diritto e di giustizia che stanno giungendo all’abrogazione sia dei Comandamenti dell’Antica Alleanza e sia anche della Legge di Cristo Signore così come essa è contenuta nel Discorso della Montagna. Una Chiesa che si scrive le sue regole del diritto e della giustizia perché ritiene vecchia e sorpassata la Parola di Dio, vecchio e sorpassato il Vangelo, vecchia e sorpassata la verità dello Spirito Santo, deve farci seriamente preoccupare. Noi lo abbiamo già scritto. Si sta correndo il rischio di stipulare una Nuova Terza Alleanza, ma senza il soggetto divino e senza la sua Parola eterna.</w:t>
      </w:r>
    </w:p>
    <w:p w14:paraId="5E8B95A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 xml:space="preserve">Verso una Nuova Terza Alleanza? </w:t>
      </w:r>
      <w:r w:rsidRPr="00DF7634">
        <w:rPr>
          <w:rFonts w:ascii="Arial" w:hAnsi="Arial" w:cs="Arial"/>
          <w:sz w:val="24"/>
          <w:szCs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2BFA1A0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w:t>
      </w:r>
      <w:r w:rsidRPr="00DF7634">
        <w:rPr>
          <w:rFonts w:ascii="Arial" w:hAnsi="Arial" w:cs="Arial"/>
          <w:sz w:val="24"/>
          <w:szCs w:val="24"/>
        </w:rPr>
        <w:lastRenderedPageBreak/>
        <w:t xml:space="preserve">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34C5C5B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223E5C9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4D72CA4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w:t>
      </w:r>
      <w:r w:rsidRPr="00DF7634">
        <w:rPr>
          <w:rFonts w:ascii="Arial" w:hAnsi="Arial" w:cs="Arial"/>
          <w:i/>
          <w:iCs/>
          <w:sz w:val="24"/>
          <w:szCs w:val="24"/>
        </w:rPr>
        <w:lastRenderedPageBreak/>
        <w:t xml:space="preserve">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47C79D5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il vero principio di questa nuova terza Alleanza:</w:t>
      </w:r>
    </w:p>
    <w:p w14:paraId="4FEC541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“Venite, facciamoci una Chiesa di pensieri umani che tocchi l’intera umanità, nessun popolo e nessuna nazioni esclusi, nessuna religione e nessuna credenza dichiarate non vere”. </w:t>
      </w:r>
    </w:p>
    <w:p w14:paraId="3862103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Se non vogliamo che questo accada dobbiamo ristabilire nella Chiesa e nel mondo solo le regole del diritto e della giustizia che vengono a noi dal cuore del Padre e del Figlio e dello Spirito Santo.</w:t>
      </w:r>
    </w:p>
    <w:p w14:paraId="25156B2C" w14:textId="77777777" w:rsidR="008B4B78" w:rsidRPr="00DF7634" w:rsidRDefault="008B4B78" w:rsidP="00661B34">
      <w:pPr>
        <w:spacing w:after="120" w:line="240" w:lineRule="auto"/>
        <w:jc w:val="both"/>
        <w:rPr>
          <w:rFonts w:ascii="Arial" w:hAnsi="Arial" w:cs="Arial"/>
          <w:sz w:val="24"/>
          <w:szCs w:val="24"/>
        </w:rPr>
      </w:pPr>
    </w:p>
    <w:p w14:paraId="41BD3241" w14:textId="77777777" w:rsidR="008B4B78" w:rsidRPr="00DF7634" w:rsidRDefault="008B4B78" w:rsidP="00661B34">
      <w:pPr>
        <w:pStyle w:val="Titolo3"/>
        <w:rPr>
          <w:noProof w:val="0"/>
        </w:rPr>
      </w:pPr>
      <w:bookmarkStart w:id="97" w:name="_Toc165037781"/>
      <w:bookmarkStart w:id="98" w:name="_Toc165103179"/>
      <w:bookmarkStart w:id="99" w:name="_Toc187296400"/>
      <w:bookmarkStart w:id="100" w:name="_Toc191372324"/>
      <w:r w:rsidRPr="00DF7634">
        <w:rPr>
          <w:noProof w:val="0"/>
        </w:rPr>
        <w:t>I PECCATI CONTRO I GIUSTI E I PII</w:t>
      </w:r>
      <w:bookmarkEnd w:id="97"/>
      <w:bookmarkEnd w:id="98"/>
      <w:bookmarkEnd w:id="99"/>
      <w:bookmarkEnd w:id="100"/>
      <w:r w:rsidRPr="00DF7634">
        <w:rPr>
          <w:noProof w:val="0"/>
        </w:rPr>
        <w:t xml:space="preserve"> </w:t>
      </w:r>
    </w:p>
    <w:p w14:paraId="123DB51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giusto e il pio hanno solo il suo Signore e Dio, Creatore e Padre, come difesa della loro vita. Noi sappiamo che pascolo dei ricchi sono i poveri e pascolo dei potenti, dei malvagi, dei senza cuore, dei superbi e degli arroganti sono i giusti e quanti amano il Signore e per questo sono miti, sono umili, sono piccoli, sono pii. Quanti sono potenti e prepotenti e credono di poter spadroneggiare sui poveri del Signore o su ogni altro uomo fragile, debole, senza alcuna difesa da parte degli uomini, quanti si abbandonano ad ogni sopruso e ad ogni ingiustizia, quanti sono causa di povertà sia spirituale che materiale, devono sapere che di ogni ingiustizia che si commette sulla terra il Signore interverrà, Lui, e opererà secondo la sua giustizia infallibile. È infallibile perché darà a ciascuno secondo le sue opere. Gli empi, i malvagi, gli stolti, i cattivi, quanti fanno della forza la loro regola di giustizia per opprimere, derubare, spogliare, uccidere, per compiere qualsiasi delitto, sappiano tutti costoro che essi possono aggirare la giustizia e il diritto degli uomini, mai potranno aggirare il diritto e la giustizia del Signore. Il Signore però non vuole la morte dell’empio, vuole invece che si converta e viva. </w:t>
      </w:r>
    </w:p>
    <w:p w14:paraId="6459062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Perisce il giusto, nessuno ci bada. I pii sono tolti di mezzo, nessuno ci fa caso. Il giusto è tolto di mezzo a causa del male. Egli entra nella pace: riposa sul suo giaciglio chi cammina per la via diritta. Ora, venite qui, voi, figli della maliarda, progenie di un adultero e di una prostituta. Di chi vi prendete gioco? Contro chi allargate la bocca e tirate fuori la lingua? Non siete voi forse figli del peccato, prole bastarda? Voi, che spasimate fra i terebinti, sotto ogni albero verde, che sacrificate bambini nelle valli, tra i crepacci delle rocce. Tra le pietre levigate del torrente è la parte che ti spetta: esse sono la porzione che ti è toccata. Anche ad esse hai offerto libagioni, hai portato offerte sacrificali. E di questo dovrei forse avere pietà? Su un monte alto ed elevato hai posto il tuo giaciglio; anche là sei salita per fare sacrifici. Dietro la porta e gli stipiti hai posto il tuo emblema. Lontano da me hai scoperto il tuo giaciglio, vi sei salita, lo hai allargato. Hai patteggiato con coloro con i quali amavi trescare; guardavi la mano. Ti sei presentata al re con olio, hai moltiplicato i tuoi profumi; hai inviato lontano i tuoi messaggeri, ti sei abbassata fino agli inferi.</w:t>
      </w:r>
    </w:p>
    <w:p w14:paraId="464DD4F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 xml:space="preserve">Ti sei stancata in tante tue vie, ma non hai detto: «È inutile». Hai trovato come ravvivare la mano; per questo non ti senti esausta. Chi hai temuto? Di chi hai avuto paura per farti infedele? E di me non ti ricordi, non ti curi? Non sono io che uso pazienza da sempre? Ma tu non hai timore di me. Io divulgherò la tua giustizia e le tue opere, che non ti gioveranno. Alle tue grida ti salvino i tuoi idoli numerosi. Tutti se li porterà via il vento, un soffio se li prenderà. Chi invece confida in me possederà la terra, erediterà il mio santo monte. Si dirà: «Spianate, spianate, preparate la via, rimuovete gli ostacoli sulla via del mio popolo». </w:t>
      </w:r>
    </w:p>
    <w:p w14:paraId="32F0F16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Poiché così parla l’Alto e l’Eccelso, che ha una sede eterna e il cui nome è santo. «In un luogo eccelso e santo io dimoro, ma sono anche con gli oppressi e gli umiliati, per ravvivare lo spirito degli umili e rianimare il cuore degli oppressi. Poiché io non voglio contendere sempre né per sempre essere adirato; altrimenti davanti a me verrebbe meno lo spirito e il soffio vitale che ho creato. Per l’iniquità della sua avarizia mi sono adirato, l’ho percosso, mi sono nascosto e sdegnato; eppure egli, voltandosi, se n’è andato per le strade del suo cuore. Ho visto le sue vie, ma voglio sanarlo, guidarlo e offrirgli consolazioni. E ai suoi afflitti io pongo sulle labbra: “Pace, pace ai lontani e ai vicini – dice il Signore – e io li guarirò”</w:t>
      </w:r>
      <w:bookmarkStart w:id="101" w:name="_Hlk156077340"/>
      <w:r w:rsidRPr="00DF7634">
        <w:rPr>
          <w:rFonts w:ascii="Arial" w:hAnsi="Arial" w:cs="Arial"/>
          <w:i/>
          <w:iCs/>
          <w:sz w:val="24"/>
          <w:szCs w:val="24"/>
        </w:rPr>
        <w:t>».</w:t>
      </w:r>
      <w:bookmarkEnd w:id="101"/>
      <w:r w:rsidRPr="00DF7634">
        <w:rPr>
          <w:rFonts w:ascii="Arial" w:hAnsi="Arial" w:cs="Arial"/>
          <w:i/>
          <w:iCs/>
          <w:sz w:val="24"/>
          <w:szCs w:val="24"/>
        </w:rPr>
        <w:t xml:space="preserve"> I malvagi sono come un mare agitato, che non può calmarsi e le cui acque portano su melma e fango. «Non c’è pace per i malvagi», dice il mio Dio» (Is 57,1-21). </w:t>
      </w:r>
    </w:p>
    <w:p w14:paraId="606A1A8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Le Parole del Signore sono di chiarezza divina. È giusto che ci convinciamo con un altissimo convincimento di fede che nessuna trasgressione dei Comandamenti, della Parola, della Legge del Signore resterà impunita. In modo del tutto particolare e speciale non resta impunita la trasgressione della Parola fatta ai danni di persone giuste e pie, persone umili e miti, persone piccole, persone inermi – sovente la Scrittura Santa parla di vedove e di orfani – persone che hanno solo il Signore come loro roccia di difesa e baluardo inespugnabile.</w:t>
      </w:r>
    </w:p>
    <w:p w14:paraId="61881DD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Quando un uomo perde il timore del Signore, il primo frutto che questa perdita produce è la non fede nella Parola. Persa la fede nella Parola, ognuno pensa, con convinzione di peccato, che può lasciare che i suoi istinti di malvagità e di cattiveria possano sfogarsi senza porre nessun freno. Pensa che lui possa fare ciò che si vuole. Tanto Dio non c’è e la sua Parola è solo una misera favola. Invece sempre il Signore ha mostrato visibilmente, nella storia, e non solo nell’eternità, che Lui è il Signore, il Giudice, il Vegliante, Colui che osserva tutte le azioni degli uomini per dare a ciascuno secondo le sue opere. L’Apocalisse non è tutta un intervento di Dio nella storia? Ogni giorno noi non sperimentiamo il fallimento di ogni azione da noi compiuta contro la Parola del Signore? Certo la sentenza non è immediata, ma essa infallibilmente viene. La preghiera che Giuditta innalza al Signore rivela questa verità:</w:t>
      </w:r>
    </w:p>
    <w:p w14:paraId="3DED531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w:t>
      </w:r>
      <w:r w:rsidRPr="00DF7634">
        <w:rPr>
          <w:rFonts w:ascii="Arial" w:hAnsi="Arial" w:cs="Arial"/>
          <w:i/>
          <w:iCs/>
          <w:sz w:val="24"/>
          <w:szCs w:val="24"/>
        </w:rPr>
        <w:lastRenderedPageBreak/>
        <w:t>della profanazione del loro sangue e ti avevano chiamato in aiuto. O Dio, mio Dio, ascolta anche me che sono vedova.</w:t>
      </w:r>
    </w:p>
    <w:p w14:paraId="5499639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w:t>
      </w:r>
    </w:p>
    <w:p w14:paraId="1B8F31B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w:t>
      </w:r>
    </w:p>
    <w:p w14:paraId="5F73DFD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7B60616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Quando la fede nella Parola del Signore diviene la nostra stessa mente e il nostro stesso cuore, allora veramente il timore del Signore diviene la nostra stessa vita. Allora veramente il giusto vivrà per la sua fede, per la sua obbedienza ad ogni Parola del Signore. Il giusto vive di fede in fede.</w:t>
      </w:r>
    </w:p>
    <w:p w14:paraId="3B857BC5" w14:textId="77777777" w:rsidR="008B4B78" w:rsidRPr="00DF7634" w:rsidRDefault="008B4B78" w:rsidP="00661B34">
      <w:pPr>
        <w:spacing w:after="120" w:line="240" w:lineRule="auto"/>
        <w:jc w:val="both"/>
        <w:rPr>
          <w:rFonts w:ascii="Arial" w:hAnsi="Arial" w:cs="Arial"/>
          <w:sz w:val="24"/>
          <w:szCs w:val="24"/>
        </w:rPr>
      </w:pPr>
    </w:p>
    <w:p w14:paraId="0AE9F5D5" w14:textId="77777777" w:rsidR="008B4B78" w:rsidRPr="00DF7634" w:rsidRDefault="008B4B78" w:rsidP="00EF7DB8">
      <w:pPr>
        <w:pStyle w:val="Titolo3"/>
        <w:rPr>
          <w:noProof w:val="0"/>
        </w:rPr>
      </w:pPr>
      <w:bookmarkStart w:id="102" w:name="_Toc165037782"/>
      <w:bookmarkStart w:id="103" w:name="_Toc165103180"/>
      <w:bookmarkStart w:id="104" w:name="_Toc187296401"/>
      <w:bookmarkStart w:id="105" w:name="_Toc191372325"/>
      <w:r w:rsidRPr="00DF7634">
        <w:rPr>
          <w:noProof w:val="0"/>
        </w:rPr>
        <w:t>IL FALSO E IL VERO DIGIUNO</w:t>
      </w:r>
      <w:bookmarkEnd w:id="102"/>
      <w:bookmarkEnd w:id="103"/>
      <w:bookmarkEnd w:id="104"/>
      <w:bookmarkEnd w:id="105"/>
      <w:r w:rsidRPr="00DF7634">
        <w:rPr>
          <w:noProof w:val="0"/>
        </w:rPr>
        <w:t xml:space="preserve"> </w:t>
      </w:r>
    </w:p>
    <w:p w14:paraId="4C88A7D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Signore non ha fondato la sua Alleanza su delle pratiche religiose pensate dagli uomini. Ha fondato la sua Alleanza sull’ascolto della sua voce e sull’obbedienza ad ogni Parola che esce dalla sua bocca. Non solo la Parola data ad Abramo, Isacco, Giacobbe. Ma anche la Parola data a Mosè, a Giosuè, ai Giudici, a Samuele. La Parola data anche ad ogni profeta. Ogni Parola e non solo una o qualche Parola. L’Alleanza è fondata sull’Ascolto della voce di Dio. </w:t>
      </w:r>
    </w:p>
    <w:p w14:paraId="319CF86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Parola di Dio è purissimo amore verso Dio e purissimo amore verso ogni uomo. Niente può sostituire l’obbedienza alla Parola. Tutto ciò che si fa, compresa la preghiera e la celebrazione di ogni festa comandata dal Signore, ha un solo fine: rafforzare, vivificare, ravvivare l’obbedienza alla Parola. </w:t>
      </w:r>
    </w:p>
    <w:p w14:paraId="6DF2011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Anche le opere di misericordia sia spirituali che corporali hanno un solo fine: rafforzare, vivificare, ravvivare la nostra obbedienza alla Parola. Solo l’obbedienza alla Parola è la via della vita. Dove non c’è obbedienza alla Parola non c’è vita. Anche ogni sacrificio che si </w:t>
      </w:r>
      <w:r w:rsidRPr="00DF7634">
        <w:rPr>
          <w:rFonts w:ascii="Arial" w:hAnsi="Arial" w:cs="Arial"/>
          <w:sz w:val="24"/>
          <w:szCs w:val="24"/>
        </w:rPr>
        <w:lastRenderedPageBreak/>
        <w:t>offre al Signore deve essere il frutto della nostra obbedienza alla Parola con il fine di rafforzare la nostra obbedienza alla Parola. Ecco cosa rivela a noi lo Spirito Santo:</w:t>
      </w:r>
    </w:p>
    <w:p w14:paraId="7821F89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4A49F20C" w14:textId="2DE0B3B3"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allora la regola che governa ogni uomo e ogni sua azione: Tu sei re? Esercita il tuo ministero nella Parola per la Parola. Tu sei principe? Esercita il tuo ministero nella Parola per la Parola. Tu sei servo? Esercita il tuo ministero nella Parola per la Parola. Tu sei datore di lavoro? Esercitato il tuo ministero nella Parola per la Parola. Tu sei Papa? Esercita il tuo ministero nella Parola per la Parola. Tu sei Cardinale? Esercita il tuo ministero nella Parola per la Parola. Tu sei Arcivescovo o Vescovo? Esercita il tuo ministero nella Parola per la Parola. Tu sei Presbitero o Diacono? Esercita il tuo ministero nella Parola per la Parola. Tu sei Cresimato o Battezzato? Esercita il tuo ministero nella Parola per la Parola. Tu sei Profeta, Maestro, Dottore, Professore, Teologo, Catechista?</w:t>
      </w:r>
      <w:r w:rsidR="00EF7DB8" w:rsidRPr="00DF7634">
        <w:rPr>
          <w:rFonts w:ascii="Arial" w:hAnsi="Arial" w:cs="Arial"/>
          <w:sz w:val="24"/>
          <w:szCs w:val="24"/>
        </w:rPr>
        <w:t xml:space="preserve"> </w:t>
      </w:r>
      <w:r w:rsidRPr="00DF7634">
        <w:rPr>
          <w:rFonts w:ascii="Arial" w:hAnsi="Arial" w:cs="Arial"/>
          <w:sz w:val="24"/>
          <w:szCs w:val="24"/>
        </w:rPr>
        <w:t xml:space="preserve">Esercita il tuo ministero nella Parola per la Parola. Celebri un sacramento? Celebralo nella Parola per la Parola? Fai una pratica religiosa di qualsiasi natura? Falla nella Parola per la Parola. Digiuni? Digiuna nella Parola per la Parola. Reciti il Santo Rosario? Recitalo nella Parola per la Parola. Fai l’elemosina? Falla nella Parola per la Parola. La Parola tutto deve accompagnare: prima, durante e dopo. Nella Parola tutto dovrà essere vissuto. Per la Parola tutto dovrà essere operato. Vano, nullo, vuoto è tutto ciò che si fa o senza la Parola o non per la Parola. Se vivi, vivi nella Parola per la Parola. Se muori, muori nella Parola per la Parola. Se sei nella gioia, gioisci nella Parola per la Parola. Se sei sulla croce, stai nella Parola per la Parola. Tutto fai, fallo nella Parola per la Parola. </w:t>
      </w:r>
    </w:p>
    <w:p w14:paraId="11D79DB0" w14:textId="67DDF060"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cosa dice il Signore sul digiuno: Se tu digiuni e non sei nella mia Parola e no digiuni per la mia Parola, il tuo digiuno è vano, è vuoto, è anche peccaminoso. Se tu vuoi digiunare, entra nella mia Parola, obbedisce ad ogni mia prescrizione, osserva ogni mia legge, vivi ogni mio comandamento, poi, se digiuni, digiuna per amore dei tuoi fratelli. Tu ti privi di qualcosa, perché chi non ha niente possa avere qualcosa. Digiuna e dona il frutto del tuo digiuno ai bisognosi. Non digiunare però una volta ogni anno, digiuna ogni giorno. Ogni giorno ti priverai di qualcosa per dare qualcosa a chi è nel bisogno. Rinunciare per dare, rinunciare per amore, risparmiare per dare, è il digiuno che il Signore ama, sempre però nella Parola per la Parola, nel Vangelo per il Vangelo.</w:t>
      </w:r>
    </w:p>
    <w:p w14:paraId="17C92EE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w:t>
      </w:r>
      <w:r w:rsidRPr="00DF7634">
        <w:rPr>
          <w:rFonts w:ascii="Arial" w:hAnsi="Arial" w:cs="Arial"/>
          <w:i/>
          <w:iCs/>
          <w:sz w:val="24"/>
          <w:szCs w:val="24"/>
        </w:rPr>
        <w:lastRenderedPageBreak/>
        <w:t>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w:t>
      </w:r>
    </w:p>
    <w:p w14:paraId="1C19E03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27BC491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Sul digiuno di carità per la carità ecco cosa insegna il Libro del Siracide e anche l’Apostolo Paolo nella Seconda Lettera ai Corinzi:</w:t>
      </w:r>
    </w:p>
    <w:p w14:paraId="7D4CFBC0" w14:textId="77777777" w:rsidR="008B4B78" w:rsidRPr="00DF7634" w:rsidRDefault="008B4B78" w:rsidP="00661B34">
      <w:pPr>
        <w:spacing w:after="120" w:line="240" w:lineRule="auto"/>
        <w:ind w:left="567" w:right="567"/>
        <w:jc w:val="both"/>
        <w:rPr>
          <w:rFonts w:ascii="Arial" w:hAnsi="Arial" w:cs="Arial"/>
          <w:i/>
          <w:iCs/>
          <w:spacing w:val="-2"/>
          <w:sz w:val="24"/>
          <w:szCs w:val="24"/>
        </w:rPr>
      </w:pPr>
      <w:r w:rsidRPr="00DF7634">
        <w:rPr>
          <w:rFonts w:ascii="Arial" w:hAnsi="Arial" w:cs="Arial"/>
          <w:i/>
          <w:iCs/>
          <w:spacing w:val="-2"/>
          <w:sz w:val="24"/>
          <w:szCs w:val="24"/>
        </w:rPr>
        <w:t xml:space="preserve">Chi pratica la misericordia concede prestiti al prossimo, chi lo sostiene con la sua mano osserva i comandamenti. Da’ in prestito al prossimo quando ha bisogno, e a tua volta restituisci al prossimo nel momento fissato. Mantieni la parola e sii leale con lui, e in ogni momento troverai quello che ti occorre. Molti considerano il prestito come cosa trovata e causano fastidi a coloro che li hanno aiutati. Prima di ricevere, uno bacia la mano del creditore e parla con voce sommessa delle ricchezze altrui; ma alla scadenza cerca di guadagnare tempo, trova delle scuse e incolpa le circostanze. Se paga, a stento riceve la metà, e deve considerarla come una cosa trovata. In caso contrario, spoglia il creditore dei suoi averi e senza motivo se lo rende nemico; maledizioni e ingiurie gli restituisce, e invece della gloria gli rende disprezzo. Molti si rifiutano di prestare non per cattiveria, ma per paura di essere derubati senza ragione. </w:t>
      </w:r>
    </w:p>
    <w:p w14:paraId="0D62F362" w14:textId="77777777" w:rsidR="008B4B78" w:rsidRPr="00DF7634" w:rsidRDefault="008B4B78" w:rsidP="00661B34">
      <w:pPr>
        <w:spacing w:after="120" w:line="240" w:lineRule="auto"/>
        <w:ind w:left="567" w:right="567"/>
        <w:jc w:val="both"/>
        <w:rPr>
          <w:rFonts w:ascii="Arial" w:hAnsi="Arial" w:cs="Arial"/>
          <w:i/>
          <w:iCs/>
          <w:spacing w:val="-2"/>
          <w:sz w:val="24"/>
          <w:szCs w:val="24"/>
        </w:rPr>
      </w:pPr>
      <w:r w:rsidRPr="00DF7634">
        <w:rPr>
          <w:rFonts w:ascii="Arial" w:hAnsi="Arial" w:cs="Arial"/>
          <w:i/>
          <w:iCs/>
          <w:spacing w:val="-2"/>
          <w:sz w:val="24"/>
          <w:szCs w:val="24"/>
        </w:rPr>
        <w:t>Tuttavia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 (Sir 29,1.13).</w:t>
      </w:r>
    </w:p>
    <w:p w14:paraId="281FA92E" w14:textId="77777777" w:rsidR="008B4B78" w:rsidRPr="00DF7634" w:rsidRDefault="008B4B78" w:rsidP="00661B34">
      <w:pPr>
        <w:spacing w:after="120" w:line="240" w:lineRule="auto"/>
        <w:ind w:left="567" w:right="567"/>
        <w:jc w:val="both"/>
        <w:rPr>
          <w:rFonts w:ascii="Arial" w:hAnsi="Arial" w:cs="Arial"/>
          <w:i/>
          <w:iCs/>
          <w:spacing w:val="-2"/>
          <w:sz w:val="24"/>
          <w:szCs w:val="24"/>
        </w:rPr>
      </w:pPr>
      <w:r w:rsidRPr="00DF7634">
        <w:rPr>
          <w:rFonts w:ascii="Arial" w:hAnsi="Arial" w:cs="Arial"/>
          <w:i/>
          <w:iCs/>
          <w:spacing w:val="-2"/>
          <w:sz w:val="24"/>
          <w:szCs w:val="24"/>
        </w:rPr>
        <w:t xml:space="preserve">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w:t>
      </w:r>
      <w:r w:rsidRPr="00DF7634">
        <w:rPr>
          <w:rFonts w:ascii="Arial" w:hAnsi="Arial" w:cs="Arial"/>
          <w:i/>
          <w:iCs/>
          <w:spacing w:val="-2"/>
          <w:sz w:val="24"/>
          <w:szCs w:val="24"/>
        </w:rPr>
        <w:lastRenderedPageBreak/>
        <w:t>Superando anzi le nostre stesse speranze, si sono offerti prima di tutto al Signore e poi a noi, secondo la volontà di Dio; cosicché abbiamo pregato Tito che, come l’aveva cominciata, così portasse a compimento fra voi quest’opera generosa.</w:t>
      </w:r>
    </w:p>
    <w:p w14:paraId="61AA147D" w14:textId="77777777" w:rsidR="008B4B78" w:rsidRPr="00DF7634" w:rsidRDefault="008B4B78" w:rsidP="00661B34">
      <w:pPr>
        <w:spacing w:after="120" w:line="240" w:lineRule="auto"/>
        <w:ind w:left="567" w:right="567"/>
        <w:jc w:val="both"/>
        <w:rPr>
          <w:rFonts w:ascii="Arial" w:hAnsi="Arial" w:cs="Arial"/>
          <w:i/>
          <w:iCs/>
          <w:spacing w:val="-2"/>
          <w:sz w:val="24"/>
          <w:szCs w:val="24"/>
        </w:rPr>
      </w:pPr>
      <w:r w:rsidRPr="00DF7634">
        <w:rPr>
          <w:rFonts w:ascii="Arial" w:hAnsi="Arial" w:cs="Arial"/>
          <w:i/>
          <w:iCs/>
          <w:spacing w:val="-2"/>
          <w:sz w:val="24"/>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54E0E3E3" w14:textId="77777777" w:rsidR="008B4B78" w:rsidRPr="00DF7634" w:rsidRDefault="008B4B78" w:rsidP="00661B34">
      <w:pPr>
        <w:spacing w:after="120" w:line="240" w:lineRule="auto"/>
        <w:ind w:left="567" w:right="567"/>
        <w:jc w:val="both"/>
        <w:rPr>
          <w:rFonts w:ascii="Arial" w:hAnsi="Arial" w:cs="Arial"/>
          <w:i/>
          <w:iCs/>
          <w:spacing w:val="-2"/>
          <w:sz w:val="24"/>
          <w:szCs w:val="24"/>
        </w:rPr>
      </w:pPr>
      <w:r w:rsidRPr="00DF7634">
        <w:rPr>
          <w:rFonts w:ascii="Arial" w:hAnsi="Arial" w:cs="Arial"/>
          <w:i/>
          <w:iCs/>
          <w:spacing w:val="-2"/>
          <w:sz w:val="24"/>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52936B8F" w14:textId="77777777" w:rsidR="008B4B78" w:rsidRPr="00DF7634" w:rsidRDefault="008B4B78" w:rsidP="00661B34">
      <w:pPr>
        <w:spacing w:after="120" w:line="240" w:lineRule="auto"/>
        <w:ind w:left="567" w:right="567"/>
        <w:jc w:val="both"/>
        <w:rPr>
          <w:rFonts w:ascii="Arial" w:hAnsi="Arial" w:cs="Arial"/>
          <w:i/>
          <w:iCs/>
          <w:spacing w:val="-2"/>
          <w:sz w:val="24"/>
          <w:szCs w:val="24"/>
        </w:rPr>
      </w:pPr>
      <w:r w:rsidRPr="00DF7634">
        <w:rPr>
          <w:rFonts w:ascii="Arial" w:hAnsi="Arial" w:cs="Arial"/>
          <w:i/>
          <w:iCs/>
          <w:spacing w:val="-2"/>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C921C98" w14:textId="77777777" w:rsidR="008B4B78" w:rsidRPr="00DF7634" w:rsidRDefault="008B4B78" w:rsidP="00661B34">
      <w:pPr>
        <w:spacing w:after="120" w:line="240" w:lineRule="auto"/>
        <w:ind w:left="567" w:right="567"/>
        <w:jc w:val="both"/>
        <w:rPr>
          <w:rFonts w:ascii="Arial" w:hAnsi="Arial" w:cs="Arial"/>
          <w:i/>
          <w:iCs/>
          <w:spacing w:val="-2"/>
          <w:sz w:val="24"/>
          <w:szCs w:val="24"/>
        </w:rPr>
      </w:pPr>
      <w:r w:rsidRPr="00DF7634">
        <w:rPr>
          <w:rFonts w:ascii="Arial" w:hAnsi="Arial" w:cs="Arial"/>
          <w:i/>
          <w:iCs/>
          <w:spacing w:val="-2"/>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w:t>
      </w:r>
      <w:r w:rsidRPr="00DF7634">
        <w:rPr>
          <w:rFonts w:ascii="Arial" w:hAnsi="Arial" w:cs="Arial"/>
          <w:i/>
          <w:iCs/>
          <w:spacing w:val="-2"/>
          <w:sz w:val="24"/>
          <w:szCs w:val="24"/>
        </w:rPr>
        <w:lastRenderedPageBreak/>
        <w:t>opere di bene. Sta scritto infatti: Ha largheggiato, ha dato ai poveri, la sua giustizia dura in eterno.</w:t>
      </w:r>
    </w:p>
    <w:p w14:paraId="0C5FF6A5" w14:textId="77777777" w:rsidR="008B4B78" w:rsidRPr="00DF7634" w:rsidRDefault="008B4B78" w:rsidP="00661B34">
      <w:pPr>
        <w:spacing w:after="120" w:line="240" w:lineRule="auto"/>
        <w:ind w:left="567" w:right="567"/>
        <w:jc w:val="both"/>
        <w:rPr>
          <w:rFonts w:ascii="Arial" w:hAnsi="Arial" w:cs="Arial"/>
          <w:i/>
          <w:iCs/>
          <w:spacing w:val="-2"/>
          <w:sz w:val="24"/>
          <w:szCs w:val="24"/>
        </w:rPr>
      </w:pPr>
      <w:r w:rsidRPr="00DF7634">
        <w:rPr>
          <w:rFonts w:ascii="Arial" w:hAnsi="Arial" w:cs="Arial"/>
          <w:i/>
          <w:iCs/>
          <w:spacing w:val="-2"/>
          <w:sz w:val="24"/>
          <w:szCs w:val="24"/>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5885E27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la regola del vero digiuno: Sei nell’abbondanza? Vivi nella Parola per la Parola. Sei nell’indigenza? Vivi nella Parola per la Parola. Sei nella ristrettezza? Vivi nella Parola per la Parola. Sei da solo? Vive nella Parola per la Parola. Sei in compagnia? Vivi nella Parola per la Parola. Sei sposato? Vivi nella Parola per la Parola. Non sei sposato? Vivi nella Parola per la Parola. Tutto, il credente in Dio deve fare nella Parola per la Parola. </w:t>
      </w:r>
    </w:p>
    <w:p w14:paraId="234EF1B6" w14:textId="77777777" w:rsidR="008B4B78" w:rsidRPr="00DF7634" w:rsidRDefault="008B4B78" w:rsidP="00661B34">
      <w:pPr>
        <w:spacing w:after="120" w:line="240" w:lineRule="auto"/>
        <w:jc w:val="both"/>
        <w:rPr>
          <w:rFonts w:ascii="Arial" w:hAnsi="Arial" w:cs="Arial"/>
          <w:sz w:val="24"/>
          <w:szCs w:val="24"/>
        </w:rPr>
      </w:pPr>
    </w:p>
    <w:p w14:paraId="269BA936" w14:textId="77777777" w:rsidR="008B4B78" w:rsidRPr="00DF7634" w:rsidRDefault="008B4B78" w:rsidP="00EF7DB8">
      <w:pPr>
        <w:pStyle w:val="Titolo1"/>
      </w:pPr>
      <w:bookmarkStart w:id="106" w:name="_Toc165037783"/>
      <w:bookmarkStart w:id="107" w:name="_Toc165103181"/>
      <w:bookmarkStart w:id="108" w:name="_Toc187296402"/>
      <w:bookmarkStart w:id="109" w:name="_Toc191372326"/>
      <w:r w:rsidRPr="00DF7634">
        <w:t>APPENDICE PRIMA</w:t>
      </w:r>
      <w:bookmarkEnd w:id="106"/>
      <w:bookmarkEnd w:id="107"/>
      <w:bookmarkEnd w:id="108"/>
      <w:bookmarkEnd w:id="109"/>
      <w:r w:rsidRPr="00DF7634">
        <w:t xml:space="preserve"> </w:t>
      </w:r>
    </w:p>
    <w:p w14:paraId="3CB74B24" w14:textId="77777777" w:rsidR="008B4B78" w:rsidRPr="00DF7634" w:rsidRDefault="008B4B78" w:rsidP="00661B34">
      <w:pPr>
        <w:pStyle w:val="Corpodeltesto2"/>
        <w:rPr>
          <w:szCs w:val="24"/>
        </w:rPr>
      </w:pPr>
      <w:bookmarkStart w:id="110" w:name="_Toc165037784"/>
      <w:bookmarkStart w:id="111" w:name="_Toc165103182"/>
      <w:bookmarkStart w:id="112" w:name="_Toc187296403"/>
      <w:r w:rsidRPr="00DF7634">
        <w:rPr>
          <w:szCs w:val="24"/>
        </w:rPr>
        <w:t>Prima riflessione.</w:t>
      </w:r>
      <w:bookmarkEnd w:id="110"/>
      <w:bookmarkEnd w:id="111"/>
      <w:bookmarkEnd w:id="112"/>
      <w:r w:rsidRPr="00DF7634">
        <w:rPr>
          <w:szCs w:val="24"/>
        </w:rPr>
        <w:t xml:space="preserve"> </w:t>
      </w:r>
    </w:p>
    <w:p w14:paraId="5ECA8BB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Se leggessi nuovamente il Profeta Isaia forse di quello che ho scritto nulla apparirebbe nel nuovo testo. Esso è un Libro portentoso, perché il Dio che esso rivela è semplicemente portentoso. Esso abbraccia tutta la protologia e tutta l’escatologia insieme senza tralasciare nulla del tempo e della storia. Procediamo con ordine e di certo almeno una qualche verità resterà nel cuore. Dalle verità identificate con certezza, la mente potrà aprirsi, per deduzione, analogia della fede, argomentazione, logica, meditazione, ispirazione, ulteriore riflessione ad altre verità che potranno e dovranno offrire una visione globale del grande Profeta. La Sacra Scrittura così come essa è contenuta nei libri storici – dalla Genesi al Secondo Libro dei Maccabei e nei Libri Sapienziali – dal Libro di Giobbe al Libro del Siracide, ci offre una visione di Dio principalmente orientata a comprendere la storia del Passato. Solo in alcune profezie si accenna ad un futuro, quasi sempre storico. Isaia è ben oltre il futuro o il presente storico. </w:t>
      </w:r>
    </w:p>
    <w:p w14:paraId="1B5E5A40"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Nel Libro della Genesi – volutamente evitiamo qualsiasi argomentazione sul momento storico in cui il Libro è stato compilato nella sua prima parte – Dio è presentato come il Creatore dell’universo e anche il Creatore in Abramo del suo futuro popolo. È però sempre il Dio che governa la storia e la conduce secondo la sua volontà. </w:t>
      </w:r>
    </w:p>
    <w:p w14:paraId="0DB90545"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Nel Libro dell’Esodo non solo Dio si rivela come il Signore sopra ogni altro dio, il Signore dell’intera creazione, ma anche come il Creatore del suo popolo. Lo crea sul fondamento dell’Alleanza. È una creazione la cui stabilità dipenderà non solo dal Signore ma anche dal popolo, chiamato ad una obbedienza perfetta alla Legge. Possiamo attestare che la protologia – origine della creazione, dell’uomo, del popolo del Signore – è perfetta. Ad essa nulla sarà più aggiunto. Anche il governo della storia da parte del Signore è rivelato nella sua Signoria e onnipotenza. Dio è il Creatore, il Signore Onnipotente, la Parola nella cui obbedienza è la vita.</w:t>
      </w:r>
    </w:p>
    <w:p w14:paraId="0E0BEE8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principio Dio creò il cielo e la terra. La terra era informe e deserta e le tenebre ricoprivano l’abisso e lo spirito di Dio aleggiava sulle acque.</w:t>
      </w:r>
    </w:p>
    <w:p w14:paraId="7AC9747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Dio disse: «Sia la luce!». E la luce fu. Dio vide che la luce era cosa buona e Dio separò la luce dalle tenebre. Dio chiamò la luce giorno, mentre chiamò le tenebre notte. E fu sera e fu mattina: giorno primo.</w:t>
      </w:r>
    </w:p>
    <w:p w14:paraId="1D85325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19E960C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2932104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0A73BC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2AADF04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DE8A91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11ABCB03" w14:textId="318DA382"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Dio creò l’uomo a sua immagine; a immagine di Dio lo creò:</w:t>
      </w:r>
      <w:r w:rsidR="00EF7DB8" w:rsidRPr="00DF7634">
        <w:rPr>
          <w:rFonts w:ascii="Arial" w:hAnsi="Arial"/>
          <w:i/>
          <w:iCs/>
          <w:sz w:val="24"/>
          <w:szCs w:val="24"/>
        </w:rPr>
        <w:t xml:space="preserve"> </w:t>
      </w:r>
      <w:r w:rsidRPr="00DF7634">
        <w:rPr>
          <w:rFonts w:ascii="Arial" w:hAnsi="Arial"/>
          <w:i/>
          <w:iCs/>
          <w:sz w:val="24"/>
          <w:szCs w:val="24"/>
        </w:rPr>
        <w:t>maschio e femmina li creò.</w:t>
      </w:r>
      <w:r w:rsidR="00EF7DB8" w:rsidRPr="00DF7634">
        <w:rPr>
          <w:rFonts w:ascii="Arial" w:hAnsi="Arial"/>
          <w:i/>
          <w:iCs/>
          <w:sz w:val="24"/>
          <w:szCs w:val="24"/>
        </w:rPr>
        <w:t xml:space="preserve"> </w:t>
      </w:r>
    </w:p>
    <w:p w14:paraId="0697E05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Dio li benedisse e Dio disse loro: «Siate fecondi e moltiplicatevi, riempite la terra e soggiogatela, dominate sui pesci del mare e sugli uccelli del cielo e su ogni essere vivente che striscia sulla terra».</w:t>
      </w:r>
    </w:p>
    <w:p w14:paraId="0B85866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1C81E46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E23113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Queste sono le origini del cielo e della terra, quando vennero creati.</w:t>
      </w:r>
    </w:p>
    <w:p w14:paraId="62592D3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229ACC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3D6B89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Dio prese l’uomo e lo pose nel giardino di Eden, perché lo coltivasse e lo custodisse.</w:t>
      </w:r>
    </w:p>
    <w:p w14:paraId="3F7478A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7246A6C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1B789B3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 questo l’uomo lascerà suo padre e sua madre e si unirà a sua moglie, e i due saranno un’unica carne.</w:t>
      </w:r>
    </w:p>
    <w:p w14:paraId="7CE6BFE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Ora tutti e due erano nudi, l’uomo e sua moglie, e non provavano vergogna (Gen 2,1-25). </w:t>
      </w:r>
    </w:p>
    <w:p w14:paraId="3B5BF819" w14:textId="57B64855"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Dio pronunciò tutte queste parole:</w:t>
      </w:r>
      <w:r w:rsidR="00EF7DB8" w:rsidRPr="00DF7634">
        <w:rPr>
          <w:rFonts w:ascii="Arial" w:hAnsi="Arial"/>
          <w:i/>
          <w:iCs/>
          <w:sz w:val="24"/>
          <w:szCs w:val="24"/>
        </w:rPr>
        <w:t xml:space="preserve"> </w:t>
      </w:r>
      <w:r w:rsidRPr="00DF7634">
        <w:rPr>
          <w:rFonts w:ascii="Arial" w:hAnsi="Arial"/>
          <w:i/>
          <w:iCs/>
          <w:sz w:val="24"/>
          <w:szCs w:val="24"/>
        </w:rPr>
        <w:t xml:space="preserve">«Io sono il Signore, tuo Dio, che ti ho fatto uscire dalla terra d’Egitto, dalla condizione servile: Non avrai altri dèi di fronte a me. </w:t>
      </w:r>
    </w:p>
    <w:p w14:paraId="5249BD8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71F809A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pronuncerai invano il nome del Signore, tuo Dio, perché il Signore non lascia impunito chi pronuncia il suo nome invano.</w:t>
      </w:r>
    </w:p>
    <w:p w14:paraId="53982FC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106EB25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Onora tuo padre e tua madre, perché si prolunghino i tuoi giorni nel paese che il Signore, tuo Dio, ti dà.</w:t>
      </w:r>
    </w:p>
    <w:p w14:paraId="01BCE93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ucciderai. Non commetterai adulterio. Non ruberai. Non pronuncerai falsa testimonianza contro il tuo prossimo.</w:t>
      </w:r>
    </w:p>
    <w:p w14:paraId="474C61A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desidererai la casa del tuo prossimo. Non desidererai la moglie del tuo prossimo, né il suo schiavo né la sua schiava, né il suo bue né il suo asino, né alcuna cosa che appartenga al tuo prossimo».</w:t>
      </w:r>
    </w:p>
    <w:p w14:paraId="584B797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627EEE3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w:t>
      </w:r>
    </w:p>
    <w:p w14:paraId="3A85B21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disse a Mosè: «Sali verso il Signore tu e Aronne, Nadab e Abiu e settanta anziani d’Israele; voi vi prostrerete da lontano, solo Mosè si avvicinerà al Signore: gli altri non si avvicinino e il popolo non salga con lui».</w:t>
      </w:r>
    </w:p>
    <w:p w14:paraId="360DC45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w:t>
      </w:r>
      <w:r w:rsidRPr="00DF7634">
        <w:rPr>
          <w:rFonts w:ascii="Arial" w:hAnsi="Arial"/>
          <w:i/>
          <w:iCs/>
          <w:sz w:val="24"/>
          <w:szCs w:val="24"/>
        </w:rPr>
        <w:lastRenderedPageBreak/>
        <w:t>il Signore, lo eseguiremo e vi presteremo ascolto». Mosè prese il sangue e ne asperse il popolo, dicendo: «Ecco il sangue dell’Alleanza che il Signore ha concluso con voi sulla base di tutte queste parole!».</w:t>
      </w:r>
    </w:p>
    <w:p w14:paraId="493323D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49F2B2D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7EC3C3B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(Gen 24,1-18). </w:t>
      </w:r>
    </w:p>
    <w:p w14:paraId="3738F723"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Con il Profeta Isaia viene rivelata tutta l’Escatologia. Un raffronto lo possiamo fare con i Vangeli, gli Atti degli Apostoli, le Lettere di Paolo, la Lettera agli Ebrei, le Lettere Cattoliche, l’Apocalisse di Giovanni. Dai Vangeli alle Lettere si presenta chi è stato Cristo, cosa ha fatto, qual è la sua verità eterna ed incarnata, qual è la nuova morale. Nell’Apocalisse entriamo nella Signoria di Cristo sull’intera storia e in più nella vera e perfetta escatologia. Viene descritto il mondo futuro, il mondo eterno. L’Apocalisse presenta la pienezza della verità di Cristo nel tempo degli uomini e nell’eternità. Qual è allora la differenza tra l’Apocalisse di Giovanni e il Profeta Isaia? Il Profeta Isaia annunzia tutta l’opera che il Signore intende compiere nella storia per la salvezza del suo popolo e quale sarà la vera Gerusalemme e il vero suo popolo che Lui vorrà formare, costruire, edificare. Il futuro del popolo, dell’umanità, di Gerusalemme, dell’universo è tutto nelle mani di Dio e in qualche modo rivelato.</w:t>
      </w:r>
    </w:p>
    <w:p w14:paraId="1F6DCCAA" w14:textId="691B2938"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Qual è ancora lo specifico di questo Libro così portentoso? Lo specifico è semplicemente inaudito, mai immaginato, mai pensato prima e per qualche verso anche impensabile. Tutta l’opera del Signore viene compiuta attraverso il suo Servo, che è il Virgulto che spunta dalla radice di Iesse e che Lui ricolmerà del suo Spirito.</w:t>
      </w:r>
      <w:r w:rsidR="00EF7DB8" w:rsidRPr="00DF7634">
        <w:rPr>
          <w:rFonts w:ascii="Arial" w:hAnsi="Arial"/>
          <w:sz w:val="24"/>
          <w:szCs w:val="24"/>
        </w:rPr>
        <w:t xml:space="preserve"> </w:t>
      </w:r>
      <w:r w:rsidRPr="00DF7634">
        <w:rPr>
          <w:rFonts w:ascii="Arial" w:hAnsi="Arial"/>
          <w:sz w:val="24"/>
          <w:szCs w:val="24"/>
        </w:rPr>
        <w:t>Come il Signore ha creato il cielo e la terra e ha condotto la storia fino al presente per mezzo del suo Santo Spirito, così dal momento in cui verrà la radice di Iesse, sarà essa a compiere tutta la redenzione che non sarà limitata al solo suo popolo, ma al mondo intero, comprese le lontane isole. La salvezza del Virgulto è universale. Il suo Servo – ed è questo lo specifico inimmaginabile – compirà la redenzione dell’umanità, subendo il castigo al posto dell’uomo, in vece dell’intera umanità. Uno solo muore perché tutto l’universo sia salvo. Lui espia per tutti. Il peccato viene cancellato, perdonato, per l’espiazione vicaria del Servo del Signore. Ciò che l’Apostolo Giovanni con il suo Vangelo, la sua Prima Lettera, la sua Apocalisse è per il Nuovo Testamento, il Profeta Isaia lo è per tutto l’Antico Testamento. Senza la vigorosa rivelazione di Giovanni non sapremmo chi è Cristo Gesù. Senza la vigorosa rivelazione di Isaia non sapremmo chi è il vero Dio. Avremmo di Lui verità parziali.</w:t>
      </w:r>
    </w:p>
    <w:p w14:paraId="52514C28"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Nel profeta Isaia la protologia diviene escatologia, il presente è sempre visto con l’occhio del futuro, Dio è “mediato” dal suo Servo, la storia cammina verso un nuovo non possibile a nessun uomo. C’è un mondo nuovo che deve nascere e che il Signore per mezzo del suo profeta ci annunzia già concepito, anzi in procinto di nascere. Anche quando il Signore parla in prima persona, sempre vi è l’ombra del suo Servo, sempre Lui viene annunziato come il </w:t>
      </w:r>
      <w:r w:rsidRPr="00DF7634">
        <w:rPr>
          <w:rFonts w:ascii="Arial" w:hAnsi="Arial"/>
          <w:sz w:val="24"/>
          <w:szCs w:val="24"/>
        </w:rPr>
        <w:lastRenderedPageBreak/>
        <w:t>grande operatore e instauratore della giustizia o verità di Dio sulla nostra terra. Per mezzo del Servo, Dio crea il futuro del suo popolo e il futuro dell’universo, il futuro della Nuova Gerusalemme e del Nuovo Popolo Sempre per mezzo del suo Servo, che sempre compare o in modo palese o a modo di filigrana, il Signore crea il futuro dei nuovi cieli e della nuova terra. Nuovi cieli e nuova terra che non sono solo quelli escatologici, ma in questa novità, anche se ancora non pienamente perfetta per l’abitazione del male, sono anche i tempi messianici.</w:t>
      </w:r>
    </w:p>
    <w:p w14:paraId="13E36F6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Il Libro del Profeta Isaia è una potente evangelizzazione che Dio fa di se stesso, del suo Servo, delle sue stupende opere. Lui si annunzia come il solo Dio, il solo Signore, il solo Creatore, il solo Salvatore, il solo Redentore, il solo che ama il suo popolo, anzi il solo che ama l’umanità e si appresta a creare per essa nuovi cieli e nuova terra. Il Dio di Isaia è anche il solo giusto Giudice della terra e della storia. Tutti i popoli sono da Lui giudicati con giusto giudizio. Lui viene valuta ogni loro opera e secondo le opere da essi compiute emette il suo verdetto di giustificazione o di condanna. Essi devono sapere che non ai loro dèi dovranno rendere conto, ma al solo vero Signore dell’uomo.</w:t>
      </w:r>
    </w:p>
    <w:p w14:paraId="17367AB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Anche il Popolo del Signore viene giudicato dal Signore e trovato assai carente in quanto a fedeltà. È un popolo, al tempo di Isaia consumato da una idolatria imperante, devastante, universale, spesso camuffata in un culto splendido, ma senza alcuna relazione con il Patto giurato solennemente alle falde del Sinai. La fedeltà di Dio al Patto dell’Alleanza obbliga il Signore a permettere ai popoli stranieri che vengano in Gerusalemme, entrino in Giudea, disperdano, rapiscano, distruggano, radano al suolo la Città Santa, portino il popolo in esilio, prigioniero di una schiavitù che durerà ben settanta anni. Nel pentimento il Signore manifesterà tutta la sua potenza. È una potenza di salvezza totalmente differente da quella manifesta in Egitto. Lì il Signore aveva il governo di tutta la creazione. In Babilonia non manifesta questa potenza sulla natura. Lui governa la mente degli uomini. Suscita in Ciro il desiderio perché liberasse il suo popolo e il popolo all’istante viene liberato. Quella del Signore non è solo potenza visibile, che atterrisce. È anche potenza invisibile, attraverso la quale Lui si manifesta come il Signore della storia, degli uomini, degli eventi. </w:t>
      </w:r>
    </w:p>
    <w:p w14:paraId="200EC1AF" w14:textId="48D8D739"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Nulla sfugge al suo volere. Lui chiama un uomo dall’estremità della terra e lo costituisce suo strumento, per compiere il suo volere. Difficile per il Signore rimane una cosa sola:</w:t>
      </w:r>
      <w:r w:rsidR="00EF7DB8" w:rsidRPr="00DF7634">
        <w:rPr>
          <w:rFonts w:ascii="Arial" w:hAnsi="Arial"/>
          <w:sz w:val="24"/>
          <w:szCs w:val="24"/>
        </w:rPr>
        <w:t xml:space="preserve"> </w:t>
      </w:r>
      <w:r w:rsidRPr="00DF7634">
        <w:rPr>
          <w:rFonts w:ascii="Arial" w:hAnsi="Arial"/>
          <w:sz w:val="24"/>
          <w:szCs w:val="24"/>
        </w:rPr>
        <w:t>convincere il suo popolo della falsità dell’idolatria. Sempre il Signore insiste con il profeta nell’attestare la vanità degli idoli e di quanti li venerano e li adorano. È stata sempre l’idolatria la causa della rovina spirituale e materiale del suo popolo e sempre lo sarà. La profezia di Isaia è una potente, straordinaria, divina celebrazione che Dio fa di se stesso, della sua verità. Presente, futuro immediato, futuro storico remoto, futuro eterno, purificazione della fede, aperture a dimensioni mai immaginate: tutto è opera di Dio, tutto nelle sue mani, tutto affidato al suo Servo, al Virgulto di Iesse.</w:t>
      </w:r>
    </w:p>
    <w:p w14:paraId="71290C1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Ciò che il Signore ha operato da se stesso, o servendosi di qualche suo mediatore – Abramo, Mosè, Giosuè, Giudici, Re, Profeti, Sacerdoti – ora lo opera attraverso il suo Servo, da Lui costituito Re, Sacerdote, Profeta, Mediatore unico anche nell’espiazione del peccato del suo popolo e dell’intera umanità. La profezia di Isaia raggiunge il culmine della rivelazione nella verità dell’espiazione vicaria, nella costruzione della Nuova Gerusalemme, nell’eterna e definitiva separazione tra bene e male, ed anche nel totale rinnovamento della storia della salvezza: questa è per tutti i popoli e da tutti i popoli Dio prende sacerdoti e leviti.</w:t>
      </w:r>
    </w:p>
    <w:p w14:paraId="4EC102E7"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Vi è quella descrizione dell’eternità che merita stupore e ammirazione. I redenti, gli eletti vedranno i cadaveri degli empi e in eterno ringrazieranno il Signore perché da Lui sono stati salvati, trascinati nella sua dimora eterna, nel suo tempio. Mentre per i nemici di Dio il loro verme non muore e il fuoco non si estingue. Questo è niente, nulla per rapporto a quanto il Profeta dice lui di Dio direttamente. Per questo invitiamo a leggere il Libro, anche saltando </w:t>
      </w:r>
      <w:r w:rsidRPr="00DF7634">
        <w:rPr>
          <w:rFonts w:ascii="Arial" w:hAnsi="Arial"/>
          <w:sz w:val="24"/>
          <w:szCs w:val="24"/>
        </w:rPr>
        <w:lastRenderedPageBreak/>
        <w:t>lo stesso commento. Non è necessario. Esso è servito a me per entrare nella mente e nel cuore del profeta al fine di guardare con i suoi occhi la stupenda realtà del nostro Dio e del suo Virgulto. Se volessi dire in una sola parola chi è il profeta Isaia, potrei semplicemente balbettare: è il profeta dell’assoluta, universale, Signoria di Dio, che prepara cose nuove, inaudite per l’umanità intera. È il profeta che ci rivela che le cose passate sono niente in rapporto alle cose future che Dio sta compiendo per l’uomo. È il profeta, Isaia, che passa dal popolo all’umanità, dal vecchio al nuovo, dal passato al futuro, dal tempo all’eternità, da Dio al suo Servo, al suo Virgulto, da una visione ristretta della religione e del culto ad una visione universale. È il profeta dello stravolgimento dell’intera rivelazione. Egli è il cuore dell’Antico Testamento.</w:t>
      </w:r>
    </w:p>
    <w:p w14:paraId="5D99353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La Vergine Maria, da lui annunziata come la Vergine che partorisce, la Madre dell’Emanuele, del Dio con noi, del Dio che in Lei si è fatto noi, avendo assunto la nostra carne, ci aiuti a penetrare nel grande mistero che è contenuto nella sua rivelazione. Per Lui possiamo conoscere meglio chi è Cristo Gesù. Angeli e Santi ci aiutino a crescere di verità in verità, perché mai costringiamo la nostra fede, che cielo e terra non possono contenere, negli angusti limiti di una religione pensata e vissuta sul fondamento di strutture umane o di pensieri della terra. Sempre la fede va vissuta in dimensione di universalità e di eternità.</w:t>
      </w:r>
    </w:p>
    <w:p w14:paraId="599AEB33" w14:textId="77777777" w:rsidR="008B4B78" w:rsidRPr="00DF7634" w:rsidRDefault="008B4B78" w:rsidP="00661B34">
      <w:pPr>
        <w:spacing w:after="120" w:line="240" w:lineRule="auto"/>
        <w:jc w:val="both"/>
        <w:rPr>
          <w:rFonts w:ascii="Arial" w:hAnsi="Arial"/>
          <w:sz w:val="24"/>
          <w:szCs w:val="24"/>
        </w:rPr>
      </w:pPr>
    </w:p>
    <w:p w14:paraId="273DDF2B" w14:textId="77777777" w:rsidR="008B4B78" w:rsidRPr="00DF7634" w:rsidRDefault="008B4B78" w:rsidP="00661B34">
      <w:pPr>
        <w:pStyle w:val="Corpodeltesto2"/>
        <w:rPr>
          <w:szCs w:val="24"/>
        </w:rPr>
      </w:pPr>
      <w:bookmarkStart w:id="113" w:name="_Toc165037785"/>
      <w:bookmarkStart w:id="114" w:name="_Toc165103183"/>
      <w:bookmarkStart w:id="115" w:name="_Toc187296404"/>
      <w:r w:rsidRPr="00DF7634">
        <w:rPr>
          <w:szCs w:val="24"/>
        </w:rPr>
        <w:t>Seconda riflessione.</w:t>
      </w:r>
      <w:bookmarkEnd w:id="113"/>
      <w:bookmarkEnd w:id="114"/>
      <w:bookmarkEnd w:id="115"/>
      <w:r w:rsidRPr="00DF7634">
        <w:rPr>
          <w:szCs w:val="24"/>
        </w:rPr>
        <w:t xml:space="preserve"> </w:t>
      </w:r>
    </w:p>
    <w:p w14:paraId="0BA72DB8"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Dio ha creato il suo popolo per mezzo di un uomo: Mosè. Dio creerà il suo Nuovo Popolo anche attraverso un uomo: il Suo Servo, che è il Virgulto che sorge dal tronco di Iesse. Questo servo è Persona singolare, speciale, unica, che porta a compimento tutte le antiche profezie su di Lui. Le porta a compimento ma in modo nuovissimo.</w:t>
      </w:r>
    </w:p>
    <w:p w14:paraId="2791AF0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In queste pagine vogliamo offrire una visione completa di tutte le antiche profezie sulla discendenza di Abramo. Dalla Genesi fino a Malachia, attraverso tutti i Libri dell’Antico Testamento, profezia per profezia, annunzio per annunzio, tassello dopo tassello, avremo una visione del Virgulto quasi perfetta.</w:t>
      </w:r>
    </w:p>
    <w:p w14:paraId="1AF5834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Ad essa mancherà solo lo specifico del Nuovo Testamento che è l’Incarnazione del Figlio Eterno del Padre, del suo Figlio Unigenito. In Isaia tutte le antiche profezie trovano la loro perfetta verità. Il Virgulto non è un nuovo Mosè, un nuovo profeta, un nuovo mediatore, un nuovo sacerdote, un nuovo strumento.</w:t>
      </w:r>
    </w:p>
    <w:p w14:paraId="57BB0B4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Con Isaia il Virgulto, che è Messia, Mediatore, Profeta, Re, Sacerdote, riceve una dimensione mai immaginata prima e mai superata dopo. Questa dimensione è l’espiazione vicaria. Il Servo del Signore si offre in olocausto al suo Dio per la redenzione dell’umanità. Lui prende su di sé le colpe del mondo intero.</w:t>
      </w:r>
    </w:p>
    <w:p w14:paraId="3DAD32C8"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Leggendo una dopo l’altra queste profezie, la figura del Messia si fa sempre più chiara, nitida, si riveste di completezza. Tutte insieme ci offrono lo splendore del suo volto, la perfezione della sua verità. Isaia ci offre una chiave nuova di lettura e di ermeneutica perché possiamo giungere a possedere una conoscenza quasi completa del Servo.</w:t>
      </w:r>
    </w:p>
    <w:p w14:paraId="38820A2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E tuttavia queste profezie per essere comprese secondo verità divina e non solo per immaginazione, anche se supportata dalla rivelazione, devono attendere il loro compimento storico. Solo quando la storia si compirà, si uscirà dall’immaginazione, dal pensiero, dalla supposizione e si entrerà nella luce purissima che viene dalla storia.</w:t>
      </w:r>
    </w:p>
    <w:p w14:paraId="6FCB8E45"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Poiché è Cristo Signore, Cristo Gesù, la Persona nella quale tutte le antiche profezie si compiono, si attualizzano, diventano realtà, storia, eternità, vita, solo da Lui si potrà partire per una loro perfetta comprensione. Per chi esclude Cristo, esse rimarranno in eterno una favola, solo una bellissima favola, da vivere nei sogni.</w:t>
      </w:r>
    </w:p>
    <w:p w14:paraId="6F1DD7B0" w14:textId="77777777" w:rsidR="008B4B78" w:rsidRPr="00DF7634" w:rsidRDefault="008B4B78" w:rsidP="00661B34">
      <w:pPr>
        <w:spacing w:after="120" w:line="240" w:lineRule="auto"/>
        <w:jc w:val="both"/>
        <w:rPr>
          <w:rFonts w:ascii="Arial" w:hAnsi="Arial"/>
          <w:sz w:val="24"/>
          <w:szCs w:val="24"/>
        </w:rPr>
      </w:pPr>
    </w:p>
    <w:p w14:paraId="66E8670F" w14:textId="77777777" w:rsidR="008B4B78" w:rsidRPr="00DF7634" w:rsidRDefault="008B4B78" w:rsidP="00661B34">
      <w:pPr>
        <w:spacing w:after="120" w:line="240" w:lineRule="auto"/>
        <w:jc w:val="both"/>
        <w:rPr>
          <w:rFonts w:ascii="Arial" w:hAnsi="Arial" w:cs="Arial"/>
          <w:b/>
          <w:bCs/>
          <w:iCs/>
          <w:sz w:val="24"/>
          <w:szCs w:val="24"/>
        </w:rPr>
      </w:pPr>
      <w:bookmarkStart w:id="116" w:name="_Toc428370802"/>
      <w:bookmarkStart w:id="117" w:name="_Toc429468979"/>
      <w:bookmarkStart w:id="118" w:name="_Toc62158672"/>
      <w:r w:rsidRPr="00DF7634">
        <w:rPr>
          <w:rFonts w:ascii="Arial" w:hAnsi="Arial" w:cs="Arial"/>
          <w:b/>
          <w:bCs/>
          <w:iCs/>
          <w:sz w:val="24"/>
          <w:szCs w:val="24"/>
        </w:rPr>
        <w:t>Io porrò inimicizia fra te e la donna, fra la tua stirpe e la sua stirpe</w:t>
      </w:r>
      <w:bookmarkEnd w:id="116"/>
      <w:bookmarkEnd w:id="117"/>
      <w:bookmarkEnd w:id="118"/>
    </w:p>
    <w:p w14:paraId="7CC6887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76ED54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1FA370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171CEC25" w14:textId="77777777" w:rsidR="008B4B78" w:rsidRPr="00DF7634" w:rsidRDefault="008B4B78" w:rsidP="00661B34">
      <w:pPr>
        <w:spacing w:after="120" w:line="240" w:lineRule="auto"/>
        <w:jc w:val="both"/>
        <w:rPr>
          <w:rFonts w:ascii="Arial" w:hAnsi="Arial"/>
          <w:i/>
          <w:iCs/>
          <w:sz w:val="24"/>
          <w:szCs w:val="24"/>
        </w:rPr>
      </w:pPr>
    </w:p>
    <w:p w14:paraId="4B9C058E" w14:textId="77777777" w:rsidR="008B4B78" w:rsidRPr="00DF7634" w:rsidRDefault="008B4B78" w:rsidP="00661B34">
      <w:pPr>
        <w:spacing w:after="120" w:line="240" w:lineRule="auto"/>
        <w:jc w:val="both"/>
        <w:rPr>
          <w:rFonts w:ascii="Arial" w:hAnsi="Arial" w:cs="Arial"/>
          <w:b/>
          <w:bCs/>
          <w:i/>
          <w:iCs/>
          <w:sz w:val="24"/>
          <w:szCs w:val="24"/>
        </w:rPr>
      </w:pPr>
      <w:bookmarkStart w:id="119" w:name="_Toc428370803"/>
      <w:bookmarkStart w:id="120" w:name="_Toc429468980"/>
      <w:bookmarkStart w:id="121" w:name="_Toc62158673"/>
      <w:r w:rsidRPr="00DF7634">
        <w:rPr>
          <w:rFonts w:ascii="Arial" w:hAnsi="Arial" w:cs="Arial"/>
          <w:b/>
          <w:bCs/>
          <w:i/>
          <w:iCs/>
          <w:sz w:val="24"/>
          <w:szCs w:val="24"/>
        </w:rPr>
        <w:t>Benedetto il Signore, Dio di Sem</w:t>
      </w:r>
      <w:bookmarkEnd w:id="119"/>
      <w:bookmarkEnd w:id="120"/>
      <w:bookmarkEnd w:id="121"/>
    </w:p>
    <w:p w14:paraId="3B8E08A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52EFCAD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Noè si fu risvegliato dall’ebbrezza, seppe quanto gli aveva fatto il figlio minore; allora disse: «Sia maledetto Canaan! Schiavo degli schiavi sarà per i suoi fratelli!».</w:t>
      </w:r>
    </w:p>
    <w:p w14:paraId="544636F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 aggiunse: «Benedetto il Signore, Dio di Sem, Canaan sia suo schiavo! Dio dilati Iafet ed egli dimori nelle tende di Sem, Canaan sia suo schiavo!». </w:t>
      </w:r>
    </w:p>
    <w:p w14:paraId="24B82BF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Noè visse, dopo il diluvio, trecentocinquanta anni. L’intera vita di Noè fu di novecentocinquanta anni; poi morì (Gen 9.20-29).</w:t>
      </w:r>
    </w:p>
    <w:p w14:paraId="487AF147" w14:textId="77777777" w:rsidR="008B4B78" w:rsidRPr="00DF7634" w:rsidRDefault="008B4B78" w:rsidP="00661B34">
      <w:pPr>
        <w:spacing w:after="120" w:line="240" w:lineRule="auto"/>
        <w:ind w:left="567" w:right="567"/>
        <w:jc w:val="both"/>
        <w:rPr>
          <w:rFonts w:ascii="Arial" w:hAnsi="Arial"/>
          <w:i/>
          <w:iCs/>
          <w:sz w:val="24"/>
          <w:szCs w:val="24"/>
        </w:rPr>
      </w:pPr>
    </w:p>
    <w:p w14:paraId="2F870F21" w14:textId="77777777" w:rsidR="008B4B78" w:rsidRPr="00DF7634" w:rsidRDefault="008B4B78" w:rsidP="00661B34">
      <w:pPr>
        <w:spacing w:after="120" w:line="240" w:lineRule="auto"/>
        <w:jc w:val="both"/>
        <w:rPr>
          <w:rFonts w:ascii="Arial" w:hAnsi="Arial" w:cs="Arial"/>
          <w:b/>
          <w:bCs/>
          <w:i/>
          <w:iCs/>
          <w:sz w:val="24"/>
          <w:szCs w:val="24"/>
        </w:rPr>
      </w:pPr>
      <w:bookmarkStart w:id="122" w:name="_Toc428370804"/>
      <w:bookmarkStart w:id="123" w:name="_Toc429468981"/>
      <w:bookmarkStart w:id="124" w:name="_Toc62158674"/>
      <w:r w:rsidRPr="00DF7634">
        <w:rPr>
          <w:rFonts w:ascii="Arial" w:hAnsi="Arial" w:cs="Arial"/>
          <w:b/>
          <w:bCs/>
          <w:i/>
          <w:iCs/>
          <w:sz w:val="24"/>
          <w:szCs w:val="24"/>
        </w:rPr>
        <w:t>Terach aveva settant’anni quando generò Abram, Nacor e Aran.</w:t>
      </w:r>
      <w:bookmarkEnd w:id="122"/>
      <w:bookmarkEnd w:id="123"/>
      <w:bookmarkEnd w:id="124"/>
    </w:p>
    <w:p w14:paraId="6B5C32C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Questa è la discendenza di Sem: Sem aveva cento anni quando generò Arpacsàd, due anni dopo il diluvio; Sem, dopo aver generato Arpacsàd, visse cinquecento anni e generò figli e figlie.</w:t>
      </w:r>
    </w:p>
    <w:p w14:paraId="4B14518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Arpacsàd aveva trentacinque anni quando generò Selach; Arpacsàd, dopo aver generato Selach, visse quattrocentotré anni e generò figli e figlie.</w:t>
      </w:r>
    </w:p>
    <w:p w14:paraId="6587CD0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Selach aveva trent’anni quando generò Eber; Selach, dopo aver generato Eber, visse quattrocentotré anni e generò figli e figlie.</w:t>
      </w:r>
    </w:p>
    <w:p w14:paraId="25D084F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Eber aveva trentaquattro anni quando generò Peleg; Eber, dopo aver generato Peleg, visse quattrocentotrenta anni e generò figli e figlie.</w:t>
      </w:r>
    </w:p>
    <w:p w14:paraId="4B89DD4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Peleg aveva trent’anni quando generò Reu; Peleg, dopo aver generato Reu, visse duecentonove anni e generò figli e figlie.</w:t>
      </w:r>
    </w:p>
    <w:p w14:paraId="02FA0B8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Reu aveva trentadue anni quando generò Serug; Reu, dopo aver generato Serug, visse duecentosette anni e generò figli e figlie.</w:t>
      </w:r>
    </w:p>
    <w:p w14:paraId="4D99697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Serug aveva trent’anni quando generò Nacor; Serug, dopo aver generato Nacor, visse duecento anni e generò figli e figlie.</w:t>
      </w:r>
    </w:p>
    <w:p w14:paraId="116F431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Nacor aveva ventinove anni quando generò Terach; Nacor, dopo aver generato Terach, visse centodiciannove anni e generò figli e figlie.</w:t>
      </w:r>
    </w:p>
    <w:p w14:paraId="746D797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Terach aveva settant’anni quando generò Abram, Nacor e Aran.</w:t>
      </w:r>
    </w:p>
    <w:p w14:paraId="26D96ED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7E7F341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 Terach prese Abram, suo figlio, e Lot, figlio di Aran, figlio cioè di suo figlio, e Sarài sua nuora, moglie di Abram suo figlio, e uscì con loro da Ur dei Caldei per andare nella terra di Canaan. Arrivarono fino a Carran e vi si stabilirono.</w:t>
      </w:r>
    </w:p>
    <w:p w14:paraId="70FEDA8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La vita di Terach fu di duecentocinque anni; Terach morì a Carran (Gen 11,10-32). </w:t>
      </w:r>
    </w:p>
    <w:p w14:paraId="7C1179E0" w14:textId="77777777" w:rsidR="008B4B78" w:rsidRPr="00DF7634" w:rsidRDefault="008B4B78" w:rsidP="00661B34">
      <w:pPr>
        <w:spacing w:after="120" w:line="240" w:lineRule="auto"/>
        <w:ind w:left="567" w:right="567"/>
        <w:jc w:val="both"/>
        <w:rPr>
          <w:rFonts w:ascii="Arial" w:hAnsi="Arial"/>
          <w:i/>
          <w:iCs/>
          <w:sz w:val="24"/>
          <w:szCs w:val="24"/>
        </w:rPr>
      </w:pPr>
    </w:p>
    <w:p w14:paraId="457D7FAF" w14:textId="77777777" w:rsidR="008B4B78" w:rsidRPr="00DF7634" w:rsidRDefault="008B4B78" w:rsidP="00661B34">
      <w:pPr>
        <w:spacing w:after="120" w:line="240" w:lineRule="auto"/>
        <w:jc w:val="both"/>
        <w:rPr>
          <w:rFonts w:ascii="Arial" w:hAnsi="Arial" w:cs="Arial"/>
          <w:b/>
          <w:bCs/>
          <w:i/>
          <w:iCs/>
          <w:sz w:val="24"/>
          <w:szCs w:val="24"/>
        </w:rPr>
      </w:pPr>
      <w:bookmarkStart w:id="125" w:name="_Toc428370805"/>
      <w:bookmarkStart w:id="126" w:name="_Toc429468982"/>
      <w:bookmarkStart w:id="127" w:name="_Toc62158675"/>
      <w:r w:rsidRPr="00DF7634">
        <w:rPr>
          <w:rFonts w:ascii="Arial" w:hAnsi="Arial" w:cs="Arial"/>
          <w:b/>
          <w:bCs/>
          <w:i/>
          <w:iCs/>
          <w:sz w:val="24"/>
          <w:szCs w:val="24"/>
        </w:rPr>
        <w:t>E in te si diranno benedette tutte le famiglie della terra</w:t>
      </w:r>
      <w:bookmarkEnd w:id="125"/>
      <w:bookmarkEnd w:id="126"/>
      <w:bookmarkEnd w:id="127"/>
    </w:p>
    <w:p w14:paraId="7A98396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3CDF4D0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5D9A13E0" w14:textId="77777777" w:rsidR="008B4B78" w:rsidRPr="00DF7634" w:rsidRDefault="008B4B78" w:rsidP="00661B34">
      <w:pPr>
        <w:spacing w:after="120" w:line="240" w:lineRule="auto"/>
        <w:jc w:val="both"/>
        <w:rPr>
          <w:rFonts w:ascii="Arial" w:hAnsi="Arial"/>
          <w:i/>
          <w:iCs/>
          <w:sz w:val="24"/>
          <w:szCs w:val="24"/>
        </w:rPr>
      </w:pPr>
    </w:p>
    <w:p w14:paraId="7AF96385" w14:textId="77777777" w:rsidR="008B4B78" w:rsidRPr="00DF7634" w:rsidRDefault="008B4B78" w:rsidP="00661B34">
      <w:pPr>
        <w:spacing w:after="120" w:line="240" w:lineRule="auto"/>
        <w:jc w:val="both"/>
        <w:rPr>
          <w:rFonts w:ascii="Arial" w:hAnsi="Arial" w:cs="Arial"/>
          <w:b/>
          <w:bCs/>
          <w:i/>
          <w:iCs/>
          <w:sz w:val="24"/>
          <w:szCs w:val="24"/>
        </w:rPr>
      </w:pPr>
      <w:bookmarkStart w:id="128" w:name="_Toc428370806"/>
      <w:bookmarkStart w:id="129" w:name="_Toc429468983"/>
      <w:bookmarkStart w:id="130" w:name="_Toc62158676"/>
      <w:r w:rsidRPr="00DF7634">
        <w:rPr>
          <w:rFonts w:ascii="Arial" w:hAnsi="Arial" w:cs="Arial"/>
          <w:b/>
          <w:bCs/>
          <w:i/>
          <w:iCs/>
          <w:sz w:val="24"/>
          <w:szCs w:val="24"/>
        </w:rPr>
        <w:t>Si diranno benedette nella tua discendenza tutte le nazioni della terra, perché tu hai obbedito alla mia voce</w:t>
      </w:r>
      <w:bookmarkEnd w:id="128"/>
      <w:bookmarkEnd w:id="129"/>
      <w:bookmarkEnd w:id="130"/>
    </w:p>
    <w:p w14:paraId="4C6BDBC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Dopo queste cose, Dio mise alla prova Abramo e gli disse: «Abramo!». Rispose: «Eccomi!». Riprese: «Prendi tuo figlio, il tuo unigenito che ami, Isacco, va’ nel territorio di Mòria e offrilo in olocausto su di un monte che io ti indicherò».</w:t>
      </w:r>
    </w:p>
    <w:p w14:paraId="60DB41E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567B0D6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49BD4EB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7E822582" w14:textId="77777777" w:rsidR="008B4B78" w:rsidRPr="00DF7634" w:rsidRDefault="008B4B78" w:rsidP="00661B34">
      <w:pPr>
        <w:spacing w:after="120" w:line="240" w:lineRule="auto"/>
        <w:jc w:val="both"/>
        <w:rPr>
          <w:rFonts w:ascii="Arial" w:hAnsi="Arial"/>
          <w:i/>
          <w:iCs/>
          <w:sz w:val="24"/>
          <w:szCs w:val="24"/>
        </w:rPr>
      </w:pPr>
    </w:p>
    <w:p w14:paraId="61E5FAAA" w14:textId="77777777" w:rsidR="008B4B78" w:rsidRPr="00DF7634" w:rsidRDefault="008B4B78" w:rsidP="00661B34">
      <w:pPr>
        <w:spacing w:after="120" w:line="240" w:lineRule="auto"/>
        <w:jc w:val="both"/>
        <w:rPr>
          <w:rFonts w:ascii="Arial" w:hAnsi="Arial" w:cs="Arial"/>
          <w:b/>
          <w:bCs/>
          <w:i/>
          <w:iCs/>
          <w:sz w:val="24"/>
          <w:szCs w:val="24"/>
        </w:rPr>
      </w:pPr>
      <w:bookmarkStart w:id="131" w:name="_Toc428370807"/>
      <w:bookmarkStart w:id="132" w:name="_Toc429468984"/>
      <w:bookmarkStart w:id="133" w:name="_Toc62158677"/>
      <w:r w:rsidRPr="00DF7634">
        <w:rPr>
          <w:rFonts w:ascii="Arial" w:hAnsi="Arial" w:cs="Arial"/>
          <w:b/>
          <w:bCs/>
          <w:i/>
          <w:iCs/>
          <w:sz w:val="24"/>
          <w:szCs w:val="24"/>
        </w:rPr>
        <w:t>Non sarà tolto lo scettro da Giuda né il bastone del comando tra i suoi piedi…</w:t>
      </w:r>
      <w:bookmarkEnd w:id="131"/>
      <w:bookmarkEnd w:id="132"/>
      <w:bookmarkEnd w:id="133"/>
    </w:p>
    <w:p w14:paraId="4ECE312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Quindi Giacobbe chiamò i figli e disse: «Radunatevi, perché io vi annunci quello che vi accadrà nei tempi futuri.</w:t>
      </w:r>
    </w:p>
    <w:p w14:paraId="573FDC5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47F4BA2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1296BED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Giuda, ti loderanno i tuoi fratelli; la tua mano sarà sulla cervice dei tuoi nemici; davanti a te si prostreranno i figli di tuo padre. Un giovane leone è Giuda: dalla preda, figlio mio, sei tornato; si è sdraiato, si è accovacciato come un leone e </w:t>
      </w:r>
      <w:r w:rsidRPr="00DF7634">
        <w:rPr>
          <w:rFonts w:ascii="Arial" w:hAnsi="Arial"/>
          <w:i/>
          <w:iCs/>
          <w:sz w:val="24"/>
          <w:szCs w:val="24"/>
        </w:rPr>
        <w:lastRenderedPageBreak/>
        <w:t xml:space="preserve">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3C231E6F" w14:textId="77777777" w:rsidR="008B4B78" w:rsidRPr="00DF7634" w:rsidRDefault="008B4B78" w:rsidP="00661B34">
      <w:pPr>
        <w:spacing w:after="120" w:line="240" w:lineRule="auto"/>
        <w:jc w:val="both"/>
        <w:rPr>
          <w:rFonts w:ascii="Arial" w:hAnsi="Arial"/>
          <w:i/>
          <w:iCs/>
          <w:sz w:val="24"/>
          <w:szCs w:val="24"/>
        </w:rPr>
      </w:pPr>
    </w:p>
    <w:p w14:paraId="2A535F3E" w14:textId="77777777" w:rsidR="008B4B78" w:rsidRPr="00DF7634" w:rsidRDefault="008B4B78" w:rsidP="00661B34">
      <w:pPr>
        <w:spacing w:after="120" w:line="240" w:lineRule="auto"/>
        <w:jc w:val="both"/>
        <w:rPr>
          <w:rFonts w:ascii="Arial" w:hAnsi="Arial" w:cs="Arial"/>
          <w:b/>
          <w:bCs/>
          <w:i/>
          <w:iCs/>
          <w:sz w:val="24"/>
          <w:szCs w:val="24"/>
        </w:rPr>
      </w:pPr>
      <w:bookmarkStart w:id="134" w:name="_Toc428370808"/>
      <w:bookmarkStart w:id="135" w:name="_Toc429468985"/>
      <w:bookmarkStart w:id="136" w:name="_Toc62158678"/>
      <w:r w:rsidRPr="00DF7634">
        <w:rPr>
          <w:rFonts w:ascii="Arial" w:hAnsi="Arial" w:cs="Arial"/>
          <w:b/>
          <w:bCs/>
          <w:i/>
          <w:iCs/>
          <w:sz w:val="24"/>
          <w:szCs w:val="24"/>
        </w:rPr>
        <w:t>Una stella spunta da Giacobbe e uno scettro sorge da Israele</w:t>
      </w:r>
      <w:bookmarkEnd w:id="134"/>
      <w:bookmarkEnd w:id="135"/>
      <w:bookmarkEnd w:id="136"/>
    </w:p>
    <w:p w14:paraId="5B799BF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6361801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p>
    <w:p w14:paraId="2E7CBE8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02A5899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239C7C8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4562785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«Oracolo di Balaam, figlio di Beor, oracolo dell’uomo dall’occhio penetrante, oracolo di chi ode le parole di Dio e conosce la scienza dell’Altissimo, di chi vede la visione dell’Onnipotente, cade e gli è tolto il velo dagli occhi. </w:t>
      </w:r>
    </w:p>
    <w:p w14:paraId="6DAEEFD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6B346705" w14:textId="77777777" w:rsidR="008B4B78" w:rsidRPr="00DF7634" w:rsidRDefault="008B4B78" w:rsidP="00661B34">
      <w:pPr>
        <w:spacing w:after="120" w:line="240" w:lineRule="auto"/>
        <w:ind w:left="567" w:right="567"/>
        <w:jc w:val="both"/>
        <w:rPr>
          <w:rFonts w:ascii="Arial" w:hAnsi="Arial"/>
          <w:i/>
          <w:iCs/>
          <w:sz w:val="24"/>
          <w:szCs w:val="24"/>
        </w:rPr>
      </w:pPr>
    </w:p>
    <w:p w14:paraId="54610926" w14:textId="77777777" w:rsidR="008B4B78" w:rsidRPr="00DF7634" w:rsidRDefault="008B4B78" w:rsidP="00661B34">
      <w:pPr>
        <w:spacing w:after="120" w:line="240" w:lineRule="auto"/>
        <w:jc w:val="both"/>
        <w:rPr>
          <w:rFonts w:ascii="Arial" w:hAnsi="Arial" w:cs="Arial"/>
          <w:b/>
          <w:bCs/>
          <w:i/>
          <w:iCs/>
          <w:sz w:val="24"/>
          <w:szCs w:val="24"/>
        </w:rPr>
      </w:pPr>
      <w:bookmarkStart w:id="137" w:name="_Toc428370809"/>
      <w:bookmarkStart w:id="138" w:name="_Toc429468986"/>
      <w:bookmarkStart w:id="139" w:name="_Toc62158679"/>
      <w:r w:rsidRPr="00DF7634">
        <w:rPr>
          <w:rFonts w:ascii="Arial" w:hAnsi="Arial" w:cs="Arial"/>
          <w:b/>
          <w:bCs/>
          <w:i/>
          <w:iCs/>
          <w:sz w:val="24"/>
          <w:szCs w:val="24"/>
        </w:rPr>
        <w:t>Io susciterò loro un profeta in mezzo ai loro fratelli e gli porrò in bocca le mie parole</w:t>
      </w:r>
      <w:bookmarkEnd w:id="137"/>
      <w:bookmarkEnd w:id="138"/>
      <w:bookmarkEnd w:id="139"/>
    </w:p>
    <w:p w14:paraId="29A8EB0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w:t>
      </w:r>
      <w:r w:rsidRPr="00DF7634">
        <w:rPr>
          <w:rFonts w:ascii="Arial" w:hAnsi="Arial"/>
          <w:i/>
          <w:iCs/>
          <w:sz w:val="24"/>
          <w:szCs w:val="24"/>
        </w:rPr>
        <w:lastRenderedPageBreak/>
        <w:t xml:space="preserve">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504CEE17" w14:textId="77777777" w:rsidR="008B4B78" w:rsidRPr="00DF7634" w:rsidRDefault="008B4B78" w:rsidP="00661B34">
      <w:pPr>
        <w:spacing w:after="120" w:line="240" w:lineRule="auto"/>
        <w:ind w:left="567" w:right="567"/>
        <w:jc w:val="both"/>
        <w:rPr>
          <w:rFonts w:ascii="Arial" w:hAnsi="Arial"/>
          <w:i/>
          <w:iCs/>
          <w:sz w:val="24"/>
          <w:szCs w:val="24"/>
        </w:rPr>
      </w:pPr>
    </w:p>
    <w:p w14:paraId="3256C8F0" w14:textId="77777777" w:rsidR="008B4B78" w:rsidRPr="00DF7634" w:rsidRDefault="008B4B78" w:rsidP="00661B34">
      <w:pPr>
        <w:spacing w:after="120" w:line="240" w:lineRule="auto"/>
        <w:jc w:val="both"/>
        <w:rPr>
          <w:rFonts w:ascii="Arial" w:hAnsi="Arial" w:cs="Arial"/>
          <w:b/>
          <w:bCs/>
          <w:i/>
          <w:iCs/>
          <w:sz w:val="24"/>
          <w:szCs w:val="24"/>
        </w:rPr>
      </w:pPr>
      <w:bookmarkStart w:id="140" w:name="_Toc428370810"/>
      <w:bookmarkStart w:id="141" w:name="_Toc429468987"/>
      <w:bookmarkStart w:id="142" w:name="_Toc62158680"/>
      <w:r w:rsidRPr="00DF7634">
        <w:rPr>
          <w:rFonts w:ascii="Arial" w:hAnsi="Arial" w:cs="Arial"/>
          <w:b/>
          <w:bCs/>
          <w:i/>
          <w:iCs/>
          <w:sz w:val="24"/>
          <w:szCs w:val="24"/>
        </w:rPr>
        <w:t>Questa parola è molto vicina a te, è nella tua bocca e nel tuo cuore, perché tu la metta in pratica.</w:t>
      </w:r>
      <w:bookmarkEnd w:id="140"/>
      <w:bookmarkEnd w:id="141"/>
      <w:bookmarkEnd w:id="142"/>
    </w:p>
    <w:p w14:paraId="46677E3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0B612A4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29A048D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0516AEB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w:t>
      </w:r>
      <w:r w:rsidRPr="00DF7634">
        <w:rPr>
          <w:rFonts w:ascii="Arial" w:hAnsi="Arial"/>
          <w:i/>
          <w:iCs/>
          <w:sz w:val="24"/>
          <w:szCs w:val="24"/>
        </w:rPr>
        <w:lastRenderedPageBreak/>
        <w:t xml:space="preserve">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5239FADF" w14:textId="77777777" w:rsidR="008B4B78" w:rsidRPr="00DF7634" w:rsidRDefault="008B4B78" w:rsidP="00661B34">
      <w:pPr>
        <w:spacing w:after="120" w:line="240" w:lineRule="auto"/>
        <w:jc w:val="both"/>
        <w:rPr>
          <w:rFonts w:ascii="Arial" w:hAnsi="Arial"/>
          <w:i/>
          <w:iCs/>
          <w:sz w:val="24"/>
          <w:szCs w:val="24"/>
        </w:rPr>
      </w:pPr>
    </w:p>
    <w:p w14:paraId="155A2D08" w14:textId="77777777" w:rsidR="008B4B78" w:rsidRPr="00DF7634" w:rsidRDefault="008B4B78" w:rsidP="00661B34">
      <w:pPr>
        <w:spacing w:after="120" w:line="240" w:lineRule="auto"/>
        <w:jc w:val="both"/>
        <w:rPr>
          <w:rFonts w:ascii="Arial" w:hAnsi="Arial" w:cs="Arial"/>
          <w:b/>
          <w:bCs/>
          <w:i/>
          <w:iCs/>
          <w:sz w:val="24"/>
          <w:szCs w:val="24"/>
        </w:rPr>
      </w:pPr>
      <w:bookmarkStart w:id="143" w:name="_Toc428370811"/>
      <w:bookmarkStart w:id="144" w:name="_Toc429468988"/>
      <w:bookmarkStart w:id="145" w:name="_Toc62158681"/>
      <w:r w:rsidRPr="00DF7634">
        <w:rPr>
          <w:rFonts w:ascii="Arial" w:hAnsi="Arial" w:cs="Arial"/>
          <w:b/>
          <w:bCs/>
          <w:i/>
          <w:iCs/>
          <w:sz w:val="24"/>
          <w:szCs w:val="24"/>
        </w:rPr>
        <w:t>Àlzati e ungilo: è lui!</w:t>
      </w:r>
      <w:bookmarkEnd w:id="143"/>
      <w:bookmarkEnd w:id="144"/>
      <w:bookmarkEnd w:id="145"/>
      <w:r w:rsidRPr="00DF7634">
        <w:rPr>
          <w:rFonts w:ascii="Arial" w:hAnsi="Arial" w:cs="Arial"/>
          <w:b/>
          <w:bCs/>
          <w:i/>
          <w:iCs/>
          <w:sz w:val="24"/>
          <w:szCs w:val="24"/>
        </w:rPr>
        <w:t xml:space="preserve"> </w:t>
      </w:r>
    </w:p>
    <w:p w14:paraId="3F7E549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6C7FDFA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00B4B9E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304BB1E6" w14:textId="77777777" w:rsidR="008B4B78" w:rsidRPr="00DF7634" w:rsidRDefault="008B4B78" w:rsidP="00661B34">
      <w:pPr>
        <w:spacing w:after="120" w:line="240" w:lineRule="auto"/>
        <w:jc w:val="both"/>
        <w:rPr>
          <w:rFonts w:ascii="Arial" w:hAnsi="Arial"/>
          <w:i/>
          <w:iCs/>
          <w:sz w:val="24"/>
          <w:szCs w:val="24"/>
        </w:rPr>
      </w:pPr>
    </w:p>
    <w:p w14:paraId="62F49121" w14:textId="77777777" w:rsidR="008B4B78" w:rsidRPr="00DF7634" w:rsidRDefault="008B4B78" w:rsidP="00661B34">
      <w:pPr>
        <w:spacing w:after="120" w:line="240" w:lineRule="auto"/>
        <w:jc w:val="both"/>
        <w:rPr>
          <w:rFonts w:ascii="Arial" w:hAnsi="Arial" w:cs="Arial"/>
          <w:b/>
          <w:bCs/>
          <w:sz w:val="24"/>
          <w:szCs w:val="24"/>
        </w:rPr>
      </w:pPr>
      <w:bookmarkStart w:id="146" w:name="_Toc428370812"/>
      <w:bookmarkStart w:id="147" w:name="_Toc429468989"/>
      <w:bookmarkStart w:id="148" w:name="_Toc62158682"/>
      <w:r w:rsidRPr="00DF7634">
        <w:rPr>
          <w:rFonts w:ascii="Arial" w:hAnsi="Arial" w:cs="Arial"/>
          <w:b/>
          <w:bCs/>
          <w:i/>
          <w:iCs/>
          <w:sz w:val="24"/>
          <w:szCs w:val="24"/>
        </w:rPr>
        <w:t>La tua casa e il tuo regno saranno saldi per sempre davanti a te</w:t>
      </w:r>
      <w:bookmarkEnd w:id="146"/>
      <w:bookmarkEnd w:id="147"/>
      <w:bookmarkEnd w:id="148"/>
    </w:p>
    <w:p w14:paraId="5B709CC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0A3A80B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w:t>
      </w:r>
      <w:r w:rsidRPr="00DF7634">
        <w:rPr>
          <w:rFonts w:ascii="Arial" w:hAnsi="Arial"/>
          <w:i/>
          <w:iCs/>
          <w:sz w:val="24"/>
          <w:szCs w:val="24"/>
        </w:rPr>
        <w:lastRenderedPageBreak/>
        <w:t>mai detto ad alcuno dei giudici d'Israele, a cui avevo comandato di pascere il mio popolo Israele: Perché non mi avete edificato una casa di cedro?”.</w:t>
      </w:r>
    </w:p>
    <w:p w14:paraId="0168B5D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2914A5E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182DCD5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302A4A1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61695C9C" w14:textId="77777777" w:rsidR="008B4B78" w:rsidRPr="00DF7634" w:rsidRDefault="008B4B78" w:rsidP="00661B34">
      <w:pPr>
        <w:spacing w:after="120" w:line="240" w:lineRule="auto"/>
        <w:jc w:val="both"/>
        <w:rPr>
          <w:rFonts w:ascii="Arial" w:hAnsi="Arial"/>
          <w:i/>
          <w:iCs/>
          <w:sz w:val="24"/>
          <w:szCs w:val="24"/>
        </w:rPr>
      </w:pPr>
    </w:p>
    <w:p w14:paraId="2212C5B8" w14:textId="77777777" w:rsidR="008B4B78" w:rsidRPr="00DF7634" w:rsidRDefault="008B4B78" w:rsidP="00661B34">
      <w:pPr>
        <w:spacing w:after="120" w:line="240" w:lineRule="auto"/>
        <w:jc w:val="both"/>
        <w:rPr>
          <w:rFonts w:ascii="Arial" w:hAnsi="Arial" w:cs="Arial"/>
          <w:b/>
          <w:bCs/>
          <w:sz w:val="24"/>
          <w:szCs w:val="24"/>
        </w:rPr>
      </w:pPr>
      <w:bookmarkStart w:id="149" w:name="_Toc428370813"/>
      <w:bookmarkStart w:id="150" w:name="_Toc429468990"/>
      <w:bookmarkStart w:id="151" w:name="_Toc62158683"/>
      <w:r w:rsidRPr="00DF7634">
        <w:rPr>
          <w:rFonts w:ascii="Arial" w:hAnsi="Arial" w:cs="Arial"/>
          <w:b/>
          <w:bCs/>
          <w:i/>
          <w:iCs/>
          <w:sz w:val="24"/>
          <w:szCs w:val="24"/>
        </w:rPr>
        <w:t>Tu sei mio figlio, io oggi ti ho generato</w:t>
      </w:r>
      <w:bookmarkEnd w:id="149"/>
      <w:bookmarkEnd w:id="150"/>
      <w:bookmarkEnd w:id="151"/>
    </w:p>
    <w:p w14:paraId="4537FB5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Perché le genti sono in tumulto e i popoli cospirano invano? Insorgono i re della terra e i prìncipi congiurano insieme contro il Signore e il suo consacrato: «Spezziamo le loro catene, gettiamo via da noi il loro giogo!».</w:t>
      </w:r>
    </w:p>
    <w:p w14:paraId="0FB2D84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 xml:space="preserve">Ride colui che sta nei cieli, il Signore si fa beffe di loro. Egli parla nella sua ira, li spaventa con la sua collera: «Io stesso ho stabilito il mio sovrano sul Sion, mia santa montagna». </w:t>
      </w:r>
    </w:p>
    <w:p w14:paraId="5B1F1BA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Voglio annunciare il decreto del Signore. Egli mi ha detto: «Tu sei mio figlio, io oggi ti ho generato. Chiedimi e ti darò in eredità le genti e in tuo dominio le terre più lontane. Le spezzerai con scettro di ferro, come vaso di argilla le frantumerai».</w:t>
      </w:r>
    </w:p>
    <w:p w14:paraId="537531BB" w14:textId="398C5BBB"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ora siate saggi, o sovrani;</w:t>
      </w:r>
      <w:r w:rsidR="00EF7DB8" w:rsidRPr="00DF7634">
        <w:rPr>
          <w:rFonts w:ascii="Arial" w:hAnsi="Arial"/>
          <w:i/>
          <w:iCs/>
          <w:sz w:val="24"/>
          <w:szCs w:val="24"/>
        </w:rPr>
        <w:t xml:space="preserve"> </w:t>
      </w:r>
      <w:r w:rsidRPr="00DF7634">
        <w:rPr>
          <w:rFonts w:ascii="Arial" w:hAnsi="Arial"/>
          <w:i/>
          <w:iCs/>
          <w:sz w:val="24"/>
          <w:szCs w:val="24"/>
        </w:rPr>
        <w:t>lasciatevi correggere, o giudici della terra; servite il Signore con timore e rallegratevi con tremore. Imparate la disciplina, perché non si adiri e voi perdiate la via: in un attimo divampa la sua ira.</w:t>
      </w:r>
      <w:r w:rsidR="00EF7DB8" w:rsidRPr="00DF7634">
        <w:rPr>
          <w:rFonts w:ascii="Arial" w:hAnsi="Arial"/>
          <w:i/>
          <w:iCs/>
          <w:sz w:val="24"/>
          <w:szCs w:val="24"/>
        </w:rPr>
        <w:t xml:space="preserve"> </w:t>
      </w:r>
      <w:r w:rsidRPr="00DF7634">
        <w:rPr>
          <w:rFonts w:ascii="Arial" w:hAnsi="Arial"/>
          <w:i/>
          <w:iCs/>
          <w:sz w:val="24"/>
          <w:szCs w:val="24"/>
        </w:rPr>
        <w:t xml:space="preserve">Beato chi in lui si rifugia (Sal 2,1-12). </w:t>
      </w:r>
    </w:p>
    <w:p w14:paraId="5201BF21" w14:textId="77777777" w:rsidR="008B4B78" w:rsidRPr="00DF7634" w:rsidRDefault="008B4B78" w:rsidP="00661B34">
      <w:pPr>
        <w:spacing w:after="120" w:line="240" w:lineRule="auto"/>
        <w:jc w:val="both"/>
        <w:rPr>
          <w:rFonts w:ascii="Arial" w:hAnsi="Arial"/>
          <w:i/>
          <w:iCs/>
          <w:sz w:val="24"/>
          <w:szCs w:val="24"/>
        </w:rPr>
      </w:pPr>
    </w:p>
    <w:p w14:paraId="280E39EB" w14:textId="77777777" w:rsidR="008B4B78" w:rsidRPr="00DF7634" w:rsidRDefault="008B4B78" w:rsidP="00661B34">
      <w:pPr>
        <w:spacing w:after="120" w:line="240" w:lineRule="auto"/>
        <w:jc w:val="both"/>
        <w:rPr>
          <w:rFonts w:ascii="Arial" w:hAnsi="Arial" w:cs="Arial"/>
          <w:b/>
          <w:bCs/>
          <w:i/>
          <w:color w:val="000000"/>
          <w:sz w:val="24"/>
          <w:szCs w:val="24"/>
        </w:rPr>
      </w:pPr>
      <w:bookmarkStart w:id="152" w:name="_Toc428370814"/>
      <w:bookmarkStart w:id="153" w:name="_Toc429468991"/>
      <w:bookmarkStart w:id="154" w:name="_Toc62158684"/>
      <w:r w:rsidRPr="00DF7634">
        <w:rPr>
          <w:rFonts w:ascii="Arial" w:hAnsi="Arial" w:cs="Arial"/>
          <w:b/>
          <w:bCs/>
          <w:i/>
          <w:iCs/>
          <w:sz w:val="24"/>
          <w:szCs w:val="24"/>
        </w:rPr>
        <w:t>Con la bocca di bambini e di lattanti</w:t>
      </w:r>
      <w:bookmarkEnd w:id="152"/>
      <w:bookmarkEnd w:id="153"/>
      <w:bookmarkEnd w:id="154"/>
    </w:p>
    <w:p w14:paraId="44D0B98C"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Al maestro del coro. Su «I torchi». Salmo. Di Davide.</w:t>
      </w:r>
    </w:p>
    <w:p w14:paraId="166B0D2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 Signore, Signore nostro, quanto è mirabile il tuo nome su tutta la terra! Voglio innalzare sopra i cieli la tua magnificenza, con la bocca di bambini e di lattanti: hai posto una difesa contro i tuoi avversari, per ridurre al silenzio nemici e ribelli.</w:t>
      </w:r>
    </w:p>
    <w:p w14:paraId="23E423C1" w14:textId="3DB3B146"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vedo i tuoi cieli, opera delle tue dita, la luna e le stelle che tu hai fissato, che cosa è mai l’uomo perché di lui ti ricordi, il figlio dell’uomo, perché te ne curi? Davvero</w:t>
      </w:r>
      <w:r w:rsidR="00EF7DB8" w:rsidRPr="00DF7634">
        <w:rPr>
          <w:rFonts w:ascii="Arial" w:hAnsi="Arial"/>
          <w:i/>
          <w:iCs/>
          <w:sz w:val="24"/>
          <w:szCs w:val="24"/>
        </w:rPr>
        <w:t xml:space="preserve"> </w:t>
      </w:r>
      <w:r w:rsidRPr="00DF7634">
        <w:rPr>
          <w:rFonts w:ascii="Arial" w:hAnsi="Arial"/>
          <w:i/>
          <w:iCs/>
          <w:sz w:val="24"/>
          <w:szCs w:val="24"/>
        </w:rPr>
        <w:t>l’hai fatto poco meno di un dio, di gloria e di onore lo hai coronato.</w:t>
      </w:r>
    </w:p>
    <w:p w14:paraId="023C586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Gli hai dato potere sulle opere delle tue mani, tutto hai posto sotto i suoi piedi: tutte le greggi e gli armenti e anche le bestie della campagna, gli uccelli del cielo e i pesci del mare, ogni essere che percorre le vie dei mari.</w:t>
      </w:r>
    </w:p>
    <w:p w14:paraId="6017AD6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O Signore, Signore nostro, quanto è mirabile il tuo nome su tutta la terra! (Sal 8,1-10). </w:t>
      </w:r>
    </w:p>
    <w:p w14:paraId="0764F1D1" w14:textId="77777777" w:rsidR="008B4B78" w:rsidRPr="00DF7634" w:rsidRDefault="008B4B78" w:rsidP="00661B34">
      <w:pPr>
        <w:spacing w:after="120" w:line="240" w:lineRule="auto"/>
        <w:ind w:left="567" w:right="567"/>
        <w:jc w:val="both"/>
        <w:rPr>
          <w:rFonts w:ascii="Arial" w:hAnsi="Arial"/>
          <w:i/>
          <w:iCs/>
          <w:sz w:val="24"/>
          <w:szCs w:val="24"/>
        </w:rPr>
      </w:pPr>
    </w:p>
    <w:p w14:paraId="469D806B" w14:textId="77777777" w:rsidR="008B4B78" w:rsidRPr="00DF7634" w:rsidRDefault="008B4B78" w:rsidP="00661B34">
      <w:pPr>
        <w:spacing w:after="120" w:line="240" w:lineRule="auto"/>
        <w:jc w:val="both"/>
        <w:rPr>
          <w:rFonts w:ascii="Arial" w:hAnsi="Arial" w:cs="Arial"/>
          <w:b/>
          <w:bCs/>
          <w:sz w:val="24"/>
          <w:szCs w:val="24"/>
        </w:rPr>
      </w:pPr>
      <w:bookmarkStart w:id="155" w:name="_Toc428370815"/>
      <w:bookmarkStart w:id="156" w:name="_Toc429468992"/>
      <w:bookmarkStart w:id="157" w:name="_Toc62158685"/>
      <w:r w:rsidRPr="00DF7634">
        <w:rPr>
          <w:rFonts w:ascii="Arial" w:hAnsi="Arial" w:cs="Arial"/>
          <w:b/>
          <w:bCs/>
          <w:sz w:val="24"/>
          <w:szCs w:val="24"/>
        </w:rPr>
        <w:t>Non abbandonerai la mia vita negli inferi, né lascerai che il tuo fedele veda la fossa</w:t>
      </w:r>
      <w:bookmarkEnd w:id="155"/>
      <w:bookmarkEnd w:id="156"/>
      <w:bookmarkEnd w:id="157"/>
    </w:p>
    <w:p w14:paraId="23546A21"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Miktam. Di Davide.</w:t>
      </w:r>
    </w:p>
    <w:p w14:paraId="787844FC"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38FB5EF3"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1E765D3B" w14:textId="77777777" w:rsidR="008B4B78" w:rsidRPr="00DF7634" w:rsidRDefault="008B4B78" w:rsidP="00661B34">
      <w:pPr>
        <w:spacing w:after="120" w:line="240" w:lineRule="auto"/>
        <w:jc w:val="both"/>
        <w:rPr>
          <w:rFonts w:ascii="Arial" w:hAnsi="Arial"/>
          <w:i/>
          <w:iCs/>
          <w:sz w:val="24"/>
          <w:szCs w:val="24"/>
        </w:rPr>
      </w:pPr>
    </w:p>
    <w:p w14:paraId="3DE368D1" w14:textId="77777777" w:rsidR="008B4B78" w:rsidRPr="00DF7634" w:rsidRDefault="008B4B78" w:rsidP="00661B34">
      <w:pPr>
        <w:spacing w:after="120" w:line="240" w:lineRule="auto"/>
        <w:jc w:val="both"/>
        <w:rPr>
          <w:rFonts w:ascii="Arial" w:hAnsi="Arial" w:cs="Arial"/>
          <w:b/>
          <w:bCs/>
          <w:i/>
          <w:iCs/>
          <w:sz w:val="24"/>
          <w:szCs w:val="24"/>
        </w:rPr>
      </w:pPr>
      <w:bookmarkStart w:id="158" w:name="_Toc428370816"/>
      <w:bookmarkStart w:id="159" w:name="_Toc429468993"/>
      <w:bookmarkStart w:id="160" w:name="_Toc62158686"/>
      <w:r w:rsidRPr="00DF7634">
        <w:rPr>
          <w:rFonts w:ascii="Arial" w:hAnsi="Arial" w:cs="Arial"/>
          <w:b/>
          <w:bCs/>
          <w:i/>
          <w:iCs/>
          <w:sz w:val="24"/>
          <w:szCs w:val="24"/>
        </w:rPr>
        <w:t>Ti amo, Signore, mia forza, Signore, mia roccia, mia fortezza, mio liberatore, mio Dio, mia rupe…</w:t>
      </w:r>
      <w:bookmarkEnd w:id="158"/>
      <w:bookmarkEnd w:id="159"/>
      <w:bookmarkEnd w:id="160"/>
      <w:r w:rsidRPr="00DF7634">
        <w:rPr>
          <w:rFonts w:ascii="Arial" w:hAnsi="Arial" w:cs="Arial"/>
          <w:b/>
          <w:bCs/>
          <w:i/>
          <w:iCs/>
          <w:sz w:val="24"/>
          <w:szCs w:val="24"/>
        </w:rPr>
        <w:t xml:space="preserve"> </w:t>
      </w:r>
    </w:p>
    <w:p w14:paraId="5838DF3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Al maestro del coro. Di Davide, servo del Signore, che rivolse al Signore le parole di questo canto quando il Signore lo liberò dal potere di tutti i suoi nemici e dalla mano di Saul. Disse dunque:</w:t>
      </w:r>
    </w:p>
    <w:p w14:paraId="18D8DB5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Ti amo, Signore, mia forza, Signore, mia roccia, mia fortezza, mio liberatore, mio Dio, mia rupe, in cui mi rifugio; mio scudo, mia potente salvezza e mio baluardo. Invoco il Signore, degno di lode, e sarò salvato dai miei nemici.</w:t>
      </w:r>
    </w:p>
    <w:p w14:paraId="52624FB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209946D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3340AA9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52DDF518" w14:textId="148F391F"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apparve il fondo del mare, si scoprirono le fondamenta del mondo, per la tua minaccia, Signore, per lo spirare del tuo furore. Stese la mano dall’alto e mi prese, mi</w:t>
      </w:r>
      <w:r w:rsidR="00EF7DB8" w:rsidRPr="00DF7634">
        <w:rPr>
          <w:rFonts w:ascii="Arial" w:hAnsi="Arial"/>
          <w:i/>
          <w:iCs/>
          <w:sz w:val="24"/>
          <w:szCs w:val="24"/>
        </w:rPr>
        <w:t xml:space="preserve"> </w:t>
      </w:r>
      <w:r w:rsidRPr="00DF7634">
        <w:rPr>
          <w:rFonts w:ascii="Arial" w:hAnsi="Arial"/>
          <w:i/>
          <w:iCs/>
          <w:sz w:val="24"/>
          <w:szCs w:val="24"/>
        </w:rPr>
        <w:t>sollevò dalle grandi acque, mi liberò da nemici potenti, da coloro che mi odiavano ed erano più forti di me.</w:t>
      </w:r>
    </w:p>
    <w:p w14:paraId="28106C1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190E938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 suoi giudizi mi stanno tutti davanti, non ho respinto da me la sua legge; ma integro sono stato con lui e mi sono guardato dalla colpa. Il Signore mi ha ripagato secondo la mia giustizia, secondo l’innocenza delle mie mani davanti ai suoi occhi.</w:t>
      </w:r>
    </w:p>
    <w:p w14:paraId="5F3F7E1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Con l’uomo buono tu sei buono, con l’uomo integro tu sei integro, con l’uomo puro tu sei puro e dal perverso non ti fai ingannare. Perché tu salvi il popolo dei poveri, ma abbassi gli occhi dei superbi. </w:t>
      </w:r>
    </w:p>
    <w:p w14:paraId="21D4E11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7ECD0E8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1BB3D1C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5C8271E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Dei nemici mi hai mostrato le spalle: quelli che mi odiavano, li ho distrutti. Hanno gridato e nessuno li ha salvati, hanno gridato al Signore, ma non ha risposto. Come polvere al vento li ho dispersi, calpestati come fango delle strade.</w:t>
      </w:r>
    </w:p>
    <w:p w14:paraId="1358FC9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 hai scampato dal popolo in rivolta, mi hai posto a capo di nazioni. Un popolo che non conoscevo mi ha servito; all’udirmi, subito mi obbedivano, stranieri cercavano il mio favore, impallidivano uomini stranieri e uscivano tremanti dai loro nascondigli.</w:t>
      </w:r>
    </w:p>
    <w:p w14:paraId="57DE295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00E56A5E" w14:textId="77777777" w:rsidR="008B4B78" w:rsidRPr="00DF7634" w:rsidRDefault="008B4B78" w:rsidP="00661B34">
      <w:pPr>
        <w:spacing w:after="120" w:line="240" w:lineRule="auto"/>
        <w:jc w:val="both"/>
        <w:rPr>
          <w:rFonts w:ascii="Arial" w:hAnsi="Arial"/>
          <w:i/>
          <w:iCs/>
          <w:sz w:val="24"/>
          <w:szCs w:val="24"/>
        </w:rPr>
      </w:pPr>
    </w:p>
    <w:p w14:paraId="7C2E579C" w14:textId="77777777" w:rsidR="008B4B78" w:rsidRPr="00DF7634" w:rsidRDefault="008B4B78" w:rsidP="00661B34">
      <w:pPr>
        <w:spacing w:after="120" w:line="240" w:lineRule="auto"/>
        <w:jc w:val="both"/>
        <w:rPr>
          <w:rFonts w:ascii="Arial" w:hAnsi="Arial" w:cs="Arial"/>
          <w:b/>
          <w:bCs/>
          <w:sz w:val="24"/>
          <w:szCs w:val="24"/>
        </w:rPr>
      </w:pPr>
      <w:bookmarkStart w:id="161" w:name="_Toc428370817"/>
      <w:bookmarkStart w:id="162" w:name="_Toc429468994"/>
      <w:bookmarkStart w:id="163" w:name="_Toc62158687"/>
      <w:r w:rsidRPr="00DF7634">
        <w:rPr>
          <w:rFonts w:ascii="Arial" w:hAnsi="Arial" w:cs="Arial"/>
          <w:b/>
          <w:bCs/>
          <w:i/>
          <w:iCs/>
          <w:sz w:val="24"/>
          <w:szCs w:val="24"/>
        </w:rPr>
        <w:t>Hanno scavato le mie mani e i miei piedi</w:t>
      </w:r>
      <w:bookmarkEnd w:id="161"/>
      <w:bookmarkEnd w:id="162"/>
      <w:bookmarkEnd w:id="163"/>
    </w:p>
    <w:p w14:paraId="18E3F61C"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Al maestro del coro. Su «Cerva dell’aurora». Salmo. Di Davide.</w:t>
      </w:r>
    </w:p>
    <w:p w14:paraId="7C65478A"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Dio mio, Dio mio, perché mi hai abbandonato? Lontane dalla mia salvezza le parole del mio grido! Mio Dio, grido di giorno e non rispondi; di notte, e non c’è tregua per me. </w:t>
      </w:r>
    </w:p>
    <w:p w14:paraId="5476824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Eppure tu sei il Santo, tu siedi in trono fra le lodi d’Israele. In te confidarono i nostri padri, confidarono e tu li liberasti; a te gridarono e furono salvati, in te confidarono e non rimasero delusi.</w:t>
      </w:r>
    </w:p>
    <w:p w14:paraId="616FBAAC"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Ma io sono un verme e non un uomo, rifiuto degli uomini, disprezzato dalla gente. Si fanno beffe di me quelli che mi vedono, storcono le labbra, scuotono il capo: «Si rivolga al Signore; lui lo liberi, lo porti in salvo, se davvero lo ama!».</w:t>
      </w:r>
    </w:p>
    <w:p w14:paraId="16594821"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Sei proprio tu che mi hai tratto dal grembo, mi hai affidato al seno di mia madre. Al mio nascere, a te fui consegnato; dal grembo di mia madre sei tu il mio Dio. Non stare lontano da me, perché l’angoscia è vicina e non c’è chi mi aiuti.</w:t>
      </w:r>
    </w:p>
    <w:p w14:paraId="7A30E63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Mi circondano tori numerosi, mi accerchiano grossi tori di Basan. Spalancano contro di me le loro fauci: un leone che sbrana e ruggisce.</w:t>
      </w:r>
    </w:p>
    <w:p w14:paraId="40FBB53A"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Io sono come acqua versata, sono slogate tutte le mie ossa. Il mio cuore è come cera, si scioglie in mezzo alle mie viscere. Arido come un coccio è il mio vigore, la mia lingua si è incollata al palato, mi deponi su polvere di morte.</w:t>
      </w:r>
    </w:p>
    <w:p w14:paraId="13643A3B"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Un branco di cani mi circonda, mi accerchia una banda di malfattori; hanno scavato le mie mani e i miei piedi. Posso contare tutte le mie ossa. Essi stanno a guardare e mi osservano: si dividono le mie vesti, sulla mia tunica gettano la sorte.</w:t>
      </w:r>
    </w:p>
    <w:p w14:paraId="071A99D7"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Ma tu, Signore, non stare lontano, mia forza, vieni presto in mio aiuto. Libera dalla spada la mia vita, dalle zampe del cane l’unico mio bene. Salvami dalle fauci del leone e dalle corna dei bufali. Tu mi hai risposto!</w:t>
      </w:r>
    </w:p>
    <w:p w14:paraId="228C8D9F"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0521CF4D" w14:textId="5280065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Da te la mia lode nella grande assemblea; scioglierò i miei voti davanti ai suoi fedeli. I poveri mangeranno e saranno saziati, loderanno il Signore quanti lo cercano; il</w:t>
      </w:r>
      <w:r w:rsidR="00EF7DB8" w:rsidRPr="00DF7634">
        <w:rPr>
          <w:rFonts w:ascii="Arial" w:hAnsi="Arial"/>
          <w:i/>
          <w:iCs/>
          <w:color w:val="000000"/>
          <w:sz w:val="24"/>
          <w:szCs w:val="24"/>
        </w:rPr>
        <w:t xml:space="preserve"> </w:t>
      </w:r>
      <w:r w:rsidRPr="00DF7634">
        <w:rPr>
          <w:rFonts w:ascii="Arial" w:hAnsi="Arial"/>
          <w:i/>
          <w:iCs/>
          <w:color w:val="000000"/>
          <w:sz w:val="24"/>
          <w:szCs w:val="24"/>
        </w:rPr>
        <w:t>vostro cuore viva per sempre! Ricorderanno e torneranno al Signore tutti i confini della terra; davanti a te si prostreranno</w:t>
      </w:r>
      <w:r w:rsidR="00EF7DB8" w:rsidRPr="00DF7634">
        <w:rPr>
          <w:rFonts w:ascii="Arial" w:hAnsi="Arial"/>
          <w:i/>
          <w:iCs/>
          <w:color w:val="000000"/>
          <w:sz w:val="24"/>
          <w:szCs w:val="24"/>
        </w:rPr>
        <w:t xml:space="preserve"> </w:t>
      </w:r>
      <w:r w:rsidRPr="00DF7634">
        <w:rPr>
          <w:rFonts w:ascii="Arial" w:hAnsi="Arial"/>
          <w:i/>
          <w:iCs/>
          <w:color w:val="000000"/>
          <w:sz w:val="24"/>
          <w:szCs w:val="24"/>
        </w:rPr>
        <w:t>tutte le famiglie dei popoli.</w:t>
      </w:r>
    </w:p>
    <w:p w14:paraId="7D1A7BD6"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7C0DA9CA" w14:textId="77777777" w:rsidR="008B4B78" w:rsidRPr="00DF7634" w:rsidRDefault="008B4B78" w:rsidP="00661B34">
      <w:pPr>
        <w:spacing w:after="120" w:line="240" w:lineRule="auto"/>
        <w:jc w:val="both"/>
        <w:rPr>
          <w:rFonts w:ascii="Arial" w:hAnsi="Arial"/>
          <w:i/>
          <w:iCs/>
          <w:sz w:val="24"/>
          <w:szCs w:val="24"/>
        </w:rPr>
      </w:pPr>
    </w:p>
    <w:p w14:paraId="33379DB3" w14:textId="77777777" w:rsidR="008B4B78" w:rsidRPr="00DF7634" w:rsidRDefault="008B4B78" w:rsidP="00661B34">
      <w:pPr>
        <w:spacing w:after="120" w:line="240" w:lineRule="auto"/>
        <w:jc w:val="both"/>
        <w:rPr>
          <w:rFonts w:ascii="Arial" w:hAnsi="Arial" w:cs="Arial"/>
          <w:b/>
          <w:bCs/>
          <w:sz w:val="24"/>
          <w:szCs w:val="24"/>
        </w:rPr>
      </w:pPr>
      <w:bookmarkStart w:id="164" w:name="_Toc428370818"/>
      <w:bookmarkStart w:id="165" w:name="_Toc429468995"/>
      <w:bookmarkStart w:id="166" w:name="_Toc62158688"/>
      <w:r w:rsidRPr="00DF7634">
        <w:rPr>
          <w:rFonts w:ascii="Arial" w:hAnsi="Arial" w:cs="Arial"/>
          <w:b/>
          <w:bCs/>
          <w:i/>
          <w:iCs/>
          <w:sz w:val="24"/>
          <w:szCs w:val="24"/>
        </w:rPr>
        <w:t>Il Signore è il mio pastore: non manco di nulla.</w:t>
      </w:r>
      <w:bookmarkEnd w:id="164"/>
      <w:bookmarkEnd w:id="165"/>
      <w:bookmarkEnd w:id="166"/>
    </w:p>
    <w:p w14:paraId="77A9A47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Salmo. Di Davide.</w:t>
      </w:r>
    </w:p>
    <w:p w14:paraId="4217F553" w14:textId="3F6DB70C"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è il mio pastore: non manco di nulla. Su pascoli erbosi mi fa riposare, ad acque tranquille mi conduce. Rinfranca l’anima mia,</w:t>
      </w:r>
      <w:r w:rsidR="00EF7DB8" w:rsidRPr="00DF7634">
        <w:rPr>
          <w:rFonts w:ascii="Arial" w:hAnsi="Arial"/>
          <w:i/>
          <w:iCs/>
          <w:sz w:val="24"/>
          <w:szCs w:val="24"/>
        </w:rPr>
        <w:t xml:space="preserve"> </w:t>
      </w:r>
      <w:r w:rsidRPr="00DF7634">
        <w:rPr>
          <w:rFonts w:ascii="Arial" w:hAnsi="Arial"/>
          <w:i/>
          <w:iCs/>
          <w:sz w:val="24"/>
          <w:szCs w:val="24"/>
        </w:rPr>
        <w:t>mi guida per il giusto cammino a</w:t>
      </w:r>
      <w:r w:rsidR="00EF7DB8" w:rsidRPr="00DF7634">
        <w:rPr>
          <w:rFonts w:ascii="Arial" w:hAnsi="Arial"/>
          <w:i/>
          <w:iCs/>
          <w:sz w:val="24"/>
          <w:szCs w:val="24"/>
        </w:rPr>
        <w:t xml:space="preserve"> </w:t>
      </w:r>
      <w:r w:rsidRPr="00DF7634">
        <w:rPr>
          <w:rFonts w:ascii="Arial" w:hAnsi="Arial"/>
          <w:i/>
          <w:iCs/>
          <w:sz w:val="24"/>
          <w:szCs w:val="24"/>
        </w:rPr>
        <w:t xml:space="preserve">motivo del suo nome. Anche se vado per una valle oscura, non temo alcun male, perché tu sei con me. Il tuo bastone e il tuo vincastro mi danno sicurezza. </w:t>
      </w:r>
    </w:p>
    <w:p w14:paraId="2C2B47B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136A49A3" w14:textId="77777777" w:rsidR="008B4B78" w:rsidRPr="00DF7634" w:rsidRDefault="008B4B78" w:rsidP="00661B34">
      <w:pPr>
        <w:spacing w:after="120" w:line="240" w:lineRule="auto"/>
        <w:jc w:val="both"/>
        <w:rPr>
          <w:rFonts w:ascii="Arial" w:hAnsi="Arial"/>
          <w:i/>
          <w:iCs/>
          <w:sz w:val="24"/>
          <w:szCs w:val="24"/>
        </w:rPr>
      </w:pPr>
    </w:p>
    <w:p w14:paraId="6F97C11D" w14:textId="77777777" w:rsidR="008B4B78" w:rsidRPr="00DF7634" w:rsidRDefault="008B4B78" w:rsidP="00661B34">
      <w:pPr>
        <w:spacing w:after="120" w:line="240" w:lineRule="auto"/>
        <w:jc w:val="both"/>
        <w:rPr>
          <w:rFonts w:ascii="Arial" w:hAnsi="Arial" w:cs="Arial"/>
          <w:b/>
          <w:bCs/>
          <w:i/>
          <w:iCs/>
          <w:sz w:val="24"/>
          <w:szCs w:val="24"/>
        </w:rPr>
      </w:pPr>
      <w:bookmarkStart w:id="167" w:name="_Toc428370819"/>
      <w:bookmarkStart w:id="168" w:name="_Toc429468996"/>
      <w:bookmarkStart w:id="169" w:name="_Toc62158689"/>
      <w:r w:rsidRPr="00DF7634">
        <w:rPr>
          <w:rFonts w:ascii="Arial" w:hAnsi="Arial" w:cs="Arial"/>
          <w:b/>
          <w:bCs/>
          <w:i/>
          <w:iCs/>
          <w:sz w:val="24"/>
          <w:szCs w:val="24"/>
        </w:rPr>
        <w:t>Il Signore forte e valoroso, il Signore valoroso in battaglia</w:t>
      </w:r>
      <w:bookmarkEnd w:id="167"/>
      <w:bookmarkEnd w:id="168"/>
      <w:bookmarkEnd w:id="169"/>
    </w:p>
    <w:p w14:paraId="2BD859A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 Davide. Salmo.</w:t>
      </w:r>
    </w:p>
    <w:p w14:paraId="25F3B5D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11936A4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 la generazione che lo cerca, che cerca il tuo volto, Dio di Giacobbe. Alzate, o porte, la vostra fronte, alzatevi, soglie antiche, ed entri il re della gloria. Chi è questo re della gloria? Il Signore forte e valoroso, il Signore valoroso in battaglia.</w:t>
      </w:r>
    </w:p>
    <w:p w14:paraId="5F60B44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Alzate, o porte, la vostra fronte, alzatevi, soglie antiche, ed entri il re della gloria. Chi è mai questo re della gloria? Il Signore degli eserciti è il re della gloria (Sal 24 (23) 1-10). </w:t>
      </w:r>
    </w:p>
    <w:p w14:paraId="1BEFFDA1" w14:textId="77777777" w:rsidR="008B4B78" w:rsidRPr="00DF7634" w:rsidRDefault="008B4B78" w:rsidP="00661B34">
      <w:pPr>
        <w:spacing w:after="120" w:line="240" w:lineRule="auto"/>
        <w:jc w:val="both"/>
        <w:rPr>
          <w:rFonts w:ascii="Arial" w:hAnsi="Arial"/>
          <w:i/>
          <w:iCs/>
          <w:sz w:val="24"/>
          <w:szCs w:val="24"/>
        </w:rPr>
      </w:pPr>
    </w:p>
    <w:p w14:paraId="60E1BF0F" w14:textId="77777777" w:rsidR="008B4B78" w:rsidRPr="00DF7634" w:rsidRDefault="008B4B78" w:rsidP="00661B34">
      <w:pPr>
        <w:spacing w:after="120" w:line="240" w:lineRule="auto"/>
        <w:jc w:val="both"/>
        <w:rPr>
          <w:rFonts w:ascii="Arial" w:hAnsi="Arial" w:cs="Arial"/>
          <w:b/>
          <w:bCs/>
          <w:i/>
          <w:iCs/>
          <w:sz w:val="24"/>
          <w:szCs w:val="24"/>
        </w:rPr>
      </w:pPr>
      <w:bookmarkStart w:id="170" w:name="_Toc428370820"/>
      <w:bookmarkStart w:id="171" w:name="_Toc429468997"/>
      <w:bookmarkStart w:id="172" w:name="_Toc62158690"/>
      <w:r w:rsidRPr="00DF7634">
        <w:rPr>
          <w:rFonts w:ascii="Arial" w:hAnsi="Arial" w:cs="Arial"/>
          <w:b/>
          <w:bCs/>
          <w:i/>
          <w:iCs/>
          <w:sz w:val="24"/>
          <w:szCs w:val="24"/>
        </w:rPr>
        <w:t>Nel rotolo del libro su di me è scritto di fare la tua volontà: mio Dio, questo io desidero; la tua legge è nel mio intimo</w:t>
      </w:r>
      <w:bookmarkEnd w:id="170"/>
      <w:bookmarkEnd w:id="171"/>
      <w:bookmarkEnd w:id="172"/>
    </w:p>
    <w:p w14:paraId="4F6B9DC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 maestro del coro. Di Davide. Salmo.</w:t>
      </w:r>
    </w:p>
    <w:p w14:paraId="6E90DAB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4624AA1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079E83B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672E9B0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01FF30B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rifiutarmi, Signore, la tua misericordia; il tuo amore e la tua fedeltà mi proteggano sempre, perché mi circondano mali senza numero, le mie colpe mi opprimono e non riesco più a vedere: sono più dei capelli del mio capo, il mio cuore viene meno.</w:t>
      </w:r>
    </w:p>
    <w:p w14:paraId="35FBD08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14:paraId="187B261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Esultino e gioiscano in te quelli che ti cercano; dicano sempre: «Il Signore è grande!» quelli che amano la tua salvezza. Ma io sono povero e bisognoso: di me ha cura il Signore. Tu sei mio aiuto e mio liberatore: mio Dio, non tardare (Sal 40 (39) 1-18). </w:t>
      </w:r>
    </w:p>
    <w:p w14:paraId="4771B598" w14:textId="77777777" w:rsidR="008B4B78" w:rsidRPr="00DF7634" w:rsidRDefault="008B4B78" w:rsidP="00661B34">
      <w:pPr>
        <w:spacing w:after="120" w:line="240" w:lineRule="auto"/>
        <w:jc w:val="both"/>
        <w:rPr>
          <w:rFonts w:ascii="Arial" w:hAnsi="Arial"/>
          <w:i/>
          <w:iCs/>
          <w:sz w:val="24"/>
          <w:szCs w:val="24"/>
        </w:rPr>
      </w:pPr>
    </w:p>
    <w:p w14:paraId="7050759D" w14:textId="77777777" w:rsidR="008B4B78" w:rsidRPr="00DF7634" w:rsidRDefault="008B4B78" w:rsidP="00661B34">
      <w:pPr>
        <w:spacing w:after="120" w:line="240" w:lineRule="auto"/>
        <w:jc w:val="both"/>
        <w:rPr>
          <w:rFonts w:ascii="Arial" w:hAnsi="Arial" w:cs="Arial"/>
          <w:b/>
          <w:bCs/>
          <w:i/>
          <w:iCs/>
          <w:sz w:val="24"/>
          <w:szCs w:val="24"/>
        </w:rPr>
      </w:pPr>
      <w:bookmarkStart w:id="173" w:name="_Toc428370821"/>
      <w:bookmarkStart w:id="174" w:name="_Toc429468998"/>
      <w:bookmarkStart w:id="175" w:name="_Toc62158691"/>
      <w:r w:rsidRPr="00DF7634">
        <w:rPr>
          <w:rFonts w:ascii="Arial" w:hAnsi="Arial" w:cs="Arial"/>
          <w:b/>
          <w:bCs/>
          <w:i/>
          <w:iCs/>
          <w:sz w:val="24"/>
          <w:szCs w:val="24"/>
        </w:rPr>
        <w:t>Anche l’amico in cui confidavo, che con me divideva il pane, contro di me alza il suo piede.</w:t>
      </w:r>
      <w:bookmarkEnd w:id="173"/>
      <w:bookmarkEnd w:id="174"/>
      <w:bookmarkEnd w:id="175"/>
    </w:p>
    <w:p w14:paraId="59BCE95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 maestro del coro. Salmo. Di Davide.</w:t>
      </w:r>
    </w:p>
    <w:p w14:paraId="3F51933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Beato l’uomo che ha cura del debole: nel giorno della sventura il Signore lo libera. Il Signore veglierà su di lui, lo farà vivere beato sulla terra, non lo abbandonerà in preda ai nemici. Il Signore lo sosterrà sul letto del dolore; tu lo assisti quando giace ammalato.</w:t>
      </w:r>
    </w:p>
    <w:p w14:paraId="378882B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ho detto: «Pietà di me, Signore, guariscimi: contro di te ho peccato». I miei nemici mi augurano il male: «Quando morirà e perirà il suo nome?».</w:t>
      </w:r>
    </w:p>
    <w:p w14:paraId="0B0A632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288A47A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Anche l’amico in cui confidavo, che con me divideva il pane, contro di me alza il suo piede. Ma tu, Signore, abbi pietà, rialzami, che io li possa ripagare. Da questo saprò che tu mi vuoi bene: se non trionfa su di me il mio nemico.</w:t>
      </w:r>
    </w:p>
    <w:p w14:paraId="5BEC8B6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 la mia integrità tu mi sostieni e mi fai stare alla tua presenza per sempre. Sia benedetto il Signore, Dio d’Israele, da sempre e per sempre. Amen, amen (Sal 41,1-14). </w:t>
      </w:r>
    </w:p>
    <w:p w14:paraId="1CAC697A" w14:textId="77777777" w:rsidR="008B4B78" w:rsidRPr="00DF7634" w:rsidRDefault="008B4B78" w:rsidP="00661B34">
      <w:pPr>
        <w:spacing w:after="120" w:line="240" w:lineRule="auto"/>
        <w:jc w:val="both"/>
        <w:rPr>
          <w:rFonts w:ascii="Arial" w:hAnsi="Arial"/>
          <w:i/>
          <w:iCs/>
          <w:sz w:val="24"/>
          <w:szCs w:val="24"/>
        </w:rPr>
      </w:pPr>
    </w:p>
    <w:p w14:paraId="1D572140" w14:textId="77777777" w:rsidR="008B4B78" w:rsidRPr="00DF7634" w:rsidRDefault="008B4B78" w:rsidP="00661B34">
      <w:pPr>
        <w:spacing w:after="120" w:line="240" w:lineRule="auto"/>
        <w:jc w:val="both"/>
        <w:rPr>
          <w:rFonts w:ascii="Arial" w:hAnsi="Arial" w:cs="Arial"/>
          <w:b/>
          <w:bCs/>
          <w:i/>
          <w:iCs/>
          <w:sz w:val="24"/>
          <w:szCs w:val="24"/>
        </w:rPr>
      </w:pPr>
      <w:bookmarkStart w:id="176" w:name="_Toc428370822"/>
      <w:bookmarkStart w:id="177" w:name="_Toc429468999"/>
      <w:bookmarkStart w:id="178" w:name="_Toc62158692"/>
      <w:r w:rsidRPr="00DF7634">
        <w:rPr>
          <w:rFonts w:ascii="Arial" w:hAnsi="Arial" w:cs="Arial"/>
          <w:b/>
          <w:bCs/>
          <w:i/>
          <w:iCs/>
          <w:sz w:val="24"/>
          <w:szCs w:val="24"/>
        </w:rPr>
        <w:lastRenderedPageBreak/>
        <w:t>Il tuo trono, o Dio, dura per sempre; scettro di rettitudine è il tuo scettro regale</w:t>
      </w:r>
      <w:bookmarkEnd w:id="176"/>
      <w:bookmarkEnd w:id="177"/>
      <w:bookmarkEnd w:id="178"/>
    </w:p>
    <w:p w14:paraId="32A3430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 maestro del coro. Su «I gigli». Dei figli di Core. Maskil. Canto d’amore.</w:t>
      </w:r>
    </w:p>
    <w:p w14:paraId="3C4E646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Liete parole mi sgorgano dal cuore: io proclamo al re il mio poema, la mia lingua è come stilo di scriba veloce. Tu sei il più bello tra i figli dell’uomo, sulle tue labbra è diffusa la grazia, perciò Dio ti ha benedetto per sempre.</w:t>
      </w:r>
    </w:p>
    <w:p w14:paraId="266E20C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69ED357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4C28B34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p>
    <w:p w14:paraId="50737D1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Ai tuoi padri succederanno i tuoi figli; li farai prìncipi di tutta la terra. Il tuo nome voglio far ricordare per tutte le generazioni; così i popoli ti loderanno in eterno, per sempre (Sal 45 (44) 1-18). </w:t>
      </w:r>
    </w:p>
    <w:p w14:paraId="7992DFAD" w14:textId="77777777" w:rsidR="008B4B78" w:rsidRPr="00DF7634" w:rsidRDefault="008B4B78" w:rsidP="00661B34">
      <w:pPr>
        <w:spacing w:after="120" w:line="240" w:lineRule="auto"/>
        <w:jc w:val="both"/>
        <w:rPr>
          <w:rFonts w:ascii="Arial" w:hAnsi="Arial"/>
          <w:i/>
          <w:iCs/>
          <w:sz w:val="24"/>
          <w:szCs w:val="24"/>
        </w:rPr>
      </w:pPr>
    </w:p>
    <w:p w14:paraId="129BE783" w14:textId="77777777" w:rsidR="008B4B78" w:rsidRPr="00DF7634" w:rsidRDefault="008B4B78" w:rsidP="00661B34">
      <w:pPr>
        <w:spacing w:after="120" w:line="240" w:lineRule="auto"/>
        <w:jc w:val="both"/>
        <w:rPr>
          <w:rFonts w:ascii="Arial" w:hAnsi="Arial" w:cs="Arial"/>
          <w:b/>
          <w:bCs/>
          <w:i/>
          <w:iCs/>
          <w:sz w:val="24"/>
          <w:szCs w:val="24"/>
        </w:rPr>
      </w:pPr>
      <w:bookmarkStart w:id="179" w:name="_Toc428370823"/>
      <w:bookmarkStart w:id="180" w:name="_Toc429469000"/>
      <w:bookmarkStart w:id="181" w:name="_Toc62158693"/>
      <w:r w:rsidRPr="00DF7634">
        <w:rPr>
          <w:rFonts w:ascii="Arial" w:hAnsi="Arial" w:cs="Arial"/>
          <w:b/>
          <w:bCs/>
          <w:i/>
          <w:iCs/>
          <w:sz w:val="24"/>
          <w:szCs w:val="24"/>
        </w:rPr>
        <w:t>Il nostro Dio è un Dio che salva; al Signore Dio appartengono le porte della morte</w:t>
      </w:r>
      <w:bookmarkEnd w:id="179"/>
      <w:bookmarkEnd w:id="180"/>
      <w:bookmarkEnd w:id="181"/>
    </w:p>
    <w:p w14:paraId="020D433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 maestro del coro. Di Davide. Salmo. Canto.</w:t>
      </w:r>
    </w:p>
    <w:p w14:paraId="51D8586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p>
    <w:p w14:paraId="73C4C6A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Cantate a Dio, inneggiate al suo nome, appianate la strada a colui che cavalca le nubi: Signore è il suo nome, esultate davanti a lui. Padre degli orfani e difensore delle vedove è Dio nella sua santa dimora.</w:t>
      </w:r>
    </w:p>
    <w:p w14:paraId="5F05037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5E62417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Pioggia abbondante hai riversato, o Dio, la tua esausta eredità tu hai consolidato e in essa ha abitato il tuo popolo, in quella che, nella tua bontà, hai reso sicura per il povero, o Dio. </w:t>
      </w:r>
    </w:p>
    <w:p w14:paraId="7A75971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0C33388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240CA322" w14:textId="737E055C"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 carri di Dio sono miriadi, migliaia gli arcieri: il Signore è tra loro, sul Sinai, in santità. Sei salito in alto e hai fatto prigionieri –</w:t>
      </w:r>
      <w:r w:rsidR="00EF7DB8" w:rsidRPr="00DF7634">
        <w:rPr>
          <w:rFonts w:ascii="Arial" w:hAnsi="Arial"/>
          <w:i/>
          <w:iCs/>
          <w:sz w:val="24"/>
          <w:szCs w:val="24"/>
        </w:rPr>
        <w:t xml:space="preserve"> </w:t>
      </w:r>
      <w:r w:rsidRPr="00DF7634">
        <w:rPr>
          <w:rFonts w:ascii="Arial" w:hAnsi="Arial"/>
          <w:i/>
          <w:iCs/>
          <w:sz w:val="24"/>
          <w:szCs w:val="24"/>
        </w:rPr>
        <w:t>dagli uomini hai ricevuto tributi e anche dai ribelli –, perché là tu dimori, Signore Dio! Di giorno in giorno benedetto il Signore: a noi Dio porta la salvezza.</w:t>
      </w:r>
    </w:p>
    <w:p w14:paraId="13DB0E25" w14:textId="5D731F3D"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nostro Dio è un Dio che salva; al Signore Dio appartengono le porte della morte. Sì, Dio schiaccerà il capo dei suoi nemici, la testa dai lunghi capelli di chi percorre la via del delitto.</w:t>
      </w:r>
      <w:r w:rsidR="00EF7DB8" w:rsidRPr="00DF7634">
        <w:rPr>
          <w:rFonts w:ascii="Arial" w:hAnsi="Arial"/>
          <w:i/>
          <w:iCs/>
          <w:sz w:val="24"/>
          <w:szCs w:val="24"/>
        </w:rPr>
        <w:t xml:space="preserve"> </w:t>
      </w:r>
    </w:p>
    <w:p w14:paraId="55BA5D2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Ha detto il Signore: «Da Basan li farò tornare, li farò tornare dagli abissi del mare, perché il tuo piede si bagni nel sangue e la lingua dei tuoi cani riceva la sua parte tra i nemici». </w:t>
      </w:r>
    </w:p>
    <w:p w14:paraId="6994BED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14:paraId="0A69385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01A3F28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099ABA25" w14:textId="77777777" w:rsidR="008B4B78" w:rsidRPr="00DF7634" w:rsidRDefault="008B4B78" w:rsidP="00661B34">
      <w:pPr>
        <w:spacing w:after="120" w:line="240" w:lineRule="auto"/>
        <w:jc w:val="both"/>
        <w:rPr>
          <w:rFonts w:ascii="Arial" w:hAnsi="Arial"/>
          <w:i/>
          <w:iCs/>
          <w:sz w:val="24"/>
          <w:szCs w:val="24"/>
        </w:rPr>
      </w:pPr>
    </w:p>
    <w:p w14:paraId="0FE3E647" w14:textId="77777777" w:rsidR="008B4B78" w:rsidRPr="00DF7634" w:rsidRDefault="008B4B78" w:rsidP="00661B34">
      <w:pPr>
        <w:spacing w:after="120" w:line="240" w:lineRule="auto"/>
        <w:jc w:val="both"/>
        <w:rPr>
          <w:rFonts w:ascii="Arial" w:hAnsi="Arial" w:cs="Arial"/>
          <w:b/>
          <w:bCs/>
          <w:sz w:val="24"/>
          <w:szCs w:val="24"/>
        </w:rPr>
      </w:pPr>
      <w:bookmarkStart w:id="182" w:name="_Toc428370824"/>
      <w:bookmarkStart w:id="183" w:name="_Toc429469001"/>
      <w:bookmarkStart w:id="184" w:name="_Toc62158694"/>
      <w:r w:rsidRPr="00DF7634">
        <w:rPr>
          <w:rFonts w:ascii="Arial" w:hAnsi="Arial" w:cs="Arial"/>
          <w:b/>
          <w:bCs/>
          <w:i/>
          <w:iCs/>
          <w:sz w:val="24"/>
          <w:szCs w:val="24"/>
        </w:rPr>
        <w:t>Perché mi divora lo zelo per la tua casa, gli insulti di chi ti insulta ricadono su di me</w:t>
      </w:r>
      <w:bookmarkEnd w:id="182"/>
      <w:bookmarkEnd w:id="183"/>
      <w:bookmarkEnd w:id="184"/>
    </w:p>
    <w:p w14:paraId="3505DFB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 maestro del coro. Su «I gigli». Di Davide.</w:t>
      </w:r>
    </w:p>
    <w:p w14:paraId="3D63336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Salvami, o Dio: l’acqua mi giunge alla gola. Affondo in un abisso di fango, non ho nessun sostegno; sono caduto in acque profonde e la corrente mi travolge. </w:t>
      </w:r>
    </w:p>
    <w:p w14:paraId="21B6B03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789246E0" w14:textId="335AD64E"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Dio, tu conosci la mia stoltezza e i miei errori non ti sono nascosti. Chi spera in te, per colpa mia non sia confuso, Signore, Dio degli eserciti; per causa mia non si vergogni chi ti cerca, Dio d’Israele. Per te io sopporto l’insulto e la vergogna mi copre la faccia; sono</w:t>
      </w:r>
      <w:r w:rsidR="00EF7DB8" w:rsidRPr="00DF7634">
        <w:rPr>
          <w:rFonts w:ascii="Arial" w:hAnsi="Arial"/>
          <w:i/>
          <w:iCs/>
          <w:sz w:val="24"/>
          <w:szCs w:val="24"/>
        </w:rPr>
        <w:t xml:space="preserve"> </w:t>
      </w:r>
      <w:r w:rsidRPr="00DF7634">
        <w:rPr>
          <w:rFonts w:ascii="Arial" w:hAnsi="Arial"/>
          <w:i/>
          <w:iCs/>
          <w:sz w:val="24"/>
          <w:szCs w:val="24"/>
        </w:rPr>
        <w:t>diventato un estraneo ai miei fratelli, uno straniero per i figli di mia madre.</w:t>
      </w:r>
    </w:p>
    <w:p w14:paraId="1EB601F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Perché mi divora lo zelo per la tua casa, gli insulti di chi ti insulta ricadono su di me. Piangevo su di me nel digiuno, ma sono stato insultato. Ho indossato come vestito un sacco e sono diventato per loro oggetto di scherno.</w:t>
      </w:r>
    </w:p>
    <w:p w14:paraId="47769E6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14:paraId="2CA6987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mi travolga la corrente, l’abisso non mi sommerga, la fossa non chiuda su di me la sua bocca. Rispondimi, Signore, perché buono è il tuo amore; volgiti a me nella tua grande tenerezza. Non nascondere il volto al tuo servo; sono nell’angoscia: presto, rispondimi!</w:t>
      </w:r>
    </w:p>
    <w:p w14:paraId="0E3349E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Avvicìnati a me, riscattami, liberami a causa dei miei nemici. Tu sai quanto sono stato insultato: quanto disonore, quanta vergogna! Sono tutti davanti a te i miei avversari.</w:t>
      </w:r>
    </w:p>
    <w:p w14:paraId="60A5BE8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518B756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Riversa su di loro il tuo sdegno, li raggiunga la tua ira ardente. Il loro accampamento sia desolato, senza abitanti la loro tenda; perché inseguono colui che hai percosso, aggiungono dolore a chi tu hai ferito.</w:t>
      </w:r>
    </w:p>
    <w:p w14:paraId="6E23858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Aggiungi per loro colpa su colpa e non possano appellarsi alla tua giustizia. Dal libro dei viventi siano cancellati e non siano iscritti tra i giusti.</w:t>
      </w:r>
    </w:p>
    <w:p w14:paraId="63C72E3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6B45C70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6EF154D2" w14:textId="77777777" w:rsidR="008B4B78" w:rsidRPr="00DF7634" w:rsidRDefault="008B4B78" w:rsidP="00661B34">
      <w:pPr>
        <w:spacing w:after="120" w:line="240" w:lineRule="auto"/>
        <w:jc w:val="both"/>
        <w:rPr>
          <w:rFonts w:ascii="Arial" w:hAnsi="Arial"/>
          <w:i/>
          <w:iCs/>
          <w:sz w:val="24"/>
          <w:szCs w:val="24"/>
        </w:rPr>
      </w:pPr>
    </w:p>
    <w:p w14:paraId="3B4FF11A" w14:textId="77777777" w:rsidR="008B4B78" w:rsidRPr="00DF7634" w:rsidRDefault="008B4B78" w:rsidP="00661B34">
      <w:pPr>
        <w:spacing w:after="120" w:line="240" w:lineRule="auto"/>
        <w:jc w:val="both"/>
        <w:rPr>
          <w:rFonts w:ascii="Arial" w:hAnsi="Arial" w:cs="Arial"/>
          <w:b/>
          <w:bCs/>
          <w:i/>
          <w:iCs/>
          <w:sz w:val="24"/>
          <w:szCs w:val="24"/>
        </w:rPr>
      </w:pPr>
      <w:bookmarkStart w:id="185" w:name="_Toc428370825"/>
      <w:bookmarkStart w:id="186" w:name="_Toc429469002"/>
      <w:bookmarkStart w:id="187" w:name="_Toc62158695"/>
      <w:r w:rsidRPr="00DF7634">
        <w:rPr>
          <w:rFonts w:ascii="Arial" w:hAnsi="Arial" w:cs="Arial"/>
          <w:b/>
          <w:bCs/>
          <w:i/>
          <w:iCs/>
          <w:sz w:val="24"/>
          <w:szCs w:val="24"/>
        </w:rPr>
        <w:t>In lui siano benedette tutte le stirpi della terra e tutte le genti lo dicano beato</w:t>
      </w:r>
      <w:bookmarkEnd w:id="185"/>
      <w:bookmarkEnd w:id="186"/>
      <w:bookmarkEnd w:id="187"/>
    </w:p>
    <w:p w14:paraId="04E1532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 Salomone.</w:t>
      </w:r>
    </w:p>
    <w:p w14:paraId="5340D24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 Dio, affida al re il tuo diritto, al figlio di re la tua giustizia; egli giudichi il tuo popolo secondo giustizia e i tuoi poveri secondo il diritto. Le montagne portino pace al popolo e le colline giustizia.</w:t>
      </w:r>
    </w:p>
    <w:p w14:paraId="78D0652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Ai poveri del popolo renda giustizia, salvi i figli del misero e abbatta l’oppressore. Ti faccia durare quanto il sole, come la luna, di generazione in generazione. Scenda come pioggia sull’erba, come acqua che irrora la terra.</w:t>
      </w:r>
    </w:p>
    <w:p w14:paraId="6DC493A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Nei suoi giorni fiorisca il giusto e abbondi la pace, finché non si spenga la luna. E dòmini da mare a mare, dal fiume sino ai confini della terra. A lui si pieghino le tribù del deserto, mordano la polvere i suoi nemici.</w:t>
      </w:r>
    </w:p>
    <w:p w14:paraId="29625B3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I re di Tarsis e delle isole portino tributi, i re di Saba e di Seba offrano doni. Tutti i re si prostrino a lui, lo servano tutte le genti. Perché egli libererà il misero che invoca e il povero che non trova aiuto.</w:t>
      </w:r>
    </w:p>
    <w:p w14:paraId="3D533C0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Abbia pietà del debole e del misero e salvi la vita dei miseri. Li riscatti dalla violenza e dal sopruso, sia prezioso ai suoi occhi il loro sangue.</w:t>
      </w:r>
    </w:p>
    <w:p w14:paraId="3D33B97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Viva e gli sia dato oro di Arabia, si preghi sempre per lui, sia benedetto ogni giorno. Abbondi il frumento nel paese, ondeggi sulle cime dei monti; il suo frutto fiorisca come il Libano, la sua messe come l’erba dei campi.</w:t>
      </w:r>
    </w:p>
    <w:p w14:paraId="045E853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suo nome duri in eterno, davanti al sole germogli il suo nome. In lui siano benedette tutte le stirpi della terra e tutte le genti lo dicano beato.</w:t>
      </w:r>
    </w:p>
    <w:p w14:paraId="39293BF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Benedetto il Signore, Dio d’Israele: egli solo compie meraviglie. E benedetto il suo nome glorioso per sempre: della sua gloria sia piena tutta la terra. Amen, amen.</w:t>
      </w:r>
    </w:p>
    <w:p w14:paraId="7DED3F6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Qui finiscono le preghiere di Davide, figlio di Iesse (Sal 72 (71) 1-20). </w:t>
      </w:r>
    </w:p>
    <w:p w14:paraId="11A71F41" w14:textId="77777777" w:rsidR="008B4B78" w:rsidRPr="00DF7634" w:rsidRDefault="008B4B78" w:rsidP="00661B34">
      <w:pPr>
        <w:spacing w:after="120" w:line="240" w:lineRule="auto"/>
        <w:jc w:val="both"/>
        <w:rPr>
          <w:rFonts w:ascii="Arial" w:hAnsi="Arial"/>
          <w:i/>
          <w:iCs/>
          <w:sz w:val="24"/>
          <w:szCs w:val="24"/>
        </w:rPr>
      </w:pPr>
    </w:p>
    <w:p w14:paraId="5366AE65" w14:textId="77777777" w:rsidR="008B4B78" w:rsidRPr="00DF7634" w:rsidRDefault="008B4B78" w:rsidP="00661B34">
      <w:pPr>
        <w:spacing w:after="120" w:line="240" w:lineRule="auto"/>
        <w:jc w:val="both"/>
        <w:rPr>
          <w:rFonts w:ascii="Arial" w:hAnsi="Arial" w:cs="Arial"/>
          <w:b/>
          <w:bCs/>
          <w:i/>
          <w:iCs/>
          <w:sz w:val="24"/>
          <w:szCs w:val="24"/>
        </w:rPr>
      </w:pPr>
      <w:bookmarkStart w:id="188" w:name="_Toc428370826"/>
      <w:bookmarkStart w:id="189" w:name="_Toc429469003"/>
      <w:bookmarkStart w:id="190" w:name="_Toc62158696"/>
      <w:r w:rsidRPr="00DF7634">
        <w:rPr>
          <w:rFonts w:ascii="Arial" w:hAnsi="Arial" w:cs="Arial"/>
          <w:b/>
          <w:bCs/>
          <w:i/>
          <w:iCs/>
          <w:sz w:val="24"/>
          <w:szCs w:val="24"/>
        </w:rPr>
        <w:t>Stabilirò per sempre la tua discendenza, di generazione in generazione edificherò il tuo trono</w:t>
      </w:r>
      <w:bookmarkEnd w:id="188"/>
      <w:bookmarkEnd w:id="189"/>
      <w:bookmarkEnd w:id="190"/>
    </w:p>
    <w:p w14:paraId="253D31D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Maskil. Di Etan, l’Ezraita.</w:t>
      </w:r>
    </w:p>
    <w:p w14:paraId="37AE7E3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Canterò in eterno l’amore del Signore, di generazione in generazione farò conoscere con la mia bocca la tua fedeltà, perché ho detto: «È un amore edificato per sempre; nel cielo rendi stabile la tua fedeltà».</w:t>
      </w:r>
    </w:p>
    <w:p w14:paraId="3C2DE8A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«Ho stretto un’Alleanza con il mio eletto, ho giurato a Davide, mio servo. Stabilirò per sempre la tua discendenza, di generazione in generazione edificherò il tuo trono». I cieli cantano le tue meraviglie, Signore, la tua fedeltà nell’assemblea dei santi.</w:t>
      </w:r>
    </w:p>
    <w:p w14:paraId="4842A66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Chi sulle nubi è uguale al Signore, chi è simile al Signore tra i figli degli dèi? Dio è tremendo nel consiglio dei santi, grande e terribile tra quanti lo circondano.</w:t>
      </w:r>
    </w:p>
    <w:p w14:paraId="3FF7B56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Chi è come te, Signore, Dio degli eserciti? Potente Signore, la tua fedeltà ti circonda. Tu domini l’orgoglio del mare, tu plachi le sue onde tempestose. Tu hai ferito e calpestato Raab, con braccio potente hai disperso i tuoi nemici.</w:t>
      </w:r>
    </w:p>
    <w:p w14:paraId="1CF742C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Tuoi sono i cieli, tua è la terra, tu hai fondato il mondo e quanto contiene; il settentrione e il mezzogiorno tu li hai creati, il Tabor e l’Ermon cantano il tuo nome. Tu hai un braccio potente, forte è la tua mano, alta la tua destra.</w:t>
      </w:r>
    </w:p>
    <w:p w14:paraId="54C8B62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Giustizia e diritto sono la base del tuo trono, amore e fedeltà precedono il tuo volto. Beato il popolo che ti sa acclamare: camminerà, Signore, alla luce del tuo volto; esulta tutto il giorno nel tuo nome, si esalta nella tua giustizia.</w:t>
      </w:r>
    </w:p>
    <w:p w14:paraId="33003641" w14:textId="1FEA04A4"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Perché tu sei lo splendore della sua forza</w:t>
      </w:r>
      <w:r w:rsidR="00EF7DB8" w:rsidRPr="00DF7634">
        <w:rPr>
          <w:rFonts w:ascii="Arial" w:hAnsi="Arial"/>
          <w:i/>
          <w:iCs/>
          <w:sz w:val="24"/>
          <w:szCs w:val="24"/>
        </w:rPr>
        <w:t xml:space="preserve"> </w:t>
      </w:r>
      <w:r w:rsidRPr="00DF7634">
        <w:rPr>
          <w:rFonts w:ascii="Arial" w:hAnsi="Arial"/>
          <w:i/>
          <w:iCs/>
          <w:sz w:val="24"/>
          <w:szCs w:val="24"/>
        </w:rPr>
        <w:t xml:space="preserve">e con il tuo favore innalzi la nostra fronte. Perché del Signore è il nostro scudo, il nostro re, del Santo d’Israele. </w:t>
      </w:r>
    </w:p>
    <w:p w14:paraId="2A2E37C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4A1E90C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Annienterò davanti a lui i suoi nemici e colpirò quelli che lo odiano. La mia fedeltà e il mio amore saranno con lui e nel mio nome s’innalzerà la sua fronte. Farò </w:t>
      </w:r>
      <w:r w:rsidRPr="00DF7634">
        <w:rPr>
          <w:rFonts w:ascii="Arial" w:hAnsi="Arial"/>
          <w:i/>
          <w:iCs/>
          <w:sz w:val="24"/>
          <w:szCs w:val="24"/>
        </w:rPr>
        <w:lastRenderedPageBreak/>
        <w:t xml:space="preserve">estendere sul mare la sua mano e sui fiumi la sua destra. </w:t>
      </w:r>
      <w:r w:rsidRPr="00DF7634">
        <w:rPr>
          <w:rFonts w:ascii="Arial" w:hAnsi="Arial"/>
          <w:i/>
          <w:iCs/>
          <w:sz w:val="24"/>
          <w:szCs w:val="24"/>
        </w:rPr>
        <w:tab/>
        <w:t xml:space="preserve">Egli mi invocherà: “Tu sei mio padre, mio Dio e roccia della mia salvezza”. </w:t>
      </w:r>
    </w:p>
    <w:p w14:paraId="11A5FB9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farò di lui il mio primogenito, il più alto fra i re della terra. Gli conserverò sempre il mio amore, la mia Alleanza gli sarà fedele. Stabilirò per sempre la sua discendenza, il suo trono come i giorni del cielo.</w:t>
      </w:r>
    </w:p>
    <w:p w14:paraId="27B09D2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3D89B2D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Sulla mia santità ho giurato una volta per sempre: certo non mentirò a Davide. In eterno durerà la sua discendenza, il suo trono davanti a me quanto il sole, sempre saldo come la luna, testimone fedele nel cielo».</w:t>
      </w:r>
    </w:p>
    <w:p w14:paraId="669EBB7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728BC55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771F4C8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06C8163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Ricorda, Signore, l’oltraggio fatto ai tuoi servi: porto nel cuore le ingiurie di molti popoli, con le quali, Signore, i tuoi nemici insultano, insultano i passi del tuo consacrato. Benedetto il Signore in eterno. Amen, amen (Sal 89 (88) 1-53). </w:t>
      </w:r>
    </w:p>
    <w:p w14:paraId="4507F100" w14:textId="77777777" w:rsidR="008B4B78" w:rsidRPr="00DF7634" w:rsidRDefault="008B4B78" w:rsidP="00661B34">
      <w:pPr>
        <w:spacing w:after="120" w:line="240" w:lineRule="auto"/>
        <w:jc w:val="both"/>
        <w:rPr>
          <w:rFonts w:ascii="Arial" w:hAnsi="Arial"/>
          <w:sz w:val="24"/>
          <w:szCs w:val="24"/>
        </w:rPr>
      </w:pPr>
    </w:p>
    <w:p w14:paraId="5CB5645D" w14:textId="77777777" w:rsidR="008B4B78" w:rsidRPr="00DF7634" w:rsidRDefault="008B4B78" w:rsidP="00661B34">
      <w:pPr>
        <w:spacing w:after="120" w:line="240" w:lineRule="auto"/>
        <w:jc w:val="both"/>
        <w:rPr>
          <w:rFonts w:ascii="Arial" w:hAnsi="Arial" w:cs="Arial"/>
          <w:b/>
          <w:bCs/>
          <w:i/>
          <w:iCs/>
          <w:sz w:val="24"/>
          <w:szCs w:val="24"/>
        </w:rPr>
      </w:pPr>
      <w:bookmarkStart w:id="191" w:name="_Toc428370827"/>
      <w:bookmarkStart w:id="192" w:name="_Toc429469004"/>
      <w:bookmarkStart w:id="193" w:name="_Toc62158697"/>
      <w:r w:rsidRPr="00DF7634">
        <w:rPr>
          <w:rFonts w:ascii="Arial" w:hAnsi="Arial" w:cs="Arial"/>
          <w:b/>
          <w:bCs/>
          <w:i/>
          <w:iCs/>
          <w:sz w:val="24"/>
          <w:szCs w:val="24"/>
        </w:rPr>
        <w:t>Una luce è spuntata per il giusto, una gioia per i retti di cuore</w:t>
      </w:r>
      <w:bookmarkEnd w:id="191"/>
      <w:bookmarkEnd w:id="192"/>
      <w:bookmarkEnd w:id="193"/>
    </w:p>
    <w:p w14:paraId="35D83C0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p>
    <w:p w14:paraId="4384604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Si vergognino tutti gli adoratori di statue e chi si vanta del nulla degli idoli. A lui si prostrino tutti gli dèi! Ascolti Sion e ne gioisca, esultino i villaggi di Giuda a causa dei tuoi giudizi, Signore.</w:t>
      </w:r>
    </w:p>
    <w:p w14:paraId="486EDF1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6072020C" w14:textId="77777777" w:rsidR="008B4B78" w:rsidRPr="00DF7634" w:rsidRDefault="008B4B78" w:rsidP="00661B34">
      <w:pPr>
        <w:spacing w:after="120" w:line="240" w:lineRule="auto"/>
        <w:jc w:val="both"/>
        <w:rPr>
          <w:rFonts w:ascii="Arial" w:hAnsi="Arial"/>
          <w:i/>
          <w:iCs/>
          <w:sz w:val="24"/>
          <w:szCs w:val="24"/>
        </w:rPr>
      </w:pPr>
    </w:p>
    <w:p w14:paraId="10C56E23" w14:textId="77777777" w:rsidR="008B4B78" w:rsidRPr="00DF7634" w:rsidRDefault="008B4B78" w:rsidP="00661B34">
      <w:pPr>
        <w:spacing w:after="120" w:line="240" w:lineRule="auto"/>
        <w:jc w:val="both"/>
        <w:rPr>
          <w:rFonts w:ascii="Arial" w:hAnsi="Arial" w:cs="Arial"/>
          <w:b/>
          <w:bCs/>
          <w:sz w:val="24"/>
          <w:szCs w:val="24"/>
        </w:rPr>
      </w:pPr>
      <w:bookmarkStart w:id="194" w:name="_Toc428370828"/>
      <w:bookmarkStart w:id="195" w:name="_Toc429469005"/>
      <w:bookmarkStart w:id="196" w:name="_Toc62158698"/>
      <w:r w:rsidRPr="00DF7634">
        <w:rPr>
          <w:rFonts w:ascii="Arial" w:hAnsi="Arial" w:cs="Arial"/>
          <w:b/>
          <w:bCs/>
          <w:i/>
          <w:iCs/>
          <w:sz w:val="24"/>
          <w:szCs w:val="24"/>
        </w:rPr>
        <w:t>A forza di gridare il mio lamento mi si attacca la pelle alle ossa</w:t>
      </w:r>
      <w:bookmarkEnd w:id="194"/>
      <w:bookmarkEnd w:id="195"/>
      <w:bookmarkEnd w:id="196"/>
    </w:p>
    <w:p w14:paraId="011EFE2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Preghiera di un povero che è sfinito ed effonde davanti al Signore il suo lamento.</w:t>
      </w:r>
    </w:p>
    <w:p w14:paraId="1D08AB9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Signore, ascolta la mia preghiera, a te giunga il mio grido di aiuto. Non nascondermi il tuo volto nel giorno in cui sono nell’angoscia. Tendi verso di me l’orecchio, quando t’invoco, presto, rispondimi!</w:t>
      </w:r>
    </w:p>
    <w:p w14:paraId="70AB3A4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73E8E37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486B511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5812480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5063081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023B483C" w14:textId="77777777" w:rsidR="008B4B78" w:rsidRPr="00DF7634" w:rsidRDefault="008B4B78" w:rsidP="00661B34">
      <w:pPr>
        <w:spacing w:after="120" w:line="240" w:lineRule="auto"/>
        <w:jc w:val="both"/>
        <w:rPr>
          <w:rFonts w:ascii="Arial" w:hAnsi="Arial"/>
          <w:i/>
          <w:iCs/>
          <w:sz w:val="24"/>
          <w:szCs w:val="24"/>
        </w:rPr>
      </w:pPr>
    </w:p>
    <w:p w14:paraId="374ED766" w14:textId="77777777" w:rsidR="008B4B78" w:rsidRPr="00DF7634" w:rsidRDefault="008B4B78" w:rsidP="00661B34">
      <w:pPr>
        <w:spacing w:after="120" w:line="240" w:lineRule="auto"/>
        <w:jc w:val="both"/>
        <w:rPr>
          <w:rFonts w:ascii="Arial" w:hAnsi="Arial" w:cs="Arial"/>
          <w:b/>
          <w:bCs/>
          <w:sz w:val="24"/>
          <w:szCs w:val="24"/>
        </w:rPr>
      </w:pPr>
      <w:bookmarkStart w:id="197" w:name="_Toc428370829"/>
      <w:bookmarkStart w:id="198" w:name="_Toc429469006"/>
      <w:bookmarkStart w:id="199" w:name="_Toc62158699"/>
      <w:r w:rsidRPr="00DF7634">
        <w:rPr>
          <w:rFonts w:ascii="Arial" w:hAnsi="Arial" w:cs="Arial"/>
          <w:b/>
          <w:bCs/>
          <w:i/>
          <w:iCs/>
          <w:sz w:val="24"/>
          <w:szCs w:val="24"/>
        </w:rPr>
        <w:t>Tu sei sacerdote per sempre al modo di Melchìsedek</w:t>
      </w:r>
      <w:bookmarkEnd w:id="197"/>
      <w:bookmarkEnd w:id="198"/>
      <w:bookmarkEnd w:id="199"/>
    </w:p>
    <w:p w14:paraId="66AA4756" w14:textId="501CB686"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 Davide. Salmo. Oracolo del Signore al mio signore: «Siedi alla mia destra finché io ponga i tuoi nemici a sgabello dei tuoi piedi». Lo scettro del tuo potere stende il Signore da Sion: domina in mezzo ai tuoi nemici! A te il principato nel giorno della tua potenza</w:t>
      </w:r>
      <w:r w:rsidR="00EF7DB8" w:rsidRPr="00DF7634">
        <w:rPr>
          <w:rFonts w:ascii="Arial" w:hAnsi="Arial"/>
          <w:i/>
          <w:iCs/>
          <w:sz w:val="24"/>
          <w:szCs w:val="24"/>
        </w:rPr>
        <w:t xml:space="preserve"> </w:t>
      </w:r>
      <w:r w:rsidRPr="00DF7634">
        <w:rPr>
          <w:rFonts w:ascii="Arial" w:hAnsi="Arial"/>
          <w:i/>
          <w:iCs/>
          <w:sz w:val="24"/>
          <w:szCs w:val="24"/>
        </w:rPr>
        <w:t>tra santi splendori; dal seno dell’aurora, come rugiada, io ti ho generato.</w:t>
      </w:r>
    </w:p>
    <w:p w14:paraId="2D7F929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1226CD33" w14:textId="77777777" w:rsidR="008B4B78" w:rsidRPr="00DF7634" w:rsidRDefault="008B4B78" w:rsidP="00661B34">
      <w:pPr>
        <w:spacing w:after="120" w:line="240" w:lineRule="auto"/>
        <w:jc w:val="both"/>
        <w:rPr>
          <w:rFonts w:ascii="Arial" w:hAnsi="Arial"/>
          <w:i/>
          <w:iCs/>
          <w:sz w:val="24"/>
          <w:szCs w:val="24"/>
        </w:rPr>
      </w:pPr>
    </w:p>
    <w:p w14:paraId="759ACF0D" w14:textId="77777777" w:rsidR="008B4B78" w:rsidRPr="00DF7634" w:rsidRDefault="008B4B78" w:rsidP="00661B34">
      <w:pPr>
        <w:spacing w:after="120" w:line="240" w:lineRule="auto"/>
        <w:jc w:val="both"/>
        <w:rPr>
          <w:rFonts w:ascii="Arial" w:hAnsi="Arial" w:cs="Arial"/>
          <w:b/>
          <w:bCs/>
          <w:sz w:val="24"/>
          <w:szCs w:val="24"/>
        </w:rPr>
      </w:pPr>
      <w:bookmarkStart w:id="200" w:name="_Toc428370830"/>
      <w:bookmarkStart w:id="201" w:name="_Toc429469007"/>
      <w:bookmarkStart w:id="202" w:name="_Toc62158700"/>
      <w:r w:rsidRPr="00DF7634">
        <w:rPr>
          <w:rFonts w:ascii="Arial" w:hAnsi="Arial" w:cs="Arial"/>
          <w:b/>
          <w:bCs/>
          <w:i/>
          <w:iCs/>
          <w:sz w:val="24"/>
          <w:szCs w:val="24"/>
        </w:rPr>
        <w:t>Benedetto colui che viene nel nome del Signore</w:t>
      </w:r>
      <w:bookmarkEnd w:id="200"/>
      <w:bookmarkEnd w:id="201"/>
      <w:bookmarkEnd w:id="202"/>
    </w:p>
    <w:p w14:paraId="4F062866" w14:textId="3E1487D0"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Rendete grazie al Signore perché è buono, perché il suo amore è per sempre. Dica Israele: «Il suo amore è per sempre».</w:t>
      </w:r>
      <w:r w:rsidR="00EF7DB8" w:rsidRPr="00DF7634">
        <w:rPr>
          <w:rFonts w:ascii="Arial" w:hAnsi="Arial"/>
          <w:i/>
          <w:iCs/>
          <w:sz w:val="24"/>
          <w:szCs w:val="24"/>
        </w:rPr>
        <w:t xml:space="preserve"> </w:t>
      </w:r>
      <w:r w:rsidRPr="00DF7634">
        <w:rPr>
          <w:rFonts w:ascii="Arial" w:hAnsi="Arial"/>
          <w:i/>
          <w:iCs/>
          <w:sz w:val="24"/>
          <w:szCs w:val="24"/>
        </w:rPr>
        <w:t>Dica la casa di Aronne: «Il suo amore è per sempre». Dicano quelli che temono il Signore: «Il suo amore è per sempre».</w:t>
      </w:r>
    </w:p>
    <w:p w14:paraId="3A48A28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Nel pericolo ho gridato al Signore: mi ha risposto, il Signore, e mi ha tratto in salvo. Il Signore è per me, non avrò timore: che cosa potrà farmi un uomo? Il Signore è per me, è il mio aiuto, e io guarderò dall’alto i miei nemici.</w:t>
      </w:r>
    </w:p>
    <w:p w14:paraId="0F8EF35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7A1A77E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6477635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532BBD5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Ti preghiamo, Signore: dona la salvezza! Ti preghiamo, Signore: dona la vittoria! Benedetto colui che viene nel nome del Signore. Vi benediciamo dalla casa del Signore.</w:t>
      </w:r>
    </w:p>
    <w:p w14:paraId="500B117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53AAB74F" w14:textId="77777777" w:rsidR="008B4B78" w:rsidRPr="00DF7634" w:rsidRDefault="008B4B78" w:rsidP="00661B34">
      <w:pPr>
        <w:spacing w:after="120" w:line="240" w:lineRule="auto"/>
        <w:jc w:val="both"/>
        <w:rPr>
          <w:rFonts w:ascii="Arial" w:hAnsi="Arial"/>
          <w:i/>
          <w:iCs/>
          <w:sz w:val="24"/>
          <w:szCs w:val="24"/>
        </w:rPr>
      </w:pPr>
    </w:p>
    <w:p w14:paraId="574735CD" w14:textId="77777777" w:rsidR="008B4B78" w:rsidRPr="00DF7634" w:rsidRDefault="008B4B78" w:rsidP="00661B34">
      <w:pPr>
        <w:spacing w:after="120" w:line="240" w:lineRule="auto"/>
        <w:jc w:val="both"/>
        <w:rPr>
          <w:rFonts w:ascii="Arial" w:hAnsi="Arial" w:cs="Arial"/>
          <w:b/>
          <w:bCs/>
          <w:sz w:val="24"/>
          <w:szCs w:val="24"/>
        </w:rPr>
      </w:pPr>
      <w:bookmarkStart w:id="203" w:name="_Toc428370831"/>
      <w:bookmarkStart w:id="204" w:name="_Toc429469008"/>
      <w:bookmarkStart w:id="205" w:name="_Toc62158701"/>
      <w:r w:rsidRPr="00DF7634">
        <w:rPr>
          <w:rFonts w:ascii="Arial" w:hAnsi="Arial" w:cs="Arial"/>
          <w:b/>
          <w:bCs/>
          <w:i/>
          <w:iCs/>
          <w:sz w:val="24"/>
          <w:szCs w:val="24"/>
        </w:rPr>
        <w:t>Poiché da Sion uscirà la legge e da Gerusalemme la parola del Signore</w:t>
      </w:r>
      <w:bookmarkEnd w:id="203"/>
      <w:bookmarkEnd w:id="204"/>
      <w:bookmarkEnd w:id="205"/>
    </w:p>
    <w:p w14:paraId="61E7ED1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Messaggio che Isaia, figlio di Amoz, ricevette in visione su Giuda e su Gerusalemme.</w:t>
      </w:r>
    </w:p>
    <w:p w14:paraId="197F494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4329D11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3646A1E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4EBE69F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79F33DE1" w14:textId="22FA0193"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Poiché il Signore degli eserciti ha un giorno</w:t>
      </w:r>
      <w:r w:rsidR="00EF7DB8" w:rsidRPr="00DF7634">
        <w:rPr>
          <w:rFonts w:ascii="Arial" w:hAnsi="Arial"/>
          <w:i/>
          <w:iCs/>
          <w:sz w:val="24"/>
          <w:szCs w:val="24"/>
        </w:rPr>
        <w:t xml:space="preserve"> </w:t>
      </w:r>
      <w:r w:rsidRPr="00DF7634">
        <w:rPr>
          <w:rFonts w:ascii="Arial" w:hAnsi="Arial"/>
          <w:i/>
          <w:iCs/>
          <w:sz w:val="24"/>
          <w:szCs w:val="24"/>
        </w:rPr>
        <w:t xml:space="preserve">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0399E032" w14:textId="66FF9DF1"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Sarà piegato l’orgoglio degli uomini, sarà abbassata l’alterigia umana; sarà esaltato il Signore, lui solo,</w:t>
      </w:r>
      <w:r w:rsidR="00EF7DB8" w:rsidRPr="00DF7634">
        <w:rPr>
          <w:rFonts w:ascii="Arial" w:hAnsi="Arial"/>
          <w:i/>
          <w:iCs/>
          <w:sz w:val="24"/>
          <w:szCs w:val="24"/>
        </w:rPr>
        <w:t xml:space="preserve"> </w:t>
      </w:r>
      <w:r w:rsidRPr="00DF7634">
        <w:rPr>
          <w:rFonts w:ascii="Arial" w:hAnsi="Arial"/>
          <w:i/>
          <w:iCs/>
          <w:sz w:val="24"/>
          <w:szCs w:val="24"/>
        </w:rPr>
        <w:t>in quel giorno. Gli idoli spariranno del tutto. Rifugiatevi nelle caverne delle rocce e negli antri sotterranei, di fronte al terrore che desta il Signore e allo splendore della sua maestà, quando si alzerà a scuotere la terra.</w:t>
      </w:r>
    </w:p>
    <w:p w14:paraId="413A9097" w14:textId="7CB72521"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w:t>
      </w:r>
      <w:r w:rsidR="00EF7DB8" w:rsidRPr="00DF7634">
        <w:rPr>
          <w:rFonts w:ascii="Arial" w:hAnsi="Arial"/>
          <w:i/>
          <w:iCs/>
          <w:sz w:val="24"/>
          <w:szCs w:val="24"/>
        </w:rPr>
        <w:t xml:space="preserve"> </w:t>
      </w:r>
      <w:r w:rsidRPr="00DF7634">
        <w:rPr>
          <w:rFonts w:ascii="Arial" w:hAnsi="Arial"/>
          <w:i/>
          <w:iCs/>
          <w:sz w:val="24"/>
          <w:szCs w:val="24"/>
        </w:rPr>
        <w:t xml:space="preserve">in quale conto si può tenere? (Is 2,1-22). </w:t>
      </w:r>
    </w:p>
    <w:p w14:paraId="7EC9D40F" w14:textId="77777777" w:rsidR="008B4B78" w:rsidRPr="00DF7634" w:rsidRDefault="008B4B78" w:rsidP="00661B34">
      <w:pPr>
        <w:spacing w:after="120" w:line="240" w:lineRule="auto"/>
        <w:jc w:val="both"/>
        <w:rPr>
          <w:rFonts w:ascii="Arial" w:hAnsi="Arial"/>
          <w:i/>
          <w:iCs/>
          <w:sz w:val="24"/>
          <w:szCs w:val="24"/>
        </w:rPr>
      </w:pPr>
    </w:p>
    <w:p w14:paraId="1FD9302C" w14:textId="77777777" w:rsidR="008B4B78" w:rsidRPr="00DF7634" w:rsidRDefault="008B4B78" w:rsidP="00661B34">
      <w:pPr>
        <w:spacing w:after="120" w:line="240" w:lineRule="auto"/>
        <w:jc w:val="both"/>
        <w:rPr>
          <w:rFonts w:ascii="Arial" w:hAnsi="Arial" w:cs="Arial"/>
          <w:b/>
          <w:bCs/>
          <w:i/>
          <w:iCs/>
          <w:sz w:val="24"/>
          <w:szCs w:val="24"/>
        </w:rPr>
      </w:pPr>
      <w:bookmarkStart w:id="206" w:name="_Toc428370832"/>
      <w:bookmarkStart w:id="207" w:name="_Toc429469009"/>
      <w:bookmarkStart w:id="208" w:name="_Toc62158702"/>
      <w:r w:rsidRPr="00DF7634">
        <w:rPr>
          <w:rFonts w:ascii="Arial" w:hAnsi="Arial" w:cs="Arial"/>
          <w:b/>
          <w:bCs/>
          <w:i/>
          <w:iCs/>
          <w:sz w:val="24"/>
          <w:szCs w:val="24"/>
        </w:rPr>
        <w:t>Ecco: la vergine concepirà e partorirà un figlio, che chiamerà Emmanuele</w:t>
      </w:r>
      <w:bookmarkEnd w:id="206"/>
      <w:bookmarkEnd w:id="207"/>
      <w:bookmarkEnd w:id="208"/>
    </w:p>
    <w:p w14:paraId="6A19D10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7B754A4A" w14:textId="77777777" w:rsidR="008B4B78" w:rsidRPr="00DF7634" w:rsidRDefault="008B4B78" w:rsidP="00661B34">
      <w:pPr>
        <w:spacing w:after="120" w:line="240" w:lineRule="auto"/>
        <w:jc w:val="both"/>
        <w:rPr>
          <w:rFonts w:ascii="Arial" w:hAnsi="Arial"/>
          <w:i/>
          <w:iCs/>
          <w:sz w:val="24"/>
          <w:szCs w:val="24"/>
        </w:rPr>
      </w:pPr>
    </w:p>
    <w:p w14:paraId="5DAFFB08" w14:textId="77777777" w:rsidR="008B4B78" w:rsidRPr="00DF7634" w:rsidRDefault="008B4B78" w:rsidP="00661B34">
      <w:pPr>
        <w:spacing w:after="120" w:line="240" w:lineRule="auto"/>
        <w:jc w:val="both"/>
        <w:rPr>
          <w:rFonts w:ascii="Arial" w:hAnsi="Arial" w:cs="Arial"/>
          <w:b/>
          <w:bCs/>
          <w:i/>
          <w:iCs/>
          <w:sz w:val="24"/>
          <w:szCs w:val="24"/>
        </w:rPr>
      </w:pPr>
      <w:bookmarkStart w:id="209" w:name="_Toc428370833"/>
      <w:bookmarkStart w:id="210" w:name="_Toc429469010"/>
      <w:bookmarkStart w:id="211" w:name="_Toc62158703"/>
      <w:r w:rsidRPr="00DF7634">
        <w:rPr>
          <w:rFonts w:ascii="Arial" w:hAnsi="Arial" w:cs="Arial"/>
          <w:b/>
          <w:bCs/>
          <w:i/>
          <w:iCs/>
          <w:sz w:val="24"/>
          <w:szCs w:val="24"/>
        </w:rPr>
        <w:t>Perché un bambino è nato per noi, ci è stato dato un figlio</w:t>
      </w:r>
      <w:bookmarkEnd w:id="209"/>
      <w:bookmarkEnd w:id="210"/>
      <w:bookmarkEnd w:id="211"/>
    </w:p>
    <w:p w14:paraId="433E4F60" w14:textId="57E71D71"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popolo che camminava nelle tenebre ha visto una grande luce; su coloro che abitavano in terra tenebrosa una luce rifulse. Hai moltiplicato la gioia,</w:t>
      </w:r>
      <w:r w:rsidR="00EF7DB8" w:rsidRPr="00DF7634">
        <w:rPr>
          <w:rFonts w:ascii="Arial" w:hAnsi="Arial"/>
          <w:i/>
          <w:iCs/>
          <w:sz w:val="24"/>
          <w:szCs w:val="24"/>
        </w:rPr>
        <w:t xml:space="preserve"> </w:t>
      </w:r>
      <w:r w:rsidRPr="00DF7634">
        <w:rPr>
          <w:rFonts w:ascii="Arial" w:hAnsi="Arial"/>
          <w:i/>
          <w:iCs/>
          <w:sz w:val="24"/>
          <w:szCs w:val="24"/>
        </w:rPr>
        <w:t>hai aumentato la letizia. Gioiscono davanti a te come si gioisce quando si miete e come si esulta quando si divide la preda.</w:t>
      </w:r>
    </w:p>
    <w:p w14:paraId="4877FE2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Perché tu hai spezzato il giogo che l’opprimeva, la sbarra sulle sue spalle, e il bastone del suo aguzzino, come nel giorno di Madian.</w:t>
      </w:r>
    </w:p>
    <w:p w14:paraId="3E5ED83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Perché ogni calzatura di soldato che marciava rimbombando e ogni mantello intriso di sangue saranno bruciati, dati in pasto al fuoco.</w:t>
      </w:r>
    </w:p>
    <w:p w14:paraId="5798B37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Perché un bambino è nato per noi, ci è stato dato un figlio. Sulle sue spalle è il potere e il suo nome sarà: Consigliere mirabile, Dio potente, Padre per sempre, Principe della pace. </w:t>
      </w:r>
    </w:p>
    <w:p w14:paraId="18295950" w14:textId="2BF66251"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Grande sarà il suo potere e la pace non avrà fine</w:t>
      </w:r>
      <w:r w:rsidR="00EF7DB8" w:rsidRPr="00DF7634">
        <w:rPr>
          <w:rFonts w:ascii="Arial" w:hAnsi="Arial"/>
          <w:i/>
          <w:iCs/>
          <w:sz w:val="24"/>
          <w:szCs w:val="24"/>
        </w:rPr>
        <w:t xml:space="preserve"> </w:t>
      </w:r>
      <w:r w:rsidRPr="00DF7634">
        <w:rPr>
          <w:rFonts w:ascii="Arial" w:hAnsi="Arial"/>
          <w:i/>
          <w:iCs/>
          <w:sz w:val="24"/>
          <w:szCs w:val="24"/>
        </w:rPr>
        <w:t>sul trono di Davide e sul suo regno, che egli viene a consolidare e rafforzare con il diritto e la giustizia, ora e per sempre. Questo farà lo zelo del Signore degli eserciti.</w:t>
      </w:r>
    </w:p>
    <w:p w14:paraId="0554025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02E9B65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suscitò contro questo popolo i suoi nemici, eccitò i suoi avversari: gli Aramei dall’oriente, da occidente i Filistei, che divorano Israele a grandi bocconi. Con tutto ciò non si calma la sua ira e ancora la sua mano rimane stesa.</w:t>
      </w:r>
    </w:p>
    <w:p w14:paraId="5B05FEE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1011AE9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14:paraId="1163448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14:paraId="2847A91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602E6883" w14:textId="77777777" w:rsidR="008B4B78" w:rsidRPr="00DF7634" w:rsidRDefault="008B4B78" w:rsidP="00661B34">
      <w:pPr>
        <w:spacing w:after="120" w:line="240" w:lineRule="auto"/>
        <w:jc w:val="both"/>
        <w:rPr>
          <w:rFonts w:ascii="Arial" w:hAnsi="Arial"/>
          <w:i/>
          <w:iCs/>
          <w:sz w:val="24"/>
          <w:szCs w:val="24"/>
        </w:rPr>
      </w:pPr>
    </w:p>
    <w:p w14:paraId="6F6C5A48" w14:textId="77777777" w:rsidR="008B4B78" w:rsidRPr="00DF7634" w:rsidRDefault="008B4B78" w:rsidP="00661B34">
      <w:pPr>
        <w:spacing w:after="120" w:line="240" w:lineRule="auto"/>
        <w:jc w:val="both"/>
        <w:rPr>
          <w:rFonts w:ascii="Arial" w:hAnsi="Arial" w:cs="Arial"/>
          <w:b/>
          <w:bCs/>
          <w:i/>
          <w:iCs/>
          <w:sz w:val="24"/>
          <w:szCs w:val="24"/>
        </w:rPr>
      </w:pPr>
      <w:bookmarkStart w:id="212" w:name="_Toc428370834"/>
      <w:bookmarkStart w:id="213" w:name="_Toc429469011"/>
      <w:bookmarkStart w:id="214" w:name="_Toc62158704"/>
      <w:r w:rsidRPr="00DF7634">
        <w:rPr>
          <w:rFonts w:ascii="Arial" w:hAnsi="Arial" w:cs="Arial"/>
          <w:b/>
          <w:bCs/>
          <w:i/>
          <w:iCs/>
          <w:sz w:val="24"/>
          <w:szCs w:val="24"/>
        </w:rPr>
        <w:t>Su di lui si poserà lo spirito del Signore</w:t>
      </w:r>
      <w:bookmarkEnd w:id="212"/>
      <w:bookmarkEnd w:id="213"/>
      <w:bookmarkEnd w:id="214"/>
    </w:p>
    <w:p w14:paraId="2AD05D3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1693DCF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Percuoterà il violento con la verga della sua bocca, con il soffio delle sue labbra ucciderà l’empio. La giustizia sarà fascia dei suoi lombi e la fedeltà cintura dei suoi fianchi. </w:t>
      </w:r>
    </w:p>
    <w:p w14:paraId="4190EA7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6F7F9EE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agiranno più iniquamente né saccheggeranno in tutto il mio santo monte, perché la conoscenza del Signore riempirà la terra come le acque ricoprono il mare.</w:t>
      </w:r>
    </w:p>
    <w:p w14:paraId="0E01308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In quel giorno avverrà che la radice di Iesse sarà un vessillo per i popoli. Le nazioni la cercheranno con ansia. La sua dimora sarà gloriosa. </w:t>
      </w:r>
    </w:p>
    <w:p w14:paraId="5EAEC477" w14:textId="2E4CE27E"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quel giorno avverrà</w:t>
      </w:r>
      <w:r w:rsidR="00EF7DB8" w:rsidRPr="00DF7634">
        <w:rPr>
          <w:rFonts w:ascii="Arial" w:hAnsi="Arial"/>
          <w:i/>
          <w:iCs/>
          <w:sz w:val="24"/>
          <w:szCs w:val="24"/>
        </w:rPr>
        <w:t xml:space="preserve"> </w:t>
      </w:r>
      <w:r w:rsidRPr="00DF7634">
        <w:rPr>
          <w:rFonts w:ascii="Arial" w:hAnsi="Arial"/>
          <w:i/>
          <w:iCs/>
          <w:sz w:val="24"/>
          <w:szCs w:val="24"/>
        </w:rPr>
        <w:t>che il Signore stenderà di nuovo la sua mano per riscattare il resto del suo popolo, superstite dall’Assiria e dall’Egitto, da Patros, dall’Etiopia e dall’Elam, da Sinar e da Camat e dalle isole del mare.</w:t>
      </w:r>
    </w:p>
    <w:p w14:paraId="71B3EFE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1F06851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Voleranno verso occidente contro i Filistei, insieme deprederanno i figli dell’oriente, stenderanno le mani su Edom e su Moab e i figli di Ammon saranno loro sudditi.</w:t>
      </w:r>
    </w:p>
    <w:p w14:paraId="582CDB62" w14:textId="659965BB"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prosciugherà il golfo del mare d’Egitto</w:t>
      </w:r>
      <w:r w:rsidR="00EF7DB8" w:rsidRPr="00DF7634">
        <w:rPr>
          <w:rFonts w:ascii="Arial" w:hAnsi="Arial"/>
          <w:i/>
          <w:iCs/>
          <w:sz w:val="24"/>
          <w:szCs w:val="24"/>
        </w:rPr>
        <w:t xml:space="preserve"> </w:t>
      </w:r>
      <w:r w:rsidRPr="00DF7634">
        <w:rPr>
          <w:rFonts w:ascii="Arial" w:hAnsi="Arial"/>
          <w:i/>
          <w:iCs/>
          <w:sz w:val="24"/>
          <w:szCs w:val="24"/>
        </w:rPr>
        <w:t>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4BE92D7F" w14:textId="77777777" w:rsidR="008B4B78" w:rsidRPr="00DF7634" w:rsidRDefault="008B4B78" w:rsidP="00661B34">
      <w:pPr>
        <w:spacing w:after="120" w:line="240" w:lineRule="auto"/>
        <w:jc w:val="both"/>
        <w:rPr>
          <w:rFonts w:ascii="Arial" w:hAnsi="Arial"/>
          <w:i/>
          <w:iCs/>
          <w:sz w:val="24"/>
          <w:szCs w:val="24"/>
        </w:rPr>
      </w:pPr>
    </w:p>
    <w:p w14:paraId="4B833462" w14:textId="77777777" w:rsidR="008B4B78" w:rsidRPr="00DF7634" w:rsidRDefault="008B4B78" w:rsidP="00661B34">
      <w:pPr>
        <w:spacing w:after="120" w:line="240" w:lineRule="auto"/>
        <w:jc w:val="both"/>
        <w:rPr>
          <w:rFonts w:ascii="Arial" w:hAnsi="Arial" w:cs="Arial"/>
          <w:b/>
          <w:bCs/>
          <w:i/>
          <w:iCs/>
          <w:sz w:val="24"/>
          <w:szCs w:val="24"/>
        </w:rPr>
      </w:pPr>
      <w:bookmarkStart w:id="215" w:name="_Toc428370835"/>
      <w:bookmarkStart w:id="216" w:name="_Toc429469012"/>
      <w:bookmarkStart w:id="217" w:name="_Toc62158705"/>
      <w:r w:rsidRPr="00DF7634">
        <w:rPr>
          <w:rFonts w:ascii="Arial" w:hAnsi="Arial" w:cs="Arial"/>
          <w:b/>
          <w:bCs/>
          <w:i/>
          <w:iCs/>
          <w:sz w:val="24"/>
          <w:szCs w:val="24"/>
        </w:rPr>
        <w:t>Ecco il nostro Dio; in lui abbiamo sperato perché ci salvasse</w:t>
      </w:r>
      <w:bookmarkEnd w:id="215"/>
      <w:bookmarkEnd w:id="216"/>
      <w:bookmarkEnd w:id="217"/>
    </w:p>
    <w:p w14:paraId="037D65E0" w14:textId="6FBEECCF"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w:t>
      </w:r>
      <w:r w:rsidR="00EF7DB8" w:rsidRPr="00DF7634">
        <w:rPr>
          <w:rFonts w:ascii="Arial" w:hAnsi="Arial"/>
          <w:i/>
          <w:iCs/>
          <w:sz w:val="24"/>
          <w:szCs w:val="24"/>
        </w:rPr>
        <w:t xml:space="preserve"> </w:t>
      </w:r>
      <w:r w:rsidRPr="00DF7634">
        <w:rPr>
          <w:rFonts w:ascii="Arial" w:hAnsi="Arial"/>
          <w:i/>
          <w:iCs/>
          <w:sz w:val="24"/>
          <w:szCs w:val="24"/>
        </w:rPr>
        <w:t xml:space="preserve">come arsura in terra arida il clamore degli stranieri. Tu mitighi l’arsura con l’ombra di una nube, l’inno dei tiranni si spegne. </w:t>
      </w:r>
    </w:p>
    <w:p w14:paraId="7CBA06C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07A320A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 si dirà in quel giorno: «Ecco il nostro Dio; in lui abbiamo sperato perché ci salvasse. Questi è il Signore in cui abbiamo sperato; rallegriamoci, esultiamo per la sua salvezza, poiché la mano del Signore si poserà su questo monte». </w:t>
      </w:r>
    </w:p>
    <w:p w14:paraId="1828025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51EE26AF" w14:textId="77777777" w:rsidR="008B4B78" w:rsidRPr="00DF7634" w:rsidRDefault="008B4B78" w:rsidP="00661B34">
      <w:pPr>
        <w:spacing w:after="120" w:line="240" w:lineRule="auto"/>
        <w:jc w:val="both"/>
        <w:rPr>
          <w:rFonts w:ascii="Arial" w:hAnsi="Arial"/>
          <w:i/>
          <w:iCs/>
          <w:sz w:val="24"/>
          <w:szCs w:val="24"/>
        </w:rPr>
      </w:pPr>
    </w:p>
    <w:p w14:paraId="384EDD11" w14:textId="77777777" w:rsidR="008B4B78" w:rsidRPr="00DF7634" w:rsidRDefault="008B4B78" w:rsidP="00661B34">
      <w:pPr>
        <w:spacing w:after="120" w:line="240" w:lineRule="auto"/>
        <w:jc w:val="both"/>
        <w:rPr>
          <w:rFonts w:ascii="Arial" w:hAnsi="Arial" w:cs="Arial"/>
          <w:b/>
          <w:bCs/>
          <w:i/>
          <w:iCs/>
          <w:sz w:val="24"/>
          <w:szCs w:val="24"/>
        </w:rPr>
      </w:pPr>
      <w:bookmarkStart w:id="218" w:name="_Toc428370836"/>
      <w:bookmarkStart w:id="219" w:name="_Toc429469013"/>
      <w:bookmarkStart w:id="220" w:name="_Toc62158706"/>
      <w:r w:rsidRPr="00DF7634">
        <w:rPr>
          <w:rFonts w:ascii="Arial" w:hAnsi="Arial" w:cs="Arial"/>
          <w:b/>
          <w:bCs/>
          <w:i/>
          <w:iCs/>
          <w:sz w:val="24"/>
          <w:szCs w:val="24"/>
        </w:rPr>
        <w:t>Ecco il mio servo che io sostengo, il mio eletto di cui mi compiaccio</w:t>
      </w:r>
      <w:bookmarkEnd w:id="218"/>
      <w:bookmarkEnd w:id="219"/>
      <w:bookmarkEnd w:id="220"/>
    </w:p>
    <w:p w14:paraId="4483B8A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14:paraId="0C50CD7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12E646E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sono il Signore: questo è il mio nome; non cederò la mia gloria ad altri, né il mio onore agli idoli. I primi fatti, ecco, sono avvenuti e i nuovi io preannuncio; prima che spuntino, ve li faccio sentire».</w:t>
      </w:r>
    </w:p>
    <w:p w14:paraId="273B30D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24CD539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Signore avanza come un prode, come un guerriero eccita il suo ardore; urla e lancia il grido di guerra, si mostra valoroso contro i suoi nemici. </w:t>
      </w:r>
    </w:p>
    <w:p w14:paraId="740BA2A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7D6B338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14A5E7F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w:t>
      </w:r>
      <w:r w:rsidRPr="00DF7634">
        <w:rPr>
          <w:rFonts w:ascii="Arial" w:hAnsi="Arial"/>
          <w:i/>
          <w:iCs/>
          <w:sz w:val="24"/>
          <w:szCs w:val="24"/>
        </w:rPr>
        <w:lastRenderedPageBreak/>
        <w:t>egli se ne accorgesse, lo ha bruciato, senza che vi facesse attenzione (Is 42,1-25).</w:t>
      </w:r>
    </w:p>
    <w:p w14:paraId="3BC0C1AD" w14:textId="77777777" w:rsidR="008B4B78" w:rsidRPr="00DF7634" w:rsidRDefault="008B4B78" w:rsidP="00661B34">
      <w:pPr>
        <w:spacing w:after="120" w:line="240" w:lineRule="auto"/>
        <w:jc w:val="both"/>
        <w:rPr>
          <w:rFonts w:ascii="Arial" w:hAnsi="Arial"/>
          <w:i/>
          <w:iCs/>
          <w:sz w:val="24"/>
          <w:szCs w:val="24"/>
        </w:rPr>
      </w:pPr>
    </w:p>
    <w:p w14:paraId="6CD2E69B" w14:textId="77777777" w:rsidR="008B4B78" w:rsidRPr="00DF7634" w:rsidRDefault="008B4B78" w:rsidP="00661B34">
      <w:pPr>
        <w:spacing w:after="120" w:line="240" w:lineRule="auto"/>
        <w:jc w:val="both"/>
        <w:rPr>
          <w:rFonts w:ascii="Arial" w:hAnsi="Arial" w:cs="Arial"/>
          <w:b/>
          <w:bCs/>
          <w:i/>
          <w:iCs/>
          <w:sz w:val="24"/>
          <w:szCs w:val="24"/>
        </w:rPr>
      </w:pPr>
      <w:bookmarkStart w:id="221" w:name="_Toc428370837"/>
      <w:bookmarkStart w:id="222" w:name="_Toc429469014"/>
      <w:bookmarkStart w:id="223" w:name="_Toc62158707"/>
      <w:r w:rsidRPr="00DF7634">
        <w:rPr>
          <w:rFonts w:ascii="Arial" w:hAnsi="Arial" w:cs="Arial"/>
          <w:b/>
          <w:bCs/>
          <w:i/>
          <w:iCs/>
          <w:sz w:val="24"/>
          <w:szCs w:val="24"/>
        </w:rPr>
        <w:t>Io ti renderò luce delle nazioni, perché porti la mia salvezza fino all’estremità della terra</w:t>
      </w:r>
      <w:bookmarkEnd w:id="221"/>
      <w:bookmarkEnd w:id="222"/>
      <w:bookmarkEnd w:id="223"/>
    </w:p>
    <w:p w14:paraId="71E5C39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168C63E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ho risposto: «Invano ho faticato, per nulla e invano ho consumato le mie forze. Ma, certo, il mio diritto è presso il Signore, la mia ricompensa presso il mio Dio».</w:t>
      </w:r>
    </w:p>
    <w:p w14:paraId="22E045E5" w14:textId="4335B534"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Ora ha parlato il Signore, che mi ha plasmato suo servo dal seno materno per ricondurre a lui Giacobbe e a lui riunire Israele – poiché ero stato onorato dal Signore e Dio era stato la mia forza –</w:t>
      </w:r>
      <w:r w:rsidR="00EF7DB8" w:rsidRPr="00DF7634">
        <w:rPr>
          <w:rFonts w:ascii="Arial" w:hAnsi="Arial"/>
          <w:i/>
          <w:iCs/>
          <w:sz w:val="24"/>
          <w:szCs w:val="24"/>
        </w:rPr>
        <w:t xml:space="preserve"> </w:t>
      </w:r>
      <w:r w:rsidRPr="00DF7634">
        <w:rPr>
          <w:rFonts w:ascii="Arial" w:hAnsi="Arial"/>
          <w:i/>
          <w:iCs/>
          <w:sz w:val="24"/>
          <w:szCs w:val="24"/>
        </w:rPr>
        <w:t>e ha detto: «È troppo poco che tu sia mio servo per restaurare le tribù di Giacobbe e ricondurre i superstiti d’Israele. Io ti renderò luce delle nazioni, perché porti la mia salvezza fino all’estremità della terra».</w:t>
      </w:r>
    </w:p>
    <w:p w14:paraId="10E61A8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6694EA6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79F0B20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w:t>
      </w:r>
    </w:p>
    <w:p w14:paraId="21EA9D1F" w14:textId="78D5283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«Com’è vero che io vivo – oracolo del Signore –,</w:t>
      </w:r>
      <w:r w:rsidR="00EF7DB8" w:rsidRPr="00DF7634">
        <w:rPr>
          <w:rFonts w:ascii="Arial" w:hAnsi="Arial"/>
          <w:i/>
          <w:iCs/>
          <w:sz w:val="24"/>
          <w:szCs w:val="24"/>
        </w:rPr>
        <w:t xml:space="preserve"> </w:t>
      </w:r>
      <w:r w:rsidRPr="00DF7634">
        <w:rPr>
          <w:rFonts w:ascii="Arial" w:hAnsi="Arial"/>
          <w:i/>
          <w:iCs/>
          <w:sz w:val="24"/>
          <w:szCs w:val="24"/>
        </w:rPr>
        <w:t xml:space="preserve">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409A7B5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Tu penserai: «Costoro, chi me li ha generati? Io ero priva di figli e sterile, esiliata e prigioniera, e questi, chi li ha allevati? Ecco, ero rimasta sola, e costoro </w:t>
      </w:r>
      <w:r w:rsidRPr="00DF7634">
        <w:rPr>
          <w:rFonts w:ascii="Arial" w:hAnsi="Arial"/>
          <w:i/>
          <w:iCs/>
          <w:sz w:val="24"/>
          <w:szCs w:val="24"/>
        </w:rPr>
        <w:lastRenderedPageBreak/>
        <w:t>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017B751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784849DF" w14:textId="77777777" w:rsidR="008B4B78" w:rsidRPr="00DF7634" w:rsidRDefault="008B4B78" w:rsidP="00661B34">
      <w:pPr>
        <w:spacing w:after="120" w:line="240" w:lineRule="auto"/>
        <w:jc w:val="both"/>
        <w:rPr>
          <w:rFonts w:ascii="Arial" w:hAnsi="Arial"/>
          <w:i/>
          <w:iCs/>
          <w:sz w:val="24"/>
          <w:szCs w:val="24"/>
        </w:rPr>
      </w:pPr>
    </w:p>
    <w:p w14:paraId="0846F1A4" w14:textId="77777777" w:rsidR="008B4B78" w:rsidRPr="00DF7634" w:rsidRDefault="008B4B78" w:rsidP="00661B34">
      <w:pPr>
        <w:spacing w:after="120" w:line="240" w:lineRule="auto"/>
        <w:jc w:val="both"/>
        <w:rPr>
          <w:rFonts w:ascii="Arial" w:hAnsi="Arial" w:cs="Arial"/>
          <w:b/>
          <w:bCs/>
          <w:i/>
          <w:iCs/>
          <w:sz w:val="24"/>
          <w:szCs w:val="24"/>
        </w:rPr>
      </w:pPr>
      <w:bookmarkStart w:id="224" w:name="_Toc428370838"/>
      <w:bookmarkStart w:id="225" w:name="_Toc429469015"/>
      <w:bookmarkStart w:id="226" w:name="_Toc62158708"/>
      <w:r w:rsidRPr="00DF7634">
        <w:rPr>
          <w:rFonts w:ascii="Arial" w:hAnsi="Arial" w:cs="Arial"/>
          <w:b/>
          <w:bCs/>
          <w:i/>
          <w:iCs/>
          <w:sz w:val="24"/>
          <w:szCs w:val="24"/>
        </w:rPr>
        <w:t>Ho presentato il mio dorso ai flagellatori, le mie guance a coloro che mi strappavano la barba</w:t>
      </w:r>
      <w:bookmarkEnd w:id="224"/>
      <w:bookmarkEnd w:id="225"/>
      <w:bookmarkEnd w:id="226"/>
    </w:p>
    <w:p w14:paraId="24B0E8B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31DD4B11" w14:textId="2CFB20CF"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Dio mi ha dato una lingua da discepolo, perché io sappia indirizzare una parola allo sfiduciato.</w:t>
      </w:r>
      <w:r w:rsidR="00EF7DB8" w:rsidRPr="00DF7634">
        <w:rPr>
          <w:rFonts w:ascii="Arial" w:hAnsi="Arial"/>
          <w:i/>
          <w:iCs/>
          <w:sz w:val="24"/>
          <w:szCs w:val="24"/>
        </w:rPr>
        <w:t xml:space="preserve"> </w:t>
      </w:r>
      <w:r w:rsidRPr="00DF7634">
        <w:rPr>
          <w:rFonts w:ascii="Arial" w:hAnsi="Arial"/>
          <w:i/>
          <w:iCs/>
          <w:sz w:val="24"/>
          <w:szCs w:val="24"/>
        </w:rPr>
        <w:t>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11958BB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311CC7D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382B41F9" w14:textId="77777777" w:rsidR="008B4B78" w:rsidRPr="00DF7634" w:rsidRDefault="008B4B78" w:rsidP="00661B34">
      <w:pPr>
        <w:spacing w:after="120" w:line="240" w:lineRule="auto"/>
        <w:jc w:val="both"/>
        <w:rPr>
          <w:rFonts w:ascii="Arial" w:hAnsi="Arial"/>
          <w:b/>
          <w:bCs/>
          <w:i/>
          <w:iCs/>
          <w:sz w:val="24"/>
          <w:szCs w:val="24"/>
        </w:rPr>
      </w:pPr>
    </w:p>
    <w:p w14:paraId="6E8EB024" w14:textId="77777777" w:rsidR="008B4B78" w:rsidRPr="00DF7634" w:rsidRDefault="008B4B78" w:rsidP="00661B34">
      <w:pPr>
        <w:spacing w:after="120" w:line="240" w:lineRule="auto"/>
        <w:jc w:val="both"/>
        <w:rPr>
          <w:rFonts w:ascii="Arial" w:hAnsi="Arial" w:cs="Arial"/>
          <w:b/>
          <w:bCs/>
          <w:i/>
          <w:iCs/>
          <w:sz w:val="24"/>
          <w:szCs w:val="24"/>
        </w:rPr>
      </w:pPr>
      <w:bookmarkStart w:id="227" w:name="_Toc428370839"/>
      <w:bookmarkStart w:id="228" w:name="_Toc429469016"/>
      <w:bookmarkStart w:id="229" w:name="_Toc62158709"/>
      <w:r w:rsidRPr="00DF7634">
        <w:rPr>
          <w:rFonts w:ascii="Arial" w:hAnsi="Arial" w:cs="Arial"/>
          <w:b/>
          <w:bCs/>
          <w:i/>
          <w:iCs/>
          <w:sz w:val="24"/>
          <w:szCs w:val="24"/>
        </w:rPr>
        <w:t>Tanto era sfigurato per essere d’uomo il suo aspetto e diversa la sua forma da quella dei figli dell’uomo</w:t>
      </w:r>
      <w:bookmarkEnd w:id="227"/>
      <w:bookmarkEnd w:id="228"/>
      <w:bookmarkEnd w:id="229"/>
    </w:p>
    <w:p w14:paraId="7308483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1FC8536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Poiché dice il Signore: «Per nulla foste venduti e sarete riscattati senza denaro».</w:t>
      </w:r>
    </w:p>
    <w:p w14:paraId="6334916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72B9EC7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Come sono belli sui monti i piedi del messaggero che annuncia la pace, del messaggero di buone notizie che annuncia la salvezza, che dice a Sion: «Regna il tuo Dio».</w:t>
      </w:r>
    </w:p>
    <w:p w14:paraId="61B23E5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Una voce! Le tue sentinelle alzano la voce, insieme esultano, poiché vedono con gli occhi il ritorno del Signore a Sion. Prorompete insieme in canti di gioia, rovine di Gerusalemme, perché il Signore ha consolato il suo popolo, ha riscattato Gerusalemme.</w:t>
      </w:r>
    </w:p>
    <w:p w14:paraId="0E0F769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02453B8D" w14:textId="119FF9F1"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EF7DB8" w:rsidRPr="00DF7634">
        <w:rPr>
          <w:rFonts w:ascii="Arial" w:hAnsi="Arial"/>
          <w:i/>
          <w:iCs/>
          <w:sz w:val="24"/>
          <w:szCs w:val="24"/>
        </w:rPr>
        <w:t xml:space="preserve"> </w:t>
      </w:r>
      <w:r w:rsidRPr="00DF7634">
        <w:rPr>
          <w:rFonts w:ascii="Arial" w:hAnsi="Arial"/>
          <w:i/>
          <w:iCs/>
          <w:sz w:val="24"/>
          <w:szCs w:val="24"/>
        </w:rPr>
        <w:t>così si meraviglieranno di lui molte nazioni; i re davanti a lui si chiuderanno la bocca, poiché vedranno un fatto mai a essi raccontato e comprenderanno ciò che mai avevano udito (Is 52,1-13).</w:t>
      </w:r>
    </w:p>
    <w:p w14:paraId="350A48A5" w14:textId="77777777" w:rsidR="008B4B78" w:rsidRPr="00DF7634" w:rsidRDefault="008B4B78" w:rsidP="00661B34">
      <w:pPr>
        <w:spacing w:after="120" w:line="240" w:lineRule="auto"/>
        <w:jc w:val="both"/>
        <w:rPr>
          <w:rFonts w:ascii="Arial" w:hAnsi="Arial"/>
          <w:i/>
          <w:iCs/>
          <w:sz w:val="24"/>
          <w:szCs w:val="24"/>
        </w:rPr>
      </w:pPr>
    </w:p>
    <w:p w14:paraId="6691B32A" w14:textId="77777777" w:rsidR="008B4B78" w:rsidRPr="00DF7634" w:rsidRDefault="008B4B78" w:rsidP="00661B34">
      <w:pPr>
        <w:spacing w:after="120" w:line="240" w:lineRule="auto"/>
        <w:jc w:val="both"/>
        <w:rPr>
          <w:rFonts w:ascii="Arial" w:hAnsi="Arial" w:cs="Arial"/>
          <w:b/>
          <w:bCs/>
          <w:i/>
          <w:iCs/>
          <w:sz w:val="24"/>
          <w:szCs w:val="24"/>
        </w:rPr>
      </w:pPr>
      <w:bookmarkStart w:id="230" w:name="_Toc428370840"/>
      <w:bookmarkStart w:id="231" w:name="_Toc429469017"/>
      <w:bookmarkStart w:id="232" w:name="_Toc62158710"/>
      <w:r w:rsidRPr="00DF7634">
        <w:rPr>
          <w:rFonts w:ascii="Arial" w:hAnsi="Arial" w:cs="Arial"/>
          <w:b/>
          <w:bCs/>
          <w:i/>
          <w:iCs/>
          <w:sz w:val="24"/>
          <w:szCs w:val="24"/>
        </w:rPr>
        <w:t>Il castigo che ci dà salvezza si è abbattuto su di lui; per le sue piaghe noi siamo stati guariti</w:t>
      </w:r>
      <w:bookmarkEnd w:id="230"/>
      <w:bookmarkEnd w:id="231"/>
      <w:bookmarkEnd w:id="232"/>
    </w:p>
    <w:p w14:paraId="7E933F3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71EC8BC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1ABB1BB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172263B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Con oppressione e ingiusta sentenza fu tolto di mezzo; chi si affligge per la sua posterità? Sì, fu eliminato dalla terra dei viventi, per la colpa del mio popolo fu </w:t>
      </w:r>
      <w:r w:rsidRPr="00DF7634">
        <w:rPr>
          <w:rFonts w:ascii="Arial" w:hAnsi="Arial"/>
          <w:i/>
          <w:iCs/>
          <w:sz w:val="24"/>
          <w:szCs w:val="24"/>
        </w:rPr>
        <w:lastRenderedPageBreak/>
        <w:t>percosso a morte. Gli si diede sepoltura con gli empi, con il ricco fu il suo tumulo, sebbene non avesse commesso violenza né vi fosse inganno nella sua bocca.</w:t>
      </w:r>
    </w:p>
    <w:p w14:paraId="1D592EF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016B8364" w14:textId="77777777" w:rsidR="008B4B78" w:rsidRPr="00DF7634" w:rsidRDefault="008B4B78" w:rsidP="00661B34">
      <w:pPr>
        <w:spacing w:after="120" w:line="240" w:lineRule="auto"/>
        <w:jc w:val="both"/>
        <w:rPr>
          <w:rFonts w:ascii="Arial" w:hAnsi="Arial"/>
          <w:i/>
          <w:iCs/>
          <w:sz w:val="24"/>
          <w:szCs w:val="24"/>
        </w:rPr>
      </w:pPr>
    </w:p>
    <w:p w14:paraId="149C35A6" w14:textId="77777777" w:rsidR="008B4B78" w:rsidRPr="00DF7634" w:rsidRDefault="008B4B78" w:rsidP="00661B34">
      <w:pPr>
        <w:spacing w:after="120" w:line="240" w:lineRule="auto"/>
        <w:jc w:val="both"/>
        <w:rPr>
          <w:rFonts w:ascii="Arial" w:hAnsi="Arial" w:cs="Arial"/>
          <w:b/>
          <w:bCs/>
          <w:i/>
          <w:iCs/>
          <w:sz w:val="24"/>
          <w:szCs w:val="24"/>
        </w:rPr>
      </w:pPr>
      <w:bookmarkStart w:id="233" w:name="_Toc428370841"/>
      <w:bookmarkStart w:id="234" w:name="_Toc429469018"/>
      <w:bookmarkStart w:id="235" w:name="_Toc62158711"/>
      <w:r w:rsidRPr="00DF7634">
        <w:rPr>
          <w:rFonts w:ascii="Arial" w:hAnsi="Arial" w:cs="Arial"/>
          <w:b/>
          <w:bCs/>
          <w:i/>
          <w:iCs/>
          <w:sz w:val="24"/>
          <w:szCs w:val="24"/>
        </w:rPr>
        <w:t>Uno stuolo di cammelli ti invaderà, dromedari di Madian e di Efa, tutti verranno da Saba, portando oro e incenso e proclamando le glorie del Signore</w:t>
      </w:r>
      <w:bookmarkEnd w:id="233"/>
      <w:bookmarkEnd w:id="234"/>
      <w:bookmarkEnd w:id="235"/>
    </w:p>
    <w:p w14:paraId="47C2DC2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14:paraId="19838D2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66CB0B4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167D65A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63B1D25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37DE6A0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6A96915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2D53A28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7C8F1E02" w14:textId="77777777" w:rsidR="008B4B78" w:rsidRPr="00DF7634" w:rsidRDefault="008B4B78" w:rsidP="00661B34">
      <w:pPr>
        <w:tabs>
          <w:tab w:val="left" w:pos="851"/>
          <w:tab w:val="left" w:pos="2268"/>
        </w:tabs>
        <w:spacing w:after="120" w:line="240" w:lineRule="auto"/>
        <w:ind w:left="851" w:firstLine="1417"/>
        <w:jc w:val="both"/>
        <w:rPr>
          <w:color w:val="000000"/>
          <w:sz w:val="24"/>
          <w:szCs w:val="24"/>
        </w:rPr>
      </w:pPr>
    </w:p>
    <w:p w14:paraId="197F346E" w14:textId="77777777" w:rsidR="008B4B78" w:rsidRPr="00DF7634" w:rsidRDefault="008B4B78" w:rsidP="00661B34">
      <w:pPr>
        <w:spacing w:after="120" w:line="240" w:lineRule="auto"/>
        <w:jc w:val="both"/>
        <w:rPr>
          <w:rFonts w:ascii="Arial" w:hAnsi="Arial" w:cs="Arial"/>
          <w:b/>
          <w:bCs/>
          <w:i/>
          <w:iCs/>
          <w:sz w:val="24"/>
          <w:szCs w:val="24"/>
        </w:rPr>
      </w:pPr>
      <w:bookmarkStart w:id="236" w:name="_Toc428370842"/>
      <w:bookmarkStart w:id="237" w:name="_Toc429469019"/>
      <w:bookmarkStart w:id="238" w:name="_Toc62158712"/>
      <w:r w:rsidRPr="00DF7634">
        <w:rPr>
          <w:rFonts w:ascii="Arial" w:hAnsi="Arial" w:cs="Arial"/>
          <w:b/>
          <w:bCs/>
          <w:i/>
          <w:iCs/>
          <w:sz w:val="24"/>
          <w:szCs w:val="24"/>
        </w:rPr>
        <w:t>Mi ha mandato a portare il lieto annuncio ai miseri, a fasciare le piaghe dei cuori spezzati</w:t>
      </w:r>
      <w:bookmarkEnd w:id="236"/>
      <w:bookmarkEnd w:id="237"/>
      <w:bookmarkEnd w:id="238"/>
    </w:p>
    <w:p w14:paraId="400B239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0662656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07D9D83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4B47C89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1BE6F4D7" w14:textId="77777777" w:rsidR="008B4B78" w:rsidRPr="00DF7634" w:rsidRDefault="008B4B78" w:rsidP="00661B34">
      <w:pPr>
        <w:spacing w:after="120" w:line="240" w:lineRule="auto"/>
        <w:jc w:val="both"/>
        <w:rPr>
          <w:rFonts w:ascii="Arial" w:hAnsi="Arial"/>
          <w:i/>
          <w:iCs/>
          <w:sz w:val="24"/>
          <w:szCs w:val="24"/>
        </w:rPr>
      </w:pPr>
    </w:p>
    <w:p w14:paraId="064BA77D" w14:textId="77777777" w:rsidR="008B4B78" w:rsidRPr="00DF7634" w:rsidRDefault="008B4B78" w:rsidP="00661B34">
      <w:pPr>
        <w:spacing w:after="120" w:line="240" w:lineRule="auto"/>
        <w:jc w:val="both"/>
        <w:rPr>
          <w:rFonts w:ascii="Arial" w:hAnsi="Arial" w:cs="Arial"/>
          <w:b/>
          <w:bCs/>
          <w:i/>
          <w:iCs/>
          <w:sz w:val="24"/>
          <w:szCs w:val="24"/>
        </w:rPr>
      </w:pPr>
      <w:bookmarkStart w:id="239" w:name="_Toc428370843"/>
      <w:bookmarkStart w:id="240" w:name="_Toc429469020"/>
      <w:bookmarkStart w:id="241" w:name="_Toc62158713"/>
      <w:r w:rsidRPr="00DF7634">
        <w:rPr>
          <w:rFonts w:ascii="Arial" w:hAnsi="Arial" w:cs="Arial"/>
          <w:b/>
          <w:bCs/>
          <w:i/>
          <w:iCs/>
          <w:sz w:val="24"/>
          <w:szCs w:val="24"/>
        </w:rPr>
        <w:t>Ecco, arriva il tuo salvatore; ecco, egli ha con sé il premio e la sua ricompensa lo precede</w:t>
      </w:r>
      <w:bookmarkEnd w:id="239"/>
      <w:bookmarkEnd w:id="240"/>
      <w:bookmarkEnd w:id="241"/>
    </w:p>
    <w:p w14:paraId="1F650F8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14:paraId="03123CF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6DBA623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Sì, come un giovane sposa una vergine, così ti sposeranno i tuoi figli; come gioisce lo sposo per la sposa, così il tuo Dio gioirà per te. Sulle tue mura, Gerusalemme, ho posto sentinelle; per tutto il giorno e tutta la notte non taceranno mai. </w:t>
      </w:r>
    </w:p>
    <w:p w14:paraId="2255D90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Voi, che risvegliate il ricordo del Signore, non concedetevi riposo né a lui date riposo, finché non abbia ristabilito Gerusalemme e ne abbia fatto oggetto di lode sulla terra.</w:t>
      </w:r>
    </w:p>
    <w:p w14:paraId="5274C42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6496E73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0C31D06D" w14:textId="77777777" w:rsidR="008B4B78" w:rsidRPr="00DF7634" w:rsidRDefault="008B4B78" w:rsidP="00661B34">
      <w:pPr>
        <w:spacing w:after="120" w:line="240" w:lineRule="auto"/>
        <w:jc w:val="both"/>
        <w:rPr>
          <w:rFonts w:ascii="Arial" w:hAnsi="Arial"/>
          <w:i/>
          <w:iCs/>
          <w:sz w:val="24"/>
          <w:szCs w:val="24"/>
        </w:rPr>
      </w:pPr>
    </w:p>
    <w:p w14:paraId="6E15A117" w14:textId="77777777" w:rsidR="008B4B78" w:rsidRPr="00DF7634" w:rsidRDefault="008B4B78" w:rsidP="00661B34">
      <w:pPr>
        <w:spacing w:after="120" w:line="240" w:lineRule="auto"/>
        <w:jc w:val="both"/>
        <w:rPr>
          <w:rFonts w:ascii="Arial" w:hAnsi="Arial" w:cs="Arial"/>
          <w:b/>
          <w:bCs/>
          <w:i/>
          <w:iCs/>
          <w:sz w:val="24"/>
          <w:szCs w:val="24"/>
        </w:rPr>
      </w:pPr>
      <w:bookmarkStart w:id="242" w:name="_Toc428370844"/>
      <w:bookmarkStart w:id="243" w:name="_Toc429469021"/>
      <w:bookmarkStart w:id="244" w:name="_Toc62158714"/>
      <w:r w:rsidRPr="00DF7634">
        <w:rPr>
          <w:rFonts w:ascii="Arial" w:hAnsi="Arial" w:cs="Arial"/>
          <w:b/>
          <w:bCs/>
          <w:i/>
          <w:iCs/>
          <w:sz w:val="24"/>
          <w:szCs w:val="24"/>
        </w:rPr>
        <w:t>Anche tra loro mi prenderò sacerdoti leviti, dice il Signore</w:t>
      </w:r>
      <w:bookmarkEnd w:id="242"/>
      <w:bookmarkEnd w:id="243"/>
      <w:bookmarkEnd w:id="244"/>
    </w:p>
    <w:p w14:paraId="4ED1D1B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6268062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4BC1768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57ED5A9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47B8E6C9" w14:textId="21D8DB7E"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Rallegratevi con Gerusalemme, esultate per essa tutti voi che l’amate. Sfavillate con essa di gioia</w:t>
      </w:r>
      <w:r w:rsidR="00EF7DB8" w:rsidRPr="00DF7634">
        <w:rPr>
          <w:rFonts w:ascii="Arial" w:hAnsi="Arial"/>
          <w:i/>
          <w:iCs/>
          <w:sz w:val="24"/>
          <w:szCs w:val="24"/>
        </w:rPr>
        <w:t xml:space="preserve"> </w:t>
      </w:r>
      <w:r w:rsidRPr="00DF7634">
        <w:rPr>
          <w:rFonts w:ascii="Arial" w:hAnsi="Arial"/>
          <w:i/>
          <w:iCs/>
          <w:sz w:val="24"/>
          <w:szCs w:val="24"/>
        </w:rPr>
        <w:t>tutti voi che per essa eravate in lutto. Così sarete allattati e vi sazierete al seno delle sue consolazioni; succhierete e vi delizierete al petto della sua gloria. Perché così dice il Signore: «Ecco, io farò scorrere verso di essa, come un fiume, la pace; come</w:t>
      </w:r>
      <w:r w:rsidR="00EF7DB8" w:rsidRPr="00DF7634">
        <w:rPr>
          <w:rFonts w:ascii="Arial" w:hAnsi="Arial"/>
          <w:i/>
          <w:iCs/>
          <w:sz w:val="24"/>
          <w:szCs w:val="24"/>
        </w:rPr>
        <w:t xml:space="preserve"> </w:t>
      </w:r>
      <w:r w:rsidRPr="00DF7634">
        <w:rPr>
          <w:rFonts w:ascii="Arial" w:hAnsi="Arial"/>
          <w:i/>
          <w:iCs/>
          <w:sz w:val="24"/>
          <w:szCs w:val="24"/>
        </w:rPr>
        <w:t>un torrente in piena, la gloria delle genti. Voi sarete allattati e portati in braccio, e sulle ginocchia sarete accarezzati.</w:t>
      </w:r>
    </w:p>
    <w:p w14:paraId="1B7A930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486622A5" w14:textId="377B1E9B"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Coloro che si consacrano e purificano nei giardini, seguendo uno che sta in mezzo, che mangiano carne suina, cose obbrobriose e topi, insieme finiranno – oracolo del Signore –</w:t>
      </w:r>
      <w:r w:rsidR="00EF7DB8" w:rsidRPr="00DF7634">
        <w:rPr>
          <w:rFonts w:ascii="Arial" w:hAnsi="Arial"/>
          <w:i/>
          <w:iCs/>
          <w:sz w:val="24"/>
          <w:szCs w:val="24"/>
        </w:rPr>
        <w:t xml:space="preserve"> </w:t>
      </w:r>
      <w:r w:rsidRPr="00DF7634">
        <w:rPr>
          <w:rFonts w:ascii="Arial" w:hAnsi="Arial"/>
          <w:i/>
          <w:iCs/>
          <w:sz w:val="24"/>
          <w:szCs w:val="24"/>
        </w:rPr>
        <w:t>con le loro opere e i loro propositi.</w:t>
      </w:r>
    </w:p>
    <w:p w14:paraId="114BDDE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268C7EBF" w14:textId="76A01E78"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Sì, come i nuovi cieli e la nuova terra, che io farò, dureranno per sempre davanti a me – oracolo del Signore –,</w:t>
      </w:r>
      <w:r w:rsidR="00EF7DB8" w:rsidRPr="00DF7634">
        <w:rPr>
          <w:rFonts w:ascii="Arial" w:hAnsi="Arial"/>
          <w:i/>
          <w:iCs/>
          <w:sz w:val="24"/>
          <w:szCs w:val="24"/>
        </w:rPr>
        <w:t xml:space="preserve"> </w:t>
      </w:r>
      <w:r w:rsidRPr="00DF7634">
        <w:rPr>
          <w:rFonts w:ascii="Arial" w:hAnsi="Arial"/>
          <w:i/>
          <w:iCs/>
          <w:sz w:val="24"/>
          <w:szCs w:val="24"/>
        </w:rPr>
        <w:t>così dureranno la vostra discendenza e il vostro nome. In ogni mese al novilunio, e al sabato di ogni settimana, verrà ognuno a prostrarsi davanti a me, dice il Signore. Uscendo, vedranno i cadaveri degli uomini che si sono ribellati contro di me;</w:t>
      </w:r>
      <w:r w:rsidR="00EF7DB8" w:rsidRPr="00DF7634">
        <w:rPr>
          <w:rFonts w:ascii="Arial" w:hAnsi="Arial"/>
          <w:i/>
          <w:iCs/>
          <w:sz w:val="24"/>
          <w:szCs w:val="24"/>
        </w:rPr>
        <w:t xml:space="preserve"> </w:t>
      </w:r>
      <w:r w:rsidRPr="00DF7634">
        <w:rPr>
          <w:rFonts w:ascii="Arial" w:hAnsi="Arial"/>
          <w:i/>
          <w:iCs/>
          <w:sz w:val="24"/>
          <w:szCs w:val="24"/>
        </w:rPr>
        <w:t xml:space="preserve">poiché il loro verme non morirà, il loro fuoco non si spegnerà e saranno un abominio per tutti» (Is 66,1-24). </w:t>
      </w:r>
    </w:p>
    <w:p w14:paraId="76E73615" w14:textId="77777777" w:rsidR="008B4B78" w:rsidRPr="00DF7634" w:rsidRDefault="008B4B78" w:rsidP="00661B34">
      <w:pPr>
        <w:spacing w:after="120" w:line="240" w:lineRule="auto"/>
        <w:jc w:val="both"/>
        <w:rPr>
          <w:rFonts w:ascii="Arial" w:hAnsi="Arial"/>
          <w:i/>
          <w:iCs/>
          <w:sz w:val="24"/>
          <w:szCs w:val="24"/>
        </w:rPr>
      </w:pPr>
    </w:p>
    <w:p w14:paraId="1F12B586" w14:textId="77777777" w:rsidR="008B4B78" w:rsidRPr="00DF7634" w:rsidRDefault="008B4B78" w:rsidP="00661B34">
      <w:pPr>
        <w:spacing w:after="120" w:line="240" w:lineRule="auto"/>
        <w:jc w:val="both"/>
        <w:rPr>
          <w:rFonts w:ascii="Arial" w:hAnsi="Arial" w:cs="Arial"/>
          <w:b/>
          <w:bCs/>
          <w:i/>
          <w:iCs/>
          <w:sz w:val="24"/>
          <w:szCs w:val="24"/>
        </w:rPr>
      </w:pPr>
      <w:bookmarkStart w:id="245" w:name="_Toc428370845"/>
      <w:bookmarkStart w:id="246" w:name="_Toc429469022"/>
      <w:bookmarkStart w:id="247" w:name="_Toc62158715"/>
      <w:r w:rsidRPr="00DF7634">
        <w:rPr>
          <w:rFonts w:ascii="Arial" w:hAnsi="Arial" w:cs="Arial"/>
          <w:b/>
          <w:bCs/>
          <w:i/>
          <w:iCs/>
          <w:sz w:val="24"/>
          <w:szCs w:val="24"/>
        </w:rPr>
        <w:t>Porrò la mia legge dentro di loro, la scriverò sul loro cuore</w:t>
      </w:r>
      <w:bookmarkEnd w:id="245"/>
      <w:bookmarkEnd w:id="246"/>
      <w:bookmarkEnd w:id="247"/>
    </w:p>
    <w:p w14:paraId="2BCA8CC1" w14:textId="47F41EA8"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quel tempo – oracolo del Signore –</w:t>
      </w:r>
      <w:r w:rsidR="00EF7DB8" w:rsidRPr="00DF7634">
        <w:rPr>
          <w:rFonts w:ascii="Arial" w:hAnsi="Arial"/>
          <w:i/>
          <w:iCs/>
          <w:sz w:val="24"/>
          <w:szCs w:val="24"/>
        </w:rPr>
        <w:t xml:space="preserve"> </w:t>
      </w:r>
      <w:r w:rsidRPr="00DF7634">
        <w:rPr>
          <w:rFonts w:ascii="Arial" w:hAnsi="Arial"/>
          <w:i/>
          <w:iCs/>
          <w:sz w:val="24"/>
          <w:szCs w:val="24"/>
        </w:rPr>
        <w:t>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14868F0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w:t>
      </w:r>
      <w:r w:rsidRPr="00DF7634">
        <w:rPr>
          <w:rFonts w:ascii="Arial" w:hAnsi="Arial"/>
          <w:i/>
          <w:iCs/>
          <w:sz w:val="24"/>
          <w:szCs w:val="24"/>
        </w:rPr>
        <w:lastRenderedPageBreak/>
        <w:t>le consolazioni; li ricondurrò a fiumi ricchi d’acqua per una strada dritta in cui non inciamperanno, perché io sono un padre per Israele, Èfraim è il mio primogenito».</w:t>
      </w:r>
    </w:p>
    <w:p w14:paraId="0928A009" w14:textId="3694859E"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Ascoltate, genti, la parola del Signore,</w:t>
      </w:r>
      <w:r w:rsidR="00EF7DB8" w:rsidRPr="00DF7634">
        <w:rPr>
          <w:rFonts w:ascii="Arial" w:hAnsi="Arial"/>
          <w:i/>
          <w:iCs/>
          <w:sz w:val="24"/>
          <w:szCs w:val="24"/>
        </w:rPr>
        <w:t xml:space="preserve"> </w:t>
      </w:r>
      <w:r w:rsidRPr="00DF7634">
        <w:rPr>
          <w:rFonts w:ascii="Arial" w:hAnsi="Arial"/>
          <w:i/>
          <w:iCs/>
          <w:sz w:val="24"/>
          <w:szCs w:val="24"/>
        </w:rPr>
        <w:t>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7690331C" w14:textId="1DAB7F6C"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«Cambierò il loro lutto in gioia, li consolerò e li renderò felici, senza afflizioni. Nutrirò i sacerdoti di carni prelibate</w:t>
      </w:r>
      <w:r w:rsidR="00EF7DB8" w:rsidRPr="00DF7634">
        <w:rPr>
          <w:rFonts w:ascii="Arial" w:hAnsi="Arial"/>
          <w:i/>
          <w:iCs/>
          <w:sz w:val="24"/>
          <w:szCs w:val="24"/>
        </w:rPr>
        <w:t xml:space="preserve"> </w:t>
      </w:r>
      <w:r w:rsidRPr="00DF7634">
        <w:rPr>
          <w:rFonts w:ascii="Arial" w:hAnsi="Arial"/>
          <w:i/>
          <w:iCs/>
          <w:sz w:val="24"/>
          <w:szCs w:val="24"/>
        </w:rPr>
        <w:t>e il mio popolo sarà saziato dei miei beni». Oracolo del Signore.</w:t>
      </w:r>
    </w:p>
    <w:p w14:paraId="1505C21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«Una voce si ode a Rama, un lamento e un pianto amaro: Rachele piange i suoi figli, e non vuole essere consolata per i suoi figli, perché non sono più».</w:t>
      </w:r>
    </w:p>
    <w:p w14:paraId="18F2DA9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37B9D47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6F179BE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77C42D1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3C023B6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 questo punto mi sono destato e ho guardato: era stato un bel sogno.</w:t>
      </w:r>
    </w:p>
    <w:p w14:paraId="3CAD778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65CEFD6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quei giorni non si dirà più: “I padri hanno mangiato uva acerba e i denti dei figli si sono allegati!”,</w:t>
      </w:r>
    </w:p>
    <w:p w14:paraId="50DB912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ognuno morirà per la sua propria iniquità; si allegheranno i denti solo a chi mangia l’uva acerba.</w:t>
      </w:r>
    </w:p>
    <w:p w14:paraId="125CB5B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09B36BC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433A32F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2AC1213E" w14:textId="77777777" w:rsidR="008B4B78" w:rsidRPr="00DF7634" w:rsidRDefault="008B4B78" w:rsidP="00661B34">
      <w:pPr>
        <w:spacing w:after="120" w:line="240" w:lineRule="auto"/>
        <w:jc w:val="both"/>
        <w:rPr>
          <w:rFonts w:ascii="Arial" w:hAnsi="Arial"/>
          <w:i/>
          <w:iCs/>
          <w:sz w:val="24"/>
          <w:szCs w:val="24"/>
        </w:rPr>
      </w:pPr>
    </w:p>
    <w:p w14:paraId="4E250B42" w14:textId="77777777" w:rsidR="008B4B78" w:rsidRPr="00DF7634" w:rsidRDefault="008B4B78" w:rsidP="00661B34">
      <w:pPr>
        <w:spacing w:after="120" w:line="240" w:lineRule="auto"/>
        <w:jc w:val="both"/>
        <w:rPr>
          <w:rFonts w:ascii="Arial" w:hAnsi="Arial" w:cs="Arial"/>
          <w:b/>
          <w:bCs/>
          <w:color w:val="000000"/>
          <w:sz w:val="24"/>
          <w:szCs w:val="24"/>
        </w:rPr>
      </w:pPr>
      <w:bookmarkStart w:id="248" w:name="_Toc428370846"/>
      <w:bookmarkStart w:id="249" w:name="_Toc429469023"/>
      <w:bookmarkStart w:id="250" w:name="_Toc62158716"/>
      <w:r w:rsidRPr="00DF7634">
        <w:rPr>
          <w:rFonts w:ascii="Arial" w:hAnsi="Arial" w:cs="Arial"/>
          <w:b/>
          <w:bCs/>
          <w:i/>
          <w:iCs/>
          <w:sz w:val="24"/>
          <w:szCs w:val="24"/>
        </w:rPr>
        <w:t>Darò loro un cuore nuovo, uno spirito nuovo metterò dentro di loro</w:t>
      </w:r>
      <w:bookmarkEnd w:id="248"/>
      <w:bookmarkEnd w:id="249"/>
      <w:bookmarkEnd w:id="250"/>
    </w:p>
    <w:p w14:paraId="7E2DC49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3CDC622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6DAE1EB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avevo finito di profetizzare quando Pelatia, figlio di Benaià, cadde morto. Io mi gettai con la faccia a terra e gridai ad alta voce: «Ohimè! Signore Dio, vuoi proprio distruggere quanto resta d’Israele?».</w:t>
      </w:r>
    </w:p>
    <w:p w14:paraId="4BDE888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3327DEA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1B94CCE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3685DB3D" w14:textId="77777777" w:rsidR="008B4B78" w:rsidRPr="00DF7634" w:rsidRDefault="008B4B78" w:rsidP="00661B34">
      <w:pPr>
        <w:tabs>
          <w:tab w:val="left" w:pos="851"/>
          <w:tab w:val="left" w:pos="1134"/>
          <w:tab w:val="left" w:pos="2268"/>
        </w:tabs>
        <w:spacing w:after="120" w:line="240" w:lineRule="auto"/>
        <w:ind w:left="851" w:firstLine="567"/>
        <w:jc w:val="both"/>
        <w:rPr>
          <w:color w:val="000000"/>
          <w:sz w:val="24"/>
          <w:szCs w:val="24"/>
        </w:rPr>
      </w:pPr>
    </w:p>
    <w:p w14:paraId="48388FC5" w14:textId="77777777" w:rsidR="008B4B78" w:rsidRPr="00DF7634" w:rsidRDefault="008B4B78" w:rsidP="00661B34">
      <w:pPr>
        <w:spacing w:after="120" w:line="240" w:lineRule="auto"/>
        <w:jc w:val="both"/>
        <w:rPr>
          <w:rFonts w:ascii="Arial" w:hAnsi="Arial" w:cs="Arial"/>
          <w:b/>
          <w:bCs/>
          <w:i/>
          <w:iCs/>
          <w:sz w:val="24"/>
          <w:szCs w:val="24"/>
        </w:rPr>
      </w:pPr>
      <w:bookmarkStart w:id="251" w:name="_Toc428370847"/>
      <w:bookmarkStart w:id="252" w:name="_Toc429469024"/>
      <w:bookmarkStart w:id="253" w:name="_Toc62158717"/>
      <w:r w:rsidRPr="00DF7634">
        <w:rPr>
          <w:rFonts w:ascii="Arial" w:hAnsi="Arial" w:cs="Arial"/>
          <w:b/>
          <w:bCs/>
          <w:i/>
          <w:iCs/>
          <w:sz w:val="24"/>
          <w:szCs w:val="24"/>
        </w:rPr>
        <w:t>Divenisti sempre più bella e giungesti fino ad essere regina</w:t>
      </w:r>
      <w:bookmarkEnd w:id="251"/>
      <w:bookmarkEnd w:id="252"/>
      <w:bookmarkEnd w:id="253"/>
    </w:p>
    <w:p w14:paraId="3CF065E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D818FD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E77941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C798C6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Tu però, infatuata per la tua bellezza e approfittando della tua fama, ti sei prostituita, concedendo i tuoi favori a ogni passante. Prendesti i tuoi abiti per </w:t>
      </w:r>
      <w:r w:rsidRPr="00DF7634">
        <w:rPr>
          <w:rFonts w:ascii="Arial" w:hAnsi="Arial"/>
          <w:i/>
          <w:iCs/>
          <w:sz w:val="24"/>
          <w:szCs w:val="24"/>
        </w:rPr>
        <w:lastRenderedPageBreak/>
        <w:t xml:space="preserve">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0E0D096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52EFCD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6A70CC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1A17F5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B9DFE2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72CBD3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5A63E203" w14:textId="77777777" w:rsidR="008B4B78" w:rsidRPr="00DF7634" w:rsidRDefault="008B4B78" w:rsidP="00661B34">
      <w:pPr>
        <w:spacing w:after="120" w:line="240" w:lineRule="auto"/>
        <w:jc w:val="both"/>
        <w:rPr>
          <w:rFonts w:ascii="Arial" w:hAnsi="Arial"/>
          <w:i/>
          <w:iCs/>
          <w:sz w:val="24"/>
          <w:szCs w:val="24"/>
        </w:rPr>
      </w:pPr>
    </w:p>
    <w:p w14:paraId="44E270AB" w14:textId="77777777" w:rsidR="008B4B78" w:rsidRPr="00DF7634" w:rsidRDefault="008B4B78" w:rsidP="00661B34">
      <w:pPr>
        <w:spacing w:after="120" w:line="240" w:lineRule="auto"/>
        <w:jc w:val="both"/>
        <w:rPr>
          <w:rFonts w:ascii="Arial" w:hAnsi="Arial" w:cs="Arial"/>
          <w:b/>
          <w:bCs/>
          <w:color w:val="000000"/>
          <w:sz w:val="24"/>
          <w:szCs w:val="24"/>
        </w:rPr>
      </w:pPr>
      <w:r w:rsidRPr="00DF7634">
        <w:rPr>
          <w:rFonts w:ascii="Arial" w:hAnsi="Arial" w:cs="Arial"/>
          <w:b/>
          <w:bCs/>
          <w:i/>
          <w:iCs/>
          <w:sz w:val="24"/>
          <w:szCs w:val="24"/>
        </w:rPr>
        <w:t xml:space="preserve"> </w:t>
      </w:r>
      <w:bookmarkStart w:id="254" w:name="_Toc428370848"/>
      <w:bookmarkStart w:id="255" w:name="_Toc429469025"/>
      <w:bookmarkStart w:id="256" w:name="_Toc62158718"/>
      <w:r w:rsidRPr="00DF7634">
        <w:rPr>
          <w:rFonts w:ascii="Arial" w:hAnsi="Arial" w:cs="Arial"/>
          <w:b/>
          <w:bCs/>
          <w:i/>
          <w:iCs/>
          <w:sz w:val="24"/>
          <w:szCs w:val="24"/>
        </w:rPr>
        <w:t>Perché così dice il Signore Dio: Ecco, io stesso cercherò le mie pecore e le passerò in rassegna</w:t>
      </w:r>
      <w:bookmarkEnd w:id="254"/>
      <w:bookmarkEnd w:id="255"/>
      <w:bookmarkEnd w:id="256"/>
    </w:p>
    <w:p w14:paraId="3E09395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w:t>
      </w:r>
      <w:r w:rsidRPr="00DF7634">
        <w:rPr>
          <w:rFonts w:ascii="Arial" w:hAnsi="Arial"/>
          <w:i/>
          <w:iCs/>
          <w:sz w:val="24"/>
          <w:szCs w:val="24"/>
        </w:rPr>
        <w:lastRenderedPageBreak/>
        <w:t xml:space="preserve">selvatiche: sono sbandate. Vanno errando le mie pecore su tutti i monti e su ogni colle elevato, le mie pecore si disperdono su tutto il territorio del paese e nessuno va in cerca di loro e se ne cura. </w:t>
      </w:r>
    </w:p>
    <w:p w14:paraId="02E8D98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39EDE89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70176F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E3E182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F3281E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FAFBD3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23FB9A1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 xml:space="preserve">Voi, mie pecore, siete il gregge del mio pascolo e io sono il vostro Dio». Oracolo del Signore Dio (Ez 34,1-31). </w:t>
      </w:r>
    </w:p>
    <w:p w14:paraId="065412EB" w14:textId="77777777" w:rsidR="008B4B78" w:rsidRPr="00DF7634" w:rsidRDefault="008B4B78" w:rsidP="00661B34">
      <w:pPr>
        <w:spacing w:after="120" w:line="240" w:lineRule="auto"/>
        <w:jc w:val="both"/>
        <w:rPr>
          <w:rFonts w:ascii="Arial" w:hAnsi="Arial"/>
          <w:i/>
          <w:iCs/>
          <w:sz w:val="24"/>
          <w:szCs w:val="24"/>
        </w:rPr>
      </w:pPr>
    </w:p>
    <w:p w14:paraId="626686AE" w14:textId="77777777" w:rsidR="008B4B78" w:rsidRPr="00DF7634" w:rsidRDefault="008B4B78" w:rsidP="00661B34">
      <w:pPr>
        <w:spacing w:after="120" w:line="240" w:lineRule="auto"/>
        <w:jc w:val="both"/>
        <w:rPr>
          <w:rFonts w:ascii="Arial" w:hAnsi="Arial" w:cs="Arial"/>
          <w:b/>
          <w:bCs/>
          <w:i/>
          <w:iCs/>
          <w:sz w:val="24"/>
          <w:szCs w:val="24"/>
        </w:rPr>
      </w:pPr>
      <w:bookmarkStart w:id="257" w:name="_Toc428370849"/>
      <w:bookmarkStart w:id="258" w:name="_Toc429469026"/>
      <w:bookmarkStart w:id="259" w:name="_Toc62158719"/>
      <w:r w:rsidRPr="00DF7634">
        <w:rPr>
          <w:rFonts w:ascii="Arial" w:hAnsi="Arial" w:cs="Arial"/>
          <w:b/>
          <w:bCs/>
          <w:i/>
          <w:iCs/>
          <w:sz w:val="24"/>
          <w:szCs w:val="24"/>
        </w:rPr>
        <w:t>Vi darò un cuore nuovo, metterò dentro di voi uno spirito nuovo</w:t>
      </w:r>
      <w:bookmarkEnd w:id="257"/>
      <w:bookmarkEnd w:id="258"/>
      <w:bookmarkEnd w:id="259"/>
    </w:p>
    <w:p w14:paraId="12499BB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2CE7F23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59449C1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38253CA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0795B1A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w:t>
      </w:r>
      <w:r w:rsidRPr="00DF7634">
        <w:rPr>
          <w:rFonts w:ascii="Arial" w:hAnsi="Arial"/>
          <w:i/>
          <w:iCs/>
          <w:sz w:val="24"/>
          <w:szCs w:val="24"/>
        </w:rPr>
        <w:lastRenderedPageBreak/>
        <w:t>sapranno che io sono il Signore – oracolo del Signore Dio –, quando mostrerò la mia santità in voi davanti ai loro occhi.</w:t>
      </w:r>
    </w:p>
    <w:p w14:paraId="14CC663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00797DE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4FDFFCC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5EF153C8" w14:textId="77777777" w:rsidR="008B4B78" w:rsidRPr="00DF7634" w:rsidRDefault="008B4B78" w:rsidP="00661B34">
      <w:pPr>
        <w:spacing w:after="120" w:line="240" w:lineRule="auto"/>
        <w:jc w:val="both"/>
        <w:rPr>
          <w:rFonts w:ascii="Arial" w:hAnsi="Arial"/>
          <w:i/>
          <w:iCs/>
          <w:sz w:val="24"/>
          <w:szCs w:val="24"/>
        </w:rPr>
      </w:pPr>
    </w:p>
    <w:p w14:paraId="6B27FDC4" w14:textId="77777777" w:rsidR="008B4B78" w:rsidRPr="00DF7634" w:rsidRDefault="008B4B78" w:rsidP="00661B34">
      <w:pPr>
        <w:spacing w:after="120" w:line="240" w:lineRule="auto"/>
        <w:jc w:val="both"/>
        <w:rPr>
          <w:rFonts w:ascii="Arial" w:hAnsi="Arial" w:cs="Arial"/>
          <w:b/>
          <w:bCs/>
          <w:i/>
          <w:iCs/>
          <w:sz w:val="24"/>
          <w:szCs w:val="24"/>
        </w:rPr>
      </w:pPr>
      <w:bookmarkStart w:id="260" w:name="_Toc428370850"/>
      <w:bookmarkStart w:id="261" w:name="_Toc429469027"/>
      <w:bookmarkStart w:id="262" w:name="_Toc62158720"/>
      <w:r w:rsidRPr="00DF7634">
        <w:rPr>
          <w:rFonts w:ascii="Arial" w:hAnsi="Arial" w:cs="Arial"/>
          <w:b/>
          <w:bCs/>
          <w:i/>
          <w:iCs/>
          <w:sz w:val="24"/>
          <w:szCs w:val="24"/>
        </w:rPr>
        <w:t>Spirito, vieni dai quattro venti e soffia su questi morti, perché rivivano</w:t>
      </w:r>
      <w:bookmarkEnd w:id="260"/>
      <w:bookmarkEnd w:id="261"/>
      <w:bookmarkEnd w:id="262"/>
    </w:p>
    <w:p w14:paraId="783F276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9D8C86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7C8E0E9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70D2562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5040D37D" w14:textId="77777777" w:rsidR="008B4B78" w:rsidRPr="00DF7634" w:rsidRDefault="008B4B78" w:rsidP="00661B34">
      <w:pPr>
        <w:spacing w:after="120" w:line="240" w:lineRule="auto"/>
        <w:jc w:val="both"/>
        <w:rPr>
          <w:rFonts w:ascii="Arial" w:hAnsi="Arial"/>
          <w:i/>
          <w:iCs/>
          <w:sz w:val="24"/>
          <w:szCs w:val="24"/>
        </w:rPr>
      </w:pPr>
    </w:p>
    <w:p w14:paraId="61FE45D7" w14:textId="77777777" w:rsidR="008B4B78" w:rsidRPr="00DF7634" w:rsidRDefault="008B4B78" w:rsidP="00661B34">
      <w:pPr>
        <w:spacing w:after="120" w:line="240" w:lineRule="auto"/>
        <w:jc w:val="both"/>
        <w:rPr>
          <w:rFonts w:ascii="Arial" w:hAnsi="Arial" w:cs="Arial"/>
          <w:b/>
          <w:bCs/>
          <w:i/>
          <w:iCs/>
          <w:sz w:val="24"/>
          <w:szCs w:val="24"/>
        </w:rPr>
      </w:pPr>
      <w:bookmarkStart w:id="263" w:name="_Toc428370851"/>
      <w:bookmarkStart w:id="264" w:name="_Toc429469028"/>
      <w:bookmarkStart w:id="265" w:name="_Toc62158721"/>
      <w:r w:rsidRPr="00DF7634">
        <w:rPr>
          <w:rFonts w:ascii="Arial" w:hAnsi="Arial" w:cs="Arial"/>
          <w:b/>
          <w:bCs/>
          <w:i/>
          <w:iCs/>
          <w:sz w:val="24"/>
          <w:szCs w:val="24"/>
        </w:rPr>
        <w:t>Vidi che sotto la soglia del tempio usciva acqua verso oriente</w:t>
      </w:r>
      <w:bookmarkEnd w:id="263"/>
      <w:bookmarkEnd w:id="264"/>
      <w:bookmarkEnd w:id="265"/>
    </w:p>
    <w:p w14:paraId="72CA245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FE20D2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Poi mi fece ritornare sulla sponda del torrente; voltandomi, vidi che sulla sponda del torrente vi era una grandissima quantità di alberi da una parte e dall’altra. Mi </w:t>
      </w:r>
      <w:r w:rsidRPr="00DF7634">
        <w:rPr>
          <w:rFonts w:ascii="Arial" w:hAnsi="Arial"/>
          <w:i/>
          <w:iCs/>
          <w:sz w:val="24"/>
          <w:szCs w:val="24"/>
        </w:rPr>
        <w:lastRenderedPageBreak/>
        <w:t>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2E1E82E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638FCE0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1EE09A2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29874E78" w14:textId="77777777" w:rsidR="008B4B78" w:rsidRPr="00DF7634" w:rsidRDefault="008B4B78" w:rsidP="00661B34">
      <w:pPr>
        <w:spacing w:after="120" w:line="240" w:lineRule="auto"/>
        <w:jc w:val="both"/>
        <w:rPr>
          <w:rFonts w:ascii="Arial" w:hAnsi="Arial"/>
          <w:i/>
          <w:iCs/>
          <w:sz w:val="24"/>
          <w:szCs w:val="24"/>
        </w:rPr>
      </w:pPr>
    </w:p>
    <w:p w14:paraId="46DA2C2F" w14:textId="77777777" w:rsidR="008B4B78" w:rsidRPr="00DF7634" w:rsidRDefault="008B4B78" w:rsidP="00661B34">
      <w:pPr>
        <w:spacing w:after="120" w:line="240" w:lineRule="auto"/>
        <w:jc w:val="both"/>
        <w:rPr>
          <w:rFonts w:ascii="Arial" w:hAnsi="Arial" w:cs="Arial"/>
          <w:b/>
          <w:bCs/>
          <w:i/>
          <w:iCs/>
          <w:sz w:val="24"/>
          <w:szCs w:val="24"/>
        </w:rPr>
      </w:pPr>
      <w:bookmarkStart w:id="266" w:name="_Toc428370852"/>
      <w:bookmarkStart w:id="267" w:name="_Toc429469029"/>
      <w:bookmarkStart w:id="268" w:name="_Toc62158722"/>
      <w:r w:rsidRPr="00DF7634">
        <w:rPr>
          <w:rFonts w:ascii="Arial" w:hAnsi="Arial" w:cs="Arial"/>
          <w:b/>
          <w:bCs/>
          <w:i/>
          <w:iCs/>
          <w:sz w:val="24"/>
          <w:szCs w:val="24"/>
        </w:rPr>
        <w:t>Ecco venire con le nubi del cielo uno simile a un figlio d’uomo</w:t>
      </w:r>
      <w:bookmarkEnd w:id="266"/>
      <w:bookmarkEnd w:id="267"/>
      <w:bookmarkEnd w:id="268"/>
    </w:p>
    <w:p w14:paraId="3ADDD1B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Nel primo anno di Baldassàr, re di Babilonia, Daniele, mentre era a letto, ebbe un sogno e visioni nella sua mente. Egli scrisse il sogno e ne fece la seguente relazione.</w:t>
      </w:r>
    </w:p>
    <w:p w14:paraId="6AC2BCE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Daniele, guardavo nella mia visione notturna, ed ecco, i quattro venti del cielo si abbattevano impetuosamente sul Mare Grande e quattro grandi bestie, differenti l’una dall’altra, salivano dal mare.</w:t>
      </w:r>
    </w:p>
    <w:p w14:paraId="4BD6EEC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La prima era simile a un leone e aveva ali di aquila. Mentre io stavo guardando, le furono strappate le ali e fu sollevata da terra e fatta stare su due piedi come un uomo e le fu dato un cuore d’uomo.</w:t>
      </w:r>
    </w:p>
    <w:p w14:paraId="0F93D70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 ecco una seconda bestia, simile a un orso, la quale stava alzata da un lato e aveva tre costole in bocca, fra i denti, e le fu detto: «Su, divora molta carne».</w:t>
      </w:r>
    </w:p>
    <w:p w14:paraId="35AC4BD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Dopo di questa, mentre stavo guardando, eccone un’altra simile a un leopardo, la quale aveva quattro ali d’uccello sul dorso; quella bestia aveva quattro teste e le fu dato il potere.</w:t>
      </w:r>
    </w:p>
    <w:p w14:paraId="2DE5F7A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6A59BFB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101DB73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5F0A6EA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2E42F26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595B149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1630D7C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6AD252E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21C3DD9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 xml:space="preserve">Qui finisce il racconto. Io, Daniele, rimasi molto turbato nei pensieri, il colore del mio volto cambiò e conservai tutto questo nel cuore (Dn 7,1-28). </w:t>
      </w:r>
    </w:p>
    <w:p w14:paraId="72197439" w14:textId="77777777" w:rsidR="008B4B78" w:rsidRPr="00DF7634" w:rsidRDefault="008B4B78" w:rsidP="00661B34">
      <w:pPr>
        <w:spacing w:after="120" w:line="240" w:lineRule="auto"/>
        <w:jc w:val="both"/>
        <w:rPr>
          <w:rFonts w:ascii="Arial" w:hAnsi="Arial"/>
          <w:i/>
          <w:iCs/>
          <w:sz w:val="24"/>
          <w:szCs w:val="24"/>
        </w:rPr>
      </w:pPr>
    </w:p>
    <w:p w14:paraId="558CA4A5" w14:textId="6B1140F4" w:rsidR="008B4B78" w:rsidRPr="00DF7634" w:rsidRDefault="008B4B78" w:rsidP="00661B34">
      <w:pPr>
        <w:spacing w:after="120" w:line="240" w:lineRule="auto"/>
        <w:jc w:val="both"/>
        <w:rPr>
          <w:rFonts w:ascii="Arial" w:hAnsi="Arial" w:cs="Arial"/>
          <w:b/>
          <w:bCs/>
          <w:i/>
          <w:iCs/>
          <w:sz w:val="24"/>
          <w:szCs w:val="24"/>
        </w:rPr>
      </w:pPr>
      <w:bookmarkStart w:id="269" w:name="_Toc428370853"/>
      <w:bookmarkStart w:id="270" w:name="_Toc429469030"/>
      <w:bookmarkStart w:id="271" w:name="_Toc62158723"/>
      <w:r w:rsidRPr="00DF7634">
        <w:rPr>
          <w:rFonts w:ascii="Arial" w:hAnsi="Arial" w:cs="Arial"/>
          <w:b/>
          <w:bCs/>
          <w:i/>
          <w:iCs/>
          <w:sz w:val="24"/>
          <w:szCs w:val="24"/>
        </w:rPr>
        <w:t>Ti farò mia sposa per sempre,</w:t>
      </w:r>
      <w:r w:rsidR="00EF7DB8" w:rsidRPr="00DF7634">
        <w:rPr>
          <w:rFonts w:ascii="Arial" w:hAnsi="Arial" w:cs="Arial"/>
          <w:b/>
          <w:bCs/>
          <w:i/>
          <w:iCs/>
          <w:sz w:val="24"/>
          <w:szCs w:val="24"/>
        </w:rPr>
        <w:t xml:space="preserve"> </w:t>
      </w:r>
      <w:r w:rsidRPr="00DF7634">
        <w:rPr>
          <w:rFonts w:ascii="Arial" w:hAnsi="Arial" w:cs="Arial"/>
          <w:b/>
          <w:bCs/>
          <w:i/>
          <w:iCs/>
          <w:sz w:val="24"/>
          <w:szCs w:val="24"/>
        </w:rPr>
        <w:t>ti farò mia sposa nella giustizia e nel diritto, nell’amore e nella benevolenza</w:t>
      </w:r>
      <w:bookmarkEnd w:id="269"/>
      <w:bookmarkEnd w:id="270"/>
      <w:bookmarkEnd w:id="271"/>
    </w:p>
    <w:p w14:paraId="0F95243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6799FB8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1953962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La loro madre, infatti, si è prostituita, la loro genitrice si è coperta di vergogna, perché ha detto: “Seguirò i miei amanti, che mi danno il mio pane e la mia acqua, la mia lana, il mio lino, il mio olio e le mie bevande”. </w:t>
      </w:r>
    </w:p>
    <w:p w14:paraId="36B438C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3AF2DF45" w14:textId="0DECF6CC"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w:t>
      </w:r>
      <w:r w:rsidR="00EF7DB8" w:rsidRPr="00DF7634">
        <w:rPr>
          <w:rFonts w:ascii="Arial" w:hAnsi="Arial"/>
          <w:i/>
          <w:iCs/>
          <w:sz w:val="24"/>
          <w:szCs w:val="24"/>
        </w:rPr>
        <w:t xml:space="preserve"> </w:t>
      </w:r>
      <w:r w:rsidRPr="00DF7634">
        <w:rPr>
          <w:rFonts w:ascii="Arial" w:hAnsi="Arial"/>
          <w:i/>
          <w:iCs/>
          <w:sz w:val="24"/>
          <w:szCs w:val="24"/>
        </w:rPr>
        <w:t>Oracolo del Signore.</w:t>
      </w:r>
    </w:p>
    <w:p w14:paraId="126C1DA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58BA635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 avverrà, in quel giorno – oracolo del Signore – mi chiamerai: “Marito mio”, e non mi chiamerai più: “Baal, mio padrone”. </w:t>
      </w:r>
    </w:p>
    <w:p w14:paraId="0182BC8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0F8672EA" w14:textId="5314A886"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Ti farò mia sposa per sempre,</w:t>
      </w:r>
      <w:r w:rsidR="00EF7DB8" w:rsidRPr="00DF7634">
        <w:rPr>
          <w:rFonts w:ascii="Arial" w:hAnsi="Arial"/>
          <w:i/>
          <w:iCs/>
          <w:sz w:val="24"/>
          <w:szCs w:val="24"/>
        </w:rPr>
        <w:t xml:space="preserve"> </w:t>
      </w:r>
      <w:r w:rsidRPr="00DF7634">
        <w:rPr>
          <w:rFonts w:ascii="Arial" w:hAnsi="Arial"/>
          <w:i/>
          <w:iCs/>
          <w:sz w:val="24"/>
          <w:szCs w:val="24"/>
        </w:rPr>
        <w:t xml:space="preserve">ti farò mia sposa nella giustizia e nel diritto, nell’amore e nella benevolenza, ti farò mia sposa nella fedeltà e tu conoscerai il Signore. </w:t>
      </w:r>
    </w:p>
    <w:p w14:paraId="33F32A84" w14:textId="2BDC274D"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E avverrà, in quel giorno – oracolo del Signore – io risponderò al cielo ed esso risponderà alla terra; la terra risponderà al grano, al vino nuovo e all’olio e questi risponderanno a Izreèl. Io li seminerò di nuovo per me nel paese e amerò Non-amata, e</w:t>
      </w:r>
      <w:r w:rsidR="00EF7DB8" w:rsidRPr="00DF7634">
        <w:rPr>
          <w:rFonts w:ascii="Arial" w:hAnsi="Arial"/>
          <w:i/>
          <w:iCs/>
          <w:sz w:val="24"/>
          <w:szCs w:val="24"/>
        </w:rPr>
        <w:t xml:space="preserve"> </w:t>
      </w:r>
      <w:r w:rsidRPr="00DF7634">
        <w:rPr>
          <w:rFonts w:ascii="Arial" w:hAnsi="Arial"/>
          <w:i/>
          <w:iCs/>
          <w:sz w:val="24"/>
          <w:szCs w:val="24"/>
        </w:rPr>
        <w:t>a Non-popolo-mio dirò: “Popolo mio”, ed egli mi dirà: “Dio mio”» (Os 2,1-25).</w:t>
      </w:r>
    </w:p>
    <w:p w14:paraId="12B2CF14" w14:textId="77777777" w:rsidR="008B4B78" w:rsidRPr="00DF7634" w:rsidRDefault="008B4B78" w:rsidP="00661B34">
      <w:pPr>
        <w:spacing w:after="120" w:line="240" w:lineRule="auto"/>
        <w:jc w:val="both"/>
        <w:rPr>
          <w:rFonts w:ascii="Arial" w:hAnsi="Arial"/>
          <w:i/>
          <w:iCs/>
          <w:sz w:val="24"/>
          <w:szCs w:val="24"/>
        </w:rPr>
      </w:pPr>
    </w:p>
    <w:p w14:paraId="70BEE82D" w14:textId="77777777" w:rsidR="008B4B78" w:rsidRPr="00DF7634" w:rsidRDefault="008B4B78" w:rsidP="00661B34">
      <w:pPr>
        <w:spacing w:after="120" w:line="240" w:lineRule="auto"/>
        <w:jc w:val="both"/>
        <w:rPr>
          <w:rFonts w:ascii="Arial" w:hAnsi="Arial" w:cs="Arial"/>
          <w:b/>
          <w:bCs/>
          <w:i/>
          <w:iCs/>
          <w:sz w:val="24"/>
          <w:szCs w:val="24"/>
        </w:rPr>
      </w:pPr>
      <w:bookmarkStart w:id="272" w:name="_Toc428370854"/>
      <w:bookmarkStart w:id="273" w:name="_Toc429469031"/>
      <w:bookmarkStart w:id="274" w:name="_Toc62158724"/>
      <w:r w:rsidRPr="00DF7634">
        <w:rPr>
          <w:rFonts w:ascii="Arial" w:hAnsi="Arial" w:cs="Arial"/>
          <w:b/>
          <w:bCs/>
          <w:i/>
          <w:iCs/>
          <w:sz w:val="24"/>
          <w:szCs w:val="24"/>
        </w:rPr>
        <w:t>Quando Israele era fanciullo, io l’ho amato e dall’Egitto ho chiamato mio figlio.</w:t>
      </w:r>
      <w:bookmarkEnd w:id="272"/>
      <w:bookmarkEnd w:id="273"/>
      <w:bookmarkEnd w:id="274"/>
    </w:p>
    <w:p w14:paraId="66DDE77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6A06A69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1C32A6B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w:t>
      </w:r>
    </w:p>
    <w:p w14:paraId="5E32472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Seguiranno il Signore ed egli ruggirà come un leone: quando ruggirà, accorreranno i suoi figli dall’occidente, accorreranno come uccelli dall’Egitto, come colombe dall’Assiria e li farò abitare nelle loro case. Oracolo del Signore (Os 11,1-11). </w:t>
      </w:r>
    </w:p>
    <w:p w14:paraId="49E024AB" w14:textId="77777777" w:rsidR="008B4B78" w:rsidRPr="00DF7634" w:rsidRDefault="008B4B78" w:rsidP="00661B34">
      <w:pPr>
        <w:spacing w:after="120" w:line="240" w:lineRule="auto"/>
        <w:jc w:val="both"/>
        <w:rPr>
          <w:rFonts w:ascii="Arial" w:hAnsi="Arial"/>
          <w:i/>
          <w:iCs/>
          <w:sz w:val="24"/>
          <w:szCs w:val="24"/>
        </w:rPr>
      </w:pPr>
    </w:p>
    <w:p w14:paraId="36EB7FE0" w14:textId="77777777" w:rsidR="008B4B78" w:rsidRPr="00DF7634" w:rsidRDefault="008B4B78" w:rsidP="00661B34">
      <w:pPr>
        <w:spacing w:after="120" w:line="240" w:lineRule="auto"/>
        <w:jc w:val="both"/>
        <w:rPr>
          <w:rFonts w:ascii="Arial" w:hAnsi="Arial" w:cs="Arial"/>
          <w:b/>
          <w:bCs/>
          <w:i/>
          <w:iCs/>
          <w:sz w:val="24"/>
          <w:szCs w:val="24"/>
        </w:rPr>
      </w:pPr>
      <w:bookmarkStart w:id="275" w:name="_Toc428370855"/>
      <w:bookmarkStart w:id="276" w:name="_Toc429469032"/>
      <w:bookmarkStart w:id="277" w:name="_Toc62158725"/>
      <w:r w:rsidRPr="00DF7634">
        <w:rPr>
          <w:rFonts w:ascii="Arial" w:hAnsi="Arial" w:cs="Arial"/>
          <w:b/>
          <w:bCs/>
          <w:i/>
          <w:iCs/>
          <w:sz w:val="24"/>
          <w:szCs w:val="24"/>
        </w:rPr>
        <w:t>Io effonderò il mio spirito sopra ogni uomo e diverranno profeti i vostri figli e le vostre figlie</w:t>
      </w:r>
      <w:bookmarkEnd w:id="275"/>
      <w:bookmarkEnd w:id="276"/>
      <w:bookmarkEnd w:id="277"/>
    </w:p>
    <w:p w14:paraId="0395805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w:t>
      </w:r>
    </w:p>
    <w:p w14:paraId="1969DD9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Chiunque invocherà il nome del Signore, sarà salvato, poiché sul monte Sion e in Gerusalemme vi sarà la salvezza, come ha detto il Signore, anche per i superstiti che il Signore avrà chiamato (Gl 3,1-5).</w:t>
      </w:r>
    </w:p>
    <w:p w14:paraId="0D664B4A" w14:textId="77777777" w:rsidR="008B4B78" w:rsidRPr="00DF7634" w:rsidRDefault="008B4B78" w:rsidP="00661B34">
      <w:pPr>
        <w:spacing w:after="120" w:line="240" w:lineRule="auto"/>
        <w:jc w:val="both"/>
        <w:rPr>
          <w:rFonts w:ascii="Arial" w:hAnsi="Arial"/>
          <w:i/>
          <w:iCs/>
          <w:sz w:val="24"/>
          <w:szCs w:val="24"/>
        </w:rPr>
      </w:pPr>
    </w:p>
    <w:p w14:paraId="2863052A" w14:textId="77777777" w:rsidR="008B4B78" w:rsidRPr="00DF7634" w:rsidRDefault="008B4B78" w:rsidP="00661B34">
      <w:pPr>
        <w:spacing w:after="120" w:line="240" w:lineRule="auto"/>
        <w:jc w:val="both"/>
        <w:rPr>
          <w:rFonts w:ascii="Arial" w:hAnsi="Arial"/>
          <w:b/>
          <w:bCs/>
          <w:i/>
          <w:iCs/>
          <w:sz w:val="24"/>
          <w:szCs w:val="24"/>
        </w:rPr>
      </w:pPr>
      <w:bookmarkStart w:id="278" w:name="_Toc428370856"/>
      <w:bookmarkStart w:id="279" w:name="_Toc429469033"/>
      <w:bookmarkStart w:id="280" w:name="_Toc62158726"/>
      <w:r w:rsidRPr="00DF7634">
        <w:rPr>
          <w:rFonts w:ascii="Arial" w:hAnsi="Arial" w:cs="Arial"/>
          <w:b/>
          <w:bCs/>
          <w:i/>
          <w:color w:val="000000"/>
          <w:sz w:val="24"/>
          <w:szCs w:val="24"/>
        </w:rPr>
        <w:t>Farò tramontare il sole a mezzogiorno e oscurerò la terra in pieno giorno!</w:t>
      </w:r>
      <w:bookmarkEnd w:id="278"/>
      <w:bookmarkEnd w:id="279"/>
      <w:bookmarkEnd w:id="280"/>
    </w:p>
    <w:p w14:paraId="79C9E75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w:t>
      </w:r>
    </w:p>
    <w:p w14:paraId="51BCA83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4D8EBF1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lo giura per il vanto di Giacobbe: «Certo, non dimenticherò mai tutte le loro opere. Non trema forse per questo la terra, sono in lutto tutti i suoi abitanti, si solleva tutta come il Nilo, si agita e si abbassa come il Nilo d’Egitto?</w:t>
      </w:r>
    </w:p>
    <w:p w14:paraId="7846BA0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4C5AF64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p>
    <w:p w14:paraId="58A7F9D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In quel giorno verranno meno per la sete le belle fanciulle e i giovani. Quelli che giurano per il peccato di Samaria e dicono: «Viva il tuo Dio, Dan!», oppure: «Viva la via sacra per Bersabea!», cadranno senza più rialzarsi! (Am 8,1-14). </w:t>
      </w:r>
    </w:p>
    <w:p w14:paraId="3F293980" w14:textId="77777777" w:rsidR="008B4B78" w:rsidRPr="00DF7634" w:rsidRDefault="008B4B78" w:rsidP="00661B34">
      <w:pPr>
        <w:spacing w:after="120" w:line="240" w:lineRule="auto"/>
        <w:jc w:val="both"/>
        <w:rPr>
          <w:rFonts w:ascii="Arial" w:hAnsi="Arial"/>
          <w:i/>
          <w:iCs/>
          <w:sz w:val="24"/>
          <w:szCs w:val="24"/>
        </w:rPr>
      </w:pPr>
    </w:p>
    <w:p w14:paraId="2B8FAF67" w14:textId="77777777" w:rsidR="008B4B78" w:rsidRPr="00DF7634" w:rsidRDefault="008B4B78" w:rsidP="00661B34">
      <w:pPr>
        <w:spacing w:after="120" w:line="240" w:lineRule="auto"/>
        <w:jc w:val="both"/>
        <w:rPr>
          <w:rFonts w:ascii="Arial" w:hAnsi="Arial" w:cs="Arial"/>
          <w:b/>
          <w:bCs/>
          <w:i/>
          <w:iCs/>
          <w:sz w:val="24"/>
          <w:szCs w:val="24"/>
        </w:rPr>
      </w:pPr>
      <w:bookmarkStart w:id="281" w:name="_Toc428370857"/>
      <w:bookmarkStart w:id="282" w:name="_Toc429469034"/>
      <w:bookmarkStart w:id="283" w:name="_Toc62158727"/>
      <w:r w:rsidRPr="00DF7634">
        <w:rPr>
          <w:rFonts w:ascii="Arial" w:hAnsi="Arial" w:cs="Arial"/>
          <w:b/>
          <w:bCs/>
          <w:i/>
          <w:iCs/>
          <w:sz w:val="24"/>
          <w:szCs w:val="24"/>
        </w:rPr>
        <w:t>E tu, Betlemme di Èfrata, così piccola per essere fra i villaggi di Giuda, da te uscirà per me colui che deve essere il dominatore in Israele</w:t>
      </w:r>
      <w:bookmarkEnd w:id="281"/>
      <w:bookmarkEnd w:id="282"/>
      <w:bookmarkEnd w:id="283"/>
    </w:p>
    <w:p w14:paraId="4248DC5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 tu, Betlemme di Èfrata, così piccola per essere fra i villaggi di Giuda, da te uscirà per me colui che deve essere il dominatore in Israele; le sue origini sono dall’antichità, dai giorni più remoti. </w:t>
      </w:r>
    </w:p>
    <w:p w14:paraId="0039818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Perciò Dio li metterà in potere altrui fino a quando partorirà colei che deve partorire; e il resto dei tuoi fratelli ritornerà ai figli d’Israele. </w:t>
      </w:r>
    </w:p>
    <w:p w14:paraId="392AA09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Egli si leverà e pascerà con la forza del Signore, con la maestà del nome del Signore, suo Dio. Abiteranno sicuri, perché egli allora sarà grande fino agli estremi confini della terra. Egli stesso sarà la pace!</w:t>
      </w:r>
    </w:p>
    <w:p w14:paraId="335F691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6E4F945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resto di Giacobbe sarà, in mezzo a molti popoli, come rugiada mandata dal Signore e come pioggia che cade sull’erba, che non attende nulla dall’uomo e nulla spera dai figli dell’uomo.</w:t>
      </w:r>
    </w:p>
    <w:p w14:paraId="7DFA802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w:t>
      </w:r>
    </w:p>
    <w:p w14:paraId="0E1455E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 xml:space="preserve">«In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3D31509F" w14:textId="77777777" w:rsidR="008B4B78" w:rsidRPr="00DF7634" w:rsidRDefault="008B4B78" w:rsidP="00661B34">
      <w:pPr>
        <w:spacing w:after="120" w:line="240" w:lineRule="auto"/>
        <w:jc w:val="both"/>
        <w:rPr>
          <w:rFonts w:ascii="Arial" w:hAnsi="Arial"/>
          <w:i/>
          <w:iCs/>
          <w:sz w:val="24"/>
          <w:szCs w:val="24"/>
        </w:rPr>
      </w:pPr>
    </w:p>
    <w:p w14:paraId="27EEB057" w14:textId="77777777" w:rsidR="008B4B78" w:rsidRPr="00DF7634" w:rsidRDefault="008B4B78" w:rsidP="00661B34">
      <w:pPr>
        <w:spacing w:after="120" w:line="240" w:lineRule="auto"/>
        <w:jc w:val="both"/>
        <w:rPr>
          <w:rFonts w:ascii="Arial" w:hAnsi="Arial" w:cs="Arial"/>
          <w:b/>
          <w:bCs/>
          <w:i/>
          <w:iCs/>
          <w:sz w:val="24"/>
          <w:szCs w:val="24"/>
        </w:rPr>
      </w:pPr>
      <w:bookmarkStart w:id="284" w:name="_Toc428370858"/>
      <w:bookmarkStart w:id="285" w:name="_Toc429469035"/>
      <w:bookmarkStart w:id="286" w:name="_Toc62158728"/>
      <w:r w:rsidRPr="00DF7634">
        <w:rPr>
          <w:rFonts w:ascii="Arial" w:hAnsi="Arial" w:cs="Arial"/>
          <w:b/>
          <w:bCs/>
          <w:i/>
          <w:iCs/>
          <w:sz w:val="24"/>
          <w:szCs w:val="24"/>
        </w:rPr>
        <w:t>Il Signore, tuo Dio, in mezzo a te è un salvatore potente. Gioirà per te, ti rinnoverà con il suo amore, esulterà per te con grida di gioia</w:t>
      </w:r>
      <w:bookmarkEnd w:id="284"/>
      <w:bookmarkEnd w:id="285"/>
      <w:bookmarkEnd w:id="286"/>
    </w:p>
    <w:p w14:paraId="0AEFC58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w:t>
      </w:r>
    </w:p>
    <w:p w14:paraId="2B78E62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In mezzo ad essa il Signore è giusto, non commette iniquità; ogni mattino dà il suo giudizio, come la luce che non viene mai meno, ma l’iniquo non conosce vergogna. </w:t>
      </w:r>
    </w:p>
    <w:p w14:paraId="5821CBB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«Ho eliminato le nazioni, le loro torri sono state distrutte; ho reso deserte le loro strade, non c’è neppure un passante, sono state devastate le loro città e nessuno le abita più.</w:t>
      </w:r>
    </w:p>
    <w:p w14:paraId="2391271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pensavo: “Almeno ora mi temerà, accoglierà la correzione! Così la sua abitazione non sarà colpita da tutte le punizioni che le avevo inflitto”. Ma invece si sono affrettati a pervertire di nuovo ogni loro azione.</w:t>
      </w:r>
    </w:p>
    <w:p w14:paraId="12965223" w14:textId="21C7659A"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Perciò aspettatemi</w:t>
      </w:r>
      <w:r w:rsidR="00EF7DB8" w:rsidRPr="00DF7634">
        <w:rPr>
          <w:rFonts w:ascii="Arial" w:hAnsi="Arial"/>
          <w:i/>
          <w:iCs/>
          <w:sz w:val="24"/>
          <w:szCs w:val="24"/>
        </w:rPr>
        <w:t xml:space="preserve"> </w:t>
      </w:r>
      <w:r w:rsidRPr="00DF7634">
        <w:rPr>
          <w:rFonts w:ascii="Arial" w:hAnsi="Arial"/>
          <w:i/>
          <w:iCs/>
          <w:sz w:val="24"/>
          <w:szCs w:val="24"/>
        </w:rPr>
        <w:t>– oracolo del Signore – quando mi leverò per accusare, perché ho decretato di radunare le nazioni, di convocare i regni, per riversare su di loro la mia collera, tutta la mia ira ardente; poiché dal fuoco della mia gelosia sarà consumata tutta la terra.</w:t>
      </w:r>
    </w:p>
    <w:p w14:paraId="2BD9D0F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io darò ai popoli un labbro puro, perché invochino tutti il nome del Signore e lo servano tutti sotto lo stesso giogo. Da oltre i fiumi di Etiopia coloro che mi pregano, tutti quelli che ho disperso, mi porteranno offerte.</w:t>
      </w:r>
    </w:p>
    <w:p w14:paraId="5E31B1A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In quel giorno non avrai vergogna di tutti i misfatti commessi contro di me, perché allora allontanerò da te tutti i superbi gaudenti, e tu cesserai di inorgoglirti sopra il mio santo monte. Lascerò in mezzo a te un popolo umile e povero». </w:t>
      </w:r>
    </w:p>
    <w:p w14:paraId="3379101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Confiderà nel nome del Signore il resto d’Israele. Non commetteranno più iniquità e non proferiranno menzogna; non si troverà più nella loro bocca una lingua fraudolenta. Potranno pascolare e riposare senza che alcuno li molesti.</w:t>
      </w:r>
    </w:p>
    <w:p w14:paraId="4669F8B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Rallégrati, figlia di Sion, grida di gioia, Israele, esulta e acclama con tutto il cuore, figlia di Gerusalemme! Il Signore ha revocato la tua condanna, ha disperso il tuo nemico. Re d’Israele è il Signore in mezzo a te, tu non temerai più alcuna sventura.</w:t>
      </w:r>
    </w:p>
    <w:p w14:paraId="6A77B2E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quel giorno si dirà a Gerusalemme: «Non temere, Sion, non lasciarti cadere le braccia! Il Signore, tuo Dio, in mezzo a te è un salvatore potente. Gioirà per te, ti rinnoverà con il suo amore, esulterà per te con grida di gioia».</w:t>
      </w:r>
    </w:p>
    <w:p w14:paraId="0D178F7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5BE723D0" w14:textId="77777777" w:rsidR="008B4B78" w:rsidRPr="00DF7634" w:rsidRDefault="008B4B78" w:rsidP="00661B34">
      <w:pPr>
        <w:tabs>
          <w:tab w:val="left" w:pos="851"/>
          <w:tab w:val="left" w:pos="2268"/>
        </w:tabs>
        <w:spacing w:after="120" w:line="240" w:lineRule="auto"/>
        <w:ind w:left="851" w:firstLine="1417"/>
        <w:jc w:val="both"/>
        <w:rPr>
          <w:color w:val="000000"/>
          <w:sz w:val="24"/>
          <w:szCs w:val="24"/>
        </w:rPr>
      </w:pPr>
    </w:p>
    <w:p w14:paraId="4D55D820" w14:textId="77777777" w:rsidR="008B4B78" w:rsidRPr="00DF7634" w:rsidRDefault="008B4B78" w:rsidP="00661B34">
      <w:pPr>
        <w:spacing w:after="120" w:line="240" w:lineRule="auto"/>
        <w:jc w:val="both"/>
        <w:rPr>
          <w:rFonts w:ascii="Arial" w:hAnsi="Arial" w:cs="Arial"/>
          <w:b/>
          <w:bCs/>
          <w:i/>
          <w:iCs/>
          <w:sz w:val="24"/>
          <w:szCs w:val="24"/>
        </w:rPr>
      </w:pPr>
      <w:bookmarkStart w:id="287" w:name="_Toc428370859"/>
      <w:bookmarkStart w:id="288" w:name="_Toc429469036"/>
      <w:bookmarkStart w:id="289" w:name="_Toc62158729"/>
      <w:r w:rsidRPr="00DF7634">
        <w:rPr>
          <w:rFonts w:ascii="Arial" w:hAnsi="Arial" w:cs="Arial"/>
          <w:b/>
          <w:bCs/>
          <w:i/>
          <w:iCs/>
          <w:sz w:val="24"/>
          <w:szCs w:val="24"/>
        </w:rPr>
        <w:t>Egli è giusto e vittorioso, umile, cavalca un asino, un puledro figlio d’asina</w:t>
      </w:r>
      <w:bookmarkEnd w:id="287"/>
      <w:bookmarkEnd w:id="288"/>
      <w:bookmarkEnd w:id="289"/>
    </w:p>
    <w:p w14:paraId="71511D3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w:t>
      </w:r>
    </w:p>
    <w:p w14:paraId="4FDB904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 il Signore se ne impossesserà, sprofonderà nel mare le sue mura ed essa sarà divorata dal fuoco. Àscalon vedrà e ne sarà spaventata, Gaza sarà in grandi dolori, e così pure Ekron, perché svanirà la sua fiducia; scomparirà il re da Gaza e Àscalon rimarrà disabitata.</w:t>
      </w:r>
    </w:p>
    <w:p w14:paraId="353B4CB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3EFAB63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p>
    <w:p w14:paraId="332C21A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3F1327A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5CE52FC5" w14:textId="77777777" w:rsidR="008B4B78" w:rsidRPr="00DF7634" w:rsidRDefault="008B4B78" w:rsidP="00661B34">
      <w:pPr>
        <w:spacing w:after="120" w:line="240" w:lineRule="auto"/>
        <w:jc w:val="both"/>
        <w:rPr>
          <w:rFonts w:ascii="Arial" w:hAnsi="Arial"/>
          <w:i/>
          <w:iCs/>
          <w:sz w:val="24"/>
          <w:szCs w:val="24"/>
        </w:rPr>
      </w:pPr>
    </w:p>
    <w:p w14:paraId="5F668D4E" w14:textId="77777777" w:rsidR="008B4B78" w:rsidRPr="00DF7634" w:rsidRDefault="008B4B78" w:rsidP="00661B34">
      <w:pPr>
        <w:spacing w:after="120" w:line="240" w:lineRule="auto"/>
        <w:jc w:val="both"/>
        <w:rPr>
          <w:rFonts w:ascii="Arial" w:hAnsi="Arial" w:cs="Arial"/>
          <w:b/>
          <w:bCs/>
          <w:i/>
          <w:iCs/>
          <w:sz w:val="24"/>
          <w:szCs w:val="24"/>
        </w:rPr>
      </w:pPr>
      <w:bookmarkStart w:id="290" w:name="_Toc428370860"/>
      <w:bookmarkStart w:id="291" w:name="_Toc429469037"/>
      <w:bookmarkStart w:id="292" w:name="_Toc62158730"/>
      <w:r w:rsidRPr="00DF7634">
        <w:rPr>
          <w:rFonts w:ascii="Arial" w:hAnsi="Arial" w:cs="Arial"/>
          <w:b/>
          <w:bCs/>
          <w:i/>
          <w:iCs/>
          <w:sz w:val="24"/>
          <w:szCs w:val="24"/>
        </w:rPr>
        <w:t>Guarderanno a me, colui che hanno trafitto. Ne faranno il lutto come si fa il lutto per un figlio unico, lo piangeranno come si piange il primogenito</w:t>
      </w:r>
      <w:bookmarkEnd w:id="290"/>
      <w:bookmarkEnd w:id="291"/>
      <w:bookmarkEnd w:id="292"/>
    </w:p>
    <w:p w14:paraId="7C47C30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w:t>
      </w:r>
      <w:r w:rsidRPr="00DF7634">
        <w:rPr>
          <w:rFonts w:ascii="Arial" w:hAnsi="Arial"/>
          <w:i/>
          <w:iCs/>
          <w:sz w:val="24"/>
          <w:szCs w:val="24"/>
        </w:rPr>
        <w:lastRenderedPageBreak/>
        <w:t xml:space="preserve">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6811A74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w:t>
      </w:r>
    </w:p>
    <w:p w14:paraId="084B306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478D9313" w14:textId="77777777" w:rsidR="008B4B78" w:rsidRPr="00DF7634" w:rsidRDefault="008B4B78" w:rsidP="00661B34">
      <w:pPr>
        <w:spacing w:after="120" w:line="240" w:lineRule="auto"/>
        <w:jc w:val="both"/>
        <w:rPr>
          <w:rFonts w:ascii="Arial" w:hAnsi="Arial"/>
          <w:i/>
          <w:iCs/>
          <w:sz w:val="24"/>
          <w:szCs w:val="24"/>
        </w:rPr>
      </w:pPr>
    </w:p>
    <w:p w14:paraId="1D5012B3" w14:textId="77777777" w:rsidR="008B4B78" w:rsidRPr="00DF7634" w:rsidRDefault="008B4B78" w:rsidP="00661B34">
      <w:pPr>
        <w:spacing w:after="120" w:line="240" w:lineRule="auto"/>
        <w:jc w:val="both"/>
        <w:rPr>
          <w:rFonts w:ascii="Arial" w:hAnsi="Arial" w:cs="Arial"/>
          <w:b/>
          <w:bCs/>
          <w:i/>
          <w:iCs/>
          <w:sz w:val="24"/>
          <w:szCs w:val="24"/>
        </w:rPr>
      </w:pPr>
      <w:bookmarkStart w:id="293" w:name="_Toc428370861"/>
      <w:bookmarkStart w:id="294" w:name="_Toc429469038"/>
      <w:bookmarkStart w:id="295" w:name="_Toc62158731"/>
      <w:r w:rsidRPr="00DF7634">
        <w:rPr>
          <w:rFonts w:ascii="Arial" w:hAnsi="Arial" w:cs="Arial"/>
          <w:b/>
          <w:bCs/>
          <w:i/>
          <w:iCs/>
          <w:sz w:val="24"/>
          <w:szCs w:val="24"/>
        </w:rPr>
        <w:t>Ecco, io invierò il profeta Elia prima che giunga il giorno grande e terribile del Signore</w:t>
      </w:r>
      <w:bookmarkEnd w:id="293"/>
      <w:bookmarkEnd w:id="294"/>
      <w:bookmarkEnd w:id="295"/>
    </w:p>
    <w:p w14:paraId="23EA2BD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69A1275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666EB94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Tenete a mente la legge del mio servo Mosè, al quale ordinai sull’Oreb precetti e norme per tutto Israele. Ecco, io invierò il profeta Elia prima che giunga il giorno grande e terribile del Signore: egli convertirà il cuore dei padri verso i figli e il </w:t>
      </w:r>
      <w:r w:rsidRPr="00DF7634">
        <w:rPr>
          <w:rFonts w:ascii="Arial" w:hAnsi="Arial"/>
          <w:i/>
          <w:iCs/>
          <w:sz w:val="24"/>
          <w:szCs w:val="24"/>
        </w:rPr>
        <w:lastRenderedPageBreak/>
        <w:t>cuore dei figli verso i padri, perché io, venendo, non colpisca la terra con lo sterminio (Mal 3,13-22).</w:t>
      </w:r>
    </w:p>
    <w:p w14:paraId="40C5B02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Tutto questo ancora però non è sufficiente per avere una visione perfetta del Messia del Signore, del Virgulto della radice di Iesse ricolma dello Spirito del Signore. Alle profezie su di Lui si deve aggiungere la verità sulla sapienza. Come Dio nella sua opera è stato assistito dalla Sapienza, così il Servo è interamente governato da essa.</w:t>
      </w:r>
    </w:p>
    <w:p w14:paraId="7B02C0B2" w14:textId="77777777" w:rsidR="008B4B78" w:rsidRPr="00DF7634" w:rsidRDefault="008B4B78" w:rsidP="00661B34">
      <w:pPr>
        <w:spacing w:after="120" w:line="240" w:lineRule="auto"/>
        <w:jc w:val="both"/>
        <w:rPr>
          <w:rFonts w:ascii="Arial" w:hAnsi="Arial"/>
          <w:sz w:val="24"/>
          <w:szCs w:val="24"/>
        </w:rPr>
      </w:pPr>
    </w:p>
    <w:p w14:paraId="33A75D48" w14:textId="77777777" w:rsidR="008B4B78" w:rsidRPr="00DF7634" w:rsidRDefault="008B4B78" w:rsidP="00661B34">
      <w:pPr>
        <w:spacing w:after="120" w:line="240" w:lineRule="auto"/>
        <w:jc w:val="both"/>
        <w:rPr>
          <w:rFonts w:ascii="Arial" w:hAnsi="Arial" w:cs="Arial"/>
          <w:b/>
          <w:bCs/>
          <w:sz w:val="24"/>
          <w:szCs w:val="24"/>
        </w:rPr>
      </w:pPr>
      <w:bookmarkStart w:id="296" w:name="_Toc428370862"/>
      <w:bookmarkStart w:id="297" w:name="_Toc429469039"/>
      <w:bookmarkStart w:id="298" w:name="_Toc62158732"/>
      <w:r w:rsidRPr="00DF7634">
        <w:rPr>
          <w:rFonts w:ascii="Arial" w:hAnsi="Arial" w:cs="Arial"/>
          <w:b/>
          <w:bCs/>
          <w:i/>
          <w:iCs/>
          <w:sz w:val="24"/>
          <w:szCs w:val="24"/>
        </w:rPr>
        <w:t>Quando egli fissava i cieli, io ero là</w:t>
      </w:r>
      <w:bookmarkEnd w:id="296"/>
      <w:bookmarkEnd w:id="297"/>
      <w:bookmarkEnd w:id="298"/>
    </w:p>
    <w:p w14:paraId="36B26D4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La sapienza forse non chiama e l’intelligenza non fa udire la sua voce? In cima alle alture, lungo la via, nei crocicchi delle strade si apposta, presso le porte, all’ingresso della città, sulle soglie degli usci essa grida:</w:t>
      </w:r>
    </w:p>
    <w:p w14:paraId="7617C3C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08BF0BA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242ED57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33C0213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6CC7969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mio frutto è migliore dell’oro più fino, il mio prodotto è migliore dell’argento pregiato. Sulla via della giustizia io cammino e per i sentieri dell’equità, per dotare di beni quanti mi amano e riempire i loro tesori.</w:t>
      </w:r>
    </w:p>
    <w:p w14:paraId="3FE92DF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mi ha creato come inizio della sua attività, prima di ogni sua opera, all’origine. Dall’eternità sono stata formata, fin dal principio, dagli inizi della terra.</w:t>
      </w:r>
    </w:p>
    <w:p w14:paraId="6F955A8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4FBF12A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703ABB2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Ora, figli, ascoltatemi: beati quelli che seguono le mie vie! Ascoltate l’esortazione e siate saggi, non trascuratela! Beato l’uomo che mi ascolta, vegliando ogni </w:t>
      </w:r>
      <w:r w:rsidRPr="00DF7634">
        <w:rPr>
          <w:rFonts w:ascii="Arial" w:hAnsi="Arial"/>
          <w:i/>
          <w:iCs/>
          <w:sz w:val="24"/>
          <w:szCs w:val="24"/>
        </w:rPr>
        <w:lastRenderedPageBreak/>
        <w:t xml:space="preserve">giorno alle mie porte, per custodire gli stipiti della mia soglia. Infatti, chi trova me trova la vita e ottiene il favore del Signore; ma chi pecca contro di me fa male a se stesso; quanti mi odiano amano la morte» (Pr 8,1-36). </w:t>
      </w:r>
    </w:p>
    <w:p w14:paraId="182B7D86" w14:textId="77777777" w:rsidR="008B4B78" w:rsidRPr="00DF7634" w:rsidRDefault="008B4B78" w:rsidP="00661B34">
      <w:pPr>
        <w:spacing w:after="120" w:line="240" w:lineRule="auto"/>
        <w:jc w:val="both"/>
        <w:rPr>
          <w:rFonts w:ascii="Arial" w:hAnsi="Arial"/>
          <w:i/>
          <w:iCs/>
          <w:sz w:val="24"/>
          <w:szCs w:val="24"/>
        </w:rPr>
      </w:pPr>
    </w:p>
    <w:p w14:paraId="577B3EF1" w14:textId="77777777" w:rsidR="008B4B78" w:rsidRPr="00DF7634" w:rsidRDefault="008B4B78" w:rsidP="00661B34">
      <w:pPr>
        <w:spacing w:after="120" w:line="240" w:lineRule="auto"/>
        <w:jc w:val="both"/>
        <w:rPr>
          <w:rFonts w:ascii="Arial" w:hAnsi="Arial" w:cs="Arial"/>
          <w:b/>
          <w:bCs/>
          <w:i/>
          <w:iCs/>
          <w:sz w:val="24"/>
          <w:szCs w:val="24"/>
        </w:rPr>
      </w:pPr>
      <w:bookmarkStart w:id="299" w:name="_Toc428370863"/>
      <w:bookmarkStart w:id="300" w:name="_Toc429469040"/>
      <w:bookmarkStart w:id="301" w:name="_Toc62158733"/>
      <w:r w:rsidRPr="00DF7634">
        <w:rPr>
          <w:rFonts w:ascii="Arial" w:hAnsi="Arial" w:cs="Arial"/>
          <w:b/>
          <w:bCs/>
          <w:i/>
          <w:iCs/>
          <w:sz w:val="24"/>
          <w:szCs w:val="24"/>
        </w:rPr>
        <w:t>Venite, mangiate il mio pane, bevete il vino che io ho preparato</w:t>
      </w:r>
      <w:bookmarkEnd w:id="299"/>
      <w:bookmarkEnd w:id="300"/>
      <w:bookmarkEnd w:id="301"/>
    </w:p>
    <w:p w14:paraId="2E2A856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La sapienza si è costruita la sua casa, ha intagliato le sue sette colonne. Ha ucciso il suo bestiame, ha preparato il suo vino e ha imbandito la sua tavola.</w:t>
      </w:r>
    </w:p>
    <w:p w14:paraId="304CC92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0CCE16B2" w14:textId="77777777" w:rsidR="008B4B78" w:rsidRPr="00DF7634" w:rsidRDefault="008B4B78" w:rsidP="00661B34">
      <w:pPr>
        <w:spacing w:after="120" w:line="240" w:lineRule="auto"/>
        <w:jc w:val="both"/>
        <w:rPr>
          <w:rFonts w:ascii="Arial" w:hAnsi="Arial"/>
          <w:i/>
          <w:iCs/>
          <w:sz w:val="24"/>
          <w:szCs w:val="24"/>
        </w:rPr>
      </w:pPr>
    </w:p>
    <w:p w14:paraId="59495440" w14:textId="77777777" w:rsidR="008B4B78" w:rsidRPr="00DF7634" w:rsidRDefault="008B4B78" w:rsidP="00661B34">
      <w:pPr>
        <w:spacing w:after="120" w:line="240" w:lineRule="auto"/>
        <w:jc w:val="both"/>
        <w:rPr>
          <w:rFonts w:ascii="Arial" w:hAnsi="Arial" w:cs="Arial"/>
          <w:b/>
          <w:bCs/>
          <w:i/>
          <w:iCs/>
          <w:sz w:val="24"/>
          <w:szCs w:val="24"/>
        </w:rPr>
      </w:pPr>
      <w:bookmarkStart w:id="302" w:name="_Toc428370864"/>
      <w:bookmarkStart w:id="303" w:name="_Toc429469041"/>
      <w:bookmarkStart w:id="304" w:name="_Toc62158734"/>
      <w:r w:rsidRPr="00DF7634">
        <w:rPr>
          <w:rFonts w:ascii="Arial" w:hAnsi="Arial" w:cs="Arial"/>
          <w:b/>
          <w:bCs/>
          <w:i/>
          <w:iCs/>
          <w:sz w:val="24"/>
          <w:szCs w:val="24"/>
        </w:rPr>
        <w:t>Ogni sapienza viene dal Signore e con lui rimane per sempre</w:t>
      </w:r>
      <w:bookmarkEnd w:id="302"/>
      <w:bookmarkEnd w:id="303"/>
      <w:bookmarkEnd w:id="304"/>
    </w:p>
    <w:p w14:paraId="6D31EDD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Ogni sapienza viene dal Signore e con lui rimane per sempre. La sabbia del mare, le gocce della pioggia e i giorni dei secoli chi li potrà contare? L’altezza del cielo, la distesa della terra e le profondità dell’abisso chi le potrà esplorare?</w:t>
      </w:r>
    </w:p>
    <w:p w14:paraId="2F7D719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Prima d’ogni cosa fu creata la sapienza e l’intelligenza prudente è da sempre. Fonte della sapienza è la parola di Dio nei cieli, le sue vie sono i comandamenti eterni.</w:t>
      </w:r>
    </w:p>
    <w:p w14:paraId="7A7AD79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La radice della sapienza a chi fu rivelata? E le sue sottigliezze chi le conosce? Ciò che insegna la sapienza a chi fu manifestato? La sua grande esperienza chi la comprende?</w:t>
      </w:r>
    </w:p>
    <w:p w14:paraId="55AE794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216E769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25C7B59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Principio di sapienza è temere il Signore; essa fu creata con i fedeli nel seno materno. Ha posto il suo nido tra gli uomini con fondamenta eterne, abiterà fedelmente con i loro discendenti.</w:t>
      </w:r>
    </w:p>
    <w:p w14:paraId="798DAFE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Pienezza di sapienza è temere il Signore; essa inebria di frutti i propri fedeli. Riempirà loro la casa di beni desiderabili e le dispense dei suoi prodotti.</w:t>
      </w:r>
    </w:p>
    <w:p w14:paraId="4BA11EA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7F21FDA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Radice di sapienza è temere il Signore, i suoi rami sono abbondanza di giorni. Il timore del Signore tiene lontani i peccati, chi vi persevera respinge ogni moto di collera.</w:t>
      </w:r>
    </w:p>
    <w:p w14:paraId="560CDBB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La collera ingiusta non si potrà scusare, il traboccare della sua passione sarà causa di rovina. Il paziente sopporta fino al momento giusto, ma alla fine sgorgherà la sua gioia.</w:t>
      </w:r>
    </w:p>
    <w:p w14:paraId="4655D29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Fino al momento opportuno terrà nascoste le sue parole e le labbra di molti celebreranno la sua saggezza.</w:t>
      </w:r>
    </w:p>
    <w:p w14:paraId="657E011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2DFDB032" w14:textId="77777777" w:rsidR="008B4B78" w:rsidRPr="00DF7634" w:rsidRDefault="008B4B78" w:rsidP="00661B34">
      <w:pPr>
        <w:spacing w:after="120" w:line="240" w:lineRule="auto"/>
        <w:jc w:val="both"/>
        <w:rPr>
          <w:rFonts w:ascii="Arial" w:hAnsi="Arial"/>
          <w:i/>
          <w:iCs/>
          <w:sz w:val="24"/>
          <w:szCs w:val="24"/>
        </w:rPr>
      </w:pPr>
    </w:p>
    <w:p w14:paraId="785D2EE6" w14:textId="77777777" w:rsidR="008B4B78" w:rsidRPr="00DF7634" w:rsidRDefault="008B4B78" w:rsidP="00661B34">
      <w:pPr>
        <w:spacing w:after="120" w:line="240" w:lineRule="auto"/>
        <w:jc w:val="both"/>
        <w:rPr>
          <w:rFonts w:ascii="Arial" w:hAnsi="Arial" w:cs="Arial"/>
          <w:b/>
          <w:bCs/>
          <w:i/>
          <w:iCs/>
          <w:sz w:val="24"/>
          <w:szCs w:val="24"/>
        </w:rPr>
      </w:pPr>
      <w:bookmarkStart w:id="305" w:name="_Toc428370865"/>
      <w:bookmarkStart w:id="306" w:name="_Toc429469042"/>
      <w:bookmarkStart w:id="307" w:name="_Toc62158735"/>
      <w:r w:rsidRPr="00DF7634">
        <w:rPr>
          <w:rFonts w:ascii="Arial" w:hAnsi="Arial" w:cs="Arial"/>
          <w:b/>
          <w:bCs/>
          <w:i/>
          <w:iCs/>
          <w:sz w:val="24"/>
          <w:szCs w:val="24"/>
        </w:rPr>
        <w:t>Prima dei secoli, fin dal principio, egli mi ha creato, per tutta l’eternità non verrò meno.</w:t>
      </w:r>
      <w:bookmarkEnd w:id="305"/>
      <w:bookmarkEnd w:id="306"/>
      <w:bookmarkEnd w:id="307"/>
    </w:p>
    <w:p w14:paraId="29DD2B5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La sapienza fa il proprio elogio, in mezzo al suo popolo proclama la sua gloria. Nell’assemblea dell’Altissimo apre la bocca, dinanzi alle sue schiere proclama la sua gloria: </w:t>
      </w:r>
    </w:p>
    <w:p w14:paraId="24D5415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sono uscita dalla bocca dell’Altissimo e come nube ho ricoperto la terra. Io ho posto la mia dimora lassù, il mio trono era su una colonna di nubi. Ho percorso da sola il giro del cielo, ho passeggiato nelle profondità degli abissi.</w:t>
      </w:r>
    </w:p>
    <w:p w14:paraId="2439579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Sulle onde del mare e su tutta la terra, su ogni popolo e nazione ho preso dominio. Fra tutti questi ho cercato un luogo di riposo, qualcuno nel cui territorio potessi risiedere.</w:t>
      </w:r>
    </w:p>
    <w:p w14:paraId="46E113C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il creatore dell’universo mi diede un ordine, colui che mi ha creato mi fece piantare la tenda e mi disse: “Fissa la tenda in Giacobbe e prendi eredità in Israele”.</w:t>
      </w:r>
    </w:p>
    <w:p w14:paraId="43C11C7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Prima dei secoli, fin dal principio, egli mi ha creato, per tutta l’eternità non verrò meno. Nella tenda santa davanti a lui ho officiato e così mi sono stabilita in Sion.</w:t>
      </w:r>
    </w:p>
    <w:p w14:paraId="626E43F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Nella città che egli ama mi ha fatto abitare e in Gerusalemme è il mio potere.</w:t>
      </w:r>
    </w:p>
    <w:p w14:paraId="3B325E2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Ho posto le radici in mezzo a un popolo glorioso, nella porzione del Signore è la mia eredità.</w:t>
      </w:r>
    </w:p>
    <w:p w14:paraId="1652EEF0" w14:textId="5E2A08DE"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Sono cresciuta come un cedro sul Libano, come un cipresso sui monti dell’Ermon. Sono</w:t>
      </w:r>
      <w:r w:rsidR="00EF7DB8" w:rsidRPr="00DF7634">
        <w:rPr>
          <w:rFonts w:ascii="Arial" w:hAnsi="Arial"/>
          <w:i/>
          <w:iCs/>
          <w:sz w:val="24"/>
          <w:szCs w:val="24"/>
        </w:rPr>
        <w:t xml:space="preserve"> </w:t>
      </w:r>
      <w:r w:rsidRPr="00DF7634">
        <w:rPr>
          <w:rFonts w:ascii="Arial" w:hAnsi="Arial"/>
          <w:i/>
          <w:iCs/>
          <w:sz w:val="24"/>
          <w:szCs w:val="24"/>
        </w:rPr>
        <w:t>cresciuta come una palma in Engàddi e come le piante di rose in Gerico, come un ulivo maestoso nella pianura e come un platano mi sono elevata.</w:t>
      </w:r>
    </w:p>
    <w:p w14:paraId="06A52ED4" w14:textId="1CE526A9"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Come </w:t>
      </w:r>
      <w:r w:rsidR="0027685F" w:rsidRPr="00DF7634">
        <w:rPr>
          <w:rFonts w:ascii="Arial" w:hAnsi="Arial"/>
          <w:i/>
          <w:iCs/>
          <w:sz w:val="24"/>
          <w:szCs w:val="24"/>
        </w:rPr>
        <w:t>cinnamomo</w:t>
      </w:r>
      <w:r w:rsidRPr="00DF7634">
        <w:rPr>
          <w:rFonts w:ascii="Arial" w:hAnsi="Arial"/>
          <w:i/>
          <w:iCs/>
          <w:sz w:val="24"/>
          <w:szCs w:val="24"/>
        </w:rPr>
        <w:t xml:space="preserve"> e balsamo di aromi, come mirra scelta ho sparso profumo, come </w:t>
      </w:r>
      <w:r w:rsidR="0027685F" w:rsidRPr="00DF7634">
        <w:rPr>
          <w:rFonts w:ascii="Arial" w:hAnsi="Arial"/>
          <w:i/>
          <w:iCs/>
          <w:sz w:val="24"/>
          <w:szCs w:val="24"/>
        </w:rPr>
        <w:t>galbano</w:t>
      </w:r>
      <w:r w:rsidRPr="00DF7634">
        <w:rPr>
          <w:rFonts w:ascii="Arial" w:hAnsi="Arial"/>
          <w:i/>
          <w:iCs/>
          <w:sz w:val="24"/>
          <w:szCs w:val="24"/>
        </w:rPr>
        <w:t xml:space="preserve">, ònice e storace, come nuvola d’incenso nella tenda. </w:t>
      </w:r>
    </w:p>
    <w:p w14:paraId="0A0232F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Come un terebinto io ho esteso i miei rami e i miei rami sono piacevoli e belli.</w:t>
      </w:r>
    </w:p>
    <w:p w14:paraId="116AE1B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come vite ho prodotto splendidi germogli e i miei fiori danno frutti di gloria e ricchezza. Io sono la madre del bell’amore e del timore, della conoscenza e della santa speranza; eterna, sono donata a tutti i miei figli, a coloro che sono scelti da lui.</w:t>
      </w:r>
    </w:p>
    <w:p w14:paraId="4C60E53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3C47603A" w14:textId="46198E98"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Tutto questo è il libro dell’Alleanza del Dio altissimo, la legge che Mosè ci ha prescritto, eredità per le assemblee di Giacobbe. Non cessate di rafforzarvi nel Signore,</w:t>
      </w:r>
      <w:r w:rsidR="00EF7DB8" w:rsidRPr="00DF7634">
        <w:rPr>
          <w:rFonts w:ascii="Arial" w:hAnsi="Arial"/>
          <w:i/>
          <w:iCs/>
          <w:sz w:val="24"/>
          <w:szCs w:val="24"/>
        </w:rPr>
        <w:t xml:space="preserve"> </w:t>
      </w:r>
      <w:r w:rsidRPr="00DF7634">
        <w:rPr>
          <w:rFonts w:ascii="Arial" w:hAnsi="Arial"/>
          <w:i/>
          <w:iCs/>
          <w:sz w:val="24"/>
          <w:szCs w:val="24"/>
        </w:rPr>
        <w:t xml:space="preserve">aderite a lui perché vi dia vigore. Il Signore onnipotente è l’unico Dio e non c’è altro salvatore al di fuori di lui. </w:t>
      </w:r>
    </w:p>
    <w:p w14:paraId="19436FB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4B21360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5422FBD1" w14:textId="77777777" w:rsidR="008B4B78" w:rsidRPr="00DF7634" w:rsidRDefault="008B4B78" w:rsidP="00661B34">
      <w:pPr>
        <w:spacing w:after="120" w:line="240" w:lineRule="auto"/>
        <w:jc w:val="both"/>
        <w:rPr>
          <w:rFonts w:ascii="Arial" w:hAnsi="Arial"/>
          <w:i/>
          <w:iCs/>
          <w:sz w:val="24"/>
          <w:szCs w:val="24"/>
        </w:rPr>
      </w:pPr>
    </w:p>
    <w:p w14:paraId="5D236720" w14:textId="77777777" w:rsidR="008B4B78" w:rsidRPr="00DF7634" w:rsidRDefault="008B4B78" w:rsidP="00661B34">
      <w:pPr>
        <w:spacing w:after="120" w:line="240" w:lineRule="auto"/>
        <w:jc w:val="both"/>
        <w:rPr>
          <w:rFonts w:ascii="Arial" w:hAnsi="Arial" w:cs="Arial"/>
          <w:b/>
          <w:bCs/>
          <w:i/>
          <w:iCs/>
          <w:sz w:val="24"/>
          <w:szCs w:val="24"/>
        </w:rPr>
      </w:pPr>
      <w:bookmarkStart w:id="308" w:name="_Toc428370866"/>
      <w:bookmarkStart w:id="309" w:name="_Toc429469043"/>
      <w:bookmarkStart w:id="310" w:name="_Toc62158736"/>
      <w:r w:rsidRPr="00DF7634">
        <w:rPr>
          <w:rFonts w:ascii="Arial" w:hAnsi="Arial" w:cs="Arial"/>
          <w:b/>
          <w:bCs/>
          <w:i/>
          <w:iCs/>
          <w:sz w:val="24"/>
          <w:szCs w:val="24"/>
        </w:rPr>
        <w:t>Chi è salito al cielo e l’ha presa e l’ha fatta scendere dalle nubi?</w:t>
      </w:r>
      <w:bookmarkEnd w:id="308"/>
      <w:bookmarkEnd w:id="309"/>
      <w:bookmarkEnd w:id="310"/>
    </w:p>
    <w:p w14:paraId="32382D8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3037C4B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Se tu avessi camminato nella via di Dio, avresti abitato per sempre nella pace. </w:t>
      </w:r>
    </w:p>
    <w:p w14:paraId="6682D2E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Impara dov’è la prudenza, dov’è la forza, dov’è l’intelligenza, per comprendere anche dov’è la longevità e la vita, dov’è la luce degli occhi e la pace. </w:t>
      </w:r>
    </w:p>
    <w:p w14:paraId="43E1149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chi ha scoperto la sua dimora, chi è penetrato nei suoi tesori? Dove sono i capi delle nazioni, quelli che dominano le belve che sono sulla terra?</w:t>
      </w:r>
    </w:p>
    <w:p w14:paraId="2CE00C0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Coloro che si divertono con gli uccelli del cielo, quelli che ammassano argento e oro, in cui hanno posto fiducia gli uomini, e non c’è un limite ai loro possessi?</w:t>
      </w:r>
    </w:p>
    <w:p w14:paraId="2A39FEE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Coloro che lavorano l’argento e lo cesellano senza rivelare il segreto dei loro lavori?</w:t>
      </w:r>
    </w:p>
    <w:p w14:paraId="0DF38FC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Sono scomparsi, sono scesi negli inferi e altri hanno preso il loro posto.</w:t>
      </w:r>
    </w:p>
    <w:p w14:paraId="53E0565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Generazioni più giovani hanno visto la luce e hanno abitato sopra la terra, ma non hanno conosciuto la via della sapienza, non hanno compreso i suoi sentieri e non si sono occupate di essa; i loro figli si sono allontanati dalla loro via.</w:t>
      </w:r>
    </w:p>
    <w:p w14:paraId="605CD0D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63C3EF3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O Israele, quanto è grande la casa di Dio, quanto è esteso il luogo del suo dominio! È grande e non ha fine, è alto e non ha misura!</w:t>
      </w:r>
    </w:p>
    <w:p w14:paraId="6EBDE70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Là nacquero i famosi giganti dei tempi antichi, alti di statura, esperti nella guerra; ma Dio non scelse costoro e non diede loro la via della sapienza: perirono perché non ebbero saggezza, perirono per la loro indolenza.</w:t>
      </w:r>
    </w:p>
    <w:p w14:paraId="0654D8A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Chi è salito al cielo e l’ha presa e l’ha fatta scendere dalle nubi? Chi ha attraversato il mare e l’ha trovata e l’ha comprata a prezzo d’oro puro? Nessuno conosce la sua via, nessuno prende a cuore il suo sentiero.</w:t>
      </w:r>
    </w:p>
    <w:p w14:paraId="000841B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colui che sa tutto, la conosce e l’ha scrutata con la sua intelligenza, colui che ha formato la terra per sempre e l’ha riempita di quadrupedi, colui che manda la luce ed essa corre, l’ha chiamata, ed essa gli ha obbedito con tremore.</w:t>
      </w:r>
    </w:p>
    <w:p w14:paraId="57CE6C3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Le stelle hanno brillato nei loro posti di guardia e hanno gioito; egli le ha chiamate ed hanno risposto: «Eccoci!», e hanno brillato di gioia per colui che le ha create.</w:t>
      </w:r>
    </w:p>
    <w:p w14:paraId="251A463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Egli è il nostro Dio, e nessun altro può essere confrontato con lui. Egli ha scoperto ogni via della sapienza e l’ha data a Giacobbe, suo servo, a Israele, suo amato. Per questo è apparsa sulla terra e ha vissuto fra gli uomini (Bar 3,9-38).</w:t>
      </w:r>
    </w:p>
    <w:p w14:paraId="7C035622" w14:textId="77777777" w:rsidR="008B4B78" w:rsidRPr="00DF7634" w:rsidRDefault="008B4B78" w:rsidP="00661B34">
      <w:pPr>
        <w:spacing w:after="120" w:line="240" w:lineRule="auto"/>
        <w:jc w:val="both"/>
        <w:rPr>
          <w:rFonts w:ascii="Arial" w:hAnsi="Arial"/>
          <w:i/>
          <w:iCs/>
          <w:sz w:val="24"/>
          <w:szCs w:val="24"/>
        </w:rPr>
      </w:pPr>
    </w:p>
    <w:p w14:paraId="270C471F" w14:textId="77777777" w:rsidR="008B4B78" w:rsidRPr="00DF7634" w:rsidRDefault="008B4B78" w:rsidP="00661B34">
      <w:pPr>
        <w:spacing w:after="120" w:line="240" w:lineRule="auto"/>
        <w:jc w:val="both"/>
        <w:rPr>
          <w:rFonts w:ascii="Arial" w:hAnsi="Arial" w:cs="Arial"/>
          <w:b/>
          <w:bCs/>
          <w:i/>
          <w:iCs/>
          <w:sz w:val="24"/>
          <w:szCs w:val="24"/>
        </w:rPr>
      </w:pPr>
      <w:bookmarkStart w:id="311" w:name="_Toc428370867"/>
      <w:bookmarkStart w:id="312" w:name="_Toc429469044"/>
      <w:bookmarkStart w:id="313" w:name="_Toc62158737"/>
      <w:r w:rsidRPr="00DF7634">
        <w:rPr>
          <w:rFonts w:ascii="Arial" w:hAnsi="Arial" w:cs="Arial"/>
          <w:b/>
          <w:bCs/>
          <w:i/>
          <w:iCs/>
          <w:sz w:val="24"/>
          <w:szCs w:val="24"/>
        </w:rPr>
        <w:t>Tutti coloro che si attengono ad essa avranno la vita, quanti l’abbandonano moriranno</w:t>
      </w:r>
      <w:bookmarkEnd w:id="311"/>
      <w:bookmarkEnd w:id="312"/>
      <w:bookmarkEnd w:id="313"/>
    </w:p>
    <w:p w14:paraId="1D1131F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Essa è il libro dei decreti di Dio e la legge che sussiste in eterno; tutti coloro che si attengono ad essa avranno la vita, quanti l’abbandonano moriranno.</w:t>
      </w:r>
    </w:p>
    <w:p w14:paraId="37B702C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Ritorna, Giacobbe, e accoglila, cammina allo splendore della sua luce. Non dare a un altro la tua gloria né i tuoi privilegi a una nazione straniera.</w:t>
      </w:r>
    </w:p>
    <w:p w14:paraId="02F1BC8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Beati siamo noi, o Israele, perché ciò che piace a Dio è da noi conosciuto.</w:t>
      </w:r>
    </w:p>
    <w:p w14:paraId="0ED91CD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Coraggio, popolo mio, tu, memoria d’Israele! Siete stati venduti alle nazioni non per essere annientati, ma perché avete fatto adirare Dio siete stati consegnati ai nemici.</w:t>
      </w:r>
    </w:p>
    <w:p w14:paraId="3A335F1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Avete irritato il vostro creatore, sacrificando a dèmoni e non a Dio. Avete dimenticato chi vi ha allevati, il Dio eterno, avete afflitto anche colei che vi ha nutriti, Gerusalemme.</w:t>
      </w:r>
    </w:p>
    <w:p w14:paraId="5FD4963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Essa ha visto piombare su di voi l’ira divina e ha esclamato: «Ascoltate, città vicine di Sion, Dio mi ha mandato un grande dolore.</w:t>
      </w:r>
    </w:p>
    <w:p w14:paraId="79932B5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Ho visto, infatti, la schiavitù in cui l’Eterno ha condotto i miei figli e le mie figlie. Io li avevo nutriti con gioia e li ho lasciati andare con pianto e dolore.</w:t>
      </w:r>
    </w:p>
    <w:p w14:paraId="1DF2C2B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0525723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089AE87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Hanno strappato via i prediletti della vedova e l’hanno lasciata sola, senza figlie». </w:t>
      </w:r>
    </w:p>
    <w:p w14:paraId="39D40FB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176ACE9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778385A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0BAAACD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2DB45EF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7BAAD99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6469EC0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Guarda a oriente, Gerusalemme, osserva la gioia che ti viene da Dio. Ecco, ritornano i figli che hai visto partire, ritornano insieme riuniti, dal sorgere del sole al suo tramonto, alla parola del Santo, esultanti per la gloria di Dio (Bar 4,1-37).</w:t>
      </w:r>
    </w:p>
    <w:p w14:paraId="4E911D6A" w14:textId="77777777" w:rsidR="008B4B78" w:rsidRPr="00DF7634" w:rsidRDefault="008B4B78" w:rsidP="00661B34">
      <w:pPr>
        <w:spacing w:after="120" w:line="240" w:lineRule="auto"/>
        <w:jc w:val="both"/>
        <w:rPr>
          <w:rFonts w:ascii="Arial" w:hAnsi="Arial"/>
          <w:i/>
          <w:iCs/>
          <w:sz w:val="24"/>
          <w:szCs w:val="24"/>
        </w:rPr>
      </w:pPr>
    </w:p>
    <w:p w14:paraId="302246EC" w14:textId="77777777" w:rsidR="008B4B78" w:rsidRPr="00DF7634" w:rsidRDefault="008B4B78" w:rsidP="00661B34">
      <w:pPr>
        <w:spacing w:after="120" w:line="240" w:lineRule="auto"/>
        <w:jc w:val="both"/>
        <w:rPr>
          <w:rFonts w:ascii="Arial" w:hAnsi="Arial" w:cs="Arial"/>
          <w:b/>
          <w:bCs/>
          <w:i/>
          <w:iCs/>
          <w:sz w:val="24"/>
          <w:szCs w:val="24"/>
        </w:rPr>
      </w:pPr>
      <w:bookmarkStart w:id="314" w:name="_Toc428370868"/>
      <w:bookmarkStart w:id="315" w:name="_Toc429469045"/>
      <w:bookmarkStart w:id="316" w:name="_Toc62158738"/>
      <w:r w:rsidRPr="00DF7634">
        <w:rPr>
          <w:rFonts w:ascii="Arial" w:hAnsi="Arial" w:cs="Arial"/>
          <w:b/>
          <w:bCs/>
          <w:i/>
          <w:iCs/>
          <w:sz w:val="24"/>
          <w:szCs w:val="24"/>
        </w:rPr>
        <w:t>Ella in realtà è più radiosa del sole e supera ogni costellazione, paragonata alla luce risulta più luminosa</w:t>
      </w:r>
      <w:bookmarkEnd w:id="314"/>
      <w:bookmarkEnd w:id="315"/>
      <w:bookmarkEnd w:id="316"/>
    </w:p>
    <w:p w14:paraId="2E07964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741D647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26A3B29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7107662E" w14:textId="1B00C9CC"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EF7DB8" w:rsidRPr="00DF7634">
        <w:rPr>
          <w:rFonts w:ascii="Arial" w:hAnsi="Arial"/>
          <w:i/>
          <w:iCs/>
          <w:sz w:val="24"/>
          <w:szCs w:val="24"/>
        </w:rPr>
        <w:t xml:space="preserve"> </w:t>
      </w:r>
      <w:r w:rsidRPr="00DF7634">
        <w:rPr>
          <w:rFonts w:ascii="Arial" w:hAnsi="Arial"/>
          <w:i/>
          <w:iCs/>
          <w:sz w:val="24"/>
          <w:szCs w:val="24"/>
        </w:rPr>
        <w:t xml:space="preserve">e dirige i sapienti. Nelle sue mani siamo noi e le nostre parole, ogni sorta di conoscenza e ogni capacità operativa. </w:t>
      </w:r>
    </w:p>
    <w:p w14:paraId="43E7E14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31BB4B1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793BD44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074C2A8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1008121A" w14:textId="77777777" w:rsidR="008B4B78" w:rsidRPr="00DF7634" w:rsidRDefault="008B4B78" w:rsidP="00661B34">
      <w:pPr>
        <w:spacing w:after="120" w:line="240" w:lineRule="auto"/>
        <w:jc w:val="both"/>
        <w:rPr>
          <w:rFonts w:ascii="Arial" w:hAnsi="Arial"/>
          <w:b/>
          <w:bCs/>
          <w:i/>
          <w:iCs/>
          <w:sz w:val="24"/>
          <w:szCs w:val="24"/>
        </w:rPr>
      </w:pPr>
    </w:p>
    <w:p w14:paraId="20AB247F" w14:textId="77777777" w:rsidR="008B4B78" w:rsidRPr="00DF7634" w:rsidRDefault="008B4B78" w:rsidP="00661B34">
      <w:pPr>
        <w:spacing w:after="120" w:line="240" w:lineRule="auto"/>
        <w:jc w:val="both"/>
        <w:rPr>
          <w:rFonts w:ascii="Arial" w:hAnsi="Arial" w:cs="Arial"/>
          <w:b/>
          <w:bCs/>
          <w:i/>
          <w:iCs/>
          <w:sz w:val="24"/>
          <w:szCs w:val="24"/>
        </w:rPr>
      </w:pPr>
      <w:bookmarkStart w:id="317" w:name="_Toc428370869"/>
      <w:bookmarkStart w:id="318" w:name="_Toc429469046"/>
      <w:bookmarkStart w:id="319" w:name="_Toc62158739"/>
      <w:r w:rsidRPr="00DF7634">
        <w:rPr>
          <w:rFonts w:ascii="Arial" w:hAnsi="Arial" w:cs="Arial"/>
          <w:b/>
          <w:bCs/>
          <w:i/>
          <w:iCs/>
          <w:sz w:val="24"/>
          <w:szCs w:val="24"/>
        </w:rPr>
        <w:t>Ella manifesta la sua nobile origine vivendo in comunione con Dio</w:t>
      </w:r>
      <w:bookmarkEnd w:id="317"/>
      <w:bookmarkEnd w:id="318"/>
      <w:bookmarkEnd w:id="319"/>
    </w:p>
    <w:p w14:paraId="60A3E6B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0AD5E3E1" w14:textId="256CAA8B"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la ricchezza è un bene desiderabile in vita, che cosa c’è di più ricco della sapienza, che opera tutto? Se è la prudenza ad agire, chi più di lei è artefice di quanto esiste? Se uno ama la giustizia,</w:t>
      </w:r>
      <w:r w:rsidR="00EF7DB8" w:rsidRPr="00DF7634">
        <w:rPr>
          <w:rFonts w:ascii="Arial" w:hAnsi="Arial"/>
          <w:i/>
          <w:iCs/>
          <w:sz w:val="24"/>
          <w:szCs w:val="24"/>
        </w:rPr>
        <w:t xml:space="preserve"> </w:t>
      </w:r>
      <w:r w:rsidRPr="00DF7634">
        <w:rPr>
          <w:rFonts w:ascii="Arial" w:hAnsi="Arial"/>
          <w:i/>
          <w:iCs/>
          <w:sz w:val="24"/>
          <w:szCs w:val="24"/>
        </w:rPr>
        <w:t>le virtù sono il frutto delle sue fatiche. Ella infatti insegna la temperanza e la prudenza, la giustizia e la fortezza, delle quali nulla è più utile agli uomini durante la vita.</w:t>
      </w:r>
    </w:p>
    <w:p w14:paraId="4A93DE7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uno desidera anche un’esperienza molteplice, ella conosce le cose passate e intravede quelle future, conosce le sottigliezze dei discorsi e le soluzioni degli enigmi, comprende in anticipo segni e prodigi e anche le vicende dei tempi e delle epoche.</w:t>
      </w:r>
    </w:p>
    <w:p w14:paraId="25CA701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623C168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3638F48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420A0E2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16CDB49A" w14:textId="77777777" w:rsidR="008B4B78" w:rsidRPr="00DF7634" w:rsidRDefault="008B4B78" w:rsidP="00661B34">
      <w:pPr>
        <w:spacing w:after="120" w:line="240" w:lineRule="auto"/>
        <w:jc w:val="both"/>
        <w:rPr>
          <w:rFonts w:ascii="Arial" w:hAnsi="Arial"/>
          <w:i/>
          <w:iCs/>
          <w:sz w:val="24"/>
          <w:szCs w:val="24"/>
        </w:rPr>
      </w:pPr>
    </w:p>
    <w:p w14:paraId="6C9647E4" w14:textId="77777777" w:rsidR="008B4B78" w:rsidRPr="00DF7634" w:rsidRDefault="008B4B78" w:rsidP="00661B34">
      <w:pPr>
        <w:spacing w:after="120" w:line="240" w:lineRule="auto"/>
        <w:jc w:val="both"/>
        <w:rPr>
          <w:rFonts w:ascii="Arial" w:hAnsi="Arial" w:cs="Arial"/>
          <w:b/>
          <w:bCs/>
          <w:sz w:val="24"/>
          <w:szCs w:val="24"/>
        </w:rPr>
      </w:pPr>
      <w:bookmarkStart w:id="320" w:name="_Toc428370870"/>
      <w:bookmarkStart w:id="321" w:name="_Toc429469047"/>
      <w:bookmarkStart w:id="322" w:name="_Toc62158740"/>
      <w:r w:rsidRPr="00DF7634">
        <w:rPr>
          <w:rFonts w:ascii="Arial" w:hAnsi="Arial" w:cs="Arial"/>
          <w:b/>
          <w:bCs/>
          <w:i/>
          <w:iCs/>
          <w:sz w:val="24"/>
          <w:szCs w:val="24"/>
        </w:rPr>
        <w:t>Gli uomini furono istruiti in ciò che ti è gradito e furono salvati per mezzo della sapienza</w:t>
      </w:r>
      <w:bookmarkEnd w:id="320"/>
      <w:bookmarkEnd w:id="321"/>
      <w:bookmarkEnd w:id="322"/>
    </w:p>
    <w:p w14:paraId="5C50EEC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27E48F4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Tu mi hai prescelto come re del tuo popolo e giudice dei tuoi figli e delle tue figlie; mi hai detto di costruirti un tempio sul tuo santo monte, un altare nella città della tua dimora, immagine della tenda santa che ti eri preparata fin da principio.</w:t>
      </w:r>
    </w:p>
    <w:p w14:paraId="0659418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2932B9D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Ella infatti tutto conosce e tutto comprende: mi guiderà con prudenza nelle mie azioni e mi proteggerà con la sua gloria. Così le mie opere ti saranno gradite; io giudicherò con giustizia il tuo popolo e sarò degno del trono di mio padre.</w:t>
      </w:r>
    </w:p>
    <w:p w14:paraId="1A1168D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w:t>
      </w:r>
      <w:r w:rsidRPr="00DF7634">
        <w:rPr>
          <w:rFonts w:ascii="Arial" w:hAnsi="Arial"/>
          <w:i/>
          <w:iCs/>
          <w:sz w:val="24"/>
          <w:szCs w:val="24"/>
        </w:rPr>
        <w:lastRenderedPageBreak/>
        <w:t>scopriamo con fatica quelle a portata di mano; ma chi ha investigato le cose del cielo?</w:t>
      </w:r>
    </w:p>
    <w:p w14:paraId="28EFEF3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Chi avrebbe conosciuto il tuo volere, se tu non gli avessi dato la sapienza e dall’alto non gli avessi inviato il tuo santo spirito?</w:t>
      </w:r>
    </w:p>
    <w:p w14:paraId="17B945D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Così vennero raddrizzati i sentieri di chi è sulla terra; gli uomini furono istruiti in ciò che ti è gradito e furono salvati per mezzo della sapienza» (Sap 9.1-18). </w:t>
      </w:r>
    </w:p>
    <w:p w14:paraId="39B9CED5" w14:textId="67E0A635"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Adamo, Noè, Sem, Abramo, Isacco Giacobbe, Giuseppe, Mosè, Aronne, Giosuè, i Giudici, Samuele, Davide, Salomone, i Profeti, i Saggi d’Israele, tutte le profezie, ogni Parola antica di Dio, tutti trovano la loro verità, il loro compimento, la loro perfezione eterna in una sola Persona: Il Messia del Signore, il suo Virgulto, il Servo Sofferente.</w:t>
      </w:r>
      <w:r w:rsidR="00EF7DB8" w:rsidRPr="00DF7634">
        <w:rPr>
          <w:rFonts w:ascii="Arial" w:hAnsi="Arial"/>
          <w:sz w:val="24"/>
          <w:szCs w:val="24"/>
        </w:rPr>
        <w:t xml:space="preserve"> </w:t>
      </w:r>
      <w:r w:rsidRPr="00DF7634">
        <w:rPr>
          <w:rFonts w:ascii="Arial" w:hAnsi="Arial"/>
          <w:sz w:val="24"/>
          <w:szCs w:val="24"/>
        </w:rPr>
        <w:t>Tutto l’Antico Testamento si compie in questa sola Persona. Questa sola Persona ha un nome, un volto, una realtà. Essa si chiama Gesù di Nazaret, Gesù il Virgulto. La storia attesta che tutto in Lui si è compiuto, realizzato, avverato. È dalla sua luce che dobbiamo lasciarci illuminare, se vogliamo comprendere tutto l’Antico Testamento.</w:t>
      </w:r>
    </w:p>
    <w:p w14:paraId="284086E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Lo ribadiamo ancora una volta: senza Cristo Signore, tutto l’Antico Testamento si rivela una favola inutile e per di più dannosa. Esso è tutto una promessa che si compie in una persona. Esso si è compiuto in una sola persona. Se leggiamo la vita di Cristo troveremo che ogni Parola antica in Lui diviene storia, vita, realtà. Il profeta Isaia è potentissimo strumento del Dio dei Padri che già nell’Antico Testamento fa confluire tutte le Parole di Dio nel suo Virgulto. Senza il Virgulto, non vi è profezia che si possa realizzare e attuare. Senza il Virgulto Legge, Salmi, Profeti, Saggi rimangono una oscura nebulosa indecifrabile e incomprensibile.</w:t>
      </w:r>
    </w:p>
    <w:p w14:paraId="4E848810"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Il profeta Isaia si leverà nel giorno del giudizio e condannerà la nostra e ogni altra generazione che avrà osato dichiarare Cristo fuori moda, fuori religione, fuori storia, fuori redenzione, fuori salvezza. Come nell’Apocalisse Cristo Gesù è il solo che apre i sigilli del libro della storia, così è il solo che apre il sigillo di ogni Parola di Dio. Chi è senza Cristo, leggerà le parole, non la Parola del Signore, perché la Parola è Lui. Leggerà le profezie, ma non la Profezia, perché la Profezia è Lui. Parlerà di un futuro promesso, ma niente comprenderà del futuro perché il Futuro di Dio è Lui. Attenderà una speranza che mai si realizzerà perché la Speranza di Dio è Lui. Cristo è la Luce per entrare nel cuore di Dio e dell’uomo, del tempo e dell’eternità, del passato e del futuro, del cielo e della terra, della protologia e dell’escatologia. Cristo è l’occhio di Dio dato all’uomo perché possa leggere nel suo mistero dal quale è il mistero dell’uomo. Senza Cristo si è senza occhi, senza intelligenza, senza luce.</w:t>
      </w:r>
    </w:p>
    <w:p w14:paraId="4D64AB7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Vergine Maria, Madre della Redenzione, tu sei la Vergine dalla quale è nato il Dio Incarnato. In te e per te ogni promessa di Dio si è fatta storia, realtà, evento. Aiutaci a fare di Cristo Gesù il cuore della Scrittura, il cuore della fede, il cuore del culto, il cuore della vita, il cuore della storia, il cuore del mondo, il cuore della Chiesa una, santa, cattolica, apostolica. Il cuore di ogni religione. Senza Cristo Gesù il mondo intero è senza cuore. Manca del suo principio vitale. È un mondo che giace nella morte. Angeli e Santi di Dio, voi che vivete in eterna adorazione del mistero di Gesù, venite in nostro soccorso. Dateci il nostro cuore, la nostra luce, la nostra verità, il nostro tutto. Senza il cuore, anche noi siamo nella morte.</w:t>
      </w:r>
    </w:p>
    <w:p w14:paraId="2A131CBF" w14:textId="77777777" w:rsidR="008B4B78" w:rsidRPr="00DF7634" w:rsidRDefault="008B4B78" w:rsidP="00661B34">
      <w:pPr>
        <w:spacing w:after="120" w:line="240" w:lineRule="auto"/>
        <w:jc w:val="both"/>
        <w:rPr>
          <w:rFonts w:ascii="Arial" w:hAnsi="Arial"/>
          <w:sz w:val="24"/>
          <w:szCs w:val="24"/>
        </w:rPr>
      </w:pPr>
    </w:p>
    <w:p w14:paraId="3A42926B" w14:textId="77777777" w:rsidR="008B4B78" w:rsidRPr="00DF7634" w:rsidRDefault="008B4B78" w:rsidP="00661B34">
      <w:pPr>
        <w:pStyle w:val="Corpodeltesto2"/>
        <w:rPr>
          <w:szCs w:val="24"/>
        </w:rPr>
      </w:pPr>
      <w:bookmarkStart w:id="323" w:name="_Toc165103184"/>
      <w:bookmarkStart w:id="324" w:name="_Toc187296405"/>
      <w:r w:rsidRPr="00DF7634">
        <w:rPr>
          <w:szCs w:val="24"/>
        </w:rPr>
        <w:t>Terza riflessione.</w:t>
      </w:r>
      <w:bookmarkEnd w:id="323"/>
      <w:bookmarkEnd w:id="324"/>
      <w:r w:rsidRPr="00DF7634">
        <w:rPr>
          <w:szCs w:val="24"/>
        </w:rPr>
        <w:t xml:space="preserve"> </w:t>
      </w:r>
    </w:p>
    <w:p w14:paraId="26F7F43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Come ultima riflessione ritengo sia giusto offrire una sola verità. Come nella prima riflessione, si è partiti dalla Genesi, così ancora una volta partiamo dalla Genesi. Il Signore aveva creato un universo stupendo, una terra meravigliosa, l’ha affidata all’uomo. Cosa è </w:t>
      </w:r>
      <w:r w:rsidRPr="00DF7634">
        <w:rPr>
          <w:rFonts w:ascii="Arial" w:hAnsi="Arial"/>
          <w:sz w:val="24"/>
          <w:szCs w:val="24"/>
        </w:rPr>
        <w:lastRenderedPageBreak/>
        <w:t>successo subito dopo? Il disastro, l’incomunicabilità, il deserto spirituale e materiale. Tutto questo è avvenuto perché l’uomo non ha creduto nella Parola del suo Dio che sempre infallibilmente si compie. Dio è in eterno fedele alla sua Parola. La dice e la compie. La profetizza ed essa diviene storia. La proclama ed essa infallibilmente segna il futuro nel tempo e nell’eternità dell’uomo. Dio è il fedele, anzi il fedelissimo.</w:t>
      </w:r>
    </w:p>
    <w:p w14:paraId="116046D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58B22D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5C45F6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98DEA2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Alla donna disse: «Moltiplicherò i tuoi dolori e le tue gravidanze, con dolore partorirai figli. Verso tuo marito sarà il tuo istinto, ed egli ti dominerà».</w:t>
      </w:r>
    </w:p>
    <w:p w14:paraId="645DE42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0106157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L’uomo chiamò sua moglie Eva, perché ella fu la madre di tutti i viventi.</w:t>
      </w:r>
    </w:p>
    <w:p w14:paraId="61724EA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Dio fece all’uomo e a sua moglie tuniche di pelli e li vestì.</w:t>
      </w:r>
    </w:p>
    <w:p w14:paraId="793FF6A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25E6E48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Adamo conobbe Eva sua moglie, che concepì e partorì Caino e disse: «Ho acquistato un uomo grazie al Signore». Poi partorì ancora Abele, suo fratello. Ora Abele era pastore di greggi, mentre Caino era lavoratore del suolo.</w:t>
      </w:r>
    </w:p>
    <w:p w14:paraId="25DAB46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247188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0C84AF5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59483EB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Lamec disse alle mogli: «Ada e Silla, ascoltate la mia voce; mogli di Lamec, porgete l’orecchio al mio dire. Ho ucciso un uomo per una mia scalfittura e un ragazzo per un mio livido. Sette volte sarà vendicato Caino, ma Lamec settantasette».</w:t>
      </w:r>
    </w:p>
    <w:p w14:paraId="439B4B6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Adamo di nuovo conobbe sua moglie, che partorì un figlio e lo chiamò Set. «Perché – disse – Dio mi ha concesso un’altra discendenza al posto di Abele, poiché Caino l’ha ucciso».</w:t>
      </w:r>
    </w:p>
    <w:p w14:paraId="37A85C2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Anche a Set nacque un figlio, che chiamò Enos. A quel tempo si cominciò a invocare il nome del Signore (Gen 4,1-26). </w:t>
      </w:r>
    </w:p>
    <w:p w14:paraId="50E309D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La stessa cosa vale per il suo popolo. Il Signore scende in Egitto, lo libera compiendo segni e prodigi. Lo porta al Sinai, nel deserto. Con esso stringe un patto di Alleanza eterna, Alleanza di vita, benedizione, protezione, conforto, sostegno. Cosa è avvenuto? Il popolo è lasciato per un istante nelle mani di Aronne e fu l’idolatria generale. Mosè deve intervenire con tutta la sua sapienza e saggezza per convincere il Signore a non distruggere il suo popolo. Gli ha anche detto che se lo avesse distrutto o abbandonato, lui sarebbe stato con il suo popolo. Non avrebbe dato vita ad un altro popolo. Dio scelse per il perdono, per la misericordia. La sua ira si è calmata.</w:t>
      </w:r>
    </w:p>
    <w:p w14:paraId="30FCA11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6BCED7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8EE963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7406A23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si pentì del male che aveva minacciato di fare al suo popolo.</w:t>
      </w:r>
    </w:p>
    <w:p w14:paraId="3D89DBC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6CC1BD0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5F7EB8C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B8352F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81332D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3930D4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2B71DB4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Signore colpì il popolo, perché aveva fatto il vitello fabbricato da Aronne (Es 32,1-35). </w:t>
      </w:r>
    </w:p>
    <w:p w14:paraId="49F4FA65"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Il Signore introduce il suo popolo nella bella terra di Canaan. Terra che è un giardino di delizie. Terra da Lui benedetta, protetta, custodita, fatta sempre fruttificare. Cosa fa il popolo di essa? Un luogo di idolatria, immoralità, disprezzo del Signore. Quando il Signore affida qualcosa all’uomo, subito tutto viene rovinato, devastato, distrutto. Con il profeta Isaia il Signore guarda il suo popolo, osserva il suo tempio santo, scruta la vita così come si conduce in Gerusalemme. Cosa vede? Un’altra Sodoma, un’altra Gomorra. Vede un popolo che lo inganna con un falso culto. Vede una vigna che invece di produrre buoni frutti, produce solo delitto, sangue, ingiustizia, immoralità. </w:t>
      </w:r>
    </w:p>
    <w:p w14:paraId="5636CDD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Visione che Isaia, figlio di Amoz, ebbe su Giuda e su Gerusalemme al tempo dei re di Giuda Ozia, Iotam, Acaz ed Ezechia.</w:t>
      </w:r>
    </w:p>
    <w:p w14:paraId="0F842A3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Udite, o cieli, ascolta, o terra, così parla il Signore: «Ho allevato e fatto crescere figli, ma essi si sono ribellati contro di me. Il bue conosce il suo proprietario e l’asino la greppia del suo padrone, ma Israele non conosce, il mio popolo non comprende».</w:t>
      </w:r>
    </w:p>
    <w:p w14:paraId="5C5564A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w:t>
      </w:r>
    </w:p>
    <w:p w14:paraId="5302B26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w:t>
      </w:r>
    </w:p>
    <w:p w14:paraId="2984116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4A9CAEC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w:t>
      </w:r>
    </w:p>
    <w:p w14:paraId="77E8F22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venite a presentarvi a me, chi richiede a voi questo: che veniate a calpestare i miei atri? Smettete di presentare offerte inutili; l’incenso per me è un abominio, i noviluni, i sabati e le assemblee sacre: non posso sopportare delitto e solennità.</w:t>
      </w:r>
    </w:p>
    <w:p w14:paraId="3E9E024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detesto i vostri noviluni e le vostre feste; per me sono un peso, sono stanco di sopportarli. Quando stendete le mani, io distolgo gli occhi da voi. Anche se moltiplicaste le preghiere, io non ascolterei: le vostre mani grondano sangue.</w:t>
      </w:r>
    </w:p>
    <w:p w14:paraId="4EC953D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Lavatevi, purificatevi, allontanate dai miei occhi il male delle vostre azioni. Cessate di fare il male, imparate a fare il bene, cercate la giustizia, soccorrete l’oppresso, rendete giustizia all’orfano, difendete la causa della vedova».</w:t>
      </w:r>
    </w:p>
    <w:p w14:paraId="1CA29CA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2561617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w:t>
      </w:r>
    </w:p>
    <w:p w14:paraId="23E4795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w:t>
      </w:r>
    </w:p>
    <w:p w14:paraId="0F10663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Sì, diventerete come quercia dalle foglie avvizzite e come giardino senz’acqua. Il forte diverrà come stoppa, la sua opera come una favilla; bruceranno tutte e due insieme e nessuno le spegnerà (Is 1,1-31).</w:t>
      </w:r>
    </w:p>
    <w:p w14:paraId="032DEA6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w:t>
      </w:r>
    </w:p>
    <w:p w14:paraId="1386418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ora, abitanti di Gerusalemme e uomini di Giuda, siate voi giudici fra me e la mia vigna. Che cosa dovevo fare ancora alla mia vigna che io non abbia fatto? Perché, mentre attendevo che producesse uva, essa ha prodotto acini acerbi?</w:t>
      </w:r>
    </w:p>
    <w:p w14:paraId="208C457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Ora voglio farvi conoscere ciò che sto per fare alla mia vigna: toglierò la sua siepe e si trasformerà in pascolo; demolirò il suo muro di cinta e verrà calpestata. La </w:t>
      </w:r>
      <w:r w:rsidRPr="00DF7634">
        <w:rPr>
          <w:rFonts w:ascii="Arial" w:hAnsi="Arial"/>
          <w:i/>
          <w:iCs/>
          <w:sz w:val="24"/>
          <w:szCs w:val="24"/>
        </w:rPr>
        <w:lastRenderedPageBreak/>
        <w:t xml:space="preserve">renderò un deserto, non sarà potata né vangata e vi cresceranno rovi e pruni; alle nubi comanderò di non mandarvi la pioggia. </w:t>
      </w:r>
    </w:p>
    <w:p w14:paraId="4051AEE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Ebbene, la vigna del Signore degli eserciti è la casa d’Israele; gli abitanti di Giuda sono la sua piantagione preferita. Egli si aspettava giustizia ed ecco spargimento di sangue, attendeva rettitudine ed ecco grida di oppressi.</w:t>
      </w:r>
    </w:p>
    <w:p w14:paraId="18B001D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3342EC0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29664D8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54B8B3E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Guai a coloro che chiamano bene il male e male il bene, che cambiano le tenebre in luce e la luce in tenebre, che cambiano l’amaro in dolce e il dolce in amaro.</w:t>
      </w:r>
    </w:p>
    <w:p w14:paraId="4CDA241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Guai a coloro che si credono sapienti e si reputano intelligenti.</w:t>
      </w:r>
    </w:p>
    <w:p w14:paraId="67A786A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Guai a coloro che sono gagliardi nel bere vino, valorosi nel mescere bevande inebrianti, a coloro che assolvono per regali un colpevole e privano del suo diritto l’innocente.</w:t>
      </w:r>
    </w:p>
    <w:p w14:paraId="20E4CD7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04AC300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w:t>
      </w:r>
    </w:p>
    <w:p w14:paraId="5CBBE49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suo ruggito è come quello di una leonessa, ruggisce come un leoncello; freme e afferra la preda, la pone al sicuro, nessuno gliela strappa. Fremerà su di lui in </w:t>
      </w:r>
      <w:r w:rsidRPr="00DF7634">
        <w:rPr>
          <w:rFonts w:ascii="Arial" w:hAnsi="Arial"/>
          <w:i/>
          <w:iCs/>
          <w:sz w:val="24"/>
          <w:szCs w:val="24"/>
        </w:rPr>
        <w:lastRenderedPageBreak/>
        <w:t xml:space="preserve">quel giorno come freme il mare; si guarderà la terra: ecco, saranno tenebre, angoscia, e la luce sarà oscurata dalla caligine (Is 5,1-30). </w:t>
      </w:r>
    </w:p>
    <w:p w14:paraId="2F3D89D0"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Dinanzi ad un tale disastro, che perennemente si ripete, cosa dovrà fare il Signore? Attraverso il profeta Geremia decide di stipulare una Nuova Alleanza. Attraverso il profeta Ezechiele stabilisce di togliere dal petto dell’uomo il cuore di pietra e al suo posto mettere un cuore di carne, capace di amare, obbedire, essere fedele. Attraverso il profeta Isaia decide di costruire una Nuova Gerusalemme, un Nuovo Popolo. Farà Lui ogni cosa direttamente, servendosi di una Persona speciale, unica. Lo farà attraverso il suo Servo, il suo Virgulto. Sarà Lui che compirà la redenzione dell’umanità e sarà anche Lui che annunzierà alle nazioni il diritto e la giustizia. La profezia della gloria futura di Gerusalemme si conclude con gli eletti che escono dal tempio e vedono sulla piazza i cadaveri dei nemici, di quanti cioè non si sono lasciati conquistare dalla parola del Servo e si sono rifiutati di entrare nella sua giustizia e verità. È una visione che attesta la separazione eterna degli eletti e degli empi.</w:t>
      </w:r>
    </w:p>
    <w:p w14:paraId="66DCCE4C"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La Nuova Gerusalemme, il Nuovo Popolo non è quello escatologico. Il Signore vuole iniziare con questa Nuova Città e Nuovo Popolo nel tempo, lungo il corso della storia. La salvezza è opera di Dio che inizia nella storia. Questo Nuovo Popolo e questa Nuova Città non potrà mai essere fatta se non per opera del Servo del Signore. Cuore di tutta la profezia di Isaia è il Servo del Signore, che è pieno dello Spirito di Dio, che è Re, Profeta, Sacerdote, Missionario, Espiatore, Liberatore, Guaritore, Annunciatore del grande Giubileo da parte del Signore. È Lui che deve creare la nuova vita sulla terra. Il Servo è il principio ermeneutico di questa possente profezia.</w:t>
      </w:r>
    </w:p>
    <w:p w14:paraId="3FE31C5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w:t>
      </w:r>
    </w:p>
    <w:p w14:paraId="06C4051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w:t>
      </w:r>
    </w:p>
    <w:p w14:paraId="2902F22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Tutte le greggi di Kedar si raduneranno presso di te, i montoni di Nebaiòt saranno al tuo servizio, saliranno come offerta gradita sul mio altare; renderò splendido il tempio della mia gloria.</w:t>
      </w:r>
    </w:p>
    <w:p w14:paraId="7110BCF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2A2E917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5790847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La gloria del Libano verrà a te, con cipressi, olmi e abeti, per abbellire il luogo del mio santuario, per glorificare il luogo dove poggio i miei piedi. Verranno a te in atteggiamento umile i figli dei tuoi oppressori; ti si getteranno proni alle piante dei </w:t>
      </w:r>
      <w:r w:rsidRPr="00DF7634">
        <w:rPr>
          <w:rFonts w:ascii="Arial" w:hAnsi="Arial"/>
          <w:i/>
          <w:iCs/>
          <w:sz w:val="24"/>
          <w:szCs w:val="24"/>
        </w:rPr>
        <w:lastRenderedPageBreak/>
        <w:t xml:space="preserve">piedi quanti ti disprezzavano. Ti chiameranno «Città del Signore», «Sion del Santo d’Israele». </w:t>
      </w:r>
    </w:p>
    <w:p w14:paraId="5E37709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w:t>
      </w:r>
    </w:p>
    <w:p w14:paraId="0FE7787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3E057A1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7329D72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w:t>
      </w:r>
    </w:p>
    <w:p w14:paraId="272F538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5DA5092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1F5E3C6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Ascoltate la parola del Signore, voi che tremate alla sua parola. Hanno detto i vostri fratelli che vi odiano, che vi respingono a causa del mio nome: «Mostri il Signore la sua gloria, perché possiamo vedere la vostra gioia!». Ma essi saranno confusi. </w:t>
      </w:r>
    </w:p>
    <w:p w14:paraId="7D40C7B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w:t>
      </w:r>
    </w:p>
    <w:p w14:paraId="393B629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Eppure Sion, appena sentiti i dolori, ha partorito i figli. «Io che apro il grembo materno, non farò partorire?», dice il Signore. «Io che faccio generare, chiuderei il seno?», dice il tuo Dio. </w:t>
      </w:r>
    </w:p>
    <w:p w14:paraId="36423F41" w14:textId="4C0C7B40"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Rallegratevi con Gerusalemme, esultate per essa tutti voi che l’amate. Sfavillate con essa di gioia</w:t>
      </w:r>
      <w:r w:rsidR="00EF7DB8" w:rsidRPr="00DF7634">
        <w:rPr>
          <w:rFonts w:ascii="Arial" w:hAnsi="Arial"/>
          <w:i/>
          <w:iCs/>
          <w:sz w:val="24"/>
          <w:szCs w:val="24"/>
        </w:rPr>
        <w:t xml:space="preserve"> </w:t>
      </w:r>
      <w:r w:rsidRPr="00DF7634">
        <w:rPr>
          <w:rFonts w:ascii="Arial" w:hAnsi="Arial"/>
          <w:i/>
          <w:iCs/>
          <w:sz w:val="24"/>
          <w:szCs w:val="24"/>
        </w:rPr>
        <w:t xml:space="preserve">tutti voi che per essa eravate in lutto. Così sarete allattati e vi sazierete al seno delle sue consolazioni; succhierete e vi delizierete al petto della sua gloria. Perché così dice il Signore: «Ecco, io farò scorrere verso di essa, </w:t>
      </w:r>
      <w:r w:rsidRPr="00DF7634">
        <w:rPr>
          <w:rFonts w:ascii="Arial" w:hAnsi="Arial"/>
          <w:i/>
          <w:iCs/>
          <w:sz w:val="24"/>
          <w:szCs w:val="24"/>
        </w:rPr>
        <w:lastRenderedPageBreak/>
        <w:t>come un fiume, la pace; come un torrente in piena, la gloria delle genti. Voi sarete allattati e portati in braccio, e sulle ginocchia sarete accarezzati.</w:t>
      </w:r>
    </w:p>
    <w:p w14:paraId="268178E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50072887" w14:textId="7BC37F8E"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Coloro che si consacrano e purificano nei giardini, seguendo uno che sta in mezzo, che mangiano carne suina, cose obbrobriose e topi, insieme finiranno – oracolo del Signore –</w:t>
      </w:r>
      <w:r w:rsidR="00EF7DB8" w:rsidRPr="00DF7634">
        <w:rPr>
          <w:rFonts w:ascii="Arial" w:hAnsi="Arial"/>
          <w:i/>
          <w:iCs/>
          <w:sz w:val="24"/>
          <w:szCs w:val="24"/>
        </w:rPr>
        <w:t xml:space="preserve"> </w:t>
      </w:r>
      <w:r w:rsidRPr="00DF7634">
        <w:rPr>
          <w:rFonts w:ascii="Arial" w:hAnsi="Arial"/>
          <w:i/>
          <w:iCs/>
          <w:sz w:val="24"/>
          <w:szCs w:val="24"/>
        </w:rPr>
        <w:t xml:space="preserve">con le loro opere e i loro propositi. </w:t>
      </w:r>
    </w:p>
    <w:p w14:paraId="3DAAA64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56B8AB9B" w14:textId="4DAA2D4E"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Sì, come i nuovi cieli e la nuova terra, che io farò, dureranno per sempre davanti a me – oracolo del Signore –,</w:t>
      </w:r>
      <w:r w:rsidR="00EF7DB8" w:rsidRPr="00DF7634">
        <w:rPr>
          <w:rFonts w:ascii="Arial" w:hAnsi="Arial"/>
          <w:i/>
          <w:iCs/>
          <w:sz w:val="24"/>
          <w:szCs w:val="24"/>
        </w:rPr>
        <w:t xml:space="preserve"> </w:t>
      </w:r>
      <w:r w:rsidRPr="00DF7634">
        <w:rPr>
          <w:rFonts w:ascii="Arial" w:hAnsi="Arial"/>
          <w:i/>
          <w:iCs/>
          <w:sz w:val="24"/>
          <w:szCs w:val="24"/>
        </w:rPr>
        <w:t xml:space="preserve">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059C48A8" w14:textId="0EB43BFB"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Questa stupenda profezia potrà essere compresa solo quando essa si compirà nella storia. Una verità però dovrà essere messa subito in risalto. Il Servo del Signore è uno. Non sono molti. A partire da Isaia urge unire tutte le profezie, perché tutte si compiranno</w:t>
      </w:r>
      <w:r w:rsidR="00EF7DB8" w:rsidRPr="00DF7634">
        <w:rPr>
          <w:rFonts w:ascii="Arial" w:hAnsi="Arial"/>
          <w:sz w:val="24"/>
          <w:szCs w:val="24"/>
        </w:rPr>
        <w:t xml:space="preserve"> </w:t>
      </w:r>
      <w:r w:rsidRPr="00DF7634">
        <w:rPr>
          <w:rFonts w:ascii="Arial" w:hAnsi="Arial"/>
          <w:sz w:val="24"/>
          <w:szCs w:val="24"/>
        </w:rPr>
        <w:t>in Lui e per Lui. Dalla Genesi a Malachia tutto va letto in questa unità. Nella seconda riflessione abbiamo riportato ben 69 testi dell’Antico Testamento nel loro contesto storico di annunzio. Queste 69 Parole di Dio diventano una sola profezia, non due, non tre, non molte e non poche. Da queste 69 Parole di Dio dovrà venire fuori la Personalità e la Missione del Servo del Signore.</w:t>
      </w:r>
      <w:r w:rsidR="00EF7DB8" w:rsidRPr="00DF7634">
        <w:rPr>
          <w:rFonts w:ascii="Arial" w:hAnsi="Arial"/>
          <w:sz w:val="24"/>
          <w:szCs w:val="24"/>
        </w:rPr>
        <w:t xml:space="preserve"> </w:t>
      </w:r>
      <w:r w:rsidRPr="00DF7634">
        <w:rPr>
          <w:rFonts w:ascii="Arial" w:hAnsi="Arial"/>
          <w:sz w:val="24"/>
          <w:szCs w:val="24"/>
        </w:rPr>
        <w:t>Solo la Persona nella quale queste 69 Parole di Dio si compiranno per intero, senza che venga tralasciata neanche una virgola, questa Persona è il Servo del Signore. Altre persone mai lo potranno essere. Manca il compimento in esse delle Parole del Signore. Una sola Parola di Dio non compiuta e tutto si rimanda. Ora se leggiamo la vita di Cristo Gesù con occhio limpido, non torbido, onesto, non disonesto, puro, non impuro, da liberi e non da schiavi dei nostri pensieri, tradizioni, anche della nostra stessa fede, dobbiamo concludere per onestà intellettuale umana, non divina, che tutto si è compiuto in Cristo Gesù. Lui è il solo vero Servo del Signore.</w:t>
      </w:r>
    </w:p>
    <w:p w14:paraId="579C055C"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Grazie al profeta Isaia il Servo del Signore è il Re dal regno eterno, è il Sacerdote alla maniera di Melchisedek, è il Profeta che deve venire. È colui che non solo invocherà lo Spirito di Dio sulla valle dalle ossa aride, ma sarà Lui che lo fruttificherà e lo verserà per il suo sacrificio sull’umanità, sarà il suo corpo che verrà offerto in olocausto a Dio. Poiché il Re è eterno, dal regno eterno, non vi è successione nella regalità. Lui sarà sempre il Re della Nuova Gerusalemme e del Nuovo Popolo di Dio. Sarà il Re che governerà per mezzo del suo Santo Spirito, al quale ha dato mandato non solo di rinnovare i cuori, ma anche di </w:t>
      </w:r>
      <w:r w:rsidRPr="00DF7634">
        <w:rPr>
          <w:rFonts w:ascii="Arial" w:hAnsi="Arial"/>
          <w:sz w:val="24"/>
          <w:szCs w:val="24"/>
        </w:rPr>
        <w:lastRenderedPageBreak/>
        <w:t>condurre i suoi eletti a tutta la verità. Cristo Gesù diviene così il cuore del tempo e dell’eternità, della terra e del cielo, della Chiesa e del Paradiso. Diviene il cuore di ogni cuore. È Lui quel cuore nuovo che lo Spirito Santo deve porre nel petto dell’uomo. Chi si lascia trapiantare il cuore di Cristo nel proprio petto vivrà in eterno. Chi si rifiuta, morirà in eterno.</w:t>
      </w:r>
    </w:p>
    <w:p w14:paraId="17867A55"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Mille altri pensieri potrebbero essere esposti. Preferisco chiudere fermandomi a Cristo Signore, al Servo, che Dio ha stabilito come nuovo cuore dei suoi eletti. Vergine Maria, Madre della Redenzione, Madre del Servo del Signore, aiutaci perché Cristo diventi il cuore del nostro cuore e il Suo Santo Spirito il nostro stesso spirito. Angeli e Santi venite in nostro soccorso. Abbiamo urgente bisogno di riposizionare Cristo al centro della Chiesa e al centro del petto di ogni altro uomo. Dove Cristo non regna, là regna la morte. </w:t>
      </w:r>
    </w:p>
    <w:p w14:paraId="1D0FD58A" w14:textId="77777777" w:rsidR="008B4B78" w:rsidRPr="00DF7634" w:rsidRDefault="008B4B78" w:rsidP="00661B34">
      <w:pPr>
        <w:spacing w:after="120" w:line="240" w:lineRule="auto"/>
        <w:rPr>
          <w:sz w:val="24"/>
          <w:szCs w:val="24"/>
        </w:rPr>
      </w:pPr>
    </w:p>
    <w:p w14:paraId="037FCDA1" w14:textId="77777777" w:rsidR="008B4B78" w:rsidRPr="00DF7634" w:rsidRDefault="008B4B78" w:rsidP="00661B34">
      <w:pPr>
        <w:spacing w:after="120" w:line="240" w:lineRule="auto"/>
        <w:jc w:val="both"/>
        <w:rPr>
          <w:rFonts w:ascii="Arial" w:hAnsi="Arial"/>
          <w:color w:val="000000"/>
          <w:sz w:val="24"/>
          <w:szCs w:val="24"/>
        </w:rPr>
      </w:pPr>
    </w:p>
    <w:p w14:paraId="59003955" w14:textId="77777777" w:rsidR="008B4B78" w:rsidRPr="00DF7634" w:rsidRDefault="008B4B78" w:rsidP="00EF7DB8">
      <w:pPr>
        <w:pStyle w:val="Titolo1"/>
      </w:pPr>
      <w:bookmarkStart w:id="325" w:name="_Toc165037786"/>
      <w:bookmarkStart w:id="326" w:name="_Toc165103185"/>
      <w:bookmarkStart w:id="327" w:name="_Toc187296406"/>
      <w:bookmarkStart w:id="328" w:name="_Toc191372327"/>
      <w:r w:rsidRPr="00DF7634">
        <w:t>APPENDICE SECONDA</w:t>
      </w:r>
      <w:bookmarkEnd w:id="325"/>
      <w:bookmarkEnd w:id="326"/>
      <w:bookmarkEnd w:id="327"/>
      <w:bookmarkEnd w:id="328"/>
    </w:p>
    <w:p w14:paraId="78A45348" w14:textId="77777777" w:rsidR="008B4B78" w:rsidRPr="00DF7634" w:rsidRDefault="008B4B78" w:rsidP="00661B34">
      <w:pPr>
        <w:pStyle w:val="Corpodeltesto2"/>
        <w:rPr>
          <w:szCs w:val="24"/>
        </w:rPr>
      </w:pPr>
      <w:bookmarkStart w:id="329" w:name="_Toc164978133"/>
      <w:bookmarkStart w:id="330" w:name="_Toc165037787"/>
      <w:bookmarkStart w:id="331" w:name="_Toc165103186"/>
      <w:bookmarkStart w:id="332" w:name="_Toc187296407"/>
      <w:r w:rsidRPr="00DF7634">
        <w:rPr>
          <w:szCs w:val="24"/>
        </w:rPr>
        <w:t>Perché un bambino è nato per noi</w:t>
      </w:r>
      <w:bookmarkEnd w:id="329"/>
      <w:bookmarkEnd w:id="330"/>
      <w:bookmarkEnd w:id="331"/>
      <w:bookmarkEnd w:id="332"/>
    </w:p>
    <w:p w14:paraId="531BF674"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sz w:val="24"/>
          <w:szCs w:val="24"/>
        </w:rPr>
        <w:t xml:space="preserve">Il Messia del Signore è annunciato dal profeta Isaia come una grande luce che viene per illuminare il mondo che giace nelle tenebre: </w:t>
      </w:r>
      <w:r w:rsidRPr="00DF7634">
        <w:rPr>
          <w:rFonts w:ascii="Arial" w:hAnsi="Arial" w:cs="Arial"/>
          <w:i/>
          <w:sz w:val="24"/>
          <w:szCs w:val="24"/>
        </w:rPr>
        <w:t>“</w:t>
      </w:r>
      <w:r w:rsidRPr="00DF7634">
        <w:rPr>
          <w:rFonts w:ascii="Arial" w:hAnsi="Arial" w:cs="Arial"/>
          <w:i/>
          <w:color w:val="000000"/>
          <w:sz w:val="24"/>
          <w:szCs w:val="24"/>
        </w:rPr>
        <w:t>Il popolo che camminava nelle tenebre ha visto una grande luce; su coloro che abitavano in terra tenebrosa una luce rifulse”</w:t>
      </w:r>
      <w:r w:rsidRPr="00DF7634">
        <w:rPr>
          <w:rFonts w:ascii="Arial" w:hAnsi="Arial" w:cs="Arial"/>
          <w:color w:val="000000"/>
          <w:sz w:val="24"/>
          <w:szCs w:val="24"/>
        </w:rPr>
        <w:t>. Con queste stesse parole San Matteo dona inizio alla vita pubblica di Gesù, dopo le tentazioni nel deserto. È Lui la sola luce che può rompere, spezzare il muro delle tenebre che sempre avvolgeranno il mondo. O avvolti dalla luce di Gesù o dalle tenebre.</w:t>
      </w:r>
    </w:p>
    <w:p w14:paraId="72CA9F5F" w14:textId="1489A621"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La luce di Gesù è Gesù stesso, Luce eterna, divina, nella carne che nasce per noi. Il mistero è così annunziato dalla profezia: </w:t>
      </w:r>
      <w:r w:rsidRPr="00DF7634">
        <w:rPr>
          <w:rFonts w:ascii="Arial" w:hAnsi="Arial" w:cs="Arial"/>
          <w:i/>
          <w:color w:val="000000"/>
          <w:sz w:val="24"/>
          <w:szCs w:val="24"/>
        </w:rPr>
        <w:t xml:space="preserve">“Perché un bambino è nato per noi, ci è stato dato un figlio. Sulle sue spalle è il potere </w:t>
      </w:r>
      <w:bookmarkStart w:id="333" w:name="OLE_LINK1"/>
      <w:r w:rsidRPr="00DF7634">
        <w:rPr>
          <w:rFonts w:ascii="Arial" w:hAnsi="Arial" w:cs="Arial"/>
          <w:i/>
          <w:color w:val="000000"/>
          <w:sz w:val="24"/>
          <w:szCs w:val="24"/>
        </w:rPr>
        <w:t xml:space="preserve">e il suo nome sarà: Consigliere mirabile, Dio potente, Padre per sempre, Principe della pace. </w:t>
      </w:r>
      <w:bookmarkEnd w:id="333"/>
      <w:r w:rsidRPr="00DF7634">
        <w:rPr>
          <w:rFonts w:ascii="Arial" w:hAnsi="Arial" w:cs="Arial"/>
          <w:i/>
          <w:color w:val="000000"/>
          <w:sz w:val="24"/>
          <w:szCs w:val="24"/>
        </w:rPr>
        <w:t>Grande sarà il suo potere e la pace non avrà fine sul trono di Davide e sul suo regno, che egli viene a consolidare e rafforzare con il diritto e la giustizia, ora e per sempre. Questo farà lo zelo del Signore degli eserciti”</w:t>
      </w:r>
      <w:r w:rsidRPr="00DF7634">
        <w:rPr>
          <w:rFonts w:ascii="Arial" w:hAnsi="Arial" w:cs="Arial"/>
          <w:color w:val="000000"/>
          <w:sz w:val="24"/>
          <w:szCs w:val="24"/>
        </w:rPr>
        <w:t xml:space="preserve"> (cfr.</w:t>
      </w:r>
      <w:r w:rsidR="00EF7DB8" w:rsidRPr="00DF7634">
        <w:rPr>
          <w:rFonts w:ascii="Arial" w:hAnsi="Arial" w:cs="Arial"/>
          <w:color w:val="000000"/>
          <w:sz w:val="24"/>
          <w:szCs w:val="24"/>
        </w:rPr>
        <w:t xml:space="preserve"> </w:t>
      </w:r>
      <w:r w:rsidRPr="00DF7634">
        <w:rPr>
          <w:rFonts w:ascii="Arial" w:hAnsi="Arial" w:cs="Arial"/>
          <w:color w:val="000000"/>
          <w:sz w:val="24"/>
          <w:szCs w:val="24"/>
        </w:rPr>
        <w:t>Is 9,1-6). La Luce eterna, divina, increata è nella carne ed è data a noi dalla carne. La Luce è questo Bambino che nasce per noi.</w:t>
      </w:r>
    </w:p>
    <w:p w14:paraId="6250FA8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color w:val="000000"/>
          <w:sz w:val="24"/>
          <w:szCs w:val="24"/>
        </w:rPr>
        <w:t xml:space="preserve">Solo questo Bambino è Luce per ogni uomo, perché solo Lui è nato per noi. Dio non ha predisposto nessun altro Bambino e nessun’altra luce è nata, nasce, nascerà. La Luce nella carne ci è stata donata. Dalla carne ha illuminato il mondo. Nella carne la luce è stata crocifissa. È vero! Gesù è stato crocifisso nella sua carne, ma la sua carne in eterno rimane casa, sede, sorgente della sua Luce. </w:t>
      </w:r>
      <w:r w:rsidRPr="00DF7634">
        <w:rPr>
          <w:rFonts w:ascii="Arial" w:hAnsi="Arial" w:cs="Arial"/>
          <w:sz w:val="24"/>
          <w:szCs w:val="24"/>
        </w:rPr>
        <w:t>In ogni discepolo deve compiersi il mistero compiutosi in Gesù.</w:t>
      </w:r>
    </w:p>
    <w:p w14:paraId="57A88A3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Per generazione eterna, il Padre ha dato tutta la sua luce al Figlio Unigenito. Con la Luce del Padre, dalla carne, nella carne, il Figlio è venuto nel paese delle tenebre per illuminarlo di Luce eterna. Con la crocifissione, morte, risurrezione, ascensione al cielo, Lui non è più nella carne visibile. Dalla carne invisibile, trasformata anch’essa in luce, non può più illuminare il mondo. Gli occorre ora la carne visibile. Nello Spirito Santo, in Lui, con Lui, per Lui, ha costituito, il suo corpo che è la Chiesa, carne dalla quale effondere sulla terra, che giace nelle tenebre, la sua luce di verità, giustizia, purissima manifestazione della volontà del Padre. Nella Chiesa, ogni suo discepolo riceve, si riveste della luce di Cristo e la effonde dal suo corpo, dalla sua carne.</w:t>
      </w:r>
    </w:p>
    <w:p w14:paraId="77CBA3D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luce con la quale il cristiano deve illuminare il mondo, non è luce che può attingere fuori di lui. Con la luce che è fuori di lui può essere illuminato lui, ma con essa lui non può </w:t>
      </w:r>
      <w:r w:rsidRPr="00DF7634">
        <w:rPr>
          <w:rFonts w:ascii="Arial" w:hAnsi="Arial" w:cs="Arial"/>
          <w:sz w:val="24"/>
          <w:szCs w:val="24"/>
        </w:rPr>
        <w:lastRenderedPageBreak/>
        <w:t xml:space="preserve">illuminare il mondo. È luce fuori della sua carne, non è luce dalla sua carne, nella sua carne. Il discepolo di Gesù attinge, per lo Spirito Santo, ogni giorno più luce nella Parola e nella grazia di Gesù Signore, sempre come corpo della Chiesa, la trasforma in luce nella carne, dalla carne potrà sempre illuminare il mondo. Se questa </w:t>
      </w:r>
      <w:r w:rsidRPr="00DF7634">
        <w:rPr>
          <w:rFonts w:ascii="Arial" w:hAnsi="Arial" w:cs="Arial"/>
          <w:i/>
          <w:sz w:val="24"/>
          <w:szCs w:val="24"/>
        </w:rPr>
        <w:t>“incarnazione”</w:t>
      </w:r>
      <w:r w:rsidRPr="00DF7634">
        <w:rPr>
          <w:rFonts w:ascii="Arial" w:hAnsi="Arial" w:cs="Arial"/>
          <w:sz w:val="24"/>
          <w:szCs w:val="24"/>
        </w:rPr>
        <w:t xml:space="preserve"> della luce di Cristo, per opera dello Spirito Santo, non si compie in lui, per lui nessuna tenebra sarà squarciata e per lui l’umanità giacerà in eterno nella falsità, menzogna, odio, stoltezza, insipienza, superbia, ogni altro vizio.</w:t>
      </w:r>
    </w:p>
    <w:p w14:paraId="5A5967F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Il Verbo si è fatto carne nel seno della Vergine Maria e dalla sua carne, la luce si diffuse su tutta la terra. La luce di Cristo, per opera ininterrotta dello Spirito Santo, si fa carne, corpo del cristiano, nella Chiesa, e con essa il discepolo potrà illuminare il mondo. Cristo Gesù si fece carne una sola volta e divenne luce nella carne in eterno. Il cristiano invece è fatto in eterno corpo di Cristo, ma diviene luce nella carne attimo per attimo, momento per momento. È sufficiente un istante e da luce si trasforma in tenebre, non può più illuminare il mondo, perché non splende più come luce. È divenuto tenebra. Sempre il cristiano è tentato perché si separi dal corpo di Cristo che è la Chiesa. All’istante diviene tenebra. La luce si attinge nel corpo della Chiesa, dal corpo della Chiesa. È la Chiesa la dispensatrice e l’amministratrice della grazia e della verità di Gesù.</w:t>
      </w:r>
    </w:p>
    <w:p w14:paraId="32F6481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Ognuno dona luce nella misura in cui la sua carne diviene luce di grazia e verità. Se la carne è nelle tenebre, si può recitare a memoria la Sacra Scrittura, si può parlare con ogni linguaggio teologico la verità di Cristo, si possono ripetere tutte le più alte verità elaborate dai Padri della Chiesa o dai Grandi Teologi del Medioevo, ma tutto questo non è luce che illumina il mondo, perché non è luce che ha trasformato in luce il corpo del discepolo di Gesù. Il mistero di Cristo: luce nella carne, luce dalla carne, è il mistero del cristiano: luce nella carne, luce dalla carne, attinta dal corpo di Cristo che è la Chiesa, rimanendo corpo della Chiesa, tralcio vivo di questa unica e sola vera vite. </w:t>
      </w:r>
    </w:p>
    <w:p w14:paraId="2D399B7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Vergine Maria, Madre della Redenzione, nel tuo seno la Luce non creata, eterna, divenne luce creata, per effondersi nel mondo nella carne, dalla carne. Madre di Dio, aiuta ogni discepolo di Gesù, perché attingendo il corpo di Cristo nell’Eucaristia, trasformi con esso il proprio corpo in carne di luce. Solo la sua carne e mai la nostra potrà essere la carne della luce e la luce nella carne. Solo la sua carne in noi potrà illuminare il mondo, mostrandogli tutta la bellezza della vita eterna. Tu, Madre Santa, ci aiuterai e in Cristo diverremo sua luce perenne. </w:t>
      </w:r>
    </w:p>
    <w:p w14:paraId="160ED62A" w14:textId="77777777" w:rsidR="008B4B78" w:rsidRPr="00DF7634" w:rsidRDefault="008B4B78" w:rsidP="00661B34">
      <w:pPr>
        <w:spacing w:after="120" w:line="240" w:lineRule="auto"/>
        <w:rPr>
          <w:sz w:val="24"/>
          <w:szCs w:val="24"/>
        </w:rPr>
      </w:pPr>
    </w:p>
    <w:p w14:paraId="523AD53C" w14:textId="77777777" w:rsidR="008B4B78" w:rsidRPr="00DF7634" w:rsidRDefault="008B4B78" w:rsidP="00661B34">
      <w:pPr>
        <w:pStyle w:val="Corpodeltesto2"/>
        <w:rPr>
          <w:szCs w:val="24"/>
        </w:rPr>
      </w:pPr>
      <w:bookmarkStart w:id="334" w:name="_Toc164978135"/>
      <w:bookmarkStart w:id="335" w:name="_Toc165037789"/>
      <w:bookmarkStart w:id="336" w:name="_Toc165103187"/>
      <w:bookmarkStart w:id="337" w:name="_Toc187296408"/>
      <w:r w:rsidRPr="00DF7634">
        <w:rPr>
          <w:rFonts w:eastAsia="Arial"/>
          <w:szCs w:val="24"/>
        </w:rPr>
        <w:t>Un bambino è nato per noi</w:t>
      </w:r>
      <w:bookmarkEnd w:id="334"/>
      <w:bookmarkEnd w:id="335"/>
      <w:bookmarkEnd w:id="336"/>
      <w:bookmarkEnd w:id="337"/>
    </w:p>
    <w:p w14:paraId="36133FAE" w14:textId="77777777" w:rsidR="008B4B78" w:rsidRPr="00DF7634" w:rsidRDefault="008B4B78" w:rsidP="00661B34">
      <w:pPr>
        <w:spacing w:after="120" w:line="240" w:lineRule="auto"/>
        <w:jc w:val="both"/>
        <w:rPr>
          <w:sz w:val="24"/>
          <w:szCs w:val="24"/>
        </w:rPr>
      </w:pPr>
      <w:r w:rsidRPr="00DF7634">
        <w:rPr>
          <w:rFonts w:ascii="Arial" w:eastAsia="Arial" w:hAnsi="Arial" w:cs="Arial"/>
          <w:sz w:val="24"/>
          <w:szCs w:val="24"/>
        </w:rPr>
        <w:t xml:space="preserve">Isaia vede un popolo che cammina nelle tenebre, nell’assenza di ogni verità eterna su Dio, sull’uomo, nel buio etico perché buio terribilmente spirituale. È sempre così. Quando l’uomo entra nel buio spirituale, all’istante il buio diviene etico. Mancando il sentiero divino, mai potrà esserci sentiero umano. L’uomo decide di abolire ogni verità trascendente, rivelata, cancellando dalla storia lo stesso Autore di ogni verità soprannaturale sull’uomo. Le conseguenze non possono essere se non di un buio etico asfissiante, omicida, distruttore. Che il buio spirituale, per assenza di ogni verità eterna, stia divorando l’umanità, lo attesta la stoltezza di dare diritto di giustizia ad ogni buio etico. </w:t>
      </w:r>
    </w:p>
    <w:p w14:paraId="1B7ECABC" w14:textId="77777777" w:rsidR="008B4B78" w:rsidRPr="00DF7634" w:rsidRDefault="008B4B78" w:rsidP="00661B34">
      <w:pPr>
        <w:spacing w:after="120" w:line="240" w:lineRule="auto"/>
        <w:jc w:val="both"/>
        <w:rPr>
          <w:sz w:val="24"/>
          <w:szCs w:val="24"/>
        </w:rPr>
      </w:pPr>
      <w:r w:rsidRPr="00DF7634">
        <w:rPr>
          <w:rFonts w:ascii="Arial" w:eastAsia="Arial" w:hAnsi="Arial" w:cs="Arial"/>
          <w:sz w:val="24"/>
          <w:szCs w:val="24"/>
        </w:rPr>
        <w:t xml:space="preserve">Isaia vede l’uomo nel buio e annunzia che su di esso risplenderà una grande luce. Un evento cosmico si compirà nella nostra umanità. La grande luce che sta per illuminare ogni uomo, nasce nella piccolezza di un bambino, è data nell’umiltà di un figlio che viene alla luce. Cosa più sorprendente è che la luce risplende tutta dal suo corpo crocifisso, appeso dagli uomini su un duro legno. Stranezze della sapienza eterna del Padre. Mentre gli uomini cercano luce nei grandi, potenti, signori, negli illuminati di questo mondo, il Creatore dell’uomo ha </w:t>
      </w:r>
      <w:r w:rsidRPr="00DF7634">
        <w:rPr>
          <w:rFonts w:ascii="Arial" w:eastAsia="Arial" w:hAnsi="Arial" w:cs="Arial"/>
          <w:sz w:val="24"/>
          <w:szCs w:val="24"/>
        </w:rPr>
        <w:lastRenderedPageBreak/>
        <w:t>stabilito luce delle nazioni, delle genti, del suo popolo, un umile bambino che nasce in una grotta e che poi domani sarà inchiodato su una croce.</w:t>
      </w:r>
    </w:p>
    <w:p w14:paraId="6A343D93" w14:textId="1E08EAAD" w:rsidR="008B4B78" w:rsidRPr="00DF7634" w:rsidRDefault="008B4B78" w:rsidP="00661B34">
      <w:pPr>
        <w:spacing w:after="120" w:line="240" w:lineRule="auto"/>
        <w:jc w:val="both"/>
        <w:rPr>
          <w:sz w:val="24"/>
          <w:szCs w:val="24"/>
        </w:rPr>
      </w:pPr>
      <w:r w:rsidRPr="00DF7634">
        <w:rPr>
          <w:rFonts w:ascii="Arial" w:eastAsia="Arial" w:hAnsi="Arial" w:cs="Arial"/>
          <w:sz w:val="24"/>
          <w:szCs w:val="24"/>
        </w:rPr>
        <w:t xml:space="preserve">La fede chiede il sacrificio di ogni intelligenza, saggezza, sapienza che vengono dalla carne. Esige abbandono pieno alla Parola del Signore. Senza il sacrificio della nostra mente, mai si potrà vedere in un bambino la luce del mondo e mai in un Crocifisso la più alta rivelazione della verità dell’uomo: </w:t>
      </w:r>
      <w:r w:rsidRPr="00DF7634">
        <w:rPr>
          <w:rFonts w:ascii="Arial" w:eastAsia="Arial" w:hAnsi="Arial" w:cs="Arial"/>
          <w:i/>
          <w:sz w:val="24"/>
          <w:szCs w:val="24"/>
        </w:rPr>
        <w:t>“</w:t>
      </w:r>
      <w:bookmarkStart w:id="338" w:name="gjdgxs"/>
      <w:bookmarkEnd w:id="338"/>
      <w:r w:rsidRPr="00DF7634">
        <w:rPr>
          <w:rFonts w:ascii="Arial" w:eastAsia="Arial" w:hAnsi="Arial" w:cs="Arial"/>
          <w:i/>
          <w:sz w:val="24"/>
          <w:szCs w:val="24"/>
        </w:rPr>
        <w:t>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r w:rsidRPr="00DF7634">
        <w:rPr>
          <w:rFonts w:ascii="Arial" w:eastAsia="Arial" w:hAnsi="Arial" w:cs="Arial"/>
          <w:sz w:val="24"/>
          <w:szCs w:val="24"/>
        </w:rPr>
        <w:t xml:space="preserve"> (Is 8,23</w:t>
      </w:r>
      <w:r w:rsidR="0027685F" w:rsidRPr="00DF7634">
        <w:rPr>
          <w:rFonts w:ascii="Arial" w:eastAsia="Arial" w:hAnsi="Arial" w:cs="Arial"/>
          <w:sz w:val="24"/>
          <w:szCs w:val="24"/>
        </w:rPr>
        <w:t xml:space="preserve"> </w:t>
      </w:r>
      <w:r w:rsidRPr="00DF7634">
        <w:rPr>
          <w:rFonts w:ascii="Arial" w:eastAsia="Arial" w:hAnsi="Arial" w:cs="Arial"/>
          <w:sz w:val="24"/>
          <w:szCs w:val="24"/>
        </w:rPr>
        <w:t xml:space="preserve">b-9,6). </w:t>
      </w:r>
    </w:p>
    <w:p w14:paraId="712B21D7" w14:textId="77777777" w:rsidR="008B4B78" w:rsidRPr="00DF7634" w:rsidRDefault="008B4B78" w:rsidP="00661B34">
      <w:pPr>
        <w:spacing w:after="120" w:line="240" w:lineRule="auto"/>
        <w:jc w:val="both"/>
        <w:rPr>
          <w:sz w:val="24"/>
          <w:szCs w:val="24"/>
        </w:rPr>
      </w:pPr>
      <w:r w:rsidRPr="00DF7634">
        <w:rPr>
          <w:rFonts w:ascii="Arial" w:eastAsia="Arial" w:hAnsi="Arial" w:cs="Arial"/>
          <w:sz w:val="24"/>
          <w:szCs w:val="24"/>
        </w:rPr>
        <w:t xml:space="preserve">La luce di Dio è questo bambino che nasce. È la sua Parola, la sua vita, il suo esempio, la sua morte. È tutto ciò che Lui ha detto e fatto, ogni momento della sua esistenza sulla terra. Dio, il Creatore e il Signore dell’universo, non ha dato altre luci. Questo bambino non è come la luce del sole che brilla su di noi. La sua è una luce particolare. Essa non si attinge da Lui, ma in Lui. Non si vive senza di Lui, ma in Lui, con Lui, per Lui. Lui è la luce e la grazia che ci fa vivere la luce. Lui è la vita vera ed anche la forza che ci fa rimanere nella luce, ci fa essere luce della sua luce, nella sua luce. Essa non viene a noi in modo diretto, ma in modo indiretto. Viene da quanti sono diventati, diventano ogni giorno luce della luce, luce che conduce e introduce, immette, sommerge nella luce di Cristo Signore. Se un uomo non diviene luce nella luce, luce dalla luce, luce della luce di Cristo, mai potrà illuminare una sola persona e mai potrà portare qualcuno a Cristo Gesù. Se il cuore da tenebra non si trasforma in luce, non c’è alcuna possibilità che dalle tenebre si possa attrarre qualcuno alla luce di Cristo. Le tenebre attraggono alle tenebre, la luce attira alla luce. </w:t>
      </w:r>
    </w:p>
    <w:p w14:paraId="1EBE3576" w14:textId="77777777" w:rsidR="008B4B78" w:rsidRPr="00DF7634" w:rsidRDefault="008B4B78" w:rsidP="00661B34">
      <w:pPr>
        <w:spacing w:after="120" w:line="240" w:lineRule="auto"/>
        <w:jc w:val="both"/>
        <w:rPr>
          <w:sz w:val="24"/>
          <w:szCs w:val="24"/>
        </w:rPr>
      </w:pPr>
      <w:r w:rsidRPr="00DF7634">
        <w:rPr>
          <w:rFonts w:ascii="Arial" w:eastAsia="Arial" w:hAnsi="Arial" w:cs="Arial"/>
          <w:sz w:val="24"/>
          <w:szCs w:val="24"/>
        </w:rPr>
        <w:t>Il mondo cammina di tenebre in tenebre. È possibile spezzare questo muro di buio spirituale, che è divenuto buio etico di morte universale? La via oggi è il cristiano che si riveste della luce di Cristo, in Lui. È il cristiano che si manifesta al mondo come luce di amore, verità, giustizia, santità, compassione, misericordia, perfetta obbedienza ai Comandamenti della Legge Eterna e della Divina Parola di Cristo Signore. Il Vangelo scritto rivela cosa è luce e cosa luce non è. Esso non attrae alla luce. Alla luce attrae il cristiano in Cristo che si riveste della luce di Cristo: luce di verità e obbedienza, luce di carità crocifissa e amore infinito, luce di fedeltà ad ogni Parola di Cristo Signore.</w:t>
      </w:r>
    </w:p>
    <w:p w14:paraId="0215A931" w14:textId="2AD1B4F2" w:rsidR="008B4B78" w:rsidRPr="00DF7634" w:rsidRDefault="008B4B78" w:rsidP="00661B34">
      <w:pPr>
        <w:spacing w:after="120" w:line="240" w:lineRule="auto"/>
        <w:jc w:val="both"/>
        <w:rPr>
          <w:sz w:val="24"/>
          <w:szCs w:val="24"/>
        </w:rPr>
      </w:pPr>
      <w:r w:rsidRPr="00DF7634">
        <w:rPr>
          <w:rFonts w:ascii="Arial" w:eastAsia="Arial" w:hAnsi="Arial" w:cs="Arial"/>
          <w:sz w:val="24"/>
          <w:szCs w:val="24"/>
        </w:rPr>
        <w:t>Oggi il cristiano si è separato dalla luce etica di Cristo Gesù, perché si è separato dalla luce spirituale. Lo attesta la continua devastazione che lui fa della Parola di Gesù. È la Parola di Gesù che ci rivela cosa è luce e cosa luce non è. Se il cristiano si separa dalla luce della Parola, manca del discernimento, confonde la luce con le tenebre, si lascia attrarre dalle tenebre, abbandona la luce. Abbandonata la luce spirituale, necessariamente si abbandonerà la luce morale.</w:t>
      </w:r>
      <w:r w:rsidR="00EF7DB8" w:rsidRPr="00DF7634">
        <w:rPr>
          <w:rFonts w:ascii="Arial" w:eastAsia="Arial" w:hAnsi="Arial" w:cs="Arial"/>
          <w:sz w:val="24"/>
          <w:szCs w:val="24"/>
        </w:rPr>
        <w:t xml:space="preserve"> </w:t>
      </w:r>
      <w:r w:rsidRPr="00DF7634">
        <w:rPr>
          <w:rFonts w:ascii="Arial" w:eastAsia="Arial" w:hAnsi="Arial" w:cs="Arial"/>
          <w:sz w:val="24"/>
          <w:szCs w:val="24"/>
        </w:rPr>
        <w:t>Dal buio morale sempre si cancellerà la Parola di Gesù, donando ad essa significati che non sono suoi. È questo il nodo da sciogliere oggi: la Parola di Gesù è ancora vera nel suo discernimento perfetto e nella separazione netta tra luce e tenebra? Sciolto questo nodo, ognuno saprà se è nella luce o nelle tenebre e se vuole, può divenire luce vera in questo Bambino che nasce.</w:t>
      </w:r>
    </w:p>
    <w:p w14:paraId="14086E8E" w14:textId="77777777" w:rsidR="008B4B78" w:rsidRPr="00DF7634" w:rsidRDefault="008B4B78" w:rsidP="00661B34">
      <w:pPr>
        <w:spacing w:after="120" w:line="240" w:lineRule="auto"/>
        <w:jc w:val="both"/>
        <w:rPr>
          <w:rFonts w:ascii="Arial" w:eastAsia="Arial" w:hAnsi="Arial" w:cs="Arial"/>
          <w:sz w:val="24"/>
          <w:szCs w:val="24"/>
        </w:rPr>
      </w:pPr>
      <w:r w:rsidRPr="00DF7634">
        <w:rPr>
          <w:rFonts w:ascii="Arial" w:eastAsia="Arial" w:hAnsi="Arial" w:cs="Arial"/>
          <w:sz w:val="24"/>
          <w:szCs w:val="24"/>
        </w:rPr>
        <w:t>Vergine Maria, Madre della Redenzione, tu sempre hai camminato di luce in luce e di verità in verità. Fa’ che anche noi camminiamo di luce in luce nella Parola di Gesù. Saremo così veri servi del nostro Dio. Saremo luce in Cristo.</w:t>
      </w:r>
    </w:p>
    <w:p w14:paraId="22860872" w14:textId="77777777" w:rsidR="008B4B78" w:rsidRPr="00DF7634" w:rsidRDefault="008B4B78" w:rsidP="00661B34">
      <w:pPr>
        <w:spacing w:after="120" w:line="240" w:lineRule="auto"/>
        <w:jc w:val="both"/>
        <w:rPr>
          <w:rFonts w:ascii="Arial" w:eastAsia="Arial" w:hAnsi="Arial" w:cs="Arial"/>
          <w:sz w:val="24"/>
          <w:szCs w:val="24"/>
        </w:rPr>
      </w:pPr>
    </w:p>
    <w:p w14:paraId="0AFEB324" w14:textId="77777777" w:rsidR="008B4B78" w:rsidRPr="00DF7634" w:rsidRDefault="008B4B78" w:rsidP="00661B34">
      <w:pPr>
        <w:pStyle w:val="Corpodeltesto2"/>
        <w:rPr>
          <w:szCs w:val="24"/>
        </w:rPr>
      </w:pPr>
      <w:bookmarkStart w:id="339" w:name="_Toc164978138"/>
      <w:bookmarkStart w:id="340" w:name="_Toc165037792"/>
      <w:bookmarkStart w:id="341" w:name="_Toc165103188"/>
      <w:bookmarkStart w:id="342" w:name="_Toc187296409"/>
      <w:r w:rsidRPr="00DF7634">
        <w:rPr>
          <w:szCs w:val="24"/>
        </w:rPr>
        <w:t>La vergine concepirà e partorirà un figlio</w:t>
      </w:r>
      <w:bookmarkEnd w:id="339"/>
      <w:bookmarkEnd w:id="340"/>
      <w:bookmarkEnd w:id="341"/>
      <w:bookmarkEnd w:id="342"/>
    </w:p>
    <w:p w14:paraId="682B289E" w14:textId="77777777" w:rsidR="008B4B78" w:rsidRPr="00DF7634" w:rsidRDefault="008B4B78" w:rsidP="00661B34">
      <w:pPr>
        <w:tabs>
          <w:tab w:val="left" w:pos="851"/>
          <w:tab w:val="left" w:pos="2268"/>
        </w:tabs>
        <w:spacing w:after="120" w:line="240" w:lineRule="auto"/>
        <w:jc w:val="both"/>
        <w:rPr>
          <w:rFonts w:ascii="Arial" w:hAnsi="Arial" w:cs="Arial"/>
          <w:sz w:val="24"/>
          <w:szCs w:val="24"/>
        </w:rPr>
      </w:pPr>
      <w:r w:rsidRPr="00DF7634">
        <w:rPr>
          <w:rFonts w:ascii="Arial" w:hAnsi="Arial" w:cs="Arial"/>
          <w:sz w:val="24"/>
          <w:szCs w:val="24"/>
        </w:rPr>
        <w:lastRenderedPageBreak/>
        <w:t>Man mano che si progredisce nella rivelazione, sempre più appare chiaro ai nostri occhi ogni più piccolo dettaglio sul Messia. Nella prima rivelazione, viene detto ad Abramo che nella sua discendenza saranno benedette tutte le tribù della terra. Con Giacobbe, nella primogenitura data a Giuda, il figlio di Abramo diviene re. Con Mosè è anche profeta. Con i Salmi viene aggiunto il sacerdozio e una figliolanza divina risalente alla stessa eternità. In essi il Messia è anche l’uomo della grande sofferenza. Con Davide il suo regno sarà eterno, senza fine. Ogni particolare che si aggiunge dona più chiara scienza e più completa verità del Messia che il Signore invierà sulla nostra terra.</w:t>
      </w:r>
    </w:p>
    <w:p w14:paraId="5AC22C9C"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sz w:val="24"/>
          <w:szCs w:val="24"/>
        </w:rPr>
        <w:t xml:space="preserve">Il profeta con più dettagli e particolari è senz’altro Isaia. Oggi ci dice che il Messia nascerà da una vergine. Ci rivela che il figlio che la vergine partorirà, porterà un nome nuovo, mai dato prima: </w:t>
      </w:r>
      <w:r w:rsidRPr="00DF7634">
        <w:rPr>
          <w:rFonts w:ascii="Arial" w:hAnsi="Arial" w:cs="Arial"/>
          <w:i/>
          <w:sz w:val="24"/>
          <w:szCs w:val="24"/>
        </w:rPr>
        <w:t>“Emmanuele”</w:t>
      </w:r>
      <w:r w:rsidRPr="00DF7634">
        <w:rPr>
          <w:rFonts w:ascii="Arial" w:hAnsi="Arial" w:cs="Arial"/>
          <w:sz w:val="24"/>
          <w:szCs w:val="24"/>
        </w:rPr>
        <w:t xml:space="preserve">, </w:t>
      </w:r>
      <w:r w:rsidRPr="00DF7634">
        <w:rPr>
          <w:rFonts w:ascii="Arial" w:hAnsi="Arial" w:cs="Arial"/>
          <w:i/>
          <w:sz w:val="24"/>
          <w:szCs w:val="24"/>
        </w:rPr>
        <w:t>“Dio-con-noi”</w:t>
      </w:r>
      <w:r w:rsidRPr="00DF7634">
        <w:rPr>
          <w:rFonts w:ascii="Arial" w:hAnsi="Arial" w:cs="Arial"/>
          <w:sz w:val="24"/>
          <w:szCs w:val="24"/>
        </w:rPr>
        <w:t>. È rivelazione che sconvolge menti e cuori. Si sposta l’asse della discendenza: da figlio di Davide a figlio della vergine. Poiché una profezia non può essere annullata da un’altra profezia, il Messia sarà figlio della vergine e sarà anche figlio di Davide. Come questo avverrà, solo l’eterna sapienza lo stabilirà e solo la divina onnipotenza lo potrà realizzare. A noi è chiesto di credere che ogni Parola che Dio dice, da Lui viene sempre trasformata in storia. Nessuna Parola è detta vanamente. Il Messia sarà figlio della vergine e figlio di Davide:</w:t>
      </w:r>
      <w:r w:rsidRPr="00DF7634">
        <w:rPr>
          <w:rFonts w:ascii="Arial" w:hAnsi="Arial" w:cs="Arial"/>
          <w:i/>
          <w:sz w:val="24"/>
          <w:szCs w:val="24"/>
        </w:rPr>
        <w:t xml:space="preserve"> “</w:t>
      </w:r>
      <w:r w:rsidRPr="00DF7634">
        <w:rPr>
          <w:rFonts w:ascii="Arial" w:hAnsi="Arial" w:cs="Arial"/>
          <w:i/>
          <w:color w:val="000000"/>
          <w:sz w:val="24"/>
          <w:szCs w:val="24"/>
        </w:rPr>
        <w:t>Allora Isaia disse: «Ascoltate, casa di Davide! Non vi basta stancare gli uomini, perché ora vogliate stancare anche il mio Dio? Pertanto il Signore stesso vi darà un segno. Ecco: la vergine concepirà e partorirà un figlio, che chiamerà Emmanuele»”</w:t>
      </w:r>
      <w:r w:rsidRPr="00DF7634">
        <w:rPr>
          <w:rFonts w:ascii="Arial" w:hAnsi="Arial" w:cs="Arial"/>
          <w:color w:val="000000"/>
          <w:sz w:val="24"/>
          <w:szCs w:val="24"/>
        </w:rPr>
        <w:t xml:space="preserve"> (Is 7,10-17). Di questo figlio che nasce, la vergine sarà vera madre. Poiché colui che nasce, secondo la rivelazione dei Salmi, è il Figlio di Dio, il Figlio da Lui generato nell’eternità, la vergine è vera Madre di Dio.</w:t>
      </w:r>
    </w:p>
    <w:p w14:paraId="66363622" w14:textId="7E954BED"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Il nome </w:t>
      </w:r>
      <w:r w:rsidRPr="00DF7634">
        <w:rPr>
          <w:rFonts w:ascii="Arial" w:hAnsi="Arial" w:cs="Arial"/>
          <w:i/>
          <w:color w:val="000000"/>
          <w:sz w:val="24"/>
          <w:szCs w:val="24"/>
        </w:rPr>
        <w:t>“Emmanuele”</w:t>
      </w:r>
      <w:r w:rsidRPr="00DF7634">
        <w:rPr>
          <w:rFonts w:ascii="Arial" w:hAnsi="Arial" w:cs="Arial"/>
          <w:color w:val="000000"/>
          <w:sz w:val="24"/>
          <w:szCs w:val="24"/>
        </w:rPr>
        <w:t xml:space="preserve"> non è simbolico. Rivela e contiene invece realtà, essenza, verità. Il Figlio della vergine è il Dio con noi. Non è con noi di una presenza spirituale, di opera, onnipotenza, parola, segni e prodigi, così come Dio era con Mosè. La sua è presenza fisica, reale, nella carne. Lui è il Dio-con-noi, dalla carne, nella carne. È il Dio con noi, che abita con noi, ma nella nostra carne, non con presenza spirituale, come era lo Spirito che si posava su ogni uomo di Dio. La sua è presenza di incarnazione. Lui è il Dio-con-noi, perché è il Dio che si è fatto carne. È divenuto vero uomo. Il Figlio della vergine è il Figlio di Dio che si è fatto vero uomo, vera carne. Nella</w:t>
      </w:r>
      <w:r w:rsidR="00EF7DB8" w:rsidRPr="00DF7634">
        <w:rPr>
          <w:rFonts w:ascii="Arial" w:hAnsi="Arial" w:cs="Arial"/>
          <w:color w:val="000000"/>
          <w:sz w:val="24"/>
          <w:szCs w:val="24"/>
        </w:rPr>
        <w:t xml:space="preserve"> </w:t>
      </w:r>
      <w:r w:rsidRPr="00DF7634">
        <w:rPr>
          <w:rFonts w:ascii="Arial" w:hAnsi="Arial" w:cs="Arial"/>
          <w:color w:val="000000"/>
          <w:sz w:val="24"/>
          <w:szCs w:val="24"/>
        </w:rPr>
        <w:t>carne, da vero uomo, è il Dio che ha posto la sua dimora in mezzo a noi.</w:t>
      </w:r>
    </w:p>
    <w:p w14:paraId="48C7B1E8"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Ma questo è solo il primo frutto dell’incarnazione, poi vi è l’altro della redenzione. Nella sua carne prende tutti i peccati del mondo e li espia per noi sulla croce. Anche questo dettaglio è annunziato da Isaia con grande rivelazione. Una verità che nessun profeta ha rivelato – anche se nel simbolo è contenuta nel Libro dei Proverbi e in altre profezie – è l’Eucaristia, vera nuova forma di presenza in mezzo a noi, del Dio-con-noi. Nell’Eucaristia, cioè nelle specie del pane e del vino, il Dio-con-noi si dona a noi nei segni sacramentali per essere nostro cibo, nostra bevanda di vita eterna. È Nell’Eucaristia che l’“Emmanuele” raggiunge il sommo della sua verità.</w:t>
      </w:r>
    </w:p>
    <w:p w14:paraId="3000FF47"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L’Emmanuele, nell’incarnazione, è il Dio che si fa uomo. Sulla croce, è il Dio che si fa carico di tutte le nostre colpe per espiarle. Nell’Eucaristia il Dio-con-noi si fa il Dio-in-noi, per trasformare la nostra carne, da carne di Adamo in carne del Figlio eterno del Padre. Si fa Dio-in-noi. Toglie alla nostra carne le proprietà, i dettagli, le caratteristiche della carne di Adamo. Le dona le proprietà, i dettagli, le caratteristiche della carne del Figlio di Dio, carne purissima, castissima, santissima, capace di ogni obbedienza, pronta per divenire, nel Figlio di Dio, che è Figlio in noi e per noi, carne della redenzione e della salvezza.</w:t>
      </w:r>
    </w:p>
    <w:p w14:paraId="314E1325"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Nell’Eucaristia la profezia sull’Emmanuele trova il suo compimento perfetto. Per essa ci lasciamo trasformare in carne del Figlio di Dio, abbandonando tutti i residui che rimangono della carne di Adamo. A chi può essere data l’Eucaristia? Essa va data a chi vuole </w:t>
      </w:r>
      <w:r w:rsidRPr="00DF7634">
        <w:rPr>
          <w:rFonts w:ascii="Arial" w:hAnsi="Arial" w:cs="Arial"/>
          <w:color w:val="000000"/>
          <w:sz w:val="24"/>
          <w:szCs w:val="24"/>
        </w:rPr>
        <w:lastRenderedPageBreak/>
        <w:t>trasformare la sua carne, da carne di Adamo a carne del Figlio dell’Altissimo. Ricevere l’Eucaristia perché la carne di Adamo rimanga carne di Adamo, non ha alcun significato né di fede, né di verità dogmatica, né di scienza morale. Non perché si è carne di Adamo, ma perché non si vuole divenire carne di Cristo, carne per l’olocausto perché venga operata la redenzione dei peccati. Si riceve la carne di Cristo per divenire carne di Cristo.</w:t>
      </w:r>
    </w:p>
    <w:p w14:paraId="1B414FCE"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Vergine Maria, Madre della Redenzione, Tu sei la Vergine nel cui seno il Figlio Eterno del Padre ha preso la carne ed è divenuto vero uomo. Aiutaci a comprendere che anche noi, nell’Eucaristia, prendiamo la carne di Cristo per trasformarci da carne di Adamo in carne di Cristo per la redenzione e la salvezza del mondo. Solo chi diviene carne di Cristo, per mezzo della carne di Cristo, potrà portare salvezza sulla terra. Madre Santa, aiutaci perché mai prendiamo vanamente la carne di Cristo per rimanere carne di Adamo. </w:t>
      </w:r>
    </w:p>
    <w:p w14:paraId="339F51C0"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p>
    <w:p w14:paraId="02100A45" w14:textId="77777777" w:rsidR="008B4B78" w:rsidRPr="00DF7634" w:rsidRDefault="008B4B78" w:rsidP="00661B34">
      <w:pPr>
        <w:pStyle w:val="Corpodeltesto2"/>
        <w:rPr>
          <w:szCs w:val="24"/>
        </w:rPr>
      </w:pPr>
      <w:bookmarkStart w:id="343" w:name="_Toc164978140"/>
      <w:bookmarkStart w:id="344" w:name="_Toc165037794"/>
      <w:bookmarkStart w:id="345" w:name="_Toc165103189"/>
      <w:bookmarkStart w:id="346" w:name="_Toc187296410"/>
      <w:r w:rsidRPr="00DF7634">
        <w:rPr>
          <w:szCs w:val="24"/>
        </w:rPr>
        <w:t>Su di lui si poserà lo spirito del Signore</w:t>
      </w:r>
      <w:bookmarkEnd w:id="343"/>
      <w:bookmarkEnd w:id="344"/>
      <w:bookmarkEnd w:id="345"/>
      <w:bookmarkEnd w:id="346"/>
    </w:p>
    <w:p w14:paraId="3C66B289" w14:textId="77777777" w:rsidR="008B4B78" w:rsidRPr="00DF7634" w:rsidRDefault="008B4B78" w:rsidP="00661B34">
      <w:pPr>
        <w:tabs>
          <w:tab w:val="left" w:pos="851"/>
          <w:tab w:val="left" w:pos="2268"/>
        </w:tabs>
        <w:spacing w:after="120" w:line="240" w:lineRule="auto"/>
        <w:jc w:val="both"/>
        <w:rPr>
          <w:rFonts w:ascii="Arial" w:hAnsi="Arial" w:cs="Arial"/>
          <w:sz w:val="24"/>
          <w:szCs w:val="24"/>
        </w:rPr>
      </w:pPr>
      <w:r w:rsidRPr="00DF7634">
        <w:rPr>
          <w:rFonts w:ascii="Arial" w:hAnsi="Arial" w:cs="Arial"/>
          <w:sz w:val="24"/>
          <w:szCs w:val="24"/>
        </w:rPr>
        <w:t>Come Dio, che è Signore, Creatore, Onnipotente, Santo, nulla opera se non per il Verbo e nel suo Santo Spirito, così nessun uomo potrà compiere una sola opera di Dio, se non è nel Verbo Incarnato e nello Spirito Santo. Anche il Verbo di Dio che si fa vero uomo, mai potrà compiere le opere del Padre, se la sua carne non sarà tutta consegnata allo Spirito, perché prenda in mano la sua umanità e la guidi secondo la più pura volontà del Padre.</w:t>
      </w:r>
    </w:p>
    <w:p w14:paraId="4ADC17D3"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sz w:val="24"/>
          <w:szCs w:val="24"/>
        </w:rPr>
        <w:t xml:space="preserve">Lo Spirito è del Padre ed è il Padre che deve donarlo. Il Padre annunzia, per mezzo del suo profeta, che sul suo Messia si poserà il suo Santo Spirito: </w:t>
      </w:r>
      <w:r w:rsidRPr="00DF7634">
        <w:rPr>
          <w:rFonts w:ascii="Arial" w:hAnsi="Arial" w:cs="Arial"/>
          <w:i/>
          <w:sz w:val="24"/>
          <w:szCs w:val="24"/>
        </w:rPr>
        <w:t>“</w:t>
      </w:r>
      <w:r w:rsidRPr="00DF7634">
        <w:rPr>
          <w:rFonts w:ascii="Arial" w:hAnsi="Arial" w:cs="Arial"/>
          <w:i/>
          <w:color w:val="000000"/>
          <w:sz w:val="24"/>
          <w:szCs w:val="24"/>
        </w:rPr>
        <w:t>Un germoglio spunterà dal tronco di Iesse, un virgulto germoglierà dalle sue radici. Su di lui si poserà lo spirito del Signore, spirito di sapienza e d’intelligenza, spirito di consiglio e di fortezza, spirito di conoscenza e di timore del Signore”</w:t>
      </w:r>
      <w:r w:rsidRPr="00DF7634">
        <w:rPr>
          <w:rFonts w:ascii="Arial" w:hAnsi="Arial" w:cs="Arial"/>
          <w:color w:val="000000"/>
          <w:sz w:val="24"/>
          <w:szCs w:val="24"/>
        </w:rPr>
        <w:t xml:space="preserve"> (cfr. Is 11,1-10). Lo Spirito di Dio, che guida il figlio di Iesse, che è il Figlio eterno del Padre, attesta e certifica che saranno fatte solo le opere del Padre. Il Figlio vedrà dal cuore di Dio, penserà dai pensieri di Dio, conoscerà dalla mente di Dio, agirà dalla potenza di Dio che a Lui sono comunicati dallo Spirito Santo.</w:t>
      </w:r>
    </w:p>
    <w:p w14:paraId="788AD343"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È lo Spirito che creerà comunione perfettissima tra la volontà del Padre e la volontà di Cristo, tra la mente del Padre e la mente di Cristo, tra i desideri del Padre e i desideri di Cristo, tra la vita del Padre e la vita di Cristo. È Lui che metterà il Padre nel cuore di Cristo così che Cristo possa dire e fare solo ciò che è gradito al Padre suo. Per Lui, l’umanità del Verbo diviene il sacramento purissimo nelle mani del Padre e attraverso di essa potrà compiere tutte le opere del suo amore per la salvezza e la redenzione di ogni uomo. </w:t>
      </w:r>
    </w:p>
    <w:p w14:paraId="00D7BAD6"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Cosa cambia in relazione alla creazione, operata per il Verbo nello Spirito Santo, e l’opera della redenzione? Prima il Verbo era senza la carne. Ora si è fatto carne e tutta l’opera di Dio dovrà realizzarsi per la carne del Figlio, in essa, con essa. La carne è costituita dal Padre via, verità, vita. Da essa dovrà sempre sgorgare lo Spirito Santo che si poserà sui discepoli di Gesù. Senza la carne di Cristo nulla avviene. Se l’uomo vuole operare la volontà di Dio dovrà divenire carne di Cristo, suo corpo. Se vuole i frutti dello Spirito, dovrà produrli come corpo di Cristo, tralcio della sua vite. Se vuole che la sua preghiera venga esaudita, dovrà innalzarla al Padre nello Spirito, dal corpo di Cristo.</w:t>
      </w:r>
    </w:p>
    <w:p w14:paraId="6F276334"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Come per il Padre, unico sacramento per ogni sua opera è il corpo di Cristo, mosso e guidato dallo Spirito, così dovrà essere per ogni uomo. Chi vuole accostarsi a Dio dovrà farlo in Cristo nello Spirito. Chi desidera lo Spirito del Signore dovrà riceverlo dal corpo di Cristo, divenendo suo corpo. Chi ama la vita eterna, si deve nutrire del corpo di Cristo. Chi anela e vuole compiere le opere del Padre, può, se è vero corpo di Cristo e perennemente mosso e guidato dallo Spirito, che sempre si attinge nel corpo di Cristo.</w:t>
      </w:r>
    </w:p>
    <w:p w14:paraId="5515BC53"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lastRenderedPageBreak/>
        <w:t>Non c’è purezza nella relazione con Dio, se conosciuto, adorato, invocato dal di fuori del corpo di Cristo, senza divenire con Cristo un solo corpo, mosso e guidato dallo Spirito. È anticristiano, antiumano quel Dio unico di cui oggi si parla e si vorrebbe imporre all’uomo come il nuovo Dio della storia e dell’umanità. Ogni Dio che non viene conosciuto, adorato, amato, pregato, invocato dal corpo di Cristo, nella potente luce e mozione dello Spirito Santo, non è il vero Dio. Perché il vero Dio ha stabilito che Lui potrà essere amato e confessato, invocato e pregato, adorato e celebrato solo dal corpo di Cristo, divenendo corpo di Cristo, dimorando nel corpo di Cristo, vivendo la sua Parola.</w:t>
      </w:r>
    </w:p>
    <w:p w14:paraId="3DE699E3"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Oggi un tornado distruttore e un uragano devastatore si sta abbattendo su Cristo Gesù. Lo si vuole cancellare nella sua verità, distruggere nella sua mediazione, abbattere nel suo vero corpo che non è solo l’Eucaristia, ma anche la sua Chiesa una, santa, cattolica, apostolica. Senza il corpo di Cristo, l’uomo all’istante viene privato di ogni sapienza, consiglio, intelletto, conoscenza, fortezza, pietà, timore del Signore. Precipita nella stoltezza, si immerge nel peccato e dal peccato pronunzia i suoi oracoli falsi su Dio, su Cristo, sullo Spirito Santo, sull’uomo, sulla storia, su ogni realtà visibile e invisibile. </w:t>
      </w:r>
    </w:p>
    <w:p w14:paraId="52AA7C38"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Il cristiano sta compiendo una dannosa involuzione di stoltezza e insipienza. Si vergogna di Cristo, non lo confessa, privando ogni uomo della sorgente della sua salvezza eterna. Ha paura di offendere l’altro, ignorando che l‘altro non è offeso se gli viene mostrato il suo Salvatore e Redentore al vivo, nella carne del cristiano. È invece offeso per l’eternità se non gli viene annunziato. Per la sua stoltezza il cristiano condanna il mondo alla perdizione, perché ha paura di sconcertarlo, urtarlo, turbarlo nella sua via di tenebre sulla quale cammina.</w:t>
      </w:r>
    </w:p>
    <w:p w14:paraId="716C599E"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Vergine Maria, Madre della Redenzione, fa’ che nessun cristiano si vergogni di attestare che solo Gesù è il Cristo di Dio e solo nel suo corpo si trova la sorgente di ogni dono necessario perché l’uomo entri nella vera vita. Aiuta ogni discepolo del Salvatore, perché nello Spirito Santo offra Cristo a ogni uomo come sua sola ed unica via di salvezza preparata da Dio perché viva di vita eterna sulla terra e giunga domani al possesso della gloria vera nei cieli beati.</w:t>
      </w:r>
    </w:p>
    <w:p w14:paraId="64B6E41A"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p>
    <w:p w14:paraId="5759B440" w14:textId="77777777" w:rsidR="008B4B78" w:rsidRPr="00DF7634" w:rsidRDefault="008B4B78" w:rsidP="00661B34">
      <w:pPr>
        <w:pStyle w:val="Corpodeltesto2"/>
        <w:rPr>
          <w:szCs w:val="24"/>
        </w:rPr>
      </w:pPr>
      <w:bookmarkStart w:id="347" w:name="_Toc164978142"/>
      <w:bookmarkStart w:id="348" w:name="_Toc165037796"/>
      <w:bookmarkStart w:id="349" w:name="_Toc165103190"/>
      <w:bookmarkStart w:id="350" w:name="_Toc187296411"/>
      <w:r w:rsidRPr="00DF7634">
        <w:rPr>
          <w:szCs w:val="24"/>
        </w:rPr>
        <w:t>Fate ricordare che il suo nome è sublime</w:t>
      </w:r>
      <w:bookmarkEnd w:id="347"/>
      <w:bookmarkEnd w:id="348"/>
      <w:bookmarkEnd w:id="349"/>
      <w:bookmarkEnd w:id="350"/>
    </w:p>
    <w:p w14:paraId="2764F04A"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sz w:val="24"/>
          <w:szCs w:val="24"/>
        </w:rPr>
        <w:t xml:space="preserve">Il profeta Isaia annunzia ai figli di Israele che solo Dio è la loro salvezza. Né l’uomo potrà mai essere salvezza dell’uomo, né altri dèi che non esistono. Solo Lui può dare la vera vita a colui che l’ha persa: </w:t>
      </w:r>
      <w:r w:rsidRPr="00DF7634">
        <w:rPr>
          <w:rFonts w:ascii="Arial" w:hAnsi="Arial" w:cs="Arial"/>
          <w:i/>
          <w:color w:val="000000"/>
          <w:sz w:val="24"/>
          <w:szCs w:val="24"/>
        </w:rPr>
        <w:t xml:space="preserve">“Ecco, Dio è la mia salvezza; io avrò fiducia, non avrò timore, perché mia forza e mio canto è il Signore; egli è stato la mia salvezza. Attingerete acqua con gioia alle sorgenti della salvezza. In quel giorno direte: Rendete grazie al Signore e invocate il suo nome, proclamate fra i popoli le sue opere, fate ricordare che il suo nome è sublime. Cantate inni al Signore, perché ha fatto cose eccelse, le conosca tutta la terra. Canta ed esulta, tu che abiti in Sion, perché grande in mezzo a te è il Santo d’Israele” (Is 12,1-6). </w:t>
      </w:r>
      <w:r w:rsidRPr="00DF7634">
        <w:rPr>
          <w:rFonts w:ascii="Arial" w:hAnsi="Arial" w:cs="Arial"/>
          <w:color w:val="000000"/>
          <w:sz w:val="24"/>
          <w:szCs w:val="24"/>
        </w:rPr>
        <w:t>Sono parole che mai dovranno essere dimenticate, ma anche parole che vanno aggiornate, indicando il loro perfetto compimento.</w:t>
      </w:r>
    </w:p>
    <w:p w14:paraId="66631614" w14:textId="3ECD7F65"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Dio è la mia salvezza. È verità eterna. Dio salva per mezzo del suo Messia che è anche il suo Figlio Unigenito, il Verbo che si è fatto carne ed è venuto ad abitare in mezzo a noi per rivelarci il Padre nella sua purissima verità. Ora e per sempre la vera salvezza è Cristo Gesù. È Lui il solo nome stabilito da Dio nel quale è la nostra verità. È Lui la Persona da invocare se si vuole entrare in quella creazione ancora più mirabile che il Signore ha deciso per noi nel suo Figlio Eterno Incarnato. La salvezza è Cristo Gesù ed è in Lui. In Cristo, con Lui, per Lui si diviene una sola vita come Lui e il Padre sono una sola vita. Divenendo in Cristo una sola vita con Cristo</w:t>
      </w:r>
      <w:r w:rsidR="00EF7DB8" w:rsidRPr="00DF7634">
        <w:rPr>
          <w:rFonts w:ascii="Arial" w:hAnsi="Arial" w:cs="Arial"/>
          <w:color w:val="000000"/>
          <w:sz w:val="24"/>
          <w:szCs w:val="24"/>
        </w:rPr>
        <w:t xml:space="preserve"> </w:t>
      </w:r>
      <w:r w:rsidRPr="00DF7634">
        <w:rPr>
          <w:rFonts w:ascii="Arial" w:hAnsi="Arial" w:cs="Arial"/>
          <w:color w:val="000000"/>
          <w:sz w:val="24"/>
          <w:szCs w:val="24"/>
        </w:rPr>
        <w:t xml:space="preserve">e dimorando in Lui, si diviene una sola vita con il Padre. È questa la vera </w:t>
      </w:r>
      <w:r w:rsidRPr="00DF7634">
        <w:rPr>
          <w:rFonts w:ascii="Arial" w:hAnsi="Arial" w:cs="Arial"/>
          <w:color w:val="000000"/>
          <w:sz w:val="24"/>
          <w:szCs w:val="24"/>
        </w:rPr>
        <w:lastRenderedPageBreak/>
        <w:t>salvezza. Se non si diviene una sola vita in Dio, per Cristo, in Cristo, con Cristo, nessuna salvezza sarà data all’uomo. Si è fuori dell’Autore e del Mediatore unico della vera vita.</w:t>
      </w:r>
    </w:p>
    <w:p w14:paraId="0252FD3F"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Gesù non va considerato come un pozzo o un contenitore di ogni grazia di Dio. Per qualsiasi cosa si abbia bisogno – pace, consolazione, speranza, misericordia, giustizia, amore, comprensione, compassione, salute, guarigione – ci si accosta al pozzo, o al contenitore, si prende ciò che serve e si torna a casa, ricchi dei benefici che Cristo offre per la sua mediazione. Questa visione è falsa. Cristo non è né pozzo e né contenitore. Lui è pace, consolazione, speranza, misericordia, giustizia, amore, comprensione, compassione, salute, sapienza. È questa la sua essenza divina che vive tutta nella sua essenza umana. Chi vuole questi doni, deve volere Lui, scegliere Lui, divenire con Lui una cosa sola, un solo corpo, una sola vita. Deve divenire vita della sua vita, verità della sua verità, parola della sua Parola, obbedienza della sua obbedienza. Altrimenti mai gusterà la vita eterna che è Dio e che vive tutta in Gesù Signore.</w:t>
      </w:r>
    </w:p>
    <w:p w14:paraId="44CA16A7"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È Gesù la cosa eccelsa fatta dal Signore. È Lui nel suo mistero di Incarnazione, Passione, Morte, Risurrezione. Dio lo ha fatto per noi sapienza, giustizia, consolazione, redenzione, pace, comunione eterna con Lui. Sono pertanto falsi tutti quei pensieri che con sottili menzogne e sofisticate invisibili eresie, tendono ad escludere Cristo dal processo della nostra salvezza e redenzione eterna. Il cristiano è obbligato, dal momento che in Cristo lui è divenuto opera di salvezza per il mondo, a gridare ad ogni uomo non solo che la salvezza vera è in Cristo. Deve aggiungere che la via per arrivare a Cristo è lui, il cristiano. Chi si cancella come via per andare a Cristo, chi cancella Cristo come via per andare a Dio, altro non fa che professarsi adoratore di un idolo, cioè di un dio che non esiste, perché Dio esiste solo in Cristo Gesù e Gesù esiste solo nel cristiano che confessa Cristo, dimorando in Lui e divenendo in Lui vera via di redenzione e di salvezza per il mondo. Un cristiano che cancella Cristo, elimina se stesso dal mistero della salvezza. Non è salvo lui. Senza Cristo non c’è salvezza. Condanna il mondo alla morte eterna.</w:t>
      </w:r>
    </w:p>
    <w:p w14:paraId="17D3EA6D"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Il percorso della vera salvezza mai potrà essere modificato. Da Dio a Cristo, da Cristo al cristiano, dal cristiano a Cristo, da Cristo a Dio. Sappiamo che Dio e Cristo ci sono sempre. Quando sulla terra non c’è salvezza, è il cristiano che viene meno, che si eclissa, che si dispensa o si libera dal mistero stabilito da Dio perché la sua grazia, verità, luce riempiano la terra. La salvezza non è estrinseca a Dio, perché è in Dio. Non è estrinseca a Cristo, perché è in Cristo. Non è estrinseca al cristiano, perché è nel cristiano, per il cristiano.</w:t>
      </w:r>
    </w:p>
    <w:p w14:paraId="37D51557"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 Quando il cristiano si presenta al mondo come mondo, uomo come tutti gli altri uomini, non solo lui è traditore di Cristo e del vero Dio, ma è anche traditore della sua verità che è di salvezza per ogni altro uomo. Se poi con le sue parole si esclude dal mistero della salvezza, escludendo di conseguenza anche Cristo Signore, allora è un vero omicida spirituale. Condanna il mondo alla perdizione eterna, perché gli nasconde l’Autore e il Mediatore della salvezza che è Cristo Gesù, nasconde al mondo l’Autore e il Mediatore in Cristo, con Cristo, per Cristo della vera salvezza, che è lo stesso cristiano. </w:t>
      </w:r>
    </w:p>
    <w:p w14:paraId="04A077DC"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Vergine Maria, Madre della Redenzione, non permettere che Gesù sia cancellato nel suo mistero, sarebbe per il mondo intero il trionfo della falsità, della menzogna, della morte. Da tanto sfacelo di insipienza e di stoltezza fa’ che il cristiano si ravveda, si converta, riprenda la sua missione.</w:t>
      </w:r>
    </w:p>
    <w:p w14:paraId="1B22F0D1" w14:textId="77777777" w:rsidR="008B4B78" w:rsidRPr="00DF7634" w:rsidRDefault="008B4B78" w:rsidP="00661B34">
      <w:pPr>
        <w:spacing w:after="120" w:line="240" w:lineRule="auto"/>
        <w:jc w:val="both"/>
        <w:rPr>
          <w:rFonts w:ascii="Arial" w:hAnsi="Arial" w:cs="Arial"/>
          <w:color w:val="000000"/>
          <w:sz w:val="24"/>
          <w:szCs w:val="24"/>
        </w:rPr>
      </w:pPr>
    </w:p>
    <w:p w14:paraId="267D36C1" w14:textId="77777777" w:rsidR="008B4B78" w:rsidRPr="00DF7634" w:rsidRDefault="008B4B78" w:rsidP="00661B34">
      <w:pPr>
        <w:pStyle w:val="Corpodeltesto2"/>
        <w:rPr>
          <w:szCs w:val="24"/>
        </w:rPr>
      </w:pPr>
      <w:bookmarkStart w:id="351" w:name="_Toc164978144"/>
      <w:bookmarkStart w:id="352" w:name="_Toc165037798"/>
      <w:bookmarkStart w:id="353" w:name="_Toc165103191"/>
      <w:bookmarkStart w:id="354" w:name="_Toc187296412"/>
      <w:r w:rsidRPr="00DF7634">
        <w:rPr>
          <w:szCs w:val="24"/>
        </w:rPr>
        <w:t>Sei stato precipitato nelle profondità dell’abisso!</w:t>
      </w:r>
      <w:bookmarkEnd w:id="351"/>
      <w:bookmarkEnd w:id="352"/>
      <w:bookmarkEnd w:id="353"/>
      <w:bookmarkEnd w:id="354"/>
    </w:p>
    <w:p w14:paraId="2CAA3FC3" w14:textId="6111EA1F" w:rsidR="008B4B78" w:rsidRPr="00DF7634" w:rsidRDefault="008B4B78" w:rsidP="00661B34">
      <w:pPr>
        <w:tabs>
          <w:tab w:val="left" w:pos="851"/>
          <w:tab w:val="left" w:pos="2268"/>
        </w:tabs>
        <w:spacing w:after="120" w:line="240" w:lineRule="auto"/>
        <w:jc w:val="both"/>
        <w:rPr>
          <w:rFonts w:ascii="Arial" w:hAnsi="Arial" w:cs="Arial"/>
          <w:sz w:val="24"/>
          <w:szCs w:val="24"/>
        </w:rPr>
      </w:pPr>
      <w:r w:rsidRPr="00DF7634">
        <w:rPr>
          <w:rFonts w:ascii="Arial" w:hAnsi="Arial" w:cs="Arial"/>
          <w:sz w:val="24"/>
          <w:szCs w:val="24"/>
        </w:rPr>
        <w:t>Tutti i profeti del Dio vivente annunziano alle nazioni pagane che esse saranno giudicate dal Dio di Abramo, Isacco, Giacobbe, che oggi, nella più retta fede,</w:t>
      </w:r>
      <w:r w:rsidR="00EF7DB8" w:rsidRPr="00DF7634">
        <w:rPr>
          <w:rFonts w:ascii="Arial" w:hAnsi="Arial" w:cs="Arial"/>
          <w:sz w:val="24"/>
          <w:szCs w:val="24"/>
        </w:rPr>
        <w:t xml:space="preserve"> </w:t>
      </w:r>
      <w:r w:rsidRPr="00DF7634">
        <w:rPr>
          <w:rFonts w:ascii="Arial" w:hAnsi="Arial" w:cs="Arial"/>
          <w:sz w:val="24"/>
          <w:szCs w:val="24"/>
        </w:rPr>
        <w:t xml:space="preserve">è il Padre del Signore nostro Gesù Cristo. Ogni popolo da Lui sarà visitato. Ad ognuno sarà data la ricompensa secondo </w:t>
      </w:r>
      <w:r w:rsidRPr="00DF7634">
        <w:rPr>
          <w:rFonts w:ascii="Arial" w:hAnsi="Arial" w:cs="Arial"/>
          <w:sz w:val="24"/>
          <w:szCs w:val="24"/>
        </w:rPr>
        <w:lastRenderedPageBreak/>
        <w:t xml:space="preserve">le sue opere. Ai tempi di Isaia Babilonia si sentiva grande, invincibile, insuperabile, onnipotente. Il suo re pensava si essere un dio. Il Dio Onnipotente e Signore lo avverte. Per te non c’è futuro se non nel più profondo degli inferi. Finirà la tua arroganza. </w:t>
      </w:r>
    </w:p>
    <w:p w14:paraId="1A5CF7C8"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i/>
          <w:color w:val="000000"/>
          <w:sz w:val="24"/>
          <w:szCs w:val="24"/>
        </w:rPr>
        <w:t xml:space="preserve">“Gli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 </w:t>
      </w:r>
      <w:r w:rsidRPr="00DF7634">
        <w:rPr>
          <w:rFonts w:ascii="Arial" w:hAnsi="Arial" w:cs="Arial"/>
          <w:color w:val="000000"/>
          <w:sz w:val="24"/>
          <w:szCs w:val="24"/>
        </w:rPr>
        <w:t xml:space="preserve">(Is 14,4-17). </w:t>
      </w:r>
    </w:p>
    <w:p w14:paraId="7B9A6242" w14:textId="2F64A236"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Anche Gesù, vero profeta del Padre suo nella nostra storia, annunzia ad ogni uomo che domani dovrà presentarsi al suo cospetto, per rendere ragione anche di una sola parola, proferita vanamente, detta con arroganza, menzogna, falsità, inganno, superficialità, negligenza, stoltezza. Di ogni bene spirituale e materiale ricevuto, si dovrà rendere conto al momento del giudizio dinanzi ad ogni altro uomo. Tutti saranno giudicati pubblicamente. Chi è giusto sarà accolto nel suo regno. Chi è ingiusto sarà tolto per sempre dalla gioia eterna</w:t>
      </w:r>
      <w:r w:rsidR="0027685F" w:rsidRPr="00DF7634">
        <w:rPr>
          <w:rFonts w:ascii="Arial" w:hAnsi="Arial" w:cs="Arial"/>
          <w:color w:val="000000"/>
          <w:sz w:val="24"/>
          <w:szCs w:val="24"/>
        </w:rPr>
        <w:t>.</w:t>
      </w:r>
    </w:p>
    <w:p w14:paraId="6CB87D6D"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Il nostro Dio, il Dio vivo e vero, Il nostro Cristo, il Cristo di Dio, costituito dal Padre suo Mediatore universale e Giudice dei vivi e dei morti, sono una sola verità, una sola profezia, un solo annunzio. La storia dell’umanità inizia sulla terra con una profezia di vita e di morte. L‘uomo ha scelto la morte. La storia di ogni persona si apre all’eternità ancora con una profezia di vita e di morte. Ad ognuno la scelta della vita o della morte, che saranno morte nello stagno di fuoco, vita nelle stanze di luce della casa eterna del Signore della gloria.</w:t>
      </w:r>
    </w:p>
    <w:p w14:paraId="7CB0BDBF"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Un secondo agente entra nella storia, anche lui con una parola di profezia. La sua però è parola contraria a quella del Signore, Creatore, Redentore dell’uomo. Questa falsa profezia annulla ogni buona parola della buona profezia di Dio. Questo agente, che si chiama Diavolo e Satana, inganna l’uomo anche nella sua manifestazione. Nel giardino dell’Eden si presentò sotto le sembianze di un serpente. Nel campo della nostra storia assume ogni forma. Oggi si presenta come uomo di scienza, arte, tecnica. Si traveste da psicologo, medico, politico, militare, teologo, cristiano. Non c’è forma che lui non assuma.</w:t>
      </w:r>
    </w:p>
    <w:p w14:paraId="236C5208"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La sua tecnica è infallibile. Lui si serve della verità per distruggere la verità, della misericordia per cancellare la misericordia, della giustizia per abbattere la giustizia, della Scrittura per negare la profezia della Scrittura, del Vangelo per cancellare le tracce di Gesù sulla nostra terra. Si serve della teologia per sconfessare la sana dottrina della Chiesa. Dei suoi uomini di governo per far sorgere nella stessa Chiesa radici perverse di ogni falsità e inganno su Cristo e sul suo mistero di salvezza. Si serve dei figli della Chiesa per rendere vana e innocua la Chiesa e della stessa grazia dei sacramenti per rendere nulli questi canali di vita eterna per ogni uomo. Grande, oltremodo grande, la sua astuzia!</w:t>
      </w:r>
    </w:p>
    <w:p w14:paraId="0D93CA50"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Come possiamo custodirci da questa scaltrezza, furbizia, malvagità che lui ogni giorno ci fa respirare come aria e bere come acqua? La via di salvezza è una sola: la stessa suggerita da Paolo ai Galati: </w:t>
      </w:r>
      <w:r w:rsidRPr="00DF7634">
        <w:rPr>
          <w:rFonts w:ascii="Arial" w:hAnsi="Arial" w:cs="Arial"/>
          <w:i/>
          <w:color w:val="000000"/>
          <w:sz w:val="24"/>
          <w:szCs w:val="24"/>
        </w:rPr>
        <w:t>“Se anche noi stessi, oppure un angelo dal cielo vi annunciasse un Vangelo diverso da quello che vi abbiamo annunciato, sia anàtema!”</w:t>
      </w:r>
      <w:r w:rsidRPr="00DF7634">
        <w:rPr>
          <w:rFonts w:ascii="Arial" w:hAnsi="Arial" w:cs="Arial"/>
          <w:color w:val="000000"/>
          <w:sz w:val="24"/>
          <w:szCs w:val="24"/>
        </w:rPr>
        <w:t xml:space="preserve"> (Gal 1,8-9). Non saranno filosofi, scienziati, psicologi, antropologi, sociologi, teologi, moralisti, opinionisti, e neanche gli stessi ministri del Vangelo a giudicare il mondo secondo le loro parole. Di essi invece si serve Satana per confondere la mente degli uomini e condurli nel suo regno di morte.</w:t>
      </w:r>
    </w:p>
    <w:p w14:paraId="79C50486" w14:textId="13C769B4"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lastRenderedPageBreak/>
        <w:t xml:space="preserve">La Parola di Cristo Gesù, il suo Discorso programmatico, la sola via verso la vita eterna, ha la preminenza su ogni altra parola degli uomini. Tutto il mondo potrà dire il contrario, il cristiano deve sempre rispondere: </w:t>
      </w:r>
      <w:r w:rsidRPr="00DF7634">
        <w:rPr>
          <w:rFonts w:ascii="Arial" w:hAnsi="Arial" w:cs="Arial"/>
          <w:i/>
          <w:color w:val="000000"/>
          <w:sz w:val="24"/>
          <w:szCs w:val="24"/>
        </w:rPr>
        <w:t>“La tua parola contraddice quella del mio Signore. Credo nella sua. Non posso credere nella tua”</w:t>
      </w:r>
      <w:r w:rsidRPr="00DF7634">
        <w:rPr>
          <w:rFonts w:ascii="Arial" w:hAnsi="Arial" w:cs="Arial"/>
          <w:color w:val="000000"/>
          <w:sz w:val="24"/>
          <w:szCs w:val="24"/>
        </w:rPr>
        <w:t>. Oggi purtroppo è sufficiente che il primo venuto ci predichi una parola diversa e noi la crediamo, ponendo a</w:t>
      </w:r>
      <w:r w:rsidR="00EF7DB8" w:rsidRPr="00DF7634">
        <w:rPr>
          <w:rFonts w:ascii="Arial" w:hAnsi="Arial" w:cs="Arial"/>
          <w:color w:val="000000"/>
          <w:sz w:val="24"/>
          <w:szCs w:val="24"/>
        </w:rPr>
        <w:t xml:space="preserve"> </w:t>
      </w:r>
      <w:r w:rsidRPr="00DF7634">
        <w:rPr>
          <w:rFonts w:ascii="Arial" w:hAnsi="Arial" w:cs="Arial"/>
          <w:color w:val="000000"/>
          <w:sz w:val="24"/>
          <w:szCs w:val="24"/>
        </w:rPr>
        <w:t>rischio la nostra vita eterna. È questione di onestà intellettuale. Non si può seguire Cristo ascoltando Satana. Urge una scelta. Chi sceglie Cristo, deve scegliere la Parola di Cristo. Se esce dalla Parola di Cristo, diviene uno strumento di Satana per la rovina dei cuori.</w:t>
      </w:r>
    </w:p>
    <w:p w14:paraId="164B81FE"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Vergine Maria, Madre della Redenzione, non permettere che falsità e menzogna entrino nel nostro cuore. Convinci i tuoi figli che solo la Parola di Gesù è immutabile in eterno e solo essa è la Parola della vita.</w:t>
      </w:r>
    </w:p>
    <w:p w14:paraId="69C6A3BE"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p>
    <w:p w14:paraId="0484B241" w14:textId="77777777" w:rsidR="008B4B78" w:rsidRPr="00DF7634" w:rsidRDefault="008B4B78" w:rsidP="00661B34">
      <w:pPr>
        <w:pStyle w:val="Corpodeltesto2"/>
        <w:rPr>
          <w:szCs w:val="24"/>
        </w:rPr>
      </w:pPr>
      <w:bookmarkStart w:id="355" w:name="_Toc164978146"/>
      <w:bookmarkStart w:id="356" w:name="_Toc165037800"/>
      <w:bookmarkStart w:id="357" w:name="_Toc165103192"/>
      <w:bookmarkStart w:id="358" w:name="_Toc187296413"/>
      <w:r w:rsidRPr="00DF7634">
        <w:rPr>
          <w:szCs w:val="24"/>
        </w:rPr>
        <w:t>La terra è stata profanata dai suoi abitanti</w:t>
      </w:r>
      <w:bookmarkEnd w:id="355"/>
      <w:bookmarkEnd w:id="356"/>
      <w:bookmarkEnd w:id="357"/>
      <w:bookmarkEnd w:id="358"/>
    </w:p>
    <w:p w14:paraId="71B70F3F"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È verità rivelata dal Signore. La terra è profanata dal peccato degli uomini. Essa da pura diviene impura. Da strumento di vita, dal peccato dell’uomo è resa strumento di morte. Per alcuni orrendi peccati vomita i suoi abitanti. Non tollera che calpestino il suo suolo. Si ribella contro di essi e li rigetta: </w:t>
      </w:r>
      <w:r w:rsidRPr="00DF7634">
        <w:rPr>
          <w:rFonts w:ascii="Arial" w:hAnsi="Arial" w:cs="Arial"/>
          <w:i/>
          <w:color w:val="000000"/>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w:t>
      </w:r>
      <w:r w:rsidRPr="00DF7634">
        <w:rPr>
          <w:rFonts w:ascii="Arial" w:hAnsi="Arial" w:cs="Arial"/>
          <w:color w:val="000000"/>
          <w:sz w:val="24"/>
          <w:szCs w:val="24"/>
        </w:rPr>
        <w:t xml:space="preserve">(Lev 18,24-26). In Geremia troviamo lo stesso grido: “Così dice il Signore: </w:t>
      </w:r>
      <w:r w:rsidRPr="00DF7634">
        <w:rPr>
          <w:rFonts w:ascii="Arial" w:hAnsi="Arial" w:cs="Arial"/>
          <w:i/>
          <w:color w:val="000000"/>
          <w:sz w:val="24"/>
          <w:szCs w:val="24"/>
        </w:rPr>
        <w:t>“Quale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r w:rsidRPr="00DF7634">
        <w:rPr>
          <w:rFonts w:ascii="Arial" w:hAnsi="Arial" w:cs="Arial"/>
          <w:color w:val="000000"/>
          <w:sz w:val="24"/>
          <w:szCs w:val="24"/>
        </w:rPr>
        <w:t xml:space="preserve"> (Ger 2.5-7). </w:t>
      </w:r>
    </w:p>
    <w:p w14:paraId="16D0E777"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In Isaia la Parola di Dio risuona con grande fermezza: </w:t>
      </w:r>
      <w:r w:rsidRPr="00DF7634">
        <w:rPr>
          <w:rFonts w:ascii="Arial" w:hAnsi="Arial" w:cs="Arial"/>
          <w:i/>
          <w:color w:val="000000"/>
          <w:sz w:val="24"/>
          <w:szCs w:val="24"/>
        </w:rPr>
        <w:t>“È in lutto, languisce la terra; è squallido, languisce il mondo, sono desolati il cielo e gli abitanti della terra. La terra è stata profanata dai suoi abitanti, perché hanno trasgredito le leggi, hanno disobbedito al decreto, hanno infranto l’alleanza eterna. Per questo la maledizione divora la terra, i suoi abitanti ne scontano la pena; per questo si consumano gli abitanti della terra e sono rimasti solo pochi uomini”</w:t>
      </w:r>
      <w:r w:rsidRPr="00DF7634">
        <w:rPr>
          <w:rFonts w:ascii="Arial" w:hAnsi="Arial" w:cs="Arial"/>
          <w:color w:val="000000"/>
          <w:sz w:val="24"/>
          <w:szCs w:val="24"/>
        </w:rPr>
        <w:t xml:space="preserve"> (Cfr. Is 24,1-23). È incontestabile la relazione tra peccato, profanazione, ribellione della terra contro l’uomo. Essa si rifiuta di ospitare l’uomo e di dargli i suoi preziosi frutti. Lui si nutrirebbe solo per continuare a disobbedire al suo Dio e Signore. </w:t>
      </w:r>
    </w:p>
    <w:p w14:paraId="674C7235"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Questa verità di sana ecologia è annunziata dal Creatore nell’atto stesso del primo peccato: </w:t>
      </w:r>
      <w:r w:rsidRPr="00DF7634">
        <w:rPr>
          <w:rFonts w:ascii="Arial" w:hAnsi="Arial" w:cs="Arial"/>
          <w:i/>
          <w:color w:val="000000"/>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r w:rsidRPr="00DF7634">
        <w:rPr>
          <w:rFonts w:ascii="Arial" w:hAnsi="Arial" w:cs="Arial"/>
          <w:color w:val="000000"/>
          <w:sz w:val="24"/>
          <w:szCs w:val="24"/>
        </w:rPr>
        <w:t xml:space="preserve"> (Gen 3,17-19). </w:t>
      </w:r>
    </w:p>
    <w:p w14:paraId="7AC63B02" w14:textId="6A5FB8BB"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Se la Parola del Signore è vera – personalmente credo che sia verissima, attualissima, senza alcuna variazione nei secoli – c’è una sola conclusione da trarre. Il problema dell’ecologia non può essere risolto senza rimuovere la causa che lo pone in essere. Se la causa è il peccato dell’uomo, è il peccato che deve essere rimosso dalla terra. Quando si parla di peccato, si intende la trasgressione della Legge del Sinai, dei dieci Comandamenti e di ogni altra prescrizione sia del Codice di Santità (cfr. Levitico cc. 19-21) che del Discorso della Montagna (Cfr. Mt cc. 5-7). Non possiamo trattare la questione ecologica come problema di sola immanenza. Essa è terribilmente questione dalla più alta trascendenza e </w:t>
      </w:r>
      <w:r w:rsidRPr="00DF7634">
        <w:rPr>
          <w:rFonts w:ascii="Arial" w:hAnsi="Arial" w:cs="Arial"/>
          <w:color w:val="000000"/>
          <w:sz w:val="24"/>
          <w:szCs w:val="24"/>
        </w:rPr>
        <w:lastRenderedPageBreak/>
        <w:t xml:space="preserve">riguarda la più pura verità di Dio, l’unico Signore della terra e </w:t>
      </w:r>
      <w:r w:rsidR="0027685F" w:rsidRPr="00DF7634">
        <w:rPr>
          <w:rFonts w:ascii="Arial" w:hAnsi="Arial" w:cs="Arial"/>
          <w:color w:val="000000"/>
          <w:sz w:val="24"/>
          <w:szCs w:val="24"/>
        </w:rPr>
        <w:t>dell’uomo</w:t>
      </w:r>
      <w:r w:rsidRPr="00DF7634">
        <w:rPr>
          <w:rFonts w:ascii="Arial" w:hAnsi="Arial" w:cs="Arial"/>
          <w:color w:val="000000"/>
          <w:sz w:val="24"/>
          <w:szCs w:val="24"/>
        </w:rPr>
        <w:t>. Il problema si sposta con grande evidenza dalla terra all’uomo.</w:t>
      </w:r>
    </w:p>
    <w:p w14:paraId="21D2C12D"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Oggi la vita è distrutta, la famiglia è cancellata, la natura è devastata, le relazioni umane sono fondate spesso sulla prepotenza e l’arroganza degli uni contro gli altri. Neanche più si riesce a dialogare per la ricerca di una verità fuori di noi. Ognuno si è dichiarato verità universale per ogni altro uomo. Siamo senza più ecologia umana, perché siamo privati di ogni ecologia divina, soprannaturale, eterna, dalla quale ogni altra ecologia dipende.</w:t>
      </w:r>
    </w:p>
    <w:p w14:paraId="2D49A228"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L’uomo, oggi, non solo è il più grande distruttore di ogni tempo della sua ecologia, ogni giorno aggiunge nuovi capitoli di distruzione e di devastazione di se stesso. Il Padre dei cieli ha mandato il Figlio suo perché ci riportasse nella sua ecologia eterna, ma l’uomo oggi dichiara a più riprese che non vuole alcun intervento esterno nella sua storia. Si è fatto padrone assoluto della vita e della morte, della terra e del tempo. Rifiutando il solo “Guaritore” dell’uomo, si è preclusa la via perché possa risolvere i suoi problemi sulla terra. Ecco allora che diviene attuale il canto triste di Osea: </w:t>
      </w:r>
      <w:r w:rsidRPr="00DF7634">
        <w:rPr>
          <w:rFonts w:ascii="Arial" w:hAnsi="Arial" w:cs="Arial"/>
          <w:i/>
          <w:color w:val="000000"/>
          <w:sz w:val="24"/>
          <w:szCs w:val="24"/>
        </w:rPr>
        <w:t>«Non c’è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r w:rsidRPr="00DF7634">
        <w:rPr>
          <w:rFonts w:ascii="Arial" w:hAnsi="Arial" w:cs="Arial"/>
          <w:color w:val="000000"/>
          <w:sz w:val="24"/>
          <w:szCs w:val="24"/>
        </w:rPr>
        <w:t xml:space="preserve"> (Os 4,1-3). Un popolo senza Parola vera di Dio è un popolo senza terra. Dio è la vita del popolo, il popolo è la vita della terra. Un popolo senza vita, lascia la terra senza vita. Se il popolo non attinge la sua vita in Dio, mai potrà dare vita alla terra. Ma se la terra non riceve vita dall’uomo, non potrà mai dare vita all’uomo.</w:t>
      </w:r>
    </w:p>
    <w:p w14:paraId="7CDEA4F4"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Vergine Maria, Madre della Redenzione, convinci i discepoli di Gesù che la vera ecologia mai potrà prescindere dalla vera cristologia. È somma stoltezza pensare di risolvere i problemi ecologici della terra senza colui per mezzo del quale essa è stata fatta e redenta. O torniamo a Cristo secondo verità o rimane l’uomo senza verità e la terra senza alcuna vita. Madre di Dio, aiutaci.</w:t>
      </w:r>
    </w:p>
    <w:p w14:paraId="046B2F56" w14:textId="77777777" w:rsidR="008B4B78" w:rsidRPr="00DF7634" w:rsidRDefault="008B4B78" w:rsidP="00661B34">
      <w:pPr>
        <w:spacing w:after="120" w:line="240" w:lineRule="auto"/>
        <w:jc w:val="center"/>
        <w:rPr>
          <w:rFonts w:ascii="Arial" w:hAnsi="Arial" w:cs="Arial"/>
          <w:b/>
          <w:sz w:val="24"/>
          <w:szCs w:val="24"/>
        </w:rPr>
      </w:pPr>
    </w:p>
    <w:p w14:paraId="1F03B21D" w14:textId="77777777" w:rsidR="008B4B78" w:rsidRPr="00DF7634" w:rsidRDefault="008B4B78" w:rsidP="00661B34">
      <w:pPr>
        <w:pStyle w:val="Corpodeltesto2"/>
        <w:rPr>
          <w:szCs w:val="24"/>
        </w:rPr>
      </w:pPr>
      <w:bookmarkStart w:id="359" w:name="_Toc164978148"/>
      <w:bookmarkStart w:id="360" w:name="_Toc165037802"/>
      <w:bookmarkStart w:id="361" w:name="_Toc165103193"/>
      <w:bookmarkStart w:id="362" w:name="_Toc187296414"/>
      <w:r w:rsidRPr="00DF7634">
        <w:rPr>
          <w:szCs w:val="24"/>
        </w:rPr>
        <w:t>Questi è il Signore in cui abbiamo sperato</w:t>
      </w:r>
      <w:bookmarkEnd w:id="359"/>
      <w:bookmarkEnd w:id="360"/>
      <w:bookmarkEnd w:id="361"/>
      <w:bookmarkEnd w:id="362"/>
    </w:p>
    <w:p w14:paraId="6BD4BB07" w14:textId="03422B6A"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L’uomo, chiunque esso sia, è solo un </w:t>
      </w:r>
      <w:r w:rsidRPr="00DF7634">
        <w:rPr>
          <w:rFonts w:ascii="Arial" w:hAnsi="Arial" w:cs="Arial"/>
          <w:i/>
          <w:sz w:val="24"/>
          <w:szCs w:val="24"/>
        </w:rPr>
        <w:t>“elaboratore”</w:t>
      </w:r>
      <w:r w:rsidRPr="00DF7634">
        <w:rPr>
          <w:rFonts w:ascii="Arial" w:hAnsi="Arial" w:cs="Arial"/>
          <w:sz w:val="24"/>
          <w:szCs w:val="24"/>
        </w:rPr>
        <w:t xml:space="preserve"> di false speranze. Oggi in modo particolare è un </w:t>
      </w:r>
      <w:r w:rsidRPr="00DF7634">
        <w:rPr>
          <w:rFonts w:ascii="Arial" w:hAnsi="Arial" w:cs="Arial"/>
          <w:i/>
          <w:sz w:val="24"/>
          <w:szCs w:val="24"/>
        </w:rPr>
        <w:t>“operatore”</w:t>
      </w:r>
      <w:r w:rsidRPr="00DF7634">
        <w:rPr>
          <w:rFonts w:ascii="Arial" w:hAnsi="Arial" w:cs="Arial"/>
          <w:sz w:val="24"/>
          <w:szCs w:val="24"/>
        </w:rPr>
        <w:t xml:space="preserve"> di speranze di morte e non di vita. Quale speranza vi è nella legalizzazione dell’aborto, del divorzio, dell’eutanasia, del matrimonio tra gli stessi sessi? Quale futuro migliore nasce da queste speranze fondate sulla distruzione e sul dissolvimento della vita e della sorgente di essa? Quale avvenire potrà mai attendersi dal costruire un uomo senza anima e senza spirito, perché con violenta imposizione lo si vuole recidere dalla sua vera origine dal Dio vivo e vero, da Cristo Dio, il Crocifisso e il Risorto, dallo Spirito Santo e dalle sorgenti eterne della grazia e della verità? Quale speranza vera potrà mai sorgere dalla imposta cancellazione della stessa natura dell’uomo, creato da Dio in una mirabile comunione nella differenza dell’essere maschile e femminile? La lista di tutti gli elementi che contribuiscono non a creare, ma ad uccidere la vera speranza nei cuori, è infinita.</w:t>
      </w:r>
    </w:p>
    <w:p w14:paraId="5B17FA1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Uno è il Creatore della vera speranza. Lo Stesso che ha creato l’uomo dal nulla è lo Stesso che sempre lo può creare nuovamente. La vera speranza non è nell’ordine delle molte inutili promesse, ma della vera creazione. Chi crea la vera speranza è il Padre del Signore nostro Gesù Cristo. Egli ha deciso di creare nuovo il cuore dell’uomo. Anzi ha stabilito di dargli lo stesso cuore del Figlio suo. Guidato, sorretto, fortificato dallo Spirito Santo, l’uomo potrà camminare in novità di vita, fino al raggiungimento dei nuovi cieli.</w:t>
      </w:r>
    </w:p>
    <w:p w14:paraId="41E262FB" w14:textId="71CBD39D"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Di questa speranza eterna, cantore è il profeta Isaia. La speranza da lui cantata non è solo per i figli di Abramo, ma per ogni uomo che si lascia conquistare dalla Parola di Dio e </w:t>
      </w:r>
      <w:r w:rsidRPr="00DF7634">
        <w:rPr>
          <w:rFonts w:ascii="Arial" w:hAnsi="Arial" w:cs="Arial"/>
          <w:sz w:val="24"/>
          <w:szCs w:val="24"/>
        </w:rPr>
        <w:lastRenderedPageBreak/>
        <w:t>cammina per le sue vie. Essa è per chi procede con cuore puro e mani innocenti, si astiene da ogni male e da quella immoralità che sempre è generata dall’idolatria. Il messaggio del profeta giunge per il popolo del Signore in un momento in cui solo il pensare queste parole era somma stoltezza, insipienza, vera demenza spirituale. Gerusalemme era tutta una rovina, il tempio sventrato, le sue vie piene di cadaveri. Isaia vede questa città senza vita</w:t>
      </w:r>
      <w:r w:rsidR="00EF7DB8" w:rsidRPr="00DF7634">
        <w:rPr>
          <w:rFonts w:ascii="Arial" w:hAnsi="Arial" w:cs="Arial"/>
          <w:sz w:val="24"/>
          <w:szCs w:val="24"/>
        </w:rPr>
        <w:t xml:space="preserve"> </w:t>
      </w:r>
      <w:r w:rsidRPr="00DF7634">
        <w:rPr>
          <w:rFonts w:ascii="Arial" w:hAnsi="Arial" w:cs="Arial"/>
          <w:sz w:val="24"/>
          <w:szCs w:val="24"/>
        </w:rPr>
        <w:t xml:space="preserve">come il centro futuro ed eterno della vera vita. </w:t>
      </w:r>
    </w:p>
    <w:p w14:paraId="24FBFF1E" w14:textId="77777777" w:rsidR="008B4B78" w:rsidRPr="00E361DF" w:rsidRDefault="008B4B78" w:rsidP="00E361DF">
      <w:pPr>
        <w:pStyle w:val="Corpodeltesto2"/>
        <w:ind w:left="567" w:right="567"/>
        <w:rPr>
          <w:rFonts w:cs="Arial"/>
          <w:i/>
          <w:color w:val="000000" w:themeColor="text1"/>
          <w:szCs w:val="24"/>
        </w:rPr>
      </w:pPr>
      <w:r w:rsidRPr="00E361DF">
        <w:rPr>
          <w:rFonts w:cs="Arial"/>
          <w:i/>
          <w:color w:val="000000" w:themeColor="text1"/>
          <w:szCs w:val="24"/>
        </w:rPr>
        <w:t xml:space="preserve">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(Is 25,1-10). </w:t>
      </w:r>
    </w:p>
    <w:p w14:paraId="7276E3C2"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Chi è il Signore nel quale ha sperato il resto di Israele? È il Dio che non è solo il Creatore dal nulla di tutto l’universo visibile e invisibile, ma anche il solo Signore Onnipotente Creatore della storia. Lui dice una Parola ed essa infallibilmente si compie. Se Lui dice morte, morte sarà. Se Lui dice vita, vita sarà. Se Lui dice che Gerusalemme sarà ricostruita, Gerusalemme sarà ricostruita e se Lui dice che sul monte distrutto e desolato di Gerusalemme preparerà un convito per tutti i popoli, il convito sarà preparato. </w:t>
      </w:r>
    </w:p>
    <w:p w14:paraId="560C7CB7"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Il nostro Dio crea la speranza che è solo la trasformazione della sua Parola di verità, luce, vita in verità, luce, vita per l’uomo che crede e si consegna a Lui, in Cristo Gesù, per lo Spirito Santo. È questa la differenza tra le false speranze inventate dall’uomo e le vere decise da Dio. Nessun uomo può dare vita alla sua parola. Essa è un soffio che si disperde nell’aria. Esce da lui e muore, provocando morte attorno a sé. Se l’uomo avesse potere di dare vita alla sua parola, sarebbe Dio e non uomo. All’uomo Dio non ha concesso il dono di una parola creatrice. La parola creatrice è solo la sua. </w:t>
      </w:r>
    </w:p>
    <w:p w14:paraId="38196068"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Se la speranza vera è creata solo da Dio, può un uomo senza Dio, contro Dio, contro Cristo, creare speranza per l’altro uomo? Se un cuore crede in Cristo, non tradisce il suo Dio se cerca la speranza negli uomini e non più in Dio? Non c’è benedizione per chi confida nell’uomo senza Dio, senza Cristo, contro Dio, contro Cristo. Senza benedizione, non c’è speranza. Tutto fallisce miseramente. A turno tutti, se siamo senza Dio, saremo ridotti a foglie secche. Nessuno mai ha smentito la storia e mai la smentirà. Creatore della vera speranza non sono le guerre, non è l’abolizione dei Comandamenti, non è la distruzione della natura umana, non sono le leggi e i progetti di morte dell’uomo. Uno solo crea la speranza vera: Colui che dopo aver creato l’uomo ha il potere di ricrearlo. La vera speranza è vera nuova creazione da parte del Dio Creatore. </w:t>
      </w:r>
    </w:p>
    <w:p w14:paraId="40944D26"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Vergine Maria, Madre della Redenzione, tu sei la porta della vera speranza. Per Te è venuto al mondo Colui per mezzo del quale tutto è stato creato e per mezzo del quale tutto dovrà essere rinnovato, redento, ricreato, santificato. Aiuta noi, discepoli dell’Autore della nuova speranza, a credere in ogni sua Parola nella quale è il nostro futuro di verità, giustizia, santità, nuova creazione. </w:t>
      </w:r>
    </w:p>
    <w:p w14:paraId="14607CB4"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p>
    <w:p w14:paraId="549CCD52" w14:textId="77777777" w:rsidR="008B4B78" w:rsidRPr="00DF7634" w:rsidRDefault="008B4B78" w:rsidP="00661B34">
      <w:pPr>
        <w:pStyle w:val="Corpodeltesto2"/>
        <w:rPr>
          <w:szCs w:val="24"/>
        </w:rPr>
      </w:pPr>
      <w:bookmarkStart w:id="363" w:name="_Toc164978150"/>
      <w:bookmarkStart w:id="364" w:name="_Toc165037804"/>
      <w:bookmarkStart w:id="365" w:name="_Toc165103194"/>
      <w:bookmarkStart w:id="366" w:name="_Toc187296415"/>
      <w:r w:rsidRPr="00DF7634">
        <w:rPr>
          <w:szCs w:val="24"/>
        </w:rPr>
        <w:t>Imparano la giustizia gli abitanti del mondo</w:t>
      </w:r>
      <w:bookmarkEnd w:id="363"/>
      <w:bookmarkEnd w:id="364"/>
      <w:bookmarkEnd w:id="365"/>
      <w:bookmarkEnd w:id="366"/>
    </w:p>
    <w:p w14:paraId="1E7DAB04"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Cosa sono i giudizi che il Signore esercita sulla terra con lo scopo di far imparare la giustizia agli abitanti del mondo? Giudizio del Signore è il compimento nella storia, sulla terra, ma anche nei secoli eterni, di ogni Parola da Lui proferita, detta, annunziata, scritta. Quanto il </w:t>
      </w:r>
      <w:r w:rsidRPr="00DF7634">
        <w:rPr>
          <w:rFonts w:ascii="Arial" w:hAnsi="Arial" w:cs="Arial"/>
          <w:color w:val="000000"/>
          <w:sz w:val="24"/>
          <w:szCs w:val="24"/>
        </w:rPr>
        <w:lastRenderedPageBreak/>
        <w:t>Signore dice, ha anche il potere di attuarlo. Vedendo il compimento della Parola detta in precedenza e sovente anche con largo anticipo, tutti gli abitanti del mondo sono chiamati ad imparare la giustizia, cioè devono imparare che la Parola del Dio di Abramo, Isacco, Giacobbe è potentemente vera e si compie sempre.</w:t>
      </w:r>
    </w:p>
    <w:p w14:paraId="56168554" w14:textId="77777777" w:rsidR="008B4B78" w:rsidRPr="007A18F7" w:rsidRDefault="008B4B78" w:rsidP="007A18F7">
      <w:pPr>
        <w:pStyle w:val="Corpodeltesto2"/>
        <w:ind w:left="567" w:right="567"/>
        <w:rPr>
          <w:rFonts w:cs="Arial"/>
          <w:color w:val="000000" w:themeColor="text1"/>
          <w:szCs w:val="24"/>
        </w:rPr>
      </w:pPr>
      <w:r w:rsidRPr="007A18F7">
        <w:rPr>
          <w:rFonts w:cs="Arial"/>
          <w:i/>
          <w:color w:val="000000" w:themeColor="text1"/>
          <w:szCs w:val="24"/>
        </w:rPr>
        <w:t>“Il sentiero del giusto è diritto, il cammino del giusto tu rendi piano. Sì, sul sentiero dei tuoi giudizi, Signore, noi speriamo in te; al tuo nome e al tuo ricordo si volge tutto il nostro desiderio. Di notte anela a te l’anima mia, al mattino dentro di me il mio spirito ti cerca, perché quando eserciti i tuoi giudizi sulla terra, imparano la giustizia gli abitanti del mondo. Si usi pure clemenza al malvagio: non imparerà la giustizia; sulla terra egli distorce le cose diritte e non guarda alla maestà del Signore. Signore, si era alzata la tua mano, ma essi non la videro. Vedranno, arrossendo, il tuo amore geloso per il popolo, e il fuoco preparato per i tuoi nemici li divorerà”</w:t>
      </w:r>
      <w:r w:rsidRPr="007A18F7">
        <w:rPr>
          <w:rFonts w:cs="Arial"/>
          <w:color w:val="000000" w:themeColor="text1"/>
          <w:szCs w:val="24"/>
        </w:rPr>
        <w:t xml:space="preserve"> (Cfr. Is 26,1-21). </w:t>
      </w:r>
    </w:p>
    <w:p w14:paraId="3905CF4B"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Mosè va in Egitto. Chiede al faraone di liberare il popolo del Signore. Il re gli risponde che lui non conosce alcun Signore. Il Signore, per mezzo di Mosè, prima annunzia ciò che Lui avrebbe operato, dona un lasso di tempo al faraone perché obbedisca. Il re non obbedisce. Si compie la parola annunziata. Il faraone vede che lui non è onnipotente, non è signore neanche un minuscolo insetto. Può, se vuole imparare la giustizia che per lui consiste nel vedersi solo un piccolo, povero uomo, dinanzi all’onnipotenza del vero Dio. Nonostante il Signore avesse esercitato i suoi giudizi, il faraone si ostinò nella sua ingiustizia e alla fine fu inghiottito dalle acque del Mare che lui, nella sua stoltezza, pensava di poter dominare. Ma lui non era Dio. Avrebbe dovuto imparare la giustizia e vedersi solamente un uomo. Perì nella sua arrogante stoltezza.</w:t>
      </w:r>
    </w:p>
    <w:p w14:paraId="2EEE39AD"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Vi è una donna: Raab. Essa vede le opere dei giudizi di Dio nella storia. Riconosce la giustizia di Dio, cioè la sua verità. Confessa l’ingiustizia dei suoi molti dèi, cioè la loro vanità, inutilità, falsità. Aiuta gli esploratori. Si converte al vero Dio. Diviene parte del popolo del Signore. Dio la sceglie per dare la sua carne al futuro re Davide, dal quale un giorno avrebbe fatto nascere il suo Figlio Unigenito per la redenzione dell’umanità. Sublime vie per portare la giustizia nel cuore dei popoli e delle nazioni. La parola è proferita, si compie. Chi vuole, può imparare la giustizia. Chi non vuole, rimane nella sua stoltezza e falsità. Ma ogni popolo può imparare la giustizia vera, può lasciare i falsi dèi per il vero Dio, passando dalla propria falsità alla propria verità che è solo dal vero Dio.</w:t>
      </w:r>
    </w:p>
    <w:p w14:paraId="04277BFE"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Oggi il Signore ha scelto una via nuova, ancora più elevata, eccelsa, visibile ad ogni uomo. Questa via è il corpo del discepolo di Gesù. È nel corpo del cristiano, oggi, che ogni Parola di Dio, giunta a noi per mezzo di Cristo Gesù deve compiersi. Se questo giusto giudizio di Dio non si compie nel cristiano, il mondo non può fare alcuna differenza tra il vero Dio e i falsi dèi, il vero Cristo e i falsi cristi, il vero Salvatore e i falsi salvatori e rimane nell’ingiustizia. Se ogni parola di Dio diviene sì nel cristiano, come è divenuta sì in Cristo Gesù, il mondo, se vuole, può passare dalla falsità alla verità e dall’ingiustizia alla giustizia. Questo deve avvenire in ogni battezzato. Tutte le nazioni devono vedere il compimento di ogni giudizio di Dio. In ogni nazione i cristiani devono essere vera manifestazione della verità del loro Cristo, Salvatore, Redentore.</w:t>
      </w:r>
    </w:p>
    <w:p w14:paraId="79CC6017"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È giusto allora che il cristiano si chieda: Sono io manifestazione del giudizio di Dio nel mio corpo? Rivelo al mondo che nella mia storia ogni Parola di Gesù è divenuta realtà? Se anche una sola Parola ancora non si è trasformata in vita, urge che questo avvenga, altrimenti il mondo da me viene giustificato nella sua ingiustizia e ratificato nella sua iniquità. Non vede compiersi i giudizi di Dio e pensa che la Parola di Dio sia uguale ad ogni parola proferita dagli uomini. Spetta oggi al cristiano manifestare che giusto e vero giudizio di Dio è solo la Parola di Dio e questa Parola si è compiuta tutta nel suo corpo. Finché il battezzato non </w:t>
      </w:r>
      <w:r w:rsidRPr="00DF7634">
        <w:rPr>
          <w:rFonts w:ascii="Arial" w:hAnsi="Arial" w:cs="Arial"/>
          <w:color w:val="000000"/>
          <w:sz w:val="24"/>
          <w:szCs w:val="24"/>
        </w:rPr>
        <w:lastRenderedPageBreak/>
        <w:t>mostrerà questa potenza di Cristo Gesù e della sua Parola nella sua carne, i popoli difficilmente impareranno la giustizia. Manca la via per giungere a questa verità e la via costituita da Dio è una sola: il cristiano che trasforma in sua vita per il corpo, l’anima, lo spirito ogni Parola del suo Maestro e Signore, colui che fece del suo corpo, del suo spirito, della sua anima una manifestazione purissima di ogni giudizio di Dio.</w:t>
      </w:r>
    </w:p>
    <w:p w14:paraId="308F41A0"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Vergine Maria, Madre della Redenzione, convinci i cristiani che siamo noi oggi la via stabilita dal Signore per manifestare al mondo i suoi giudizi. Con la tua materna intercessione, ottienici tutta la potenza di luce e di verità dello Spirito Santo perché il nostro corpo, la nostra anima, il nostro spirito, siano potente emanazione della luce e della grazia di Gesù Signore. I popoli vedono, fanno la differenza, se vogliono, abbandonano i loro falsi dèi e signori ed entrano nella vera giustizia di Dio, facendosi corpo di Cristo e tempio vivo dello Spirito Santo.</w:t>
      </w:r>
    </w:p>
    <w:p w14:paraId="79887C0F" w14:textId="77777777" w:rsidR="00EC6341" w:rsidRPr="00DF7634" w:rsidRDefault="00EC6341" w:rsidP="00661B34">
      <w:pPr>
        <w:tabs>
          <w:tab w:val="left" w:pos="851"/>
          <w:tab w:val="left" w:pos="2268"/>
        </w:tabs>
        <w:spacing w:after="120" w:line="240" w:lineRule="auto"/>
        <w:jc w:val="both"/>
        <w:rPr>
          <w:rFonts w:ascii="Arial" w:hAnsi="Arial" w:cs="Arial"/>
          <w:color w:val="000000"/>
          <w:sz w:val="24"/>
          <w:szCs w:val="24"/>
        </w:rPr>
      </w:pPr>
    </w:p>
    <w:p w14:paraId="4FDA56BB" w14:textId="77777777" w:rsidR="008B4B78" w:rsidRPr="00DF7634" w:rsidRDefault="008B4B78" w:rsidP="00661B34">
      <w:pPr>
        <w:pStyle w:val="Corpodeltesto2"/>
        <w:rPr>
          <w:szCs w:val="24"/>
        </w:rPr>
      </w:pPr>
      <w:bookmarkStart w:id="367" w:name="_Toc164978152"/>
      <w:bookmarkStart w:id="368" w:name="_Toc165037806"/>
      <w:bookmarkStart w:id="369" w:name="_Toc165103195"/>
      <w:bookmarkStart w:id="370" w:name="_Toc187296416"/>
      <w:r w:rsidRPr="00DF7634">
        <w:rPr>
          <w:szCs w:val="24"/>
        </w:rPr>
        <w:t>Forse che il vasaio è stimato pari alla creta?</w:t>
      </w:r>
      <w:bookmarkEnd w:id="367"/>
      <w:bookmarkEnd w:id="368"/>
      <w:bookmarkEnd w:id="369"/>
      <w:bookmarkEnd w:id="370"/>
    </w:p>
    <w:p w14:paraId="063E2C7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Quando l’uomo si erge a vasaio di se stesso, non fa solamente se stesso secondo il suo cuore, ma anche gli altri. Anche Dio è fatto secondo il suo cuore e tutto ciò che viene da Dio: legge, comandamenti, culto, religione, verità, luce, morale, giustizia, eternità. Oggi l’uomo ha stabilito di darsi anche la natura secondo la sua volontà. Tutto è frutto della creta e non del vasaio. È il disastro. </w:t>
      </w:r>
    </w:p>
    <w:p w14:paraId="1A3C8442"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sz w:val="24"/>
          <w:szCs w:val="24"/>
        </w:rPr>
        <w:t xml:space="preserve">Il profeta Isaia annunzia la falsità di un simile capovolgimento. Quando l’uomo si fa il suo culto è segno che si è fatto il suo Dio. Quando l’uomo si fa il suo Dio sempre si farà l’uomo secondo il suo cuore. Quando la creta prende il posto del vasaio, tutto trasforma e tutto mette sul suo tornio: </w:t>
      </w:r>
      <w:r w:rsidRPr="00DF7634">
        <w:rPr>
          <w:rFonts w:ascii="Arial" w:hAnsi="Arial" w:cs="Arial"/>
          <w:i/>
          <w:sz w:val="24"/>
          <w:szCs w:val="24"/>
        </w:rPr>
        <w:t>“</w:t>
      </w:r>
      <w:r w:rsidRPr="00DF7634">
        <w:rPr>
          <w:rFonts w:ascii="Arial" w:hAnsi="Arial" w:cs="Arial"/>
          <w:i/>
          <w:color w:val="000000"/>
          <w:sz w:val="24"/>
          <w:szCs w:val="24"/>
        </w:rPr>
        <w:t>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r w:rsidRPr="00DF7634">
        <w:rPr>
          <w:rFonts w:ascii="Arial" w:hAnsi="Arial" w:cs="Arial"/>
          <w:color w:val="000000"/>
          <w:sz w:val="24"/>
          <w:szCs w:val="24"/>
        </w:rPr>
        <w:t>. Quale è il primo frutto della creta che prende il posto del vasaio? Trasforma la sapienza in stoltezza e si eclissa ogni intelligenza.</w:t>
      </w:r>
    </w:p>
    <w:p w14:paraId="1EAAA634" w14:textId="21774B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Rispondiamoci con grande sincerità: </w:t>
      </w:r>
      <w:r w:rsidRPr="00DF7634">
        <w:rPr>
          <w:rFonts w:ascii="Arial" w:hAnsi="Arial" w:cs="Arial"/>
          <w:i/>
          <w:color w:val="000000"/>
          <w:sz w:val="24"/>
          <w:szCs w:val="24"/>
        </w:rPr>
        <w:t>“Quale sapienza vi è in un popolo che scrive leggi di morte e non di vita? Quale intelligenza vi è in una nazione incapace di pensare il bene per i suoi figli? Quale saggezza regna oggi sulla terra, se ogni ricchezza prodotta dalle mani dell’uomo serve per i vizi e per creare sofferenza indicibile? Quale virtù ci governa, se non riusciamo neanche a leggere la storia che si compie sotto i nostri occhi e che ci rivela la nostra inefficienza anche dinanzi ad un piccolo evento? Quale grande acume ci muove, se stiamo riuscendo anche a negare la verità della nostra natura nel suo essere fisico? Vi è una sola cosa che da noi è governata con saggezza, intelligenza?”</w:t>
      </w:r>
      <w:r w:rsidRPr="00DF7634">
        <w:rPr>
          <w:rFonts w:ascii="Arial" w:hAnsi="Arial" w:cs="Arial"/>
          <w:color w:val="000000"/>
          <w:sz w:val="24"/>
          <w:szCs w:val="24"/>
        </w:rPr>
        <w:t>.</w:t>
      </w:r>
      <w:r w:rsidR="00EF7DB8" w:rsidRPr="00DF7634">
        <w:rPr>
          <w:rFonts w:ascii="Arial" w:hAnsi="Arial" w:cs="Arial"/>
          <w:color w:val="000000"/>
          <w:sz w:val="24"/>
          <w:szCs w:val="24"/>
        </w:rPr>
        <w:t xml:space="preserve"> </w:t>
      </w:r>
      <w:r w:rsidRPr="00DF7634">
        <w:rPr>
          <w:rFonts w:ascii="Arial" w:hAnsi="Arial" w:cs="Arial"/>
          <w:color w:val="000000"/>
          <w:sz w:val="24"/>
          <w:szCs w:val="24"/>
        </w:rPr>
        <w:t xml:space="preserve">Sarebbe sufficiente osservare il disastro che le nostre decisioni generano nell’umanità, per capire che non è della creta fare il vasaio. </w:t>
      </w:r>
    </w:p>
    <w:p w14:paraId="13B6E4A5" w14:textId="30937727" w:rsidR="008B4B78" w:rsidRPr="00DF7634" w:rsidRDefault="008B4B78" w:rsidP="00661B34">
      <w:pPr>
        <w:spacing w:after="120" w:line="240" w:lineRule="auto"/>
        <w:jc w:val="both"/>
        <w:rPr>
          <w:sz w:val="24"/>
          <w:szCs w:val="24"/>
        </w:rPr>
      </w:pPr>
      <w:r w:rsidRPr="00DF7634">
        <w:rPr>
          <w:rFonts w:ascii="Arial" w:hAnsi="Arial" w:cs="Arial"/>
          <w:color w:val="000000"/>
          <w:sz w:val="24"/>
          <w:szCs w:val="24"/>
        </w:rPr>
        <w:t xml:space="preserve">Il Signore non lascia spazio a che la creta possa illudersi di fare il vasaio: </w:t>
      </w:r>
      <w:r w:rsidRPr="00DF7634">
        <w:rPr>
          <w:rFonts w:ascii="Arial" w:hAnsi="Arial" w:cs="Arial"/>
          <w:i/>
          <w:color w:val="000000"/>
          <w:sz w:val="24"/>
          <w:szCs w:val="24"/>
        </w:rPr>
        <w:t xml:space="preserve">“Guai a quanti vogliono sottrarsi alla vista del Signore per dissimulare i loro piani, a coloro che agiscono nelle tenebre, dicendo: Chi ci vede? Chi ci </w:t>
      </w:r>
      <w:r w:rsidR="0027685F" w:rsidRPr="00DF7634">
        <w:rPr>
          <w:rFonts w:ascii="Arial" w:hAnsi="Arial" w:cs="Arial"/>
          <w:i/>
          <w:color w:val="000000"/>
          <w:sz w:val="24"/>
          <w:szCs w:val="24"/>
        </w:rPr>
        <w:t>conosce?</w:t>
      </w:r>
      <w:r w:rsidRPr="00DF7634">
        <w:rPr>
          <w:rFonts w:ascii="Arial" w:hAnsi="Arial" w:cs="Arial"/>
          <w:i/>
          <w:color w:val="000000"/>
          <w:sz w:val="24"/>
          <w:szCs w:val="24"/>
        </w:rPr>
        <w:t xml:space="preserve"> Che perversità! Forse che il vasaio è stimato pari alla creta? Un oggetto può dire del suo autore: </w:t>
      </w:r>
      <w:r w:rsidRPr="00DF7634">
        <w:rPr>
          <w:sz w:val="24"/>
          <w:szCs w:val="24"/>
        </w:rPr>
        <w:t>«</w:t>
      </w:r>
      <w:r w:rsidRPr="00DF7634">
        <w:rPr>
          <w:rFonts w:ascii="Arial" w:hAnsi="Arial" w:cs="Arial"/>
          <w:i/>
          <w:color w:val="000000"/>
          <w:sz w:val="24"/>
          <w:szCs w:val="24"/>
        </w:rPr>
        <w:t>Non mi ha fatto lui»? E un vaso può dire del vasaio: Non capisce?”.</w:t>
      </w:r>
      <w:r w:rsidR="00EF7DB8" w:rsidRPr="00DF7634">
        <w:rPr>
          <w:rFonts w:ascii="Arial" w:hAnsi="Arial" w:cs="Arial"/>
          <w:i/>
          <w:color w:val="000000"/>
          <w:sz w:val="24"/>
          <w:szCs w:val="24"/>
        </w:rPr>
        <w:t xml:space="preserve"> </w:t>
      </w:r>
      <w:r w:rsidRPr="00DF7634">
        <w:rPr>
          <w:rFonts w:ascii="Arial" w:hAnsi="Arial" w:cs="Arial"/>
          <w:color w:val="000000"/>
          <w:sz w:val="24"/>
          <w:szCs w:val="24"/>
        </w:rPr>
        <w:t>È questa la stoltezza e l’insipienza della creta: vuole essere il vasaio di se stessa. Vuole negare la stessa esistenza del suo vasaio. Potrà riuscire a modellare se stessa. Mai. Essa è creta. Riuscirà a modellare altri? Impossibile. Rimane sempre creta. Può distruggere, ma non modellare. Può uccidere, ma non risuscitare. Può rovinare se stessa e il creato, mai potrà dare vita.</w:t>
      </w:r>
    </w:p>
    <w:p w14:paraId="6A6E59EB"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La vita è data solo dal Vasaio e il Vasaio è uno solo: il Creatore, il Signore, Dio. Per grande misericordia e pietà verso la creta rovinata dalla creta, il Signore scende con potenza nella </w:t>
      </w:r>
      <w:r w:rsidRPr="00DF7634">
        <w:rPr>
          <w:rFonts w:ascii="Arial" w:hAnsi="Arial" w:cs="Arial"/>
          <w:color w:val="000000"/>
          <w:sz w:val="24"/>
          <w:szCs w:val="24"/>
        </w:rPr>
        <w:lastRenderedPageBreak/>
        <w:t xml:space="preserve">nostra storia e riprende il suo posto nella bottega. La creta deve riconoscere che è solo creta: </w:t>
      </w:r>
      <w:r w:rsidRPr="00DF7634">
        <w:rPr>
          <w:rFonts w:ascii="Arial" w:hAnsi="Arial" w:cs="Arial"/>
          <w:i/>
          <w:color w:val="000000"/>
          <w:sz w:val="24"/>
          <w:szCs w:val="24"/>
        </w:rPr>
        <w:t>“Udranno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w:t>
      </w:r>
      <w:r w:rsidRPr="00DF7634">
        <w:rPr>
          <w:rFonts w:ascii="Arial" w:hAnsi="Arial" w:cs="Arial"/>
          <w:color w:val="000000"/>
          <w:sz w:val="24"/>
          <w:szCs w:val="24"/>
        </w:rPr>
        <w:t xml:space="preserve"> (Is 29,13-24). Sempre la misericordia di Dio è grande. Il Signore non scende nella storia per lasciare che la creta rimanga vasaio. Questa è falsa misericordia, falsa pietà e compassione, falsa giustizia e verità, falsa speranza e religione.</w:t>
      </w:r>
    </w:p>
    <w:p w14:paraId="267C6D41"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Il nostro Dio scende nella storia per riprendere il suo posto di Vasaio. Viene per stringere la creta nelle sue mani e darle la forma da Lui stabilita dall’eternità. Oggi anche nel mondo cristiano regna tanta confusione e disordine spirituale. Sono molti i figli della Chiesa che, essendosi fatti vasai della loro creta, non vogliono più Dio come loro vasaio. Non vogliono essere posti da Dio nel tornio della sua Parola, Legge, Comandamenti, Vangelo. Il rifiuto attesta che il cristiano vuole farsi da se stesso. Poiché oggi si vuole essere senza i Comandamenti, è il segno che vogliamo tutta la vita nelle nostre mani.</w:t>
      </w:r>
    </w:p>
    <w:p w14:paraId="0E782B23"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Dio, Cristo, lo Spirito Santo, la Chiesa, la Parola, i Sacramenti, tutto vogliamo a servizio della nostra volontà. Vogliamo essere interamente scardinati da ogni relazione con il Vasaio divino, che ci serve solo per porsi a nostro servizio, secondo la nostra volontà. Siamo ben oltre la Torre di Babele. Lì ognuno non capiva l’altro. Oggi neanche vogliamo comprendere l’altro. La nostra superbia è giunta ad un tale abisso di depravazione spirituale da vedersi ognuno unico vasaio del mondo. Come unico vasaio mi faccio il mio Dio, il mio Cristo, il mio Spirito Santo, la mia Chiesa, i miei sacramenti, la mia fede, la mia religione, il mio presente, il mio futuro eterno e voglio che ogni altro si lasci fare da me. </w:t>
      </w:r>
    </w:p>
    <w:p w14:paraId="331B8CFF"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Vergine Maria, Madre della Redenzione, aiuta almeno i cristiani a non cadere in questa tristissima tentazione. Noi non siamo i vasai di Dio, di Cristo, dello Spirito Santo, della Chiesa, dei suoi sacramenti. Facci umili come te perché sia il Padre, per Cristo, nello Spirito Santo a farci secondo la sua verità eterna.</w:t>
      </w:r>
    </w:p>
    <w:p w14:paraId="42FCDDB7" w14:textId="77777777" w:rsidR="008B4B78" w:rsidRPr="00DF7634" w:rsidRDefault="008B4B78" w:rsidP="00661B34">
      <w:pPr>
        <w:spacing w:after="120" w:line="240" w:lineRule="auto"/>
        <w:jc w:val="both"/>
        <w:rPr>
          <w:rFonts w:ascii="Arial" w:hAnsi="Arial" w:cs="Arial"/>
          <w:color w:val="000000"/>
          <w:sz w:val="24"/>
          <w:szCs w:val="24"/>
        </w:rPr>
      </w:pPr>
    </w:p>
    <w:p w14:paraId="79D28F77" w14:textId="77777777" w:rsidR="008B4B78" w:rsidRPr="00DF7634" w:rsidRDefault="008B4B78" w:rsidP="00661B34">
      <w:pPr>
        <w:pStyle w:val="Corpodeltesto2"/>
        <w:rPr>
          <w:szCs w:val="24"/>
        </w:rPr>
      </w:pPr>
      <w:bookmarkStart w:id="371" w:name="_Toc164978154"/>
      <w:bookmarkStart w:id="372" w:name="_Toc165037808"/>
      <w:bookmarkStart w:id="373" w:name="_Toc165103196"/>
      <w:bookmarkStart w:id="374" w:name="_Toc187296417"/>
      <w:r w:rsidRPr="00DF7634">
        <w:rPr>
          <w:szCs w:val="24"/>
        </w:rPr>
        <w:t>Su di essa ritorneranno i riscattati dal Signore</w:t>
      </w:r>
      <w:bookmarkEnd w:id="371"/>
      <w:bookmarkEnd w:id="372"/>
      <w:bookmarkEnd w:id="373"/>
      <w:bookmarkEnd w:id="374"/>
    </w:p>
    <w:p w14:paraId="1DD6CE34" w14:textId="77777777" w:rsidR="008B4B78" w:rsidRPr="00DF7634" w:rsidRDefault="008B4B78" w:rsidP="00661B34">
      <w:pPr>
        <w:tabs>
          <w:tab w:val="left" w:pos="851"/>
          <w:tab w:val="left" w:pos="2268"/>
        </w:tabs>
        <w:spacing w:after="120" w:line="240" w:lineRule="auto"/>
        <w:jc w:val="both"/>
        <w:rPr>
          <w:rFonts w:ascii="Arial" w:hAnsi="Arial" w:cs="Arial"/>
          <w:sz w:val="24"/>
          <w:szCs w:val="24"/>
        </w:rPr>
      </w:pPr>
      <w:r w:rsidRPr="00DF7634">
        <w:rPr>
          <w:rFonts w:ascii="Arial" w:hAnsi="Arial" w:cs="Arial"/>
          <w:sz w:val="24"/>
          <w:szCs w:val="24"/>
        </w:rPr>
        <w:t xml:space="preserve">Il Signore, il Dio che ha creato il suo popolo, liberandolo dalla dura schiavitù d’Egitto, scende nuovamente nella storia per ricrearlo ancora una volta, riscattandolo dal duro esilio babilonese. Mentre nella prima creazione si era servito di Mosè, con il quale aveva compiuto prodigi e segni, questa nuova creazione è operata direttamente da Lui, senza alcuna mediazione. Lui verrà, preparerà la strada, l’appianerà, la renderà percorribile, su di essa torneranno i suoi riscattati. La speranza vera è sempre nuova creazione del nostro Dio. </w:t>
      </w:r>
    </w:p>
    <w:p w14:paraId="5561BD39" w14:textId="77777777" w:rsidR="007A18F7" w:rsidRDefault="008B4B78" w:rsidP="00661B34">
      <w:pPr>
        <w:tabs>
          <w:tab w:val="left" w:pos="851"/>
          <w:tab w:val="left" w:pos="2268"/>
        </w:tabs>
        <w:spacing w:after="120" w:line="240" w:lineRule="auto"/>
        <w:jc w:val="both"/>
        <w:rPr>
          <w:rFonts w:ascii="Arial" w:hAnsi="Arial" w:cs="Arial"/>
          <w:sz w:val="24"/>
          <w:szCs w:val="24"/>
        </w:rPr>
      </w:pPr>
      <w:r w:rsidRPr="00DF7634">
        <w:rPr>
          <w:rFonts w:ascii="Arial" w:hAnsi="Arial" w:cs="Arial"/>
          <w:sz w:val="24"/>
          <w:szCs w:val="24"/>
        </w:rPr>
        <w:t xml:space="preserve">Se il nostro Dio non scende e non crea nuovo l’uomo, nessuna vera speranza si compirà: </w:t>
      </w:r>
    </w:p>
    <w:p w14:paraId="44898C70" w14:textId="77777777" w:rsidR="007A18F7" w:rsidRPr="007A18F7" w:rsidRDefault="008B4B78" w:rsidP="007A18F7">
      <w:pPr>
        <w:pStyle w:val="Corpodeltesto2"/>
        <w:ind w:left="567" w:right="567"/>
        <w:rPr>
          <w:rFonts w:cs="Arial"/>
          <w:i/>
          <w:color w:val="000000" w:themeColor="text1"/>
          <w:szCs w:val="24"/>
        </w:rPr>
      </w:pPr>
      <w:r w:rsidRPr="007A18F7">
        <w:rPr>
          <w:rFonts w:cs="Arial"/>
          <w:i/>
          <w:color w:val="000000" w:themeColor="text1"/>
          <w:szCs w:val="24"/>
        </w:rPr>
        <w:t xml:space="preserve">“Ci sarà un sentiero e una strada e la chiameranno via santa; nessun impuro la percorrerà. Sarà una via che il suo popolo potrà percorrere e gli ignoranti non si smarriranno. Su di essa ritorneranno i riscattati dal Signore e verranno in Sion con giubilo; felicità perenne splenderà sul loro capo; gioia e felicità li seguiranno e fuggiranno tristezza e pianto” (Is 35,1-10). </w:t>
      </w:r>
    </w:p>
    <w:p w14:paraId="54B17209" w14:textId="5764792D"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Il vero Dio</w:t>
      </w:r>
      <w:r w:rsidR="00EF7DB8" w:rsidRPr="00DF7634">
        <w:rPr>
          <w:rFonts w:ascii="Arial" w:hAnsi="Arial" w:cs="Arial"/>
          <w:color w:val="000000"/>
          <w:sz w:val="24"/>
          <w:szCs w:val="24"/>
        </w:rPr>
        <w:t xml:space="preserve"> </w:t>
      </w:r>
      <w:r w:rsidRPr="00DF7634">
        <w:rPr>
          <w:rFonts w:ascii="Arial" w:hAnsi="Arial" w:cs="Arial"/>
          <w:color w:val="000000"/>
          <w:sz w:val="24"/>
          <w:szCs w:val="24"/>
        </w:rPr>
        <w:t xml:space="preserve">sa come creare la vita con modalità sempre nuove. </w:t>
      </w:r>
    </w:p>
    <w:p w14:paraId="3670B89C"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La prima creazione è fallita a causa del peccato. Il Signore vuole operarne una nuova, agendo in modo diverso. Nella prima creazione ha preso la polvere del suolo, l’ha impastata, ne ha fatto un uomo e poi ha spirato nelle sue narici l’alito della vita. È una creazione per una duplice uscita: uscita dalla terra e uscita da Dio. L’uomo è uomo perché Dio lo ha tratto </w:t>
      </w:r>
      <w:r w:rsidRPr="00DF7634">
        <w:rPr>
          <w:rFonts w:ascii="Arial" w:hAnsi="Arial" w:cs="Arial"/>
          <w:color w:val="000000"/>
          <w:sz w:val="24"/>
          <w:szCs w:val="24"/>
        </w:rPr>
        <w:lastRenderedPageBreak/>
        <w:t>dalla polvere del suolo e da se stesso. Dalla polvere ha preso la materia, da se stesso ha preso l’alito della vita, donandoglielo come alito creato. Ora il Signore procede al contrario.</w:t>
      </w:r>
    </w:p>
    <w:p w14:paraId="1D66FD62"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La nuova creazione non è più per </w:t>
      </w:r>
      <w:r w:rsidRPr="00DF7634">
        <w:rPr>
          <w:rFonts w:ascii="Arial" w:hAnsi="Arial" w:cs="Arial"/>
          <w:i/>
          <w:color w:val="000000"/>
          <w:sz w:val="24"/>
          <w:szCs w:val="24"/>
        </w:rPr>
        <w:t>“estrazione da”</w:t>
      </w:r>
      <w:r w:rsidRPr="00DF7634">
        <w:rPr>
          <w:rFonts w:ascii="Arial" w:hAnsi="Arial" w:cs="Arial"/>
          <w:color w:val="000000"/>
          <w:sz w:val="24"/>
          <w:szCs w:val="24"/>
        </w:rPr>
        <w:t xml:space="preserve">, ma per </w:t>
      </w:r>
      <w:r w:rsidRPr="00DF7634">
        <w:rPr>
          <w:rFonts w:ascii="Arial" w:hAnsi="Arial" w:cs="Arial"/>
          <w:i/>
          <w:color w:val="000000"/>
          <w:sz w:val="24"/>
          <w:szCs w:val="24"/>
        </w:rPr>
        <w:t>“immersione in”</w:t>
      </w:r>
      <w:r w:rsidRPr="00DF7634">
        <w:rPr>
          <w:rFonts w:ascii="Arial" w:hAnsi="Arial" w:cs="Arial"/>
          <w:color w:val="000000"/>
          <w:sz w:val="24"/>
          <w:szCs w:val="24"/>
        </w:rPr>
        <w:t>. La via annunziata dal profeta è preparata direttamente da Dio in modo sorprendentemente divino. Crea una carne purissima, immacolata. In questa carne il suo Figlio Unigenito Eterno diviene uomo. Il nuovo uomo è tratto non dalla polvere del suolo, ma dalla carne purissima della Madre, e dal Cielo. Nella Vergine il suo alito eterno, che è il Figlio suo, si fa vera carne. Questa via, divina ed umana insieme, non si percorre camminando su di essa, ma in essa, divenendo con essa una cosa sola. Si cammina verso la Gerusalemme celeste, divenendo con Cristo un solo corpo, nutrendosi della sua stessa vita, dissetandosi con il suo sangue, alimentando i nostri pensieri con la sua verità. Consumando Cristo e consumandosi in Lui, si percorre la via e si potrà raggiungere la libertà eterna. Non è data altra via dal Signore perché si raggiunga Lui. Ma neanche altra via è data perché l’uomo possa essere riscattato, perché viva da persona libera, non più asservita alla schiavitù di Satana, che lo vuole prigioniero del peccato e dei vizi.</w:t>
      </w:r>
    </w:p>
    <w:p w14:paraId="131361BC" w14:textId="0226A011"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Come allora Satana rovinò, non senza la responsabilità dell’uomo, la prima creazione, così ora vuole mandare in frantumi la seconda. Lui vuole oscurare questa via, proponendo agli uomini infinite altre vie, che però non sono la via preparata da Dio. L’astuto serpente oggi sa che non può più agire come alle origini. Nella prima tentazione, portando il primo uomo nella morte, tutti ha portato nella morte. Noi tutti ereditiamo le conseguenze di quel primo peccato. Essendo oggi Cristo l’uomo nuovo, la sua strategia è quella di distaccare </w:t>
      </w:r>
      <w:r w:rsidR="0027685F" w:rsidRPr="00DF7634">
        <w:rPr>
          <w:rFonts w:ascii="Arial" w:hAnsi="Arial" w:cs="Arial"/>
          <w:color w:val="000000"/>
          <w:sz w:val="24"/>
          <w:szCs w:val="24"/>
        </w:rPr>
        <w:t>ogni singola persona</w:t>
      </w:r>
      <w:r w:rsidRPr="00DF7634">
        <w:rPr>
          <w:rFonts w:ascii="Arial" w:hAnsi="Arial" w:cs="Arial"/>
          <w:color w:val="000000"/>
          <w:sz w:val="24"/>
          <w:szCs w:val="24"/>
        </w:rPr>
        <w:t xml:space="preserve"> da Cristo. Come riuscire in questo suo intento?</w:t>
      </w:r>
    </w:p>
    <w:p w14:paraId="6999278F"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La via individuale è da lui quasi trascurata. Ecco la sua nuovissima strategia: distruggere la stessa via: Cristo. Cancellato Lui, per l’uomo non ci sono più possibilità di ritornare nella sua libertà né sulla terra né nei secoli eterni. Come nei secoli è riuscito in questo suo intento? Separando i cristiani dal suo corpo ecclesiale. Cristo e la sua Chiesa non sono due vie, ma una sola. Si diviene corpo di Cristo, si diviene Chiesa. Si è sulla via perfetta. Si esce dalla Chiesa, la via non è più quella di Dio. È una via umana che non produce frutti. </w:t>
      </w:r>
    </w:p>
    <w:p w14:paraId="338F96FB"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Ieri toglieva i cristiani dal corpo della Chiesa. Ora, volendo togliere Cristo dal suo corpo che è la Chiesa, sta convincendo molti cristiani che Cristo non serve alla Chiesa. Se Cristo non serve alla Chiesa non serve neanche all’’umanità. Prima grande sua conquista: tutte le religioni sono vie di salvezza. L'altra è ancora più letale: si può essere cristiani anonimi senza Cristo e senza la Chiesa. Finisce la nuova creazione per </w:t>
      </w:r>
      <w:r w:rsidRPr="00DF7634">
        <w:rPr>
          <w:rFonts w:ascii="Arial" w:hAnsi="Arial" w:cs="Arial"/>
          <w:i/>
          <w:color w:val="000000"/>
          <w:sz w:val="24"/>
          <w:szCs w:val="24"/>
        </w:rPr>
        <w:t>“immersione in”</w:t>
      </w:r>
      <w:r w:rsidRPr="00DF7634">
        <w:rPr>
          <w:rFonts w:ascii="Arial" w:hAnsi="Arial" w:cs="Arial"/>
          <w:color w:val="000000"/>
          <w:sz w:val="24"/>
          <w:szCs w:val="24"/>
        </w:rPr>
        <w:t>. Poiché solo questa è la via di Dio, l’uomo è condannato ad una schiavitù eterna. Esiste ancora una terza astuzia di Satana. Sta persuadendo i discepoli di Gesù che a nulla serve formare la Chiesa. Senza il corpo della Chiesa, non c’è via vera di salvezza. La Chiesa non si forma, la via non è preparata, i riscattati non possono camminare in essa. Non ci si immerge nella Chiesa, non si percorrono cammini di salvezza.</w:t>
      </w:r>
    </w:p>
    <w:p w14:paraId="269FE298"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Vergine Maria, Madre della Redenzione, tu sei Madre della Chiesa e anche sua perfetta immagine. Tu hai dato il corpo, la carne a Cristo e Cristo è divenuto via di salvezza e di redenzione. Non permettere che la Chiesa cada in tentazione e smetta di dare il suo corpo a Cristo. Condannerebbe l’umanità alla perdizione eterna. Cristo e la Chiesa sono un solo corpo, una sola via, una sola vita, un solo cammino da percorrere verso la libertà eterna.</w:t>
      </w:r>
    </w:p>
    <w:p w14:paraId="5EC498AA"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p>
    <w:p w14:paraId="37219B7C" w14:textId="77777777" w:rsidR="008B4B78" w:rsidRPr="00DF7634" w:rsidRDefault="008B4B78" w:rsidP="00661B34">
      <w:pPr>
        <w:pStyle w:val="Corpodeltesto2"/>
        <w:rPr>
          <w:szCs w:val="24"/>
        </w:rPr>
      </w:pPr>
      <w:bookmarkStart w:id="375" w:name="_Toc164978156"/>
      <w:bookmarkStart w:id="376" w:name="_Toc165037810"/>
      <w:bookmarkStart w:id="377" w:name="_Toc165103197"/>
      <w:bookmarkStart w:id="378" w:name="_Toc187296418"/>
      <w:r w:rsidRPr="00DF7634">
        <w:rPr>
          <w:szCs w:val="24"/>
        </w:rPr>
        <w:t>Levate in alto i vostri occhi e guardate</w:t>
      </w:r>
      <w:bookmarkEnd w:id="375"/>
      <w:bookmarkEnd w:id="376"/>
      <w:bookmarkEnd w:id="377"/>
      <w:bookmarkEnd w:id="378"/>
    </w:p>
    <w:p w14:paraId="1F56A2D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popolo di Dio è in esilio, sotto una dura schiavitù. Dall’uomo nessuna redenzione. Essa può venire solo dal Signore. Ma come convincere il popolo che Lui può operare ogni liberazione in qualsiasi angolo, anche il più sperduto della terra? Invitandolo a levare in alto </w:t>
      </w:r>
      <w:r w:rsidRPr="00DF7634">
        <w:rPr>
          <w:rFonts w:ascii="Arial" w:hAnsi="Arial" w:cs="Arial"/>
          <w:sz w:val="24"/>
          <w:szCs w:val="24"/>
        </w:rPr>
        <w:lastRenderedPageBreak/>
        <w:t xml:space="preserve">gli occhi e guardare l’universo sconfinato delle stelle. Chi le ha create? Chi le conosce tutte per nome? Chi le governa come fossero granelli di sabbia nelle sue mani? Solo Lui, il loro Signore, il loro Creatore. Un Dio così onnipotente, così grande da formare l’universo, è anche capace di liberare il suo popolo da un uomo il cui respiro è in prestito. </w:t>
      </w:r>
    </w:p>
    <w:p w14:paraId="59B1CDD2" w14:textId="77777777" w:rsidR="008B4B78" w:rsidRPr="007A18F7" w:rsidRDefault="008B4B78" w:rsidP="007A18F7">
      <w:pPr>
        <w:pStyle w:val="Corpodeltesto2"/>
        <w:ind w:left="567" w:right="567"/>
        <w:rPr>
          <w:rFonts w:cs="Arial"/>
          <w:i/>
          <w:color w:val="000000" w:themeColor="text1"/>
          <w:szCs w:val="24"/>
        </w:rPr>
      </w:pPr>
      <w:r w:rsidRPr="007A18F7">
        <w:rPr>
          <w:rFonts w:cs="Arial"/>
          <w:i/>
          <w:color w:val="000000" w:themeColor="text1"/>
          <w:szCs w:val="24"/>
        </w:rPr>
        <w:t xml:space="preserve">“Egli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(Cfr. Is 40, 1-31). </w:t>
      </w:r>
    </w:p>
    <w:p w14:paraId="1531E894"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San Paolo invita i cristiani a non costruire sull’Onnipotenza creatrice di Dio. Essa non vale per un esercito di condannati a morte. Occorre un’altra visione. Cambia l’agire del Signore, necessariamente deve cambiare la nostra fede. Urge passare alla contemplazione di Gesù Crocifisso, nel quale è racchiuso tutto l’infinito amore di Dio per l’uomo da redimere. Il Padre ha mostrato la sua onnipotenza di grazia sulla croce, conservando il Figlio suo nel più puro amore. Ha rivelato la sua onnipotenza di gloria nel sepolcro risuscitandolo, rivestendolo di un corpo spirituale, glorioso, incorruttibile, immortale, di luce, facendolo sedere alla sua destra nel più alto dei cieli.</w:t>
      </w:r>
    </w:p>
    <w:p w14:paraId="36B42FD6" w14:textId="77777777" w:rsidR="008B4B78" w:rsidRPr="007A18F7" w:rsidRDefault="008B4B78" w:rsidP="007A18F7">
      <w:pPr>
        <w:pStyle w:val="Corpodeltesto2"/>
        <w:ind w:left="567" w:right="567"/>
        <w:rPr>
          <w:rFonts w:cs="Arial"/>
          <w:i/>
          <w:color w:val="000000" w:themeColor="text1"/>
          <w:szCs w:val="24"/>
        </w:rPr>
      </w:pPr>
      <w:r w:rsidRPr="007A18F7">
        <w:rPr>
          <w:rFonts w:cs="Arial"/>
          <w:i/>
          <w:color w:val="000000" w:themeColor="text1"/>
          <w:szCs w:val="24"/>
        </w:rPr>
        <w:t xml:space="preserve">“Se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(Cfr. Rm 8,1-39). </w:t>
      </w:r>
    </w:p>
    <w:p w14:paraId="399BF5D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Dinanzi a così alto spettacolo, il cristiano deve convincersi che nel martirio anche lui, assistito dalla grazia, sarà vincitore rimanendo nel più puro amore e mai cadendo nella tentazione che lo vorrebbe dal cuore pieno di rancore, vendetta, sete di giustizia, inducendolo a maledire e a bestemmiare la sua amara sorte. Bontà, pietà, misericordia, perdono nel martirio sono altissima manifestazione dell’onnipotenza di grazia del Signore. Dalla contemplazione di Gesù Crocifisso, nasce la certezza che il Signore nella sofferenza prepara il nostro corpo per essere trasformato ad immagine del corpo del Figlio suo.</w:t>
      </w:r>
    </w:p>
    <w:p w14:paraId="2F321AE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Se il Crocifisso si toglie dalla vista del cristiano o il cristiano non lo contempla più – ed è questo oggi l’attacco sferrato da Satana al mondo occidentale la cui esistenza è stata sempre costruita sul Crocifisso – per l’uomo non ci sono più convincimenti di fede. Senza il Crocifisso nasce l’odio per la sofferenza e da essa ci si deve liberare. Le vie per la liberazione da essa sono note: aborto, divorzio, eutanasia, violenza, delinquenza, furti, speculazioni, omicidi, guerre, stragi, infinti falsi diritti, abomini e nefandezze che il cuore senza Cristo Crocifisso si inventa, ma con risultati di perdizione eterna. È stoltezza liberarsi dalla sofferenza creando sofferenza. Gesù alla sofferenza si è inchiodato in modo indissolubile e l’ha vinta con la grazia onnipotente del Padre.</w:t>
      </w:r>
    </w:p>
    <w:p w14:paraId="30400BA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Solo il Cristo Crocifisso è la salvezza dell’uomo. Quanti vogliono che il Crocifisso venga tolto dalla vista degli uomini, vogliono un uomo disperato, distrutto, consumato dal dolore. Più si toglie il Crocifisso e più lo si deve sostituire. Lo si sostituisce con le camere a gas, con le sale di assistenza alla morte, con i tribunali che con sentenze arbitrarie violentano la natura imponendole leggi che essa mai potrà rispettare. Continuando a togliere il Crocifisso dalla vista degli uomini e dalla loro contemplazione, l’uomo prenderà il suo posto e si creerà una umanità dove sempre il più potente crocifiggerà il più debole e il più debole, poiché anche lui privo del Crocifisso, farà di tutto per schiodarsi dalla sua croce con la volontà malvagia di crocifiggere il potente.</w:t>
      </w:r>
    </w:p>
    <w:p w14:paraId="240BF4C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Vergine Maria, Madre della Redenzione, dona un po’ di senno e di saggezza ai discepoli di Gesù. Fa’ che essi comprendano che solo il Crocifisso è stato dato dal Padre come Salvatore e Redentore del mondo. Privare il mondo della contemplazione del Crocifisso è condannarlo alla disperazione eterna. </w:t>
      </w:r>
    </w:p>
    <w:p w14:paraId="79BAAB2B" w14:textId="77777777" w:rsidR="008B4B78" w:rsidRPr="00DF7634" w:rsidRDefault="008B4B78" w:rsidP="00661B34">
      <w:pPr>
        <w:spacing w:after="120" w:line="240" w:lineRule="auto"/>
        <w:jc w:val="both"/>
        <w:rPr>
          <w:rFonts w:ascii="Arial" w:hAnsi="Arial" w:cs="Arial"/>
          <w:sz w:val="24"/>
          <w:szCs w:val="24"/>
        </w:rPr>
      </w:pPr>
    </w:p>
    <w:p w14:paraId="09457CE5" w14:textId="77777777" w:rsidR="008B4B78" w:rsidRPr="00DF7634" w:rsidRDefault="008B4B78" w:rsidP="00661B34">
      <w:pPr>
        <w:pStyle w:val="Corpodeltesto2"/>
        <w:rPr>
          <w:szCs w:val="24"/>
        </w:rPr>
      </w:pPr>
      <w:bookmarkStart w:id="379" w:name="_Toc164978158"/>
      <w:bookmarkStart w:id="380" w:name="_Toc165037812"/>
      <w:bookmarkStart w:id="381" w:name="_Toc165103198"/>
      <w:bookmarkStart w:id="382" w:name="_Toc187296419"/>
      <w:r w:rsidRPr="00DF7634">
        <w:rPr>
          <w:szCs w:val="24"/>
        </w:rPr>
        <w:t>Io, il Signore, sono il primo</w:t>
      </w:r>
      <w:bookmarkEnd w:id="379"/>
      <w:bookmarkEnd w:id="380"/>
      <w:bookmarkEnd w:id="381"/>
      <w:bookmarkEnd w:id="382"/>
      <w:r w:rsidRPr="00DF7634">
        <w:rPr>
          <w:szCs w:val="24"/>
        </w:rPr>
        <w:t xml:space="preserve"> </w:t>
      </w:r>
    </w:p>
    <w:p w14:paraId="49D522CD"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Ogni uomo può essere potente, mai onnipotente. Potrà anche vivere a lungo sulla terra, ma non è eterno. In ogni istante potrebbe essere già nell’eternità, fuori della storia. Solo Dio è onnipotente ed eterno. Tutto passa e invecchia dinanzi a Lui, tutto si logora e sparisce. Lui resta per l’eternità perché dall’eternità sono i suoi giorni senza giorni: </w:t>
      </w:r>
      <w:r w:rsidRPr="00DF7634">
        <w:rPr>
          <w:rFonts w:ascii="Arial" w:hAnsi="Arial" w:cs="Arial"/>
          <w:i/>
          <w:color w:val="000000"/>
          <w:sz w:val="24"/>
          <w:szCs w:val="24"/>
        </w:rPr>
        <w:t>“Io, il Signore, sono il primo e io stesso sono con gli ultimi”</w:t>
      </w:r>
      <w:r w:rsidRPr="00DF7634">
        <w:rPr>
          <w:rFonts w:ascii="Arial" w:hAnsi="Arial" w:cs="Arial"/>
          <w:color w:val="000000"/>
          <w:sz w:val="24"/>
          <w:szCs w:val="24"/>
        </w:rPr>
        <w:t xml:space="preserve"> (Cfr. Is 41,1-29). L’uomo muore. Lui vive. </w:t>
      </w:r>
    </w:p>
    <w:p w14:paraId="10A4E280"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i/>
          <w:color w:val="000000"/>
          <w:sz w:val="24"/>
          <w:szCs w:val="24"/>
        </w:rPr>
        <w:t>“Io sono il primo”</w:t>
      </w:r>
      <w:r w:rsidRPr="00DF7634">
        <w:rPr>
          <w:rFonts w:ascii="Arial" w:hAnsi="Arial" w:cs="Arial"/>
          <w:color w:val="000000"/>
          <w:sz w:val="24"/>
          <w:szCs w:val="24"/>
        </w:rPr>
        <w:t xml:space="preserve">. Prima che l’uomo iniziasse ad esistere, il Signore è. Tutto da Lui e per Lui riceve vita con la sua Parola onnipotente. Nessuno potrà mai dire: </w:t>
      </w:r>
      <w:r w:rsidRPr="00DF7634">
        <w:rPr>
          <w:rFonts w:ascii="Arial" w:hAnsi="Arial" w:cs="Arial"/>
          <w:i/>
          <w:color w:val="000000"/>
          <w:sz w:val="24"/>
          <w:szCs w:val="24"/>
        </w:rPr>
        <w:t>“Io sono prima del Signore”</w:t>
      </w:r>
      <w:r w:rsidRPr="00DF7634">
        <w:rPr>
          <w:rFonts w:ascii="Arial" w:hAnsi="Arial" w:cs="Arial"/>
          <w:color w:val="000000"/>
          <w:sz w:val="24"/>
          <w:szCs w:val="24"/>
        </w:rPr>
        <w:t>. Gli uomini si susseguono nella storia, il Signore rimane. Lui è sempre il primo per rapporto ad ogni uomo. Se vuole che una persona non esista, può non decretare la sua esistenza. Se vuole che scompaia dalla storia, può intervenire con la sua decisione onnipotente.</w:t>
      </w:r>
    </w:p>
    <w:p w14:paraId="2091FBAE"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È verità che l’uomo deve mettere nel cuore. Lui è di brevissima durata sulla terra. Oggi è al posto di comando, domani è polvere e cenere. Dio invece è eterno e immortale. Su un Dio eterno, immortale, onnipotente, unico Signore del cielo e della terra, l’uomo può fondare la sua speranza. Sull’uomo invece nessuna speranza potrà essere costruita. Non solo non è onnipotente, eterno, immortale, divino, è anche stolto, insipiente, carente di ogni intelligenza. Non sa neanche se un’azione che egli pone nella storia sarà per lui un bene o un male. Spesso l’uomo parla, agisce, decide dalla sua cecità spirituale, morale, intellettuale. Nessuno sa cosa la sua decisione produrrà un istante dopo.</w:t>
      </w:r>
    </w:p>
    <w:p w14:paraId="1B70F803"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La speranza dell’uomo va fondata su due verità essenziali: la conoscenza di Dio più pura e più santa e quella di se stesso. Dio è. L’uomo non è. Se l’uomo non è, la sua speranza la può fondare solo nel suo Dio, Creatore e Signore. Colui che non è non può presentarsi come fonte di certezze. È stoltezza infinita. Se l’uomo non è fonte di verità, deve necessariamente trovarla in Colui che è, cioè solo nel suo Creatore e Signore. L’uomo mai potrà essere principio, verità, essenza, fondamento, casa della vita. Lo potrà essere solo se diviene verità e santità della verità e santità del suo Signore. </w:t>
      </w:r>
    </w:p>
    <w:p w14:paraId="57E74E99"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i/>
          <w:color w:val="000000"/>
          <w:sz w:val="24"/>
          <w:szCs w:val="24"/>
        </w:rPr>
        <w:t>“E io stesso sono con gli ultimi”</w:t>
      </w:r>
      <w:r w:rsidRPr="00DF7634">
        <w:rPr>
          <w:rFonts w:ascii="Arial" w:hAnsi="Arial" w:cs="Arial"/>
          <w:color w:val="000000"/>
          <w:sz w:val="24"/>
          <w:szCs w:val="24"/>
        </w:rPr>
        <w:t>. Ultimi sono tutti coloro che riconoscono la loro verità di esseri fragili, inconsistenti, inutili, vani, perché non sono fonte né sorgente di potenza, verità, giustizia, carità. Gli ultimi riconoscono la loro nullità e di Dio accolgono giustizia, santità, luce, Parola, scegliendolo come loro casa in cui abitare. Ultimo è chi rinnega se stesso per immergersi in Dio, nel suo Creatore e Signore. Ci si immerge in Dio, si accoglie la sua luce, si cammina nella sua Parola, si è sempre con Lui, Lui è sempre con chi lo sceglie e vuole Lui come sua unica fonte e principio della sua vita.</w:t>
      </w:r>
    </w:p>
    <w:p w14:paraId="5FBF36AC"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lastRenderedPageBreak/>
        <w:t>Gli ultimi non sono quanti si distruggono a causa del loro peccato, della loro stoltezza e insipienza, dei loro vizi. Questi sono ricchi di se stessi. Neanche gli ultimi sono i poveri di cose. Sono solo quanti hanno scelto Dio come loro Signore, consegnandosi a Lui con tutto il loro essere. Sono i senza vita, i senza volontà, i senza sapienza, i senza intelligenza, i senza dottrina, perché hanno rinunciato ad ogni loro possesso per accogliere volontà, sapienza, intelligenza, dottrina, luce che vengono dal loro Creatore. Se l’uomo non sceglie Dio, perché sceglie se stesso, Dio non potrà essere con lui e lui sarà sempre senza vita, verità, luce, giustizia, carità, amore, misericordia, pietà. Mai sarà ultimo per il Signore. Tutta la storia dell’uomo è invito da parte di Dio a scegliere Lui, ma anche tentazione di Satana perché si allontani da Dio e si faccia da se stesso.</w:t>
      </w:r>
    </w:p>
    <w:p w14:paraId="45A13E53"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È questo il lavoro ininterrotto dei veri profeti di Dio e di ogni ministro della sua Parola: invitare, esortare, chiamare, spronare ogni uomo perché scelga Dio, scegliendo la sua Parola, e viva secondo la sua verità eterna. L’uomo di Dio deve andare all’uomo sempre da uomo di Dio, con una parola da parte del Signore. Isaia crea la speranza nel suo popolo schiavo in terra lontana parlando sempre da uomo di Dio, profetizzando nei cuori la verità del suo Dio. Quale speranza possiamo noi creare nei cuori se cancelliamo la verità di Dio, di Cristo, dello Spirito Santo, della Chiesa, della sua grazia, dei suoi ministeri, della stessa eternità? Saremo costruttori solo di speranza falsa. </w:t>
      </w:r>
    </w:p>
    <w:p w14:paraId="55E0C7D3"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Vergine Maria, Madre della Redenzione, aiuta il discepolo di Gesù perché si presenti al mondo sempre come suo discepolo, nel suo nome, nella sua verità, nella sua Parola e grazia, nella sua luce e santità. Non permettere mai che un solo cristiano si presenti all’uomo da uomo senza Cristo e senza il suo mistero. È questo altissimo tradimento di Cristo, il solo Creatore e Fondatore della vera speranza; altissimo tradimento di se stesso, il solo che conosce la via della speranza; altissimo tradimento dell’uomo, perché lo priva del dono di Dio, di Cristo, dello Spirito Santo, della Chiesa, del Vangelo, della sua grazia e verità, condannandolo alle tenebre nel tempo e dopo di esso. Madre Santa, non permettere che questo avvenga. Il discepolo di Gesù sarebbe costruttore di morte in mezzo agli uomini, morte per il presente e per i secoli futuri.</w:t>
      </w:r>
    </w:p>
    <w:p w14:paraId="2B5EC30B" w14:textId="77777777" w:rsidR="008B4B78" w:rsidRPr="00DF7634" w:rsidRDefault="008B4B78" w:rsidP="00661B34">
      <w:pPr>
        <w:spacing w:after="120" w:line="240" w:lineRule="auto"/>
        <w:jc w:val="center"/>
        <w:rPr>
          <w:rFonts w:ascii="Arial" w:hAnsi="Arial" w:cs="Arial"/>
          <w:b/>
          <w:sz w:val="24"/>
          <w:szCs w:val="24"/>
        </w:rPr>
      </w:pPr>
    </w:p>
    <w:p w14:paraId="6D6D4B38" w14:textId="77777777" w:rsidR="008B4B78" w:rsidRPr="00DF7634" w:rsidRDefault="008B4B78" w:rsidP="00661B34">
      <w:pPr>
        <w:pStyle w:val="Corpodeltesto2"/>
        <w:rPr>
          <w:szCs w:val="24"/>
        </w:rPr>
      </w:pPr>
      <w:bookmarkStart w:id="383" w:name="_Toc164978160"/>
      <w:bookmarkStart w:id="384" w:name="_Toc165037814"/>
      <w:bookmarkStart w:id="385" w:name="_Toc165103199"/>
      <w:bookmarkStart w:id="386" w:name="_Toc187296420"/>
      <w:r w:rsidRPr="00DF7634">
        <w:rPr>
          <w:szCs w:val="24"/>
        </w:rPr>
        <w:t>Per molto tempo ho taciuto</w:t>
      </w:r>
      <w:bookmarkEnd w:id="383"/>
      <w:bookmarkEnd w:id="384"/>
      <w:bookmarkEnd w:id="385"/>
      <w:bookmarkEnd w:id="386"/>
    </w:p>
    <w:p w14:paraId="14EB957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Nella storia del popolo del Signore vi sono momenti in cui Dio sembra assente. In questi attimi le forze del male si abbattono, mostrando tutta la loro potenza di distruzione, devastazione, iniquità. Poi nuovamente Lui si affaccia dal cielo e si manifesta come luce, verità, vita, santità, benedizione, pace. Dopo la morte di Giuseppe Dio tace per circa quattrocento anni. Da popolo libero, Israele divenne un popolo di schiavi, asservito alla stolta, insensata, calcolatrice politica del re d’Egitto. Quando la sofferenza è giunta al suo limite, il Signore si manifesta e nel popolo rinasce la speranza. </w:t>
      </w:r>
    </w:p>
    <w:p w14:paraId="2B20B4A8" w14:textId="77777777" w:rsidR="007A18F7"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In Egitto la schiavitù era il frutto della stoltezza arrogante del faraone e dei suoi calcoli di iniqua e ingannevole strategia militare. In Babilonia la schiavitù era conseguenza dell’idolatria e della universale immoralità dei figli d’Israele Per settanta anni il Signore sembra tacere. Se Lui tace non c’è salvezza per l’umanità. Ecco la sua decisione verso il suo popolo in esilio: </w:t>
      </w:r>
    </w:p>
    <w:p w14:paraId="2CD19BEC" w14:textId="6BDD7D66" w:rsidR="008B4B78" w:rsidRPr="007A18F7" w:rsidRDefault="008B4B78" w:rsidP="007A18F7">
      <w:pPr>
        <w:pStyle w:val="Corpodeltesto2"/>
        <w:ind w:left="567" w:right="567"/>
        <w:rPr>
          <w:rFonts w:cs="Arial"/>
          <w:color w:val="000000" w:themeColor="text1"/>
          <w:szCs w:val="24"/>
        </w:rPr>
      </w:pPr>
      <w:r w:rsidRPr="007A18F7">
        <w:rPr>
          <w:rFonts w:cs="Arial"/>
          <w:i/>
          <w:color w:val="000000" w:themeColor="text1"/>
          <w:szCs w:val="24"/>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r w:rsidRPr="007A18F7">
        <w:rPr>
          <w:rFonts w:cs="Arial"/>
          <w:color w:val="000000" w:themeColor="text1"/>
          <w:szCs w:val="24"/>
        </w:rPr>
        <w:t xml:space="preserve"> (Cfr. 42,1-25). </w:t>
      </w:r>
    </w:p>
    <w:p w14:paraId="00576E3A"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lastRenderedPageBreak/>
        <w:t>Quando il Signore tace, fa silenzio, sembra chiuso nel suo cielo, anche se è sempre presente sulla nostra terra, cosa deve fare l’uomo? Gridare, gridare con voce più forte, potente perché scenda e prenda in mano la storia. Questa è sempre impazzita, avanza su vie stolte e insipienti, cammina avvolta da ogni idolatria e immoralità, si consuma in decisioni di vera demenza. Solo il Signore ha il governo di essa. Solo Lui la può raddrizzare e rimettere sulla giusta via. Solo Lui la può vivificare, illuminandola di luce eterna e alimentandola di vita divina. Dio scende ma anche l’uomo deve chiederlo. Dio vuole che prenda coscienza della sua inutilità per il cambiamento della sua vita. Senza questa presa di coscienza, il suo intervento nella storia potrebbe risultare vano.</w:t>
      </w:r>
    </w:p>
    <w:p w14:paraId="352C511B"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Parlare ad un uomo superbo, immorale, idolatra, incosciente, sicuro di sé, che crede solo nella sua stolta scienza e nelle sue risorse materiali, nelle sue alleanze umane e terrene, è perdita di tempo. Quando l’uomo è senza coscienza, discernimento, alcuna luce di verità, per poter parlare con efficacia, prima Dio deve creare le condizioni che sono sofferenza, dolore, povertà, miseria, perdita della libertà, ogni altra privazione. L’uomo deve provare la sua non potenza, non forza, non capacità. Deve sperimentare che la sua scienza non lo salva, il suo denaro non gli dona vita, il progresso non lo fa crescere in umanità. Tutte queste cose lo imprigionano in una schiavitù ancora più grande.</w:t>
      </w:r>
    </w:p>
    <w:p w14:paraId="00304ED5" w14:textId="16D30A88"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Scienza, progresso, tecnologia, invenzioni</w:t>
      </w:r>
      <w:r w:rsidR="00EF7DB8" w:rsidRPr="00DF7634">
        <w:rPr>
          <w:rFonts w:ascii="Arial" w:hAnsi="Arial" w:cs="Arial"/>
          <w:color w:val="000000"/>
          <w:sz w:val="24"/>
          <w:szCs w:val="24"/>
        </w:rPr>
        <w:t xml:space="preserve"> </w:t>
      </w:r>
      <w:r w:rsidRPr="00DF7634">
        <w:rPr>
          <w:rFonts w:ascii="Arial" w:hAnsi="Arial" w:cs="Arial"/>
          <w:color w:val="000000"/>
          <w:sz w:val="24"/>
          <w:szCs w:val="24"/>
        </w:rPr>
        <w:t xml:space="preserve">e scoperte sono per l’uomo come le spire di un serpente costrittore. Più le spire diventano forti e potenti e più il soffocamento si accelera. È quanto sta accadendo ai nostri giorni. Il nostro progresso, considerato la fonte della vita, sta divenendo il più potente strumento di morte. La società del progresso più evoluto si sta incamminando verso il suo totale soffocamento. È incapace di concepire la stessa vita del corpo. Così il progresso per la vita è divenuto il progresso per la morte, la sua stessa autodistruzione. Potenti spire stanno stritolando la società senza che questa neanche se ne accorga perché narcotizzata dai suoi vizi, immoralità, idolatria, egoismo, totale consacrazione al peccato. </w:t>
      </w:r>
    </w:p>
    <w:p w14:paraId="584CF0F5"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L’uomo però non vuole prendere coscienza che la schiavitù della morte e della sua autodistruzione è ormai la sua sola ragione di esistere e di operare. Va aiutato. Da chi? Chi dovrebbe aiutarlo a svegliarsi, perché inizi il suo grido al Dio che solo è la sua salvezza, si è trasformato in falso profeta. Anche lui sotto gli effetti dei potenti narcotici del nostro attuale progresso di morte e di cancellazione della nostra civiltà un tempo cristiana. Urge reagire. Ma noi, falsi profeti, manchiamo del vero fiato, del fiato dello Spirito Santo che deve uscire con potenza dal nostro cuore, per chiedere aiuto al Signore.</w:t>
      </w:r>
    </w:p>
    <w:p w14:paraId="1AC4CDF6"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Quando le vie ordinarie non sono più sufficienti, occorre che il Signore si affacci Lui dal cielo. Oggi è uno di questi momenti. La Vergine Maria si è affacciata, ha chiesto che si riprenda la via umana del ricordo della Parola. Ma chi crede oggi in questo desiderio e volontà della Madre di Dio? Bastano pochissime persone a svegliare l’uomo? Forse allora è giunto il momento che il credente svegli il Signore, ma può svegliarlo solo dopo aver fatto tutto quanto è stato chiesto a Lui. Così mentre il credente compie la sua opera, vedendo la sua inefficienza e pochezza, deve gridare a Dio perché si manifesti con tutta la sua potenza, operi ancora prodigi per risvegliare gli uomini alla sua potente verità e luce.</w:t>
      </w:r>
    </w:p>
    <w:p w14:paraId="0B1E07E6"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Vergine Maria, Madre della Redenzione, fatti tu voce di questa umanità in cammino verso la distruzione. Tu griderai per noi. Gesù tuo Figlio ti ascolterà. Griderà al Padre. il Padre interverrà per la nostra liberazione da queste spire potenti di morte. Madre Santa, ricordati che siamo dalla tua preghiera.</w:t>
      </w:r>
    </w:p>
    <w:p w14:paraId="1A21B881" w14:textId="77777777" w:rsidR="008B4B78" w:rsidRPr="00DF7634" w:rsidRDefault="008B4B78" w:rsidP="00661B34">
      <w:pPr>
        <w:spacing w:after="120" w:line="240" w:lineRule="auto"/>
        <w:jc w:val="center"/>
        <w:rPr>
          <w:rFonts w:ascii="Arial" w:hAnsi="Arial" w:cs="Arial"/>
          <w:color w:val="000000"/>
          <w:sz w:val="24"/>
          <w:szCs w:val="24"/>
        </w:rPr>
      </w:pPr>
    </w:p>
    <w:p w14:paraId="1AAFFE50" w14:textId="77777777" w:rsidR="008B4B78" w:rsidRPr="00DF7634" w:rsidRDefault="008B4B78" w:rsidP="00661B34">
      <w:pPr>
        <w:pStyle w:val="Corpodeltesto2"/>
        <w:rPr>
          <w:szCs w:val="24"/>
        </w:rPr>
      </w:pPr>
      <w:bookmarkStart w:id="387" w:name="_Toc164978162"/>
      <w:bookmarkStart w:id="388" w:name="_Toc165037816"/>
      <w:bookmarkStart w:id="389" w:name="_Toc165103200"/>
      <w:bookmarkStart w:id="390" w:name="_Toc187296421"/>
      <w:r w:rsidRPr="00DF7634">
        <w:rPr>
          <w:szCs w:val="24"/>
        </w:rPr>
        <w:t>Tu sei prezioso ai miei occhi</w:t>
      </w:r>
      <w:bookmarkEnd w:id="387"/>
      <w:bookmarkEnd w:id="388"/>
      <w:bookmarkEnd w:id="389"/>
      <w:bookmarkEnd w:id="390"/>
    </w:p>
    <w:p w14:paraId="6CBC078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 xml:space="preserve">È verità che governa il cuore di Dio: l’uomo è creatura preziosa ai suoi occhi, è la sua perla preziosa dall’inestimabile valore. Il cercatore della parabola di Gesù è il Signore. Per acquistare la perla, Dio dona il Figlio suo, l’Amato. Lo dona dalla croce, da Crocifisso. Gesù per acquistare l’uomo, la sua perla preziosa, perla a Lui rubata, rapinata, depredata, versa il suo sangue. </w:t>
      </w:r>
    </w:p>
    <w:p w14:paraId="047A607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perla preziosa del Signore è stata deportata. È nella schiavitù. Cosa fa il Signore per riavere ciò che è suo? Sconvolge il cielo e la terra, sovverte i regni, cambia l’assetto della storia, stravolge i piani degli uomini. Il suo popolo è prezioso ai suoi occhi e Lui non può permettere che altri padroni lo umilino, lo sottopongano a duri lavori, lo maltrattino, lo perseguitino, lo privino della vita. Il popolo è suo e Lui viene per riportarlo nella sua terra, ridargli la libertà, colmarlo di vita, farlo crescere e renderlo numeroso. Il profeta Isaia rivela questa verità con parole immortali e intramontabili.</w:t>
      </w:r>
    </w:p>
    <w:p w14:paraId="65D2E67B" w14:textId="77777777" w:rsidR="008B4B78" w:rsidRPr="007A18F7" w:rsidRDefault="008B4B78" w:rsidP="007A18F7">
      <w:pPr>
        <w:pStyle w:val="Corpodeltesto2"/>
        <w:ind w:left="567" w:right="567"/>
        <w:rPr>
          <w:rFonts w:cs="Arial"/>
          <w:i/>
          <w:color w:val="000000" w:themeColor="text1"/>
          <w:szCs w:val="24"/>
        </w:rPr>
      </w:pPr>
      <w:r w:rsidRPr="007A18F7">
        <w:rPr>
          <w:rFonts w:cs="Arial"/>
          <w:i/>
          <w:color w:val="000000" w:themeColor="text1"/>
          <w:szCs w:val="24"/>
        </w:rPr>
        <w:t xml:space="preserve">“Ora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Tu sei prezioso ai miei occhi, perché sei degno di stima e io ti amo, do uomini al tuo posto e nazioni in cambio della tua vita. Non temere, perché io sono con te» (Is 43,1-28). </w:t>
      </w:r>
    </w:p>
    <w:p w14:paraId="66E0DA31"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Viene Gesù in cerca della sua perla preziosa: il suo popolo. Lo trova in uno stato di asservimento a due tristi poteri: politico e religioso. Il primo lo ha privato della libertà del corpo. Il secondo gli ha tolto la liberta dello spirito e dell’anima. La perla preziosa è schiava e costruttrice di schiavitù, anziché libera e creatrice di libertà. Questa perla creatrice di schiavitù si preoccupa di pecore, buoi, cani, gatti, qualsiasi altro animale. Per essi sospende ogni legge. Per l’uomo invece trasforma la Legge del Signore, la sola ed unica Legge di libertà e amore, in legge di asservimento, schiavitù, morte.</w:t>
      </w:r>
    </w:p>
    <w:p w14:paraId="5B1F7E03"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L’uomo non è prezioso per l’uomo, per questo è incapace di applicare in modo vero la legge santa di Dio. L’animale è prezioso e per esso si trova ogni scappatoia. Anzi per l’animale non vi sono leggi da applicare. Gesù viene e ribalta i valori. All’uomo schiavo e creatore di schiavitù dice che l’animale è solo animale. L’animale è per l’uomo e non l’uomo per l’animale. Se l’animale non è più per l’uomo, ma è l’uomo per l’animale allora l’uomo è divenuto idolatra. Adora la bestia al posto dell’uomo. L’uomo è da adorare in Dio e per Lui. L’uomo è la perla preziosa in Dio e per Lui. L’animale mai dovrà essere sostituito con l’uomo, mai divenire la perla preziosa. È un animale. Nulla di più. Lo si deve rispettare come creatura di Dio e servirsi di esso secondo le leggi di Dio.</w:t>
      </w:r>
    </w:p>
    <w:p w14:paraId="62322EBA" w14:textId="12C67C2C"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È questa la rivoluzione religiosa portata da Gesù. Ha proclamato l’uomo da adorare, da vedere come il proprio </w:t>
      </w:r>
      <w:r w:rsidRPr="00DF7634">
        <w:rPr>
          <w:rFonts w:ascii="Arial" w:hAnsi="Arial" w:cs="Arial"/>
          <w:i/>
          <w:color w:val="000000"/>
          <w:sz w:val="24"/>
          <w:szCs w:val="24"/>
        </w:rPr>
        <w:t>“Dio”</w:t>
      </w:r>
      <w:r w:rsidRPr="00DF7634">
        <w:rPr>
          <w:rFonts w:ascii="Arial" w:hAnsi="Arial" w:cs="Arial"/>
          <w:color w:val="000000"/>
          <w:sz w:val="24"/>
          <w:szCs w:val="24"/>
        </w:rPr>
        <w:t>, ma sempre in Dio e per Lui.</w:t>
      </w:r>
      <w:r w:rsidR="00EF7DB8" w:rsidRPr="00DF7634">
        <w:rPr>
          <w:rFonts w:ascii="Arial" w:hAnsi="Arial" w:cs="Arial"/>
          <w:color w:val="000000"/>
          <w:sz w:val="24"/>
          <w:szCs w:val="24"/>
        </w:rPr>
        <w:t xml:space="preserve"> </w:t>
      </w:r>
      <w:r w:rsidRPr="00DF7634">
        <w:rPr>
          <w:rFonts w:ascii="Arial" w:hAnsi="Arial" w:cs="Arial"/>
          <w:color w:val="000000"/>
          <w:sz w:val="24"/>
          <w:szCs w:val="24"/>
        </w:rPr>
        <w:t xml:space="preserve">Poiché l’uomo è da adorare in Dio e per Lui, all’uomo va data tutta la vita. Per l’uomo la vita va sacrificata. Anzi Dio chiede all’uomo che sacrifichi la vita per l’altro uomo, a iniziare dalla famiglia. Il padre sacrifica la vita per moglie e figli. La madre per marito e figli. I figli per padre e madre. Oggi siamo nell’idolatria. Si può uccidere la vita nel grembo materno, ma si devono adorare i cani. Si può distruggere la famiglia umana, ma vanno rispettate le famiglie dei gatti. Di queste cose se ne fanno molte. L’uomo non è più il </w:t>
      </w:r>
      <w:r w:rsidRPr="00DF7634">
        <w:rPr>
          <w:rFonts w:ascii="Arial" w:hAnsi="Arial" w:cs="Arial"/>
          <w:i/>
          <w:color w:val="000000"/>
          <w:sz w:val="24"/>
          <w:szCs w:val="24"/>
        </w:rPr>
        <w:t>“Dio”</w:t>
      </w:r>
      <w:r w:rsidRPr="00DF7634">
        <w:rPr>
          <w:rFonts w:ascii="Arial" w:hAnsi="Arial" w:cs="Arial"/>
          <w:color w:val="000000"/>
          <w:sz w:val="24"/>
          <w:szCs w:val="24"/>
        </w:rPr>
        <w:t xml:space="preserve"> dell’uomo.</w:t>
      </w:r>
    </w:p>
    <w:p w14:paraId="3A377627"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Cristo Gesù, il Padre, lo Spirito Santo vedono l’uomo invece come vero </w:t>
      </w:r>
      <w:r w:rsidRPr="00DF7634">
        <w:rPr>
          <w:rFonts w:ascii="Arial" w:hAnsi="Arial" w:cs="Arial"/>
          <w:i/>
          <w:color w:val="000000"/>
          <w:sz w:val="24"/>
          <w:szCs w:val="24"/>
        </w:rPr>
        <w:t>“Dio”</w:t>
      </w:r>
      <w:r w:rsidRPr="00DF7634">
        <w:rPr>
          <w:rFonts w:ascii="Arial" w:hAnsi="Arial" w:cs="Arial"/>
          <w:color w:val="000000"/>
          <w:sz w:val="24"/>
          <w:szCs w:val="24"/>
        </w:rPr>
        <w:t xml:space="preserve">. È un </w:t>
      </w:r>
      <w:r w:rsidRPr="00DF7634">
        <w:rPr>
          <w:rFonts w:ascii="Arial" w:hAnsi="Arial" w:cs="Arial"/>
          <w:i/>
          <w:color w:val="000000"/>
          <w:sz w:val="24"/>
          <w:szCs w:val="24"/>
        </w:rPr>
        <w:t>“Dio”</w:t>
      </w:r>
      <w:r w:rsidRPr="00DF7634">
        <w:rPr>
          <w:rFonts w:ascii="Arial" w:hAnsi="Arial" w:cs="Arial"/>
          <w:color w:val="000000"/>
          <w:sz w:val="24"/>
          <w:szCs w:val="24"/>
        </w:rPr>
        <w:t xml:space="preserve"> creato da Loro. Al loro </w:t>
      </w:r>
      <w:r w:rsidRPr="00DF7634">
        <w:rPr>
          <w:rFonts w:ascii="Arial" w:hAnsi="Arial" w:cs="Arial"/>
          <w:i/>
          <w:color w:val="000000"/>
          <w:sz w:val="24"/>
          <w:szCs w:val="24"/>
        </w:rPr>
        <w:t>“Dio”</w:t>
      </w:r>
      <w:r w:rsidRPr="00DF7634">
        <w:rPr>
          <w:rFonts w:ascii="Arial" w:hAnsi="Arial" w:cs="Arial"/>
          <w:color w:val="000000"/>
          <w:sz w:val="24"/>
          <w:szCs w:val="24"/>
        </w:rPr>
        <w:t xml:space="preserve"> creato, offrono la loro stessa vita. Il Padre si dona alla perla preziosa come eterno amore. Lo Spirito Santo come purissima comunione di verità e luce. Cristo Gesù, per la sua perla preziosa, per liberarla dai lacci della morte e di ogni altra schiavitù, dona il suo sangue, lo dona realmente, fisicamente, nella sua vera essenza. Tanto </w:t>
      </w:r>
      <w:r w:rsidRPr="00DF7634">
        <w:rPr>
          <w:rFonts w:ascii="Arial" w:hAnsi="Arial" w:cs="Arial"/>
          <w:color w:val="000000"/>
          <w:sz w:val="24"/>
          <w:szCs w:val="24"/>
        </w:rPr>
        <w:lastRenderedPageBreak/>
        <w:t xml:space="preserve">è prezioso l’uomo agli occhi della beata Trinità. Tutto Dio </w:t>
      </w:r>
      <w:r w:rsidRPr="00DF7634">
        <w:rPr>
          <w:rFonts w:ascii="Arial" w:hAnsi="Arial" w:cs="Arial"/>
          <w:i/>
          <w:color w:val="000000"/>
          <w:sz w:val="24"/>
          <w:szCs w:val="24"/>
        </w:rPr>
        <w:t>“si dona”</w:t>
      </w:r>
      <w:r w:rsidRPr="00DF7634">
        <w:rPr>
          <w:rFonts w:ascii="Arial" w:hAnsi="Arial" w:cs="Arial"/>
          <w:color w:val="000000"/>
          <w:sz w:val="24"/>
          <w:szCs w:val="24"/>
        </w:rPr>
        <w:t xml:space="preserve"> per acquistare nuovamente la sua perla preziosa che gli era stata depredata dal principe del mondo.</w:t>
      </w:r>
    </w:p>
    <w:p w14:paraId="7CBC952C"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Mi chiedo: quanto è prezioso l’uomo per me? La preziosità si evince da quanto io mi dono per lui. Per tutti i delinquenti della terra, l’uomo è prezioso quanto un cencio lurido e immondo. Lo si può uccidere, derubare, violentare, stuprare, disonorare, umiliare, tormentare. Finché l’altro non diventerà per me il </w:t>
      </w:r>
      <w:r w:rsidRPr="00DF7634">
        <w:rPr>
          <w:rFonts w:ascii="Arial" w:hAnsi="Arial" w:cs="Arial"/>
          <w:i/>
          <w:color w:val="000000"/>
          <w:sz w:val="24"/>
          <w:szCs w:val="24"/>
        </w:rPr>
        <w:t>“Dio”</w:t>
      </w:r>
      <w:r w:rsidRPr="00DF7634">
        <w:rPr>
          <w:rFonts w:ascii="Arial" w:hAnsi="Arial" w:cs="Arial"/>
          <w:color w:val="000000"/>
          <w:sz w:val="24"/>
          <w:szCs w:val="24"/>
        </w:rPr>
        <w:t xml:space="preserve"> al quale dovrò consegnare la mia vita per il suo riscatto, mai sarò di retta fede e di puro amore, mai sarò vero discepolo di Gesù. Visione di purissima fede. Visione che mi fa vero discepolo di Gesù. Ma oggi l’uomo è la perla preziosa dell’uomo? Oggi l’uomo è veramente il </w:t>
      </w:r>
      <w:r w:rsidRPr="00DF7634">
        <w:rPr>
          <w:rFonts w:ascii="Arial" w:hAnsi="Arial" w:cs="Arial"/>
          <w:i/>
          <w:color w:val="000000"/>
          <w:sz w:val="24"/>
          <w:szCs w:val="24"/>
        </w:rPr>
        <w:t>“Dio”</w:t>
      </w:r>
      <w:r w:rsidRPr="00DF7634">
        <w:rPr>
          <w:rFonts w:ascii="Arial" w:hAnsi="Arial" w:cs="Arial"/>
          <w:color w:val="000000"/>
          <w:sz w:val="24"/>
          <w:szCs w:val="24"/>
        </w:rPr>
        <w:t xml:space="preserve"> dell’uomo per il quale la nostra vita va offerta per la sua redenzione eterna? Domande che esigono risposte!</w:t>
      </w:r>
    </w:p>
    <w:p w14:paraId="69B3C579"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Vergine Maria, Madre della Redenzione, vieni in aiuto della nostra piccola e meschina fede. Fa’ che ogni discepolo di Gesù offra la sua vita per acquistare per il nostro Dio e Padre ogni uomo e dare a Lui per l’offerta della nostra vita la sua perla preziosa, il suo tesoro, la sua vita.</w:t>
      </w:r>
    </w:p>
    <w:p w14:paraId="30ABA2FA" w14:textId="77777777" w:rsidR="008B4B78" w:rsidRPr="00DF7634" w:rsidRDefault="008B4B78" w:rsidP="00661B34">
      <w:pPr>
        <w:spacing w:after="120" w:line="240" w:lineRule="auto"/>
        <w:jc w:val="center"/>
        <w:rPr>
          <w:rFonts w:ascii="Arial" w:hAnsi="Arial" w:cs="Arial"/>
          <w:color w:val="000000"/>
          <w:sz w:val="24"/>
          <w:szCs w:val="24"/>
        </w:rPr>
      </w:pPr>
    </w:p>
    <w:p w14:paraId="43981980" w14:textId="77777777" w:rsidR="008B4B78" w:rsidRPr="00DF7634" w:rsidRDefault="008B4B78" w:rsidP="00661B34">
      <w:pPr>
        <w:pStyle w:val="Corpodeltesto2"/>
        <w:rPr>
          <w:szCs w:val="24"/>
        </w:rPr>
      </w:pPr>
      <w:bookmarkStart w:id="391" w:name="_Toc164978164"/>
      <w:bookmarkStart w:id="392" w:name="_Toc165037818"/>
      <w:bookmarkStart w:id="393" w:name="_Toc165103201"/>
      <w:bookmarkStart w:id="394" w:name="_Toc187296422"/>
      <w:r w:rsidRPr="00DF7634">
        <w:rPr>
          <w:szCs w:val="24"/>
        </w:rPr>
        <w:t>Trasformo in stoltezza la loro scienza</w:t>
      </w:r>
      <w:bookmarkEnd w:id="391"/>
      <w:bookmarkEnd w:id="392"/>
      <w:bookmarkEnd w:id="393"/>
      <w:bookmarkEnd w:id="394"/>
    </w:p>
    <w:p w14:paraId="3D1724AF" w14:textId="19C5BA1E"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Il Signore vuole convincere il suo popolo che Lui ha deciso di riscattarlo, liberarlo, sciogliere le catene inique della sua dura schiavitù. Mai nessuna convinzione può essere creata in un cuore e neanche la vera speranza se non si conosce la verità di colui che parla. Il Signore rivela e manifesta la sua onnipotenza, che è universale, sugli uomini e sulle cose, su ciò che è vicino e ciò che è lontano, sul</w:t>
      </w:r>
      <w:r w:rsidR="00EF7DB8" w:rsidRPr="00DF7634">
        <w:rPr>
          <w:rFonts w:ascii="Arial" w:hAnsi="Arial" w:cs="Arial"/>
          <w:sz w:val="24"/>
          <w:szCs w:val="24"/>
        </w:rPr>
        <w:t xml:space="preserve"> </w:t>
      </w:r>
      <w:r w:rsidRPr="00DF7634">
        <w:rPr>
          <w:rFonts w:ascii="Arial" w:hAnsi="Arial" w:cs="Arial"/>
          <w:sz w:val="24"/>
          <w:szCs w:val="24"/>
        </w:rPr>
        <w:t xml:space="preserve">presente e sul futuro. Anche della mente dell’uomo Lui è il Signore e ogni mente è soggetta alla sua Signoria. </w:t>
      </w:r>
    </w:p>
    <w:p w14:paraId="3BE7179B" w14:textId="7EFA9322" w:rsidR="008B4B78" w:rsidRPr="007A18F7" w:rsidRDefault="008B4B78" w:rsidP="007A18F7">
      <w:pPr>
        <w:pStyle w:val="Corpodeltesto2"/>
        <w:ind w:left="567" w:right="567"/>
        <w:rPr>
          <w:rFonts w:cs="Arial"/>
          <w:i/>
          <w:color w:val="000000" w:themeColor="text1"/>
          <w:szCs w:val="24"/>
        </w:rPr>
      </w:pPr>
      <w:r w:rsidRPr="007A18F7">
        <w:rPr>
          <w:rFonts w:cs="Arial"/>
          <w:i/>
          <w:color w:val="000000" w:themeColor="text1"/>
          <w:szCs w:val="24"/>
        </w:rPr>
        <w:t>Esultate, cieli, perché il Signore ha agito; giubilate, profondità della terra! Gridate di gioia, o monti, o selve con tutti i vostri alberi, perché il Signore ha riscattato Giacobbe, in Israele ha manifestato la sua gloria. Dice il Signore, che ti ha riscattato e ti ha formato fin dal seno materno: «Sono io, il Signore, che ho fatto tutto, che ho dispiegato i cieli da solo, ho disteso la terra; chi era con me? Io svento i presagi degli indovini, rendo folli i maghi, costringo i sapienti a ritrattarsi e trasformo in stoltezza la loro scienza; confermo</w:t>
      </w:r>
      <w:r w:rsidR="00EF7DB8" w:rsidRPr="007A18F7">
        <w:rPr>
          <w:rFonts w:cs="Arial"/>
          <w:i/>
          <w:color w:val="000000" w:themeColor="text1"/>
          <w:szCs w:val="24"/>
        </w:rPr>
        <w:t xml:space="preserve"> </w:t>
      </w:r>
      <w:r w:rsidRPr="007A18F7">
        <w:rPr>
          <w:rFonts w:cs="Arial"/>
          <w:i/>
          <w:color w:val="000000" w:themeColor="text1"/>
          <w:szCs w:val="24"/>
        </w:rPr>
        <w:t xml:space="preserve">la parola del mio servo, realizzo i disegni dei miei messaggeri. Io dico a Gerusalemme: “Sarai abitata”, e alle città di Giuda: “Sarete riedificate”, e ne restaurerò le rovine. Io dico all’abisso: “Prosciùgati! Faccio inaridire i tuoi fiumi”. Io dico a Ciro: “Mio pastore”; ed egli soddisferà tutti i miei desideri, dicendo a Gerusalemme: “Sarai riedificata”, e al tempio: “Sarai riedificato dalle fondamenta”» (Cfr. Is 44, 1-28). </w:t>
      </w:r>
    </w:p>
    <w:p w14:paraId="2B815A78"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Ad ogni uomo il Signore dice: </w:t>
      </w:r>
      <w:r w:rsidRPr="00DF7634">
        <w:rPr>
          <w:rFonts w:ascii="Arial" w:hAnsi="Arial" w:cs="Arial"/>
          <w:i/>
          <w:color w:val="000000"/>
          <w:sz w:val="24"/>
          <w:szCs w:val="24"/>
        </w:rPr>
        <w:t>“Tu puoi pensarti indovino, sapiente, scienziato, potente e onnipotente. Sappi però che potrai ingannare l’uomo, finché io lo permetterò. Quando non lo permetterò più, allora sventerò i presagi degli indovini, renderò folli i maghi, i sapienti dovranno ritrattare la loro sapienza e ogni scienza la trasformerò in stoltezza”</w:t>
      </w:r>
      <w:r w:rsidRPr="00DF7634">
        <w:rPr>
          <w:rFonts w:ascii="Arial" w:hAnsi="Arial" w:cs="Arial"/>
          <w:color w:val="000000"/>
          <w:sz w:val="24"/>
          <w:szCs w:val="24"/>
        </w:rPr>
        <w:t xml:space="preserve">. Su nessuna parola degli uomini si può costruire il futuro, ma solo sulla divina Parola. La parola dell’uomo può solo illuminare la Parola di Dio, se è parola attinta nella sua sapienza eterna. Se è solo parola dell’uomo, che sia sapiente, stolta, di scienza, di presagio o di altra natura, è solo parola morta. Essa non crea alcuna vera speranza. </w:t>
      </w:r>
    </w:p>
    <w:p w14:paraId="1C787A2C"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All’uomo di fede il Signore manda un messaggio forte. Gli dice di non guardare né le parole, né le opere, né la storia nella quale vive, ma di avere solo fede nella sua Parola, perché Lui è l’Onnipotente Signore sulla terra e nei cieli. Sulla terra avviene ciò che Lui permette che avvenga. Quando Lui decide che non debba più avvenire, in un istante capovolge i cardini dell’universo. Non vi è un solo uomo sul quale lui non possa intervenire efficacemente. Neanche c’è bisogno che Lui scenda dal cielo come ha fatto con Mosè ed entri nella storia </w:t>
      </w:r>
      <w:r w:rsidRPr="00DF7634">
        <w:rPr>
          <w:rFonts w:ascii="Arial" w:hAnsi="Arial" w:cs="Arial"/>
          <w:color w:val="000000"/>
          <w:sz w:val="24"/>
          <w:szCs w:val="24"/>
        </w:rPr>
        <w:lastRenderedPageBreak/>
        <w:t>per sconvolgerla con segni e prodigi. A Lui basta solo un ordine, un comando, anzi neanche un ordine o un comando, ma solo che metta un pensiero nuovo nel cuore. Un solo suo pensiero nuovo e cambia la storia dell’umanità.</w:t>
      </w:r>
    </w:p>
    <w:p w14:paraId="54F3B5E3"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Qualcuno potrebbe chiedersi: </w:t>
      </w:r>
      <w:r w:rsidRPr="00DF7634">
        <w:rPr>
          <w:rFonts w:ascii="Arial" w:hAnsi="Arial" w:cs="Arial"/>
          <w:i/>
          <w:color w:val="000000"/>
          <w:sz w:val="24"/>
          <w:szCs w:val="24"/>
        </w:rPr>
        <w:t>“Perché allora il Signore non interviene sul nascere a stroncare ogni forma di male che è sulla nostra terra?”</w:t>
      </w:r>
      <w:r w:rsidRPr="00DF7634">
        <w:rPr>
          <w:rFonts w:ascii="Arial" w:hAnsi="Arial" w:cs="Arial"/>
          <w:color w:val="000000"/>
          <w:sz w:val="24"/>
          <w:szCs w:val="24"/>
        </w:rPr>
        <w:t xml:space="preserve">. Se il Signore intervenisse e ad ogni peccato facesse morire l’uomo, sulla terra regnerebbe un deserto. Chi non commette ogni giorno dei peccati? Ma il Signore ha deciso di offrire a tutti il tempo necessario per la loro conversione. Al faraone non diede il tempo di ben dieci potenti segni per il suo ravvedimento? Lui si è ostinato ed è morto per la sua sciocca e stolta decisione di entrare nel mare con i carri e i cavalli. La sua insipienza fu così grande da fargli pensare di poter usare il mare come terra. Ma che forse oggi l’uomo non è giunto alla stessa stoltezza e insipienza? Non crede lui nella sua superbia di poter arare il mare della storia? Con quali risultati? Tutti coloro che hanno avuto un pensiero così stolto e insipiente, sono miseramente finiti tra le onde. La loro superbia è svanita in un niente, un attimo. Gli uomini sono grandi solo nella stoltezza e nell’insipienza. </w:t>
      </w:r>
    </w:p>
    <w:p w14:paraId="7E309205" w14:textId="77777777" w:rsidR="007A18F7"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Tutti i disastri economici, finanziari, politici, amministrativi, giudiziari, scientifici, ambientali o di qualsivoglia natura e ordine, non sono forse il frutto di questa sapienza e scienza umana che ha pensato navigabile la terra e arabile il mare? Non sta oggi l’uomo pensando che la natura sia acqua attraversabile e modificabile a suo piacimento? Quando avrà distrutto la sua stessa natura umana e da essa sarà ingoiato, allora sarà troppo tardi. La parola detta dal Signore al suo popolo vale per ieri, per oggi, per sempre:</w:t>
      </w:r>
    </w:p>
    <w:p w14:paraId="0DD3F39A" w14:textId="77777777" w:rsidR="007A18F7" w:rsidRPr="007A18F7" w:rsidRDefault="008B4B78" w:rsidP="007A18F7">
      <w:pPr>
        <w:pStyle w:val="Corpodeltesto2"/>
        <w:ind w:left="567" w:right="567"/>
        <w:rPr>
          <w:rFonts w:cs="Arial"/>
          <w:color w:val="000000" w:themeColor="text1"/>
          <w:szCs w:val="24"/>
        </w:rPr>
      </w:pPr>
      <w:r w:rsidRPr="007A18F7">
        <w:rPr>
          <w:rFonts w:cs="Arial"/>
          <w:i/>
          <w:color w:val="000000" w:themeColor="text1"/>
          <w:szCs w:val="24"/>
        </w:rPr>
        <w:t>«Non abbiate paura! Siate forti e vedrete la salvezza del Signore, il quale oggi agirà per voi; perché gli Egiziani che voi oggi vedete, non li rivedrete mai più! Il Signore combatterà per voi, e voi starete tranquilli»</w:t>
      </w:r>
      <w:r w:rsidRPr="007A18F7">
        <w:rPr>
          <w:rFonts w:cs="Arial"/>
          <w:color w:val="000000" w:themeColor="text1"/>
          <w:szCs w:val="24"/>
        </w:rPr>
        <w:t xml:space="preserve"> (Es 14,13-14). </w:t>
      </w:r>
    </w:p>
    <w:p w14:paraId="24959F61" w14:textId="54319953"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È parola eterna, imperitura e immortale nei secoli. </w:t>
      </w:r>
    </w:p>
    <w:p w14:paraId="1B1024E2"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Vergine Maria, Madre della Redenzione, tu lo hai cantato nel tuo Magnificat: </w:t>
      </w:r>
      <w:r w:rsidRPr="00DF7634">
        <w:rPr>
          <w:rFonts w:ascii="Arial" w:hAnsi="Arial" w:cs="Arial"/>
          <w:i/>
          <w:color w:val="000000"/>
          <w:sz w:val="24"/>
          <w:szCs w:val="24"/>
        </w:rPr>
        <w:t>“Grandi cose ha fatto per me l’Onnipotente e santo è il suo nome”</w:t>
      </w:r>
      <w:r w:rsidRPr="00DF7634">
        <w:rPr>
          <w:rFonts w:ascii="Arial" w:hAnsi="Arial" w:cs="Arial"/>
          <w:color w:val="000000"/>
          <w:sz w:val="24"/>
          <w:szCs w:val="24"/>
        </w:rPr>
        <w:t>. Se il cristiano credesse in queste tue parole, sempre come te e sul tuo esempio si metterebbe a servizio della sua Volontà per manifestare sulla terra la sua Onnipotenza, lasciandosi fare da Lui nella giustizia e nella santità vera. Aiutaci, o Madre, a credere nella verità del nostro Dio. La fede, nella più pura obbedienza alla Parola, è la sola via per creare la speranza nei cuori.</w:t>
      </w:r>
    </w:p>
    <w:p w14:paraId="5563A101" w14:textId="77777777" w:rsidR="008B4B78" w:rsidRPr="00DF7634" w:rsidRDefault="008B4B78" w:rsidP="00661B34">
      <w:pPr>
        <w:spacing w:after="120" w:line="240" w:lineRule="auto"/>
        <w:rPr>
          <w:b/>
          <w:sz w:val="24"/>
          <w:szCs w:val="24"/>
        </w:rPr>
      </w:pPr>
    </w:p>
    <w:p w14:paraId="6A249853" w14:textId="77777777" w:rsidR="008B4B78" w:rsidRPr="00DF7634" w:rsidRDefault="008B4B78" w:rsidP="00661B34">
      <w:pPr>
        <w:pStyle w:val="Corpodeltesto2"/>
        <w:rPr>
          <w:szCs w:val="24"/>
        </w:rPr>
      </w:pPr>
      <w:bookmarkStart w:id="395" w:name="_Toc164978166"/>
      <w:bookmarkStart w:id="396" w:name="_Toc165037820"/>
      <w:bookmarkStart w:id="397" w:name="_Toc165103202"/>
      <w:bookmarkStart w:id="398" w:name="_Toc187296423"/>
      <w:r w:rsidRPr="00DF7634">
        <w:rPr>
          <w:szCs w:val="24"/>
        </w:rPr>
        <w:t>Quelli che fabbricano idoli</w:t>
      </w:r>
      <w:bookmarkEnd w:id="395"/>
      <w:bookmarkEnd w:id="396"/>
      <w:bookmarkEnd w:id="397"/>
      <w:bookmarkEnd w:id="398"/>
      <w:r w:rsidRPr="00DF7634">
        <w:rPr>
          <w:szCs w:val="24"/>
        </w:rPr>
        <w:t xml:space="preserve"> </w:t>
      </w:r>
    </w:p>
    <w:p w14:paraId="18F496C0" w14:textId="7C5E755D" w:rsidR="008B4B78" w:rsidRPr="00DF7634" w:rsidRDefault="008B4B78" w:rsidP="00661B34">
      <w:pPr>
        <w:spacing w:after="120" w:line="240" w:lineRule="auto"/>
        <w:jc w:val="both"/>
        <w:rPr>
          <w:rFonts w:ascii="Arial" w:hAnsi="Arial" w:cs="Arial"/>
          <w:sz w:val="24"/>
          <w:szCs w:val="24"/>
        </w:rPr>
      </w:pPr>
      <w:r w:rsidRPr="00DF7634">
        <w:rPr>
          <w:rFonts w:ascii="Arial" w:hAnsi="Arial"/>
          <w:sz w:val="24"/>
          <w:szCs w:val="24"/>
        </w:rPr>
        <w:t xml:space="preserve">Contemplando i cieli e la terra e quanto vi è in essi, l’uomo deve giungere alla confessione che il loro Creatore è infinitamente più grande. </w:t>
      </w:r>
      <w:r w:rsidRPr="00DF7634">
        <w:rPr>
          <w:rFonts w:ascii="Arial" w:hAnsi="Arial" w:cs="Arial"/>
          <w:sz w:val="24"/>
          <w:szCs w:val="24"/>
        </w:rPr>
        <w:t>Molto più delle sue opere, rivela il Signore la sua Parola. Questa ci dice che Lui è il solo Dio, il solo Signore, il solo Creatore non solo ieri, ma anche oggi. Lui vuole una cosa ed essa avviene. Comanda e tutto obbedisce. Ordina e le cose si compiono. Lui pronunzia una parola un miliardo di anni prima ed essa puntualmente si compie nelle cose visibili ed</w:t>
      </w:r>
      <w:r w:rsidR="00EF7DB8" w:rsidRPr="00DF7634">
        <w:rPr>
          <w:rFonts w:ascii="Arial" w:hAnsi="Arial" w:cs="Arial"/>
          <w:sz w:val="24"/>
          <w:szCs w:val="24"/>
        </w:rPr>
        <w:t xml:space="preserve"> </w:t>
      </w:r>
      <w:r w:rsidRPr="00DF7634">
        <w:rPr>
          <w:rFonts w:ascii="Arial" w:hAnsi="Arial" w:cs="Arial"/>
          <w:sz w:val="24"/>
          <w:szCs w:val="24"/>
        </w:rPr>
        <w:t xml:space="preserve">invisibili, vicine e lontane, nel tempo e nell’eternità, prima del tempo, e dopo. Alla Parola di Dio va prestata ogni fede. Poiché essa profetizza anche la vita e la morte dell’uomo, vita e morte attestano che essa è perfettamente vera e sempre si compie. Afferma che nella trasgressione dei Comandamenti è la morte e morte sempre sarà per ogni comandamento violato. Dichiara che nell’obbedienza vi è la vita, e vita sarà per ogni ascolto. Lui avverte che se non camminiamo nella Parola, vi sarà per noi la morte eterna e morte eterna sarà per tutti coloro che non prestano fede alla sua Legge. </w:t>
      </w:r>
    </w:p>
    <w:p w14:paraId="67F5E83C" w14:textId="77777777" w:rsidR="007A18F7"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Isaia è il profeta che rivela Dio nella purissima onnipotenza della sua Parola: </w:t>
      </w:r>
    </w:p>
    <w:p w14:paraId="7A47FB1E" w14:textId="17350462" w:rsidR="008B4B78" w:rsidRPr="007A18F7" w:rsidRDefault="008B4B78" w:rsidP="007A18F7">
      <w:pPr>
        <w:pStyle w:val="Corpodeltesto2"/>
        <w:ind w:left="567" w:right="567"/>
        <w:rPr>
          <w:rFonts w:cs="Arial"/>
          <w:color w:val="000000" w:themeColor="text1"/>
          <w:szCs w:val="24"/>
        </w:rPr>
      </w:pPr>
      <w:r w:rsidRPr="007A18F7">
        <w:rPr>
          <w:rFonts w:cs="Arial"/>
          <w:i/>
          <w:color w:val="000000" w:themeColor="text1"/>
          <w:szCs w:val="24"/>
        </w:rPr>
        <w:lastRenderedPageBreak/>
        <w:t>“Veramente tu sei un Dio nascosto,</w:t>
      </w:r>
      <w:r w:rsidR="00EF7DB8" w:rsidRPr="007A18F7">
        <w:rPr>
          <w:rFonts w:cs="Arial"/>
          <w:i/>
          <w:color w:val="000000" w:themeColor="text1"/>
          <w:szCs w:val="24"/>
        </w:rPr>
        <w:t xml:space="preserve"> </w:t>
      </w:r>
      <w:r w:rsidRPr="007A18F7">
        <w:rPr>
          <w:rFonts w:cs="Arial"/>
          <w:i/>
          <w:color w:val="000000" w:themeColor="text1"/>
          <w:szCs w:val="24"/>
        </w:rPr>
        <w:t>Dio d’Israele, salvatore. Saranno confusi e svergognati quanti s’infuriano contro di lui; se ne andranno con vergogna quelli che fabbricano idoli. Fuori di me non c’è altro dio; un dio giusto e salvatore non c’è all’infuori di me. Volgetevi a me e sarete salvi, voi tutti confini della terra, perché io sono Dio, non ce n’è altri. Lo giuro su me stesso, dalla mia bocca esce la giustizia, una parola che non torna indietro: davanti a me si piegherà ogni ginocchio, per me giurerà ogni lingua”</w:t>
      </w:r>
      <w:r w:rsidRPr="007A18F7">
        <w:rPr>
          <w:rFonts w:cs="Arial"/>
          <w:color w:val="000000" w:themeColor="text1"/>
          <w:szCs w:val="24"/>
        </w:rPr>
        <w:t xml:space="preserve"> </w:t>
      </w:r>
      <w:r w:rsidR="0027685F" w:rsidRPr="007A18F7">
        <w:rPr>
          <w:rFonts w:cs="Arial"/>
          <w:color w:val="000000" w:themeColor="text1"/>
          <w:szCs w:val="24"/>
        </w:rPr>
        <w:t>(Cfr.</w:t>
      </w:r>
      <w:r w:rsidRPr="007A18F7">
        <w:rPr>
          <w:rFonts w:cs="Arial"/>
          <w:color w:val="000000" w:themeColor="text1"/>
          <w:szCs w:val="24"/>
        </w:rPr>
        <w:t xml:space="preserve"> Is 45,1-25). </w:t>
      </w:r>
    </w:p>
    <w:p w14:paraId="3679B705" w14:textId="3C4D4B5B"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Chi sono coloro che fabbricano idoli? Quanti cancellano la Parola del Signore e si consegnano alla parola dell’uomo. Ogni parola dell’uomo non conforme alla parola di Dio è un idolo. Chi si fonda sugli idoli sarà confuso e svergognato. Idolo può essere ogni nostra omelia, teologia, libro, insegnamento, scienza. Dove la Parola di Dio è sostituita con la parola dell’uomo, lì vi è una fabbrica di idoli. Tutte le nostre scuole, areopaghi, meeting, riunioni, incontri, spettacoli ad ogni livello potrebbe divenire una fucina di idoli. Sono anche costruttori di idoli tutti coloro che modificano in piccolissima parte la parola del Signore. Oggi la fabbrica degli idoli sembra aver moltiplicato all’infinito i suoi operai. Ma quello che più sorprende è la non resistenza, non opposizione, non reazione, non contrasto per la difesa della verità di Dio. Vi è come una corsa a chi oggi costruisce il suo idolo capace di attrarre anche quanti ieri se ne stavano lontani. Si dice che l’inferno non esiste e tutti abbracciano questa idolatria. Si grida</w:t>
      </w:r>
      <w:r w:rsidR="00EF7DB8" w:rsidRPr="00DF7634">
        <w:rPr>
          <w:rFonts w:ascii="Arial" w:hAnsi="Arial" w:cs="Arial"/>
          <w:color w:val="000000"/>
          <w:sz w:val="24"/>
          <w:szCs w:val="24"/>
        </w:rPr>
        <w:t xml:space="preserve"> </w:t>
      </w:r>
      <w:r w:rsidRPr="00DF7634">
        <w:rPr>
          <w:rFonts w:ascii="Arial" w:hAnsi="Arial" w:cs="Arial"/>
          <w:color w:val="000000"/>
          <w:sz w:val="24"/>
          <w:szCs w:val="24"/>
        </w:rPr>
        <w:t>che urge passare tutti all’adorazione di un unico Dio e nessuno osa dire una parola contro questa falsità. Si profetizza che dinanzi a Dio vi è pari dignità per ogni tendenza sessuale – giustificando così anche la pedofilia e ogni altro crimine contro natura – e tutti rimangono come cani muti incapaci di abbaiare. Si nega al vero Dio il suo giudizio sul bene e sul male, sul vero e sul falso, e tutti divengono adoratori di questa menzogna di morte.</w:t>
      </w:r>
    </w:p>
    <w:p w14:paraId="766EFDE0"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Oggi non vi è una sola Parola del Vangelo o della Scrittura che viene conservata nella sua purissima verità, e tutti si adagiano sulla falsità. È come se un torpore di morte avesse conquistato menti e cuori. Si nega Cristo come il solo unico universale Mediatore di Salvezza e di Redenzione tra Dio e l’umanità e nessuno osa opporsi a questa idolatria di inferno. Poiché solo nella Parola di Dio è la vita, tutti quelli che fabbricano idoli sono nemici dell’umanità. Quanti distruggono Cristo e la sua Parola, non solo distruggono la Chiesa nel suo mistero di sacramento di salvezza, ma anche se stessi. A che serve un papa, un vescovo, un presbitero, un cristiano senza Cristo? A che serve una struttura ecclesiale se la salvezza avviene senza la Chiesa? A che servono le stesse università teologiche, se la Parola di Dio è inutile in ordine alla vita dell’uomo?</w:t>
      </w:r>
    </w:p>
    <w:p w14:paraId="1B0E6A05"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È triste vedere i figli della Chiesa che si arrendono all’idolatria. Ma molto più triste è constatare che molte istituzioni dai figli della stessa sono trasformate in fabbriche di idoli, perché sono laboratori di pensiero senza il pensiero di Dio e la sua Parola. Un tempo gli uomini di Dio avevano un fiuto acuto. Percepivano l’odore degli idoli anche in minuscoli cambiamenti della Parola. Oggi questo fiuto è andato perduto. Tutti possiamo essere adoratori di idoli e tutti fabbricanti di essi. Tutta la Parola del Signore se non viene colmata di Spirito Santo è idolatria camuffata di verità. Che tutto il mondo diventi idolatra, non scusa noi se lo diveniamo. Ognuno ha l’obbligo di rimanere piantato nella purissima verità della Parola di Gesù Signore. Tra la parola di idolatria dell’uomo e la Parola di verità di Cristo Gesù, sempre si deve scegliere la Parola di Gesù. È solo la sua Parola che orienta verso l’incontro eterno con Dio nella visibilità nei cieli eterni.</w:t>
      </w:r>
    </w:p>
    <w:p w14:paraId="13060E2C"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Vergine Maria, Madre della Redenzione, in te il Verbo Eterno si è fatto carne e attraverso la carne ha manifestato il volto purissimo del Padre, fa’ che anche attraverso il nostro corpo, che è suo corpo, Cristo Signore possa manifestare al mondo il volto del Padre suo. Tu ci aiuterai e noi diverremo manifestazione e rivelazione del Dio nascosto tutto in Gesù Signore.</w:t>
      </w:r>
    </w:p>
    <w:p w14:paraId="6A5A64FB" w14:textId="77777777" w:rsidR="008B4B78" w:rsidRPr="00DF7634" w:rsidRDefault="008B4B78" w:rsidP="00661B34">
      <w:pPr>
        <w:pStyle w:val="Corpodeltesto2"/>
        <w:rPr>
          <w:szCs w:val="24"/>
        </w:rPr>
      </w:pPr>
    </w:p>
    <w:p w14:paraId="28E0D776" w14:textId="77777777" w:rsidR="008B4B78" w:rsidRPr="00DF7634" w:rsidRDefault="008B4B78" w:rsidP="00661B34">
      <w:pPr>
        <w:pStyle w:val="Corpodeltesto2"/>
        <w:rPr>
          <w:szCs w:val="24"/>
        </w:rPr>
      </w:pPr>
      <w:bookmarkStart w:id="399" w:name="_Toc164978168"/>
      <w:bookmarkStart w:id="400" w:name="_Toc165037822"/>
      <w:bookmarkStart w:id="401" w:name="_Toc165103203"/>
      <w:bookmarkStart w:id="402" w:name="_Toc187296424"/>
      <w:r w:rsidRPr="00DF7634">
        <w:rPr>
          <w:szCs w:val="24"/>
        </w:rPr>
        <w:t>Ricordatevelo e agite da uomini</w:t>
      </w:r>
      <w:bookmarkEnd w:id="399"/>
      <w:bookmarkEnd w:id="400"/>
      <w:bookmarkEnd w:id="401"/>
      <w:bookmarkEnd w:id="402"/>
    </w:p>
    <w:p w14:paraId="54B6A162"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Quanto il Signore dice al suo popolo, lo dice ad ogni uomo. L’argomentazione è semplice. Tu, uomo, sei uomo, ti dici uomo, ti proclami saggio, intelligente, scienziato. Se sei uomo, agisci da uomo. Se sei intelligente, usa la tua intelligenza. Se sei scienziato, serviti bene della tua scienza. Esamina la tua storia. Vi è sulla terra una cosa sola che tu riesca a governare? Sei tu il signore di un solo minuscolo granello di polvere? Puoi tu sapere cosa domani ti accadrà? Puoi prevedere il tuo futuro? Puoi governare la tua vita? Se sei onesto devi confessare a te stesso che nulla è in tuo potere, neanche il tuo respiro. La tua vita non è sotto il tuo governo. Entri nel mondo senza la tua volontà e dal mondo esci senza la tua volontà. In un attimo sei nel tempo e in un attimo sei nell’eternità. Non sei signore del tuo respiro.</w:t>
      </w:r>
    </w:p>
    <w:p w14:paraId="7D5A0C6E"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Esamina ancora la storia. Saprai da un esame accurato che ogni mia Parola si è compiuta. Quanto ho detto, ho anche fatto. Dico ad una cosa di esistere ed essa esiste, di modificarsi ed essa si modifica, di cambiare forma ed essa la cambia. Tutta la creazione è nelle mie mani. Gli idoli che tu adori non hanno alcun potere né in bene né in male. Sono nullità. Neanche gli uomini hanno potere sulla mia Parola. Possono cambiarla a loro piacimento, possono credere o non credere, ma essa si compie non perché tu, uomo, credi in essa. Si compie perché io l’ho detta. Ho detto che se esci fuori dalla mia Parola, muori e morte sarà in eterno. Non c’è vita se non nella Parola. Non c’è futuro di bene se non quello da me annunziato nella mia Parola. </w:t>
      </w:r>
    </w:p>
    <w:p w14:paraId="029BE461"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Se tu osservi la storia con occhi sereni, con cuore non inquinato, devi confessare che tutto ciò che tu decidi contro la mia Parola, mai ha prodotto un solo frutto di bene. Ha sempre generato morte sulla terra, assieme a povertà, miseria, grande sofferenza. Tu, uomo, contro la mia Parola, ti fai signore della storia e questa ti sfugge dalle mani. Vorresti orientarla verso destra ed essa va a sinistra. Prevedi una cosa ed avviene il contrario. Pensi in un modo e la storia si compie senza di te. Tu non governi la storia. Essa non è in tuo potere. Mentre tu hai sperimentato che una sola mia Parola governa il futuro non solo nel tempo lontano, ma persino eterno. Una mia sola Parola sconvolge le vie degli uomini, cambia l’assetto della terra, sconvolge i cardini dell’universo. Tutto ciò che dico si è compiuto, si compie, si compirà. Tu con tutta la tua scienza e sapienza non puoi governare nulla. Solo se vivi nella mia Parola, essa creerà vita per te. Esci dalla Parola, sei un operatore di morte. Se sei uomo, se vivi da uomo, se ti dici uomo, devi confessare che la mia Parola è purissima verità e che la tua è solo menzogna e inganno. Devi gridare che sulla mia Parola si può costruire la vera speranza, mentre nessuna tua parola è portatrice e creatrice di speranza vera. La tua parola è nullità, perché senza la mia Parola e fuori di essa, tutto è vanità, nullità, idolatria, morte.</w:t>
      </w:r>
    </w:p>
    <w:p w14:paraId="31952000" w14:textId="77777777" w:rsidR="008B4B78" w:rsidRPr="007A18F7" w:rsidRDefault="008B4B78" w:rsidP="007A18F7">
      <w:pPr>
        <w:pStyle w:val="Corpodeltesto2"/>
        <w:ind w:left="567" w:right="567"/>
        <w:rPr>
          <w:rFonts w:cs="Arial"/>
          <w:color w:val="000000" w:themeColor="text1"/>
          <w:szCs w:val="24"/>
        </w:rPr>
      </w:pPr>
      <w:r w:rsidRPr="007A18F7">
        <w:rPr>
          <w:rFonts w:cs="Arial"/>
          <w:i/>
          <w:color w:val="000000" w:themeColor="text1"/>
          <w:szCs w:val="24"/>
        </w:rPr>
        <w:t>“A chi mi paragonate e mi assimilate? A chi mi confrontate, quasi fossimo simili? Traggono l’oro dal sacchetto e pesano l’argento con la bilancia; pagano un orefice perché faccia un dio, che poi venerano e adorano. Lo sollevano sulle spalle e lo portano, poi lo ripongono sulla sua base e sta fermo: non si muove più dal suo posto. Ognuno lo invoca, ma non risponde; non libera nessuno dalla sua afflizione. Ricordatevelo e agite da uomini; rifletteteci, o prevaricatori. Ricordatevi i fatti del tempo antico, perché io sono Dio, non ce n’è altri. Sono Dio, nulla è uguale a me. Io dal principio annuncio la fine e, molto prima, quanto non è stato ancora compiuto; sono colui che dice: «Il mio progetto resta valido, io compirò ogni mia volontà!»</w:t>
      </w:r>
      <w:r w:rsidRPr="007A18F7">
        <w:rPr>
          <w:rFonts w:cs="Arial"/>
          <w:color w:val="000000" w:themeColor="text1"/>
          <w:szCs w:val="24"/>
        </w:rPr>
        <w:t xml:space="preserve"> (Cfr. Is 46,1-13). </w:t>
      </w:r>
    </w:p>
    <w:p w14:paraId="40F973C6"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Chi è uomo, deve confessare che quanto Dio dice, Cristo Gesù annunzia, lo Spirito Santo insegna è purissima verità. La vita, la speranza, la prosperità dell’uomo è solo nella Parola </w:t>
      </w:r>
      <w:r w:rsidRPr="00DF7634">
        <w:rPr>
          <w:rFonts w:ascii="Arial" w:hAnsi="Arial" w:cs="Arial"/>
          <w:color w:val="000000"/>
          <w:sz w:val="24"/>
          <w:szCs w:val="24"/>
        </w:rPr>
        <w:lastRenderedPageBreak/>
        <w:t xml:space="preserve">del suo Signore. La verità della Parola è attestata e testimoniata dalla storia personale di ciascun uomo. Ognuno può mettere alla prova la Parola del Signore. Ognuno può sperimentare, constatare che nei comandamenti vi è vita, nella trasgressione di essi vi è morte. Ognuno può verificare che nel matrimonio indissolubile vi è la benedizione del Signore, mentre in ogni altro matrimonio si è senza la sua benedizione e tutto è un apparato di sofferenza indicibile. Il divorzio non è via di progresso, ma di regresso e di morte. Il furto non aumenta la felicità, ma la toglie e così dicasi anche per ogni altro comandamento. La non osservanza del terzo non aumenta il riposo, ma accelera nel corpo un vero processo di stanchezza infinita e di morte. Anche la terra si ribella alla trasgressione del tempo del Signore e non aiuta l’uomo. La natura è contro l’uomo quando l’uomo è contro il suo Signore. O si dona alla natura ciò che è suo, o la natura esplode anche con la morte. </w:t>
      </w:r>
    </w:p>
    <w:p w14:paraId="3CDB4042"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r w:rsidRPr="00DF7634">
        <w:rPr>
          <w:rFonts w:ascii="Arial" w:hAnsi="Arial" w:cs="Arial"/>
          <w:color w:val="000000"/>
          <w:sz w:val="24"/>
          <w:szCs w:val="24"/>
        </w:rPr>
        <w:t>Vergine Maria, Madre della Redenzione, insegna ad ogni uomo ad essere uomo, a pensare da uomo, ad agire da uomo, a relazionarsi con la storia da uomo. Purtroppo il peccato priva l’uomo degli occhi per vedere, della mente per pensare, del cuore per amare. Madre Santa, vieni in nostro soccorso. Dacci una fede forte in Cristo Gesù, perché ci lasciamo da Lui purificare e lavare nel suo sangue, per ritornare ad essere uomini in Lui, con Lui, per Lui.</w:t>
      </w:r>
    </w:p>
    <w:p w14:paraId="423CE8D6" w14:textId="77777777" w:rsidR="008B4B78" w:rsidRPr="00DF7634" w:rsidRDefault="008B4B78" w:rsidP="00661B34">
      <w:pPr>
        <w:tabs>
          <w:tab w:val="left" w:pos="851"/>
          <w:tab w:val="left" w:pos="2268"/>
        </w:tabs>
        <w:spacing w:after="120" w:line="240" w:lineRule="auto"/>
        <w:jc w:val="both"/>
        <w:rPr>
          <w:rFonts w:ascii="Arial" w:hAnsi="Arial" w:cs="Arial"/>
          <w:color w:val="000000"/>
          <w:sz w:val="24"/>
          <w:szCs w:val="24"/>
        </w:rPr>
      </w:pPr>
    </w:p>
    <w:p w14:paraId="35BD30CF" w14:textId="77777777" w:rsidR="008B4B78" w:rsidRPr="00DF7634" w:rsidRDefault="008B4B78" w:rsidP="00661B34">
      <w:pPr>
        <w:pStyle w:val="Corpodeltesto2"/>
        <w:rPr>
          <w:szCs w:val="24"/>
        </w:rPr>
      </w:pPr>
      <w:bookmarkStart w:id="403" w:name="_Toc164978170"/>
      <w:bookmarkStart w:id="404" w:name="_Toc165037824"/>
      <w:bookmarkStart w:id="405" w:name="_Toc165103204"/>
      <w:bookmarkStart w:id="406" w:name="_Toc187296425"/>
      <w:r w:rsidRPr="00DF7634">
        <w:rPr>
          <w:szCs w:val="24"/>
        </w:rPr>
        <w:t>Nonostante la moltitudine delle tue magie</w:t>
      </w:r>
      <w:bookmarkEnd w:id="403"/>
      <w:bookmarkEnd w:id="404"/>
      <w:bookmarkEnd w:id="405"/>
      <w:bookmarkEnd w:id="406"/>
    </w:p>
    <w:p w14:paraId="768CE889" w14:textId="77777777" w:rsidR="007A18F7"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L’uomo antico era convinto che la magia potesse salvarlo da ogni pericolo. La verità storica è ben diversa: </w:t>
      </w:r>
    </w:p>
    <w:p w14:paraId="23F2999A" w14:textId="77777777" w:rsidR="007A18F7" w:rsidRPr="007A18F7" w:rsidRDefault="008B4B78" w:rsidP="007A18F7">
      <w:pPr>
        <w:pStyle w:val="Corpodeltesto2"/>
        <w:ind w:left="567" w:right="567"/>
        <w:rPr>
          <w:rFonts w:cs="Arial"/>
          <w:color w:val="000000" w:themeColor="text1"/>
          <w:szCs w:val="24"/>
        </w:rPr>
      </w:pPr>
      <w:r w:rsidRPr="007A18F7">
        <w:rPr>
          <w:rFonts w:cs="Arial"/>
          <w:i/>
          <w:color w:val="000000" w:themeColor="text1"/>
          <w:szCs w:val="24"/>
        </w:rPr>
        <w:t xml:space="preserve">“Falliscono i ritrovati della magia, e il vanto della loro saggezza è svergognato. Infatti quelli che promettono di cacciare timori e inquietudini dall’anima malata, languiscono essi stessi in un ridicolo timore” </w:t>
      </w:r>
      <w:r w:rsidRPr="007A18F7">
        <w:rPr>
          <w:rFonts w:cs="Arial"/>
          <w:color w:val="000000" w:themeColor="text1"/>
          <w:szCs w:val="24"/>
        </w:rPr>
        <w:t xml:space="preserve">(Sap 17.7-8). </w:t>
      </w:r>
    </w:p>
    <w:p w14:paraId="36065196" w14:textId="16C1CD6D"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Il posto della magia oggi è stato preso da scienza e tecnologia. Anche per la scienza vale la stessa verità: </w:t>
      </w:r>
      <w:r w:rsidRPr="00DF7634">
        <w:rPr>
          <w:rFonts w:ascii="Arial" w:hAnsi="Arial" w:cs="Arial"/>
          <w:i/>
          <w:color w:val="000000"/>
          <w:sz w:val="24"/>
          <w:szCs w:val="24"/>
        </w:rPr>
        <w:t>“Falliscono i suoi ritrovati e le sue invenzioni”.</w:t>
      </w:r>
      <w:r w:rsidRPr="00DF7634">
        <w:rPr>
          <w:rFonts w:ascii="Arial" w:hAnsi="Arial" w:cs="Arial"/>
          <w:color w:val="000000"/>
          <w:sz w:val="24"/>
          <w:szCs w:val="24"/>
        </w:rPr>
        <w:t xml:space="preserve"> Non c’è certezza di salvezza proveniente dalla scienza. Essa è strumento nelle mani dell’uomo, che è a sua volta nelle mani del suo Creatore. È sufficiente che il suo Creatore per un istante lasci l’uomo a se stesso e in un attino finiscono e l’uomo e la scienza. In più se l’uomo si deprava anche la sua intelligenza risulta depravata, capace di qualsiasi misfatto e abominio. Inoltre poiché l’intelligenza sa come vincere l’intelligenza e la scienza come abbattere la scienza, in ogni ritrovato della scienza vi è un punto debole dal quale potrebbe scaturire tutto il suo fallimento. Ogni giorno la storia testimonia che la scienza è veramente fallace. Non dona alcuna garanzia di infallibilità.</w:t>
      </w:r>
    </w:p>
    <w:p w14:paraId="46CF9676" w14:textId="77777777" w:rsidR="007A18F7"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Quanto il profeta annunzia a Babilonia, città potente che confidava sulle sue magie, vale per ogni nazione, città, uomo che confida nella sua scienza: </w:t>
      </w:r>
    </w:p>
    <w:p w14:paraId="40CE4F13" w14:textId="77777777" w:rsidR="007A18F7" w:rsidRPr="007A18F7" w:rsidRDefault="008B4B78" w:rsidP="007A18F7">
      <w:pPr>
        <w:pStyle w:val="Corpodeltesto2"/>
        <w:ind w:left="567" w:right="567"/>
        <w:rPr>
          <w:rFonts w:cs="Arial"/>
          <w:i/>
          <w:color w:val="000000" w:themeColor="text1"/>
          <w:szCs w:val="24"/>
        </w:rPr>
      </w:pPr>
      <w:r w:rsidRPr="007A18F7">
        <w:rPr>
          <w:rFonts w:cs="Arial"/>
          <w:i/>
          <w:color w:val="000000" w:themeColor="text1"/>
          <w:szCs w:val="24"/>
        </w:rPr>
        <w:t xml:space="preserve">“Ora ascolta questo, o voluttuosa che te ne stavi sicura, e pensavi: «Io e nessun altro! Non resterò vedova, non conoscerò la perdita di figli». Ma ti accadranno queste due cose, d’improvviso, in un sol giorno; perdita di figli e vedovanza piomberanno su di te in piena misura, nonostante la moltitudine delle tue magie, la forza dei tuoi molti scongiuri. Confidavi nella tua malizia, dicevi: «Nessuno mi vede». La tua saggezza e il tuo sapere ti hanno sviato. Eppure dicevi in cuor tuo: «Io e nessun altro!». Ti verrà addosso una sciagura che non saprai scongiurare; ti cadrà sopra una calamità che non potrai evitare” (Cfr. Is 47,1-15). </w:t>
      </w:r>
    </w:p>
    <w:p w14:paraId="2B74BFE9" w14:textId="24CBFDA4"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Tradotta, questa profezia ha un solo significato: tutto ciò in cui l’uomo confida – scienza, tecnologia, potenza militare o economica o commerciale, ricchezza – mai salverà l’uomo né dalla morte, né dalla rovina, né dalla distruzione e devastazione, né dalla fine della sua gloria e potenza.</w:t>
      </w:r>
    </w:p>
    <w:p w14:paraId="38F30E02"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lastRenderedPageBreak/>
        <w:t xml:space="preserve">Non sono mai esistiti né mai esisteranno regni e civiltà immortali, nazioni e popoli imperituri. Dove regna il peccato, l’uomo è sempre nella non capacità naturale di usare secondo verità mente, cuore, intelligenza, decisioni. Basta una sola decisione errata ed è la rovina. Quando l’uomo fa della sua scienza il suo Dio, altro non fa che ripetere quanto gli antichi facevano con la loro magia. Essa era il loro Dio. Noi sappiamo che dinanzi al solo unico Dio vivo e vero, che è il Padre del Signore nostro Gesù Cristo, non vi sono altri dèi, perché non esistono. La scienza è un dono di Dio così come l’intelligenza. Perché scienza e intelligenza operino per il bene occorre un terzo dono che è la sapienza o saggezza dello Spirito Santo. Questo dono è dato a chi crede in Dio e dimora nei suoi Comandamenti, osservando fedelmente la sua Legge e ascoltando la sua Parola. Quando l’uomo non vive con il suo Creatore e Signore, perché non obbedisce alla sua Parola, la saggezza non è data e scienza e intelligenza vengono poste a servizio della stoltezza, che produce ogni frutto di morte. </w:t>
      </w:r>
    </w:p>
    <w:p w14:paraId="5F6D3DB0"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Che non vi sia salvezza dalla scienza e dall’intelligenza umana lo attesta un’altra verità anch’essa proveniente dalla storia. Poiché ogni uomo è dotato di scienza e intelligenza, ogni uomo è dio dinanzi ad ogni altro uomo. Poiché un dio può essere più intelligente e più astuto di un altro dio, il dio più astuto e intelligente, sempre troverà la via per abbattere il dio che si crede più astuto e più intelligente. Sarebbe sufficiente questo solo principio per comprendere che la salvezza può venire solo dal Signore. I grandi regni, le grandi nazioni, ogni uomo piccolo o grande è avvisato. Scienza, forza, potenza, armi di offesa e difesa, mai lo potranno salvare. Potrebbe sorgere un dio più astuto e furbo capace di mandare in rovina o aggirare tutte le strutture nelle quali lui confida.</w:t>
      </w:r>
    </w:p>
    <w:p w14:paraId="7CE47668"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Chi confida nel Signore invece non rimarrà deluso. Costui mai si autoproclama dio, né adora come suoi dèi scienza, ricchezza, tecnologia, potenza. Neanche un altro uomo adorerà come suo dio, ma osserverà con rigore il primo comandamento: </w:t>
      </w:r>
      <w:r w:rsidRPr="00DF7634">
        <w:rPr>
          <w:rFonts w:ascii="Arial" w:hAnsi="Arial" w:cs="Arial"/>
          <w:i/>
          <w:color w:val="000000"/>
          <w:sz w:val="24"/>
          <w:szCs w:val="24"/>
        </w:rPr>
        <w:t>“Io sono il Signore tuo Dio. Non avrai altro dio dinanzi a me”</w:t>
      </w:r>
      <w:r w:rsidRPr="00DF7634">
        <w:rPr>
          <w:rFonts w:ascii="Arial" w:hAnsi="Arial" w:cs="Arial"/>
          <w:color w:val="000000"/>
          <w:sz w:val="24"/>
          <w:szCs w:val="24"/>
        </w:rPr>
        <w:t xml:space="preserve">. Poiché oggi l’uomo ha escluso il solo Dio e Signore come unico e solo suo Dio, ed ha innalzato al suo posto una moltitudine di dèi falsi, bugiardi, creati dalla sua mente, non c’è più salvezza per lui. O rimette il vero Dio, che è solo il Cristo Crocifisso, al suo posto e prostrandosi presta a Lui l’adorazione della più pura obbedienza, o non vi sarà futuro. L’uomo sarà divorato dagli dèi che ha creato come anticamente le nazioni erano divorate dalle loro stesse magie. </w:t>
      </w:r>
    </w:p>
    <w:p w14:paraId="639F5C14"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Vergine Maria, Madre della Redenzione, Madre del Dio tanto odiato oggi dall’uomo, aiuta i cristiani affinché almeno essi non si vergognino di manifestare al mondo la loro fede nell’unico vero Dio che è il Crocifisso. O noi diamo al mondo la nostra vera fede e lo aiuteremo a salvarsi, oppure saremo i più grandi nemici dell’umanità, perché le nascondiamo la via, la sola via, della sua vera salvezza e redenzione. Madre di Dio, non permettere che ci macchiamo di un così grande peccato. Facci veri testimoni del Crocifisso.</w:t>
      </w:r>
    </w:p>
    <w:p w14:paraId="739C6579" w14:textId="77777777" w:rsidR="008B4B78" w:rsidRPr="00DF7634" w:rsidRDefault="008B4B78" w:rsidP="00661B34">
      <w:pPr>
        <w:spacing w:after="120" w:line="240" w:lineRule="auto"/>
        <w:jc w:val="center"/>
        <w:rPr>
          <w:b/>
          <w:sz w:val="24"/>
          <w:szCs w:val="24"/>
        </w:rPr>
      </w:pPr>
    </w:p>
    <w:p w14:paraId="51EDB69C" w14:textId="77777777" w:rsidR="008B4B78" w:rsidRPr="00DF7634" w:rsidRDefault="008B4B78" w:rsidP="00661B34">
      <w:pPr>
        <w:pStyle w:val="Corpodeltesto2"/>
        <w:rPr>
          <w:szCs w:val="24"/>
        </w:rPr>
      </w:pPr>
      <w:bookmarkStart w:id="407" w:name="_Toc164978172"/>
      <w:bookmarkStart w:id="408" w:name="_Toc165037826"/>
      <w:bookmarkStart w:id="409" w:name="_Toc165103205"/>
      <w:bookmarkStart w:id="410" w:name="_Toc187296426"/>
      <w:r w:rsidRPr="00DF7634">
        <w:rPr>
          <w:szCs w:val="24"/>
        </w:rPr>
        <w:t>Senza sincerità e senza rettitudine</w:t>
      </w:r>
      <w:bookmarkEnd w:id="407"/>
      <w:bookmarkEnd w:id="408"/>
      <w:bookmarkEnd w:id="409"/>
      <w:bookmarkEnd w:id="410"/>
    </w:p>
    <w:p w14:paraId="27836EFE" w14:textId="5F9DDDCD"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Volendo tradurre ciò che il Signore dice al suo popolo, possiamo così parafrasarlo:</w:t>
      </w:r>
      <w:r w:rsidRPr="00DF7634">
        <w:rPr>
          <w:rFonts w:ascii="Arial" w:hAnsi="Arial" w:cs="Arial"/>
          <w:i/>
          <w:sz w:val="24"/>
          <w:szCs w:val="24"/>
        </w:rPr>
        <w:t xml:space="preserve"> “È proprio necessario che tu finisca nell’inferno, dal quale più non si esce, perché ti convinca che la mia Parola si compie sempre? Devi sperimentare la distruzione fisica, morale e spirituale dell’umanità perché tu creda che quanto io dico sempre si realizza con infallibile puntualità? Devi provare le più tristi miserie e la perdita anche della tua libertà, addirittura della tua vita,</w:t>
      </w:r>
      <w:r w:rsidR="00EF7DB8" w:rsidRPr="00DF7634">
        <w:rPr>
          <w:rFonts w:ascii="Arial" w:hAnsi="Arial" w:cs="Arial"/>
          <w:i/>
          <w:sz w:val="24"/>
          <w:szCs w:val="24"/>
        </w:rPr>
        <w:t xml:space="preserve"> </w:t>
      </w:r>
      <w:r w:rsidRPr="00DF7634">
        <w:rPr>
          <w:rFonts w:ascii="Arial" w:hAnsi="Arial" w:cs="Arial"/>
          <w:i/>
          <w:sz w:val="24"/>
          <w:szCs w:val="24"/>
        </w:rPr>
        <w:t>perché tu ti possa fidare di me?”</w:t>
      </w:r>
      <w:r w:rsidRPr="00DF7634">
        <w:rPr>
          <w:rFonts w:ascii="Arial" w:hAnsi="Arial" w:cs="Arial"/>
          <w:sz w:val="24"/>
          <w:szCs w:val="24"/>
        </w:rPr>
        <w:t>.</w:t>
      </w:r>
      <w:r w:rsidR="00EF7DB8" w:rsidRPr="00DF7634">
        <w:rPr>
          <w:rFonts w:ascii="Arial" w:hAnsi="Arial" w:cs="Arial"/>
          <w:sz w:val="24"/>
          <w:szCs w:val="24"/>
        </w:rPr>
        <w:t xml:space="preserve"> </w:t>
      </w:r>
      <w:r w:rsidRPr="00DF7634">
        <w:rPr>
          <w:rFonts w:ascii="Arial" w:hAnsi="Arial" w:cs="Arial"/>
          <w:sz w:val="24"/>
          <w:szCs w:val="24"/>
        </w:rPr>
        <w:t>Dio ha detto che la vita è nei Comandamenti. In essi è anche la sua benedizione e la prosperità del popolo. C’è proprio bisogno della distruzione di Gerusalemme, la profanazione del tempio, la morte dei suoi figli migliori, la deportazione e la lunga schiavitù in Babilonia per sapere che la Parola di Dio una volta proferita attua ciò che dice?</w:t>
      </w:r>
    </w:p>
    <w:p w14:paraId="2C2A4778" w14:textId="77777777" w:rsidR="007A18F7"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 xml:space="preserve">Il popolo non ha creduto alle antiche parole del suo Signore. Ora il suo Dio gliene annunzia delle nuove, mai udite prima e neanche pensabili da mente umana, perché contro la stessa storia: </w:t>
      </w:r>
    </w:p>
    <w:p w14:paraId="7845C476" w14:textId="07644150" w:rsidR="008B4B78" w:rsidRPr="007A18F7" w:rsidRDefault="008B4B78" w:rsidP="007A18F7">
      <w:pPr>
        <w:pStyle w:val="Corpodeltesto2"/>
        <w:ind w:left="567" w:right="567"/>
        <w:rPr>
          <w:rFonts w:cs="Arial"/>
          <w:i/>
          <w:color w:val="000000" w:themeColor="text1"/>
          <w:szCs w:val="24"/>
        </w:rPr>
      </w:pPr>
      <w:r w:rsidRPr="007A18F7">
        <w:rPr>
          <w:rFonts w:cs="Arial"/>
          <w:color w:val="000000" w:themeColor="text1"/>
          <w:szCs w:val="24"/>
        </w:rPr>
        <w:t>“</w:t>
      </w:r>
      <w:r w:rsidRPr="007A18F7">
        <w:rPr>
          <w:rFonts w:cs="Arial"/>
          <w:i/>
          <w:color w:val="000000" w:themeColor="text1"/>
          <w:szCs w:val="24"/>
        </w:rPr>
        <w:t xml:space="preserve">Io avevo annunciato da tempo le cose passate; erano uscite dalla mia bocca, per farle udire. D’improvviso io ho agito e sono accadute. Poiché sapevo che tu sei ostinato e che la tua nuca è una sbarra di ferro e la tua fronte è di bronzo, io te le annunciai da tempo, prima che avvenissero te le feci udire, per timore che dicessi: «Il mio idolo le ha fatte, la mia statua e il simulacro da me fuso le hanno ordinate». Tutto questo hai udito e visto; non vorreste testimoniarlo? Ora ti faccio udire cose nuove e segrete, che tu nemmeno sospetti ((Is 48,1-22). </w:t>
      </w:r>
    </w:p>
    <w:p w14:paraId="278ED9EE"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Perché il Signore annunzia al suo popolo quanto sta per fare? Il fine è solo uno: perché esso si apra alla fede in ogni sua Parola. Il popolo serve Dio, lo adora, ma con religione e con legami superficiali, senza sincerità e senza rettitudine. La sincerità esige che quanto vi è sulle labbra sia anche nel cuore. Invece le labbra dicono una cosa, il cuore pensa cose opposte. Le labbra osannano al Signore, il cuore segue e insegue gli idoli e ogni immoralità. La rettitudine dice perfetta conformazione della coscienza, della volontà, dei desideri alla legge santa del Signore. Anche la rettitudine è sparita dal popolo. Si vive ma senza nessuna relazione con la Parola. È come se popolo e Parola non si fossero mai conosciuti. La Parola è estranea al popolo. Il popolo è estraneo alla Parola.</w:t>
      </w:r>
    </w:p>
    <w:p w14:paraId="2E4B4B11"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Perché mai dubiti della verità di ogni sua Parola, il Signore educa il suo popolo a riflettere, meditare, pensare. Ieri la Parola ha detto cosa sarebbe accaduto e puntualmente si è avverato. Il popolo è nell’esilio, fuori della sua terra. Esso non ha creduto nella Parola ascoltata. Ora il Signore annunzia la liberazione dalla schiavitù. Non lo dice quando essa sarà compiuta. Lo dice ben settanta anni prima, cioè al momento stesso della deportazione. Lo dice prima, perché quando sarà avvenuta, il popolo finalmente si convinca e si apra alla fede, creda cioè che la vita è nella Parola, la morte è fuori di essa. La benedizione è nella Legge. Fuori della Legge non c’è alcuna benedizione e neanche la vita. </w:t>
      </w:r>
    </w:p>
    <w:p w14:paraId="198B8938"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Dobbiamo trasformare la nostra terra in un cimitero per convincerci che la sua Parola è la sola sorgente della vita? Dobbiamo assistere ad ogni morte per credere che l’abbandono del Vangelo porta il degrado nel cuore dell’uomo e il non governo di esso? Dobbiamo trasformare le feste in lutto, le ferie in tragedie, i giorni liberi in grande pianto, per appurare che senza la benedizione di Dio non c’è gioia, pace, serenità, riposo? Dobbiamo essere avvolti dalle fiamme eterne per imparare che la vita produce sia un frutto di beatitudine eterna che uno di maledizione, disperazione, fuoco dal quale più non si esce?</w:t>
      </w:r>
    </w:p>
    <w:p w14:paraId="191BEC1C"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Ecco il grande insegnamento del nostro Dio: </w:t>
      </w:r>
      <w:r w:rsidRPr="00DF7634">
        <w:rPr>
          <w:rFonts w:ascii="Arial" w:hAnsi="Arial" w:cs="Arial"/>
          <w:i/>
          <w:color w:val="000000"/>
          <w:sz w:val="24"/>
          <w:szCs w:val="24"/>
        </w:rPr>
        <w:t>“Osserva il tuo presente senza la Parola. Ti accorgerai che è senza la benedizione del tuo Signore. È un presente triste, lugubre, di non gioia, non serenità, non speranza, angoscia. Convinciti che la sua Parola è vera. Entra in essa. Costruisci la tua vita con essa. Vedrai che tutto si riveste di novità. La disperazione diviene speranza, la tristezza gioia, il lutto festa, la morte vita”</w:t>
      </w:r>
      <w:r w:rsidRPr="00DF7634">
        <w:rPr>
          <w:rFonts w:ascii="Arial" w:hAnsi="Arial" w:cs="Arial"/>
          <w:color w:val="000000"/>
          <w:sz w:val="24"/>
          <w:szCs w:val="24"/>
        </w:rPr>
        <w:t xml:space="preserve">. Ma vi è un secondo insegnamento del nostro Dio: </w:t>
      </w:r>
      <w:r w:rsidRPr="00DF7634">
        <w:rPr>
          <w:rFonts w:ascii="Arial" w:hAnsi="Arial" w:cs="Arial"/>
          <w:i/>
          <w:color w:val="000000"/>
          <w:sz w:val="24"/>
          <w:szCs w:val="24"/>
        </w:rPr>
        <w:t>“Sapendo che la Parola che annunzia il presente è vera, anche quella che annunzia il futuro è vera. È vera la Parola che annunzia il Paradiso ed è vera la Parola che annunzia l’inferno”.</w:t>
      </w:r>
      <w:r w:rsidRPr="00DF7634">
        <w:rPr>
          <w:rFonts w:ascii="Arial" w:hAnsi="Arial" w:cs="Arial"/>
          <w:color w:val="000000"/>
          <w:sz w:val="24"/>
          <w:szCs w:val="24"/>
        </w:rPr>
        <w:t xml:space="preserve"> Se l’uomo vuole, può fare la differenza tra una vita vissuta nella Parola e una vissuta senza la Legge del Signore.</w:t>
      </w:r>
    </w:p>
    <w:p w14:paraId="5F3D9B94"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Come ieri era il Signore che aiutava il suo popolo a formarsi nella vera fede, oggi è il discepolo di Gesù che deve condurre ogni altro discepolo e il mondo intero, a credere nella Parola del Vangelo. Se poi discepolo diviene un falso profeta e trasforma o annulla o elude la Parola, dichiarandola non vera, lui condanna sia i suoi fratelli di fede che il mondo intero alla morte sulla terra e nell’eternità. Tutto è per la fede del discepolo di Gesù. </w:t>
      </w:r>
    </w:p>
    <w:p w14:paraId="59865973"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lastRenderedPageBreak/>
        <w:t xml:space="preserve">Vergine Maria, Madre di Dio, Donna dalla fede purissima. Tu hai creduto e la vita eterna si è fatta carne nel tuo seno. Fa’ che anche noi, discepoli di Gesù e tuoi figli, crediamo nella Parola, perché anche per noi la vera vita si diffonda sulla terra e mai la morte. Tu ci darai la tua fede, Madre, e noi diventeremo portatori della vera vita tra gli uomini, portando la vera Parola. </w:t>
      </w:r>
    </w:p>
    <w:p w14:paraId="12228512" w14:textId="77777777" w:rsidR="008B4B78" w:rsidRPr="00DF7634" w:rsidRDefault="008B4B78" w:rsidP="00661B34">
      <w:pPr>
        <w:spacing w:after="120" w:line="240" w:lineRule="auto"/>
        <w:jc w:val="right"/>
        <w:rPr>
          <w:b/>
          <w:sz w:val="24"/>
          <w:szCs w:val="24"/>
        </w:rPr>
      </w:pPr>
    </w:p>
    <w:p w14:paraId="5157B36B" w14:textId="77777777" w:rsidR="008B4B78" w:rsidRPr="00DF7634" w:rsidRDefault="008B4B78" w:rsidP="00661B34">
      <w:pPr>
        <w:pStyle w:val="Corpodeltesto2"/>
        <w:rPr>
          <w:szCs w:val="24"/>
        </w:rPr>
      </w:pPr>
      <w:bookmarkStart w:id="411" w:name="_Toc164978174"/>
      <w:bookmarkStart w:id="412" w:name="_Toc165037828"/>
      <w:bookmarkStart w:id="413" w:name="_Toc165103206"/>
      <w:bookmarkStart w:id="414" w:name="_Toc187296427"/>
      <w:r w:rsidRPr="00DF7634">
        <w:rPr>
          <w:szCs w:val="24"/>
        </w:rPr>
        <w:t>Senza sincerità e senza rettitudine</w:t>
      </w:r>
      <w:bookmarkEnd w:id="411"/>
      <w:bookmarkEnd w:id="412"/>
      <w:bookmarkEnd w:id="413"/>
      <w:bookmarkEnd w:id="414"/>
    </w:p>
    <w:p w14:paraId="2C8AEC56" w14:textId="0283B4DE"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Volendo tradurre ciò che il Signore dice al suo popolo, possiamo così parafrasarlo:</w:t>
      </w:r>
      <w:r w:rsidRPr="00DF7634">
        <w:rPr>
          <w:rFonts w:ascii="Arial" w:hAnsi="Arial" w:cs="Arial"/>
          <w:i/>
          <w:sz w:val="24"/>
          <w:szCs w:val="24"/>
        </w:rPr>
        <w:t xml:space="preserve"> “È proprio necessario che tu finisca nell’inferno, dal quale più non si esce, perché ti convinca che la mia Parola si compie sempre? Devi sperimentare la distruzione fisica, morale e spirituale dell’umanità perché tu creda che quanto io dico sempre si realizza con infallibile puntualità? Devi provare le più tristi miserie e la perdita anche della tua libertà, addirittura della tua vita,</w:t>
      </w:r>
      <w:r w:rsidR="00EF7DB8" w:rsidRPr="00DF7634">
        <w:rPr>
          <w:rFonts w:ascii="Arial" w:hAnsi="Arial" w:cs="Arial"/>
          <w:i/>
          <w:sz w:val="24"/>
          <w:szCs w:val="24"/>
        </w:rPr>
        <w:t xml:space="preserve"> </w:t>
      </w:r>
      <w:r w:rsidRPr="00DF7634">
        <w:rPr>
          <w:rFonts w:ascii="Arial" w:hAnsi="Arial" w:cs="Arial"/>
          <w:i/>
          <w:sz w:val="24"/>
          <w:szCs w:val="24"/>
        </w:rPr>
        <w:t>perché tu ti possa fidare di me?”</w:t>
      </w:r>
      <w:r w:rsidRPr="00DF7634">
        <w:rPr>
          <w:rFonts w:ascii="Arial" w:hAnsi="Arial" w:cs="Arial"/>
          <w:sz w:val="24"/>
          <w:szCs w:val="24"/>
        </w:rPr>
        <w:t>.</w:t>
      </w:r>
      <w:r w:rsidR="00EF7DB8" w:rsidRPr="00DF7634">
        <w:rPr>
          <w:rFonts w:ascii="Arial" w:hAnsi="Arial" w:cs="Arial"/>
          <w:sz w:val="24"/>
          <w:szCs w:val="24"/>
        </w:rPr>
        <w:t xml:space="preserve"> </w:t>
      </w:r>
      <w:r w:rsidRPr="00DF7634">
        <w:rPr>
          <w:rFonts w:ascii="Arial" w:hAnsi="Arial" w:cs="Arial"/>
          <w:sz w:val="24"/>
          <w:szCs w:val="24"/>
        </w:rPr>
        <w:t>Dio ha detto che la vita è nei Comandamenti. In essi è anche la sua benedizione e la prosperità del popolo. C’è proprio bisogno della distruzione di Gerusalemme, la profanazione del tempio, la morte dei suoi figli migliori, la deportazione e la lunga schiavitù in Babilonia per sapere che la Parola di Dio una volta proferita attua ciò che dice?</w:t>
      </w:r>
    </w:p>
    <w:p w14:paraId="2EE5F499" w14:textId="77777777" w:rsidR="007A18F7" w:rsidRDefault="008B4B78" w:rsidP="00661B34">
      <w:pPr>
        <w:spacing w:after="120" w:line="240" w:lineRule="auto"/>
        <w:jc w:val="both"/>
        <w:rPr>
          <w:rFonts w:ascii="Arial" w:hAnsi="Arial" w:cs="Arial"/>
          <w:sz w:val="24"/>
          <w:szCs w:val="24"/>
        </w:rPr>
      </w:pPr>
      <w:r w:rsidRPr="00DF7634">
        <w:rPr>
          <w:rFonts w:ascii="Arial" w:hAnsi="Arial" w:cs="Arial"/>
          <w:sz w:val="24"/>
          <w:szCs w:val="24"/>
        </w:rPr>
        <w:t>Il popolo non ha creduto alle antiche parole del suo Signore. Ora il suo Dio gliene annunzia delle nuove, mai udite prima e neanche pensabili da mente umana, perché contro la stessa storia:</w:t>
      </w:r>
    </w:p>
    <w:p w14:paraId="68995843" w14:textId="46E5649A" w:rsidR="008B4B78" w:rsidRPr="007A18F7" w:rsidRDefault="008B4B78" w:rsidP="007A18F7">
      <w:pPr>
        <w:pStyle w:val="Corpodeltesto2"/>
        <w:ind w:left="567" w:right="567"/>
        <w:rPr>
          <w:rFonts w:cs="Arial"/>
          <w:i/>
          <w:color w:val="000000" w:themeColor="text1"/>
          <w:szCs w:val="24"/>
        </w:rPr>
      </w:pPr>
      <w:r w:rsidRPr="007A18F7">
        <w:rPr>
          <w:rFonts w:cs="Arial"/>
          <w:color w:val="000000" w:themeColor="text1"/>
          <w:szCs w:val="24"/>
        </w:rPr>
        <w:t>“</w:t>
      </w:r>
      <w:r w:rsidRPr="007A18F7">
        <w:rPr>
          <w:rFonts w:cs="Arial"/>
          <w:i/>
          <w:color w:val="000000" w:themeColor="text1"/>
          <w:szCs w:val="24"/>
        </w:rPr>
        <w:t xml:space="preserve">Io avevo annunciato da tempo le cose passate; erano uscite dalla mia bocca, per farle udire. D’improvviso io ho agito e sono accadute. Poiché sapevo che tu sei ostinato e che la tua nuca è una sbarra di ferro e la tua fronte è di bronzo, io te le annunciai da tempo, prima che avvenissero te le feci udire, per timore che dicessi: «Il mio idolo le ha fatte, la mia statua e il simulacro da me fuso le hanno ordinate». Tutto questo hai udito e visto; non vorreste testimoniarlo? Ora ti faccio udire cose nuove e segrete, che tu nemmeno sospetti ((Is 48,1-22). </w:t>
      </w:r>
    </w:p>
    <w:p w14:paraId="5DDBE4F2"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Perché il Signore annunzia al suo popolo quanto sta per fare? Il fine è solo uno: perché esso si apra alla fede in ogni sua Parola. Il popolo serve Dio, lo adora, ma con religione e con legami superficiali, senza sincerità e senza rettitudine. La sincerità esige che quanto vi è sulle labbra sia anche nel cuore. Invece le labbra dicono una cosa, il cuore pensa cose opposte. Le labbra osannano al Signore, il cuore segue e insegue gli idoli e ogni immoralità. La rettitudine dice perfetta conformazione della coscienza, della volontà, dei desideri alla legge santa del Signore. Anche la rettitudine è sparita dal popolo. Si vive ma senza nessuna relazione con la Parola. È come se popolo e Parola non si fossero mai conosciuti. La Parola è estranea al popolo. Il popolo è estraneo alla Parola.</w:t>
      </w:r>
    </w:p>
    <w:p w14:paraId="57EAF340"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Perché mai dubiti della verità di ogni sua Parola, il Signore educa il suo popolo a riflettere, meditare, pensare. Ieri la Parola ha detto cosa sarebbe accaduto e puntualmente si è avverato. Il popolo è nell’esilio, fuori della sua terra. Esso non ha creduto nella Parola ascoltata. Ora il Signore annunzia la liberazione dalla schiavitù. Non lo dice quando essa sarà compiuta. Lo dice ben settanta anni prima, cioè al momento stesso della deportazione. Lo dice prima, perché quando sarà avvenuta, il popolo finalmente si convinca e si apra alla fede, creda cioè che la vita è nella Parola, la morte è fuori di essa. La benedizione è nella Legge. Fuori della Legge non c’è alcuna benedizione e neanche la vita. </w:t>
      </w:r>
    </w:p>
    <w:p w14:paraId="6B82C832"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Dobbiamo trasformare la nostra terra in un cimitero per convincerci che la sua Parola è la sola sorgente della vita? Dobbiamo assistere ad ogni morte per credere che l’abbandono del Vangelo porta il degrado nel cuore dell’uomo e il non governo di esso? Dobbiamo trasformare le feste in lutto, le ferie in tragedie, i giorni liberi in grande pianto, per appurare </w:t>
      </w:r>
      <w:r w:rsidRPr="00DF7634">
        <w:rPr>
          <w:rFonts w:ascii="Arial" w:hAnsi="Arial" w:cs="Arial"/>
          <w:color w:val="000000"/>
          <w:sz w:val="24"/>
          <w:szCs w:val="24"/>
        </w:rPr>
        <w:lastRenderedPageBreak/>
        <w:t>che senza la benedizione di Dio non c’è gioia, pace, serenità, riposo? Dobbiamo essere avvolti dalle fiamme eterne per imparare che la vita produce sia un frutto di beatitudine eterna che uno di maledizione, disperazione, fuoco dal quale più non si esce?</w:t>
      </w:r>
    </w:p>
    <w:p w14:paraId="1347203A"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Ecco il grande insegnamento del nostro Dio: </w:t>
      </w:r>
      <w:r w:rsidRPr="00DF7634">
        <w:rPr>
          <w:rFonts w:ascii="Arial" w:hAnsi="Arial" w:cs="Arial"/>
          <w:i/>
          <w:color w:val="000000"/>
          <w:sz w:val="24"/>
          <w:szCs w:val="24"/>
        </w:rPr>
        <w:t>“Osserva il tuo presente senza la Parola. Ti accorgerai che è senza la benedizione del tuo Signore. È un presente triste, lugubre, di non gioia, non serenità, non speranza, angoscia. Convinciti che la sua Parola è vera. Entra in essa. Costruisci la tua vita con essa. Vedrai che tutto si riveste di novità. La disperazione diviene speranza, la tristezza gioia, il lutto festa, la morte vita”</w:t>
      </w:r>
      <w:r w:rsidRPr="00DF7634">
        <w:rPr>
          <w:rFonts w:ascii="Arial" w:hAnsi="Arial" w:cs="Arial"/>
          <w:color w:val="000000"/>
          <w:sz w:val="24"/>
          <w:szCs w:val="24"/>
        </w:rPr>
        <w:t xml:space="preserve">. Ma vi è un secondo insegnamento del nostro Dio: </w:t>
      </w:r>
      <w:r w:rsidRPr="00DF7634">
        <w:rPr>
          <w:rFonts w:ascii="Arial" w:hAnsi="Arial" w:cs="Arial"/>
          <w:i/>
          <w:color w:val="000000"/>
          <w:sz w:val="24"/>
          <w:szCs w:val="24"/>
        </w:rPr>
        <w:t>“Sapendo che la Parola che annunzia il presente è vera, anche quella che annunzia il futuro è vera. È vera la Parola che annunzia il Paradiso ed è vera la Parola che annunzia l’inferno”.</w:t>
      </w:r>
      <w:r w:rsidRPr="00DF7634">
        <w:rPr>
          <w:rFonts w:ascii="Arial" w:hAnsi="Arial" w:cs="Arial"/>
          <w:color w:val="000000"/>
          <w:sz w:val="24"/>
          <w:szCs w:val="24"/>
        </w:rPr>
        <w:t xml:space="preserve"> Se l’uomo vuole, può fare la differenza tra una vita vissuta nella Parola e una vissuta senza la Legge del Signore.</w:t>
      </w:r>
    </w:p>
    <w:p w14:paraId="2AAC0080"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Come ieri era il Signore che aiutava il suo popolo a formarsi nella vera fede, oggi è il discepolo di Gesù che deve condurre ogni altro discepolo e il mondo intero, a credere nella Parola del Vangelo. Se poi discepolo diviene un falso profeta e trasforma o annulla o elude la Parola, dichiarandola non vera, lui condanna sia i suoi fratelli di fede che il mondo intero alla morte sulla terra e nell’eternità. Tutto è per la fede del discepolo di Gesù. </w:t>
      </w:r>
    </w:p>
    <w:p w14:paraId="239C0784"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Vergine Maria, Madre di Dio, Donna dalla fede purissima. Tu hai creduto e la vita eterna si è fatta carne nel tuo seno. Fa’ che anche noi, discepoli di Gesù e tuoi figli, crediamo nella Parola, perché anche per noi la vera vita si diffonda sulla terra e mai la morte. Tu ci darai la tua fede, Madre, e noi diventeremo portatori della vera vita tra gli uomini, portando la vera Parola. </w:t>
      </w:r>
    </w:p>
    <w:p w14:paraId="33D924B3" w14:textId="77777777" w:rsidR="008B4B78" w:rsidRPr="00DF7634" w:rsidRDefault="008B4B78" w:rsidP="00661B34">
      <w:pPr>
        <w:spacing w:after="120" w:line="240" w:lineRule="auto"/>
        <w:jc w:val="right"/>
        <w:rPr>
          <w:b/>
          <w:sz w:val="24"/>
          <w:szCs w:val="24"/>
        </w:rPr>
      </w:pPr>
    </w:p>
    <w:p w14:paraId="2C61C763" w14:textId="77777777" w:rsidR="008B4B78" w:rsidRPr="00DF7634" w:rsidRDefault="008B4B78" w:rsidP="00661B34">
      <w:pPr>
        <w:pStyle w:val="Corpodeltesto2"/>
        <w:rPr>
          <w:szCs w:val="24"/>
        </w:rPr>
      </w:pPr>
      <w:bookmarkStart w:id="415" w:name="_Toc164978176"/>
      <w:bookmarkStart w:id="416" w:name="_Toc165037830"/>
      <w:bookmarkStart w:id="417" w:name="_Toc165103207"/>
      <w:bookmarkStart w:id="418" w:name="_Toc187296428"/>
      <w:r w:rsidRPr="00DF7634">
        <w:rPr>
          <w:szCs w:val="24"/>
        </w:rPr>
        <w:t>Sulle palme delle mie mani ti ho disegnato</w:t>
      </w:r>
      <w:bookmarkEnd w:id="415"/>
      <w:bookmarkEnd w:id="416"/>
      <w:bookmarkEnd w:id="417"/>
      <w:bookmarkEnd w:id="418"/>
    </w:p>
    <w:p w14:paraId="3E2AEB12" w14:textId="5087964A"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Spesso si ode l’urlo dell’uomo che grida la non esistenza di Dio a causa dei mali che affliggono la sua vita o la storia dell’umanità. Ogni urlo è il frutto di un pensiero illogico e peccaminoso. Ogni persona è responsabile di ogni idea, proposta, suggerimento, decisione, consiglio messi da essa nella storia. È anche responsabile di ogni idea, proposta, suggerimento, decisione, consiglio da essa non posti nella storia. Tutti i disastri della terra sono il frutto della volontà o non volontà, decisione o non decisione, pensiero o non pensiero, scelta o non scelta. Se è l’uomo il responsabile, perché attribuire al Signore la responsabilità di quanto noi facciamo? Perché urlare la sua non esistenza perché non è sceso Lui in campo per abbattere prepotenti, stolti, insipienti, arroganti, guerrafondai, inventori, distruttori di ogni vita e della stessa natura?</w:t>
      </w:r>
      <w:r w:rsidR="00EF7DB8" w:rsidRPr="00DF7634">
        <w:rPr>
          <w:rFonts w:ascii="Arial" w:hAnsi="Arial" w:cs="Arial"/>
          <w:sz w:val="24"/>
          <w:szCs w:val="24"/>
        </w:rPr>
        <w:t xml:space="preserve"> </w:t>
      </w:r>
    </w:p>
    <w:p w14:paraId="0F88DDA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Oggi l’uomo sostiene che la vita debba essere tutta nelle sue mani, decisioni, scelte. Ha stabilito che la Legge di Dio fosse dichiarata fuori corso e che Gesù non dovesse fare più parte della nostra storia. Queste scelte sono letali, più che se avesse deciso di bruciare tutto l’ossigeno della terra. Senza ossigeno non c’è respiro. Senza la Parola di Dio, senza Cristo, vita eterna, non ci potrà mai essere vita sulla terra. Noi decidiamo di distruggere l’ossigeno soprannaturale e poi urliamo a Dio che l’umanità sta soffocando. È pensiero illogico, irrazionale, insipiente, stolto. È anche peccaminoso perché si accusa l’Innocente, il Santo, il Giusto, l’Amante della vita di essere nostro nemico e di non interessarsi per nulla in tutti questi disastri che flagellano l’umanità. Dio è sommo bene. Lavora per il bene secondo le sue vie, non secondo le nostre. </w:t>
      </w:r>
    </w:p>
    <w:p w14:paraId="6ED0FC9E" w14:textId="77777777" w:rsidR="007A18F7"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Sion urla il suo abbandono. La risposta del Signore è immediata: </w:t>
      </w:r>
    </w:p>
    <w:p w14:paraId="382CE75E" w14:textId="77777777" w:rsidR="007A18F7" w:rsidRPr="007A18F7" w:rsidRDefault="008B4B78" w:rsidP="007A18F7">
      <w:pPr>
        <w:pStyle w:val="Corpodeltesto2"/>
        <w:ind w:left="567" w:right="567"/>
        <w:rPr>
          <w:rFonts w:cs="Arial"/>
          <w:i/>
          <w:color w:val="000000" w:themeColor="text1"/>
          <w:szCs w:val="24"/>
        </w:rPr>
      </w:pPr>
      <w:r w:rsidRPr="007A18F7">
        <w:rPr>
          <w:rFonts w:cs="Arial"/>
          <w:i/>
          <w:color w:val="000000" w:themeColor="text1"/>
          <w:szCs w:val="24"/>
        </w:rPr>
        <w:t xml:space="preserve">“Sion ha detto: «Il Signore mi ha abbandonato, il Signore mi ha dimenticato». Si dimentica forse una donna del suo bambino, così da non commuoversi per il figlio </w:t>
      </w:r>
      <w:r w:rsidRPr="007A18F7">
        <w:rPr>
          <w:rFonts w:cs="Arial"/>
          <w:i/>
          <w:color w:val="000000" w:themeColor="text1"/>
          <w:szCs w:val="24"/>
        </w:rPr>
        <w:lastRenderedPageBreak/>
        <w:t>delle sue viscere? Anche se costoro si dimenticassero, io invece non ti dimenticherò mai. Ecco, sulle palme delle mie mani ti ho disegnato, le tue mura sono sempre davanti a me»” (Cfr. Is 49,1-28).</w:t>
      </w:r>
    </w:p>
    <w:p w14:paraId="10ACB194" w14:textId="62783242"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i/>
          <w:color w:val="000000"/>
          <w:sz w:val="24"/>
          <w:szCs w:val="24"/>
        </w:rPr>
        <w:t xml:space="preserve"> </w:t>
      </w:r>
      <w:r w:rsidRPr="00DF7634">
        <w:rPr>
          <w:rFonts w:ascii="Arial" w:hAnsi="Arial" w:cs="Arial"/>
          <w:color w:val="000000"/>
          <w:sz w:val="24"/>
          <w:szCs w:val="24"/>
        </w:rPr>
        <w:t>In verità non è Dio che ha abbandonato Sion. Il Signore per quasi tre secoli altro non ha fatto che mandare ai suoi figli con grande premura i suoi profeti, per invitare tutti alla conversione e alla fedeltà all’alleanza. Ma il popolo è stato sempre sordo, anzi ostinatamente sordo, scagliandosi contro i profeti con grandi persecuzioni.</w:t>
      </w:r>
    </w:p>
    <w:p w14:paraId="4C25470B"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È questa la grande misericordia del Signore, il suo amore eterno: trovare per l’uomo che per sua volontà è nella morte e che genera morte, una soluzione di vita universale. Dio però, anche se scrive ogni uomo sulle palme della sua mano, mai potrà agire contro la sua volontà. Il dono della salvezza è offerto. Se l’uomo lo accoglie nella conversione alla Parola e lo vive nella fedeltà all’alleanza giurata, ritorna nella vita, altrimenti rimane nella sua morte. È l’antropologia che oggi fa difetto. Succede una morte. Chi è il responsabile? Colui che l’ha provocata fisicamente. Dinanzi a Dio invece è anche responsabile chi ha permesso che fosse provocata. Un tempo la morale insegnava come fuggire le occasioni prossime di peccato. Oggi in queste occasioni ci si immerge, si espone a morte la propria vita, tanto responsabile è sempre l’altro. Così tanti vengono uccisi ogni giorno, ma totalmente scusati dalla nostra cattiva, anzi pessima, stolta e insipiente antropologia.</w:t>
      </w:r>
    </w:p>
    <w:p w14:paraId="4D234763"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Custode della propria vita è ogni singola persona. Non solo. È custode anche della vita di ogni altro uomo. Siamo tutti responsabili dinanzi a Dio per omessa custodia sia della nostra che di ogni altra, avvenuta per parola, opera, omissione, scelta, decisione, opzione. Ogni nostro movimento del corpo, spirito, anima, ma anche ogni nostro non movimento produce un frutto di vita o anche di morte, spesso dalle conseguenze non solo universali, ma anche eterne. </w:t>
      </w:r>
    </w:p>
    <w:p w14:paraId="5D768B5D"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Oggi la cattiva, stolta, insipiente teologia non dice che non vi sono conseguenze eterne per chi pecca, uccide, ruba, provoca stragi, distrugge l’umanità e l’intero pianeta? Una stolta, cattiva, insipiente corrente di pensiero non dice che l’uomo deve essere lasciato libero nella manifestazione dei suoi istinti, senza alcuna educazione, altrimenti si producono disastri nel suo spirito? Poi quando questi istinti non governati, non dominati, producono ogni disastro, allora ci si strappa le vesti in segno di dolore, ma mai dicendo una parola chiara sull’educazione e formazione moralmente sana delle giovani vite. Prima si lascia libero ogni istinto e poi ci si lamenta dei danni che esso produce. Questa è stoltezza, insipienza, irrazionalità, mancanza di ogni luce di verità antropologica.</w:t>
      </w:r>
    </w:p>
    <w:p w14:paraId="27CD45EE"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Il Signore tutto ha fatto, tutto fa, tutto farà per la nostra vita. Una cosa non può fare: privarci della nostra umanità. Tutto è suo. La volontà è nostra. Possiamo scegliere la vita o la morte. Spetta a noi scegliere. Lui ci dona ogni sapienza, ogni luce, ogni grazia perché noi possiamo scegliere il bene. Oltre non può andare. Oltre spetta solo all’uomo e alla sua volontà. Madre del Signore, tu hai scelto sempre Dio nella tua vita. Lui ti ha scelto e tu ti sei lasciata scegliere. Fa che ogni uomo si lasci scegliere da Dio, scegliendo Cristo Gesù come sua sola e unica luce di verità e grazia di vita eterna.</w:t>
      </w:r>
    </w:p>
    <w:p w14:paraId="09007875" w14:textId="77777777" w:rsidR="008B4B78" w:rsidRPr="00DF7634" w:rsidRDefault="008B4B78" w:rsidP="00661B34">
      <w:pPr>
        <w:spacing w:after="120" w:line="240" w:lineRule="auto"/>
        <w:rPr>
          <w:rFonts w:ascii="Arial" w:hAnsi="Arial" w:cs="Arial"/>
          <w:sz w:val="24"/>
          <w:szCs w:val="24"/>
        </w:rPr>
      </w:pPr>
    </w:p>
    <w:p w14:paraId="7219CE6F" w14:textId="77777777" w:rsidR="008B4B78" w:rsidRPr="00DF7634" w:rsidRDefault="008B4B78" w:rsidP="00661B34">
      <w:pPr>
        <w:pStyle w:val="Corpodeltesto2"/>
        <w:rPr>
          <w:szCs w:val="24"/>
        </w:rPr>
      </w:pPr>
      <w:r w:rsidRPr="00DF7634">
        <w:rPr>
          <w:szCs w:val="24"/>
        </w:rPr>
        <w:t xml:space="preserve"> </w:t>
      </w:r>
      <w:bookmarkStart w:id="419" w:name="_Toc164978178"/>
      <w:bookmarkStart w:id="420" w:name="_Toc165037832"/>
      <w:bookmarkStart w:id="421" w:name="_Toc165103208"/>
      <w:bookmarkStart w:id="422" w:name="_Toc187296429"/>
      <w:r w:rsidRPr="00DF7634">
        <w:rPr>
          <w:szCs w:val="24"/>
        </w:rPr>
        <w:t>Per le vostre colpe è stata scacciata vostra madre.</w:t>
      </w:r>
      <w:bookmarkEnd w:id="419"/>
      <w:bookmarkEnd w:id="420"/>
      <w:bookmarkEnd w:id="421"/>
      <w:bookmarkEnd w:id="422"/>
    </w:p>
    <w:p w14:paraId="0C8461A2" w14:textId="77777777" w:rsidR="007A18F7"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Signore non può essere accusato di alcun male, mai. Neanche gli si può addebitare una sola svista, inavvertenza, disattenzione. Se Gerusalemme si sente come se fosse stata abbandonata, ripudiata dal suo Dio, deve sapere che Lui non ha scritto nessun documento di ripudio: </w:t>
      </w:r>
    </w:p>
    <w:p w14:paraId="63115F6C" w14:textId="2DB4CF60" w:rsidR="008B4B78" w:rsidRPr="007A18F7" w:rsidRDefault="008B4B78" w:rsidP="007A18F7">
      <w:pPr>
        <w:pStyle w:val="Corpodeltesto2"/>
        <w:ind w:left="567" w:right="567"/>
        <w:rPr>
          <w:rFonts w:cs="Arial"/>
          <w:i/>
          <w:color w:val="000000" w:themeColor="text1"/>
          <w:szCs w:val="24"/>
        </w:rPr>
      </w:pPr>
      <w:r w:rsidRPr="007A18F7">
        <w:rPr>
          <w:rFonts w:cs="Arial"/>
          <w:color w:val="000000" w:themeColor="text1"/>
          <w:szCs w:val="24"/>
        </w:rPr>
        <w:lastRenderedPageBreak/>
        <w:t>“</w:t>
      </w:r>
      <w:r w:rsidRPr="007A18F7">
        <w:rPr>
          <w:rFonts w:cs="Arial"/>
          <w:i/>
          <w:color w:val="000000" w:themeColor="text1"/>
          <w:szCs w:val="24"/>
        </w:rPr>
        <w:t>Dice il Signore: «Dov’è il documento di ripudio di vostra madre,</w:t>
      </w:r>
      <w:r w:rsidR="00EF7DB8" w:rsidRPr="007A18F7">
        <w:rPr>
          <w:rFonts w:cs="Arial"/>
          <w:i/>
          <w:color w:val="000000" w:themeColor="text1"/>
          <w:szCs w:val="24"/>
        </w:rPr>
        <w:t xml:space="preserve"> </w:t>
      </w:r>
      <w:r w:rsidRPr="007A18F7">
        <w:rPr>
          <w:rFonts w:cs="Arial"/>
          <w:i/>
          <w:color w:val="000000" w:themeColor="text1"/>
          <w:szCs w:val="24"/>
        </w:rPr>
        <w:t xml:space="preserve">con cui l’ho scacciata? Oppure a quale dei miei creditori io vi ho venduti? Ecco, per le vostre iniquità siete stati venduti, per le vostre colpe è stata scacciata vostra madre»” (Cfr. Is 50,1-11). </w:t>
      </w:r>
    </w:p>
    <w:p w14:paraId="2C86B00A"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La causa di tutti i mali che ogni giorno devastano la terra e distruggono popoli, nazioni, imperi, civiltà, non è mai in Dio. Lui è il Bene sommo, infinito, divino, eterno. Come il sole mai potrà diffondere buio, a meno che non si spenga, così Dio mai potrà fare il male, essendo la sua natura solo immutabile bontà, carità, misericordia, perdono. La sorgente di ogni male è solo il cuore, la volontà, i desideri della creatura. Gerusalemme è stata devastata per le colpe dei suoi figli. Il Signore sempre ha mandato i suoi messaggeri per invitare il suo popolo alla conversione, che è nel ritorno nell’obbedienza alla Legge dell’alleanza, ma inutilmente. Più il Signore moltiplicava le sue premure e attenzioni e più il popolo si chiudeva nella caparbietà del suo cuore. Dio nulla ha potuto fare contro la stoltezza dei figli di Gerusalemme.</w:t>
      </w:r>
    </w:p>
    <w:p w14:paraId="461C487F"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Eppure Lui è l’Onnipotente, il Santo, il Creatore. A Lui ogni elemento dell’universo obbedisce all’istante. La sua forza non conosce alcun limite. Il limite di Dio è il peccato dell’uomo. È limite perché gli impedisce di poter dispiegare tutta la potenza per la salvezza della sua creatura. Il peccato è tristissima realtà che produce ogni morte. Per questo ogni vero figlio di Dio, ogni vero discepolo di Gesù, deve impegnare tutto se stesso a rimanere fedele alla Legge. Se è nella Legge, ogni male fisico prodotto dal peccato potrà abbattersi su di lui, ma poi sempre interviene il Signore e dona la sua salvezza. Lui può liberare il giusto dalle conseguenze del peccato degli empi e dei malvagi mentre è in vita, ma anche dopo la sua morte, accogliendone l’anima nel suo regno. Sappiamo che tutto il male del mondo si è abbattuto su Gesù. Lui si offrì alla sofferenza e alla morte. Il male lo inchiodò sulla croce. Il Padre lo risuscitò il terzo giorno, donandogli un corpo di spirito, luce, gloria eterna, immortale. </w:t>
      </w:r>
    </w:p>
    <w:p w14:paraId="46161A4F"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 xml:space="preserve">Madre di Dio, tu hai creduto nella Parola, e per te la Vita Eterna è discesa sulla nostra terra, facendosi carne nel tuo seno purissimo, castissimo, verginale. Ottieni a noi la grazia di credere in ogni Parola che è uscita dalla bocca di Dio e di Cristo Gesù, perché anche per noi la Vita Eterna prima trasformi noi e poi per noi, ogni altro uomo al quale mostriamo quanto Gesù ha fatto in noi per noi. </w:t>
      </w:r>
    </w:p>
    <w:p w14:paraId="5B3DCFF3" w14:textId="77777777" w:rsidR="00EF3D03" w:rsidRPr="00DF7634" w:rsidRDefault="00EF3D03" w:rsidP="00661B34">
      <w:pPr>
        <w:spacing w:after="120" w:line="240" w:lineRule="auto"/>
        <w:jc w:val="both"/>
        <w:rPr>
          <w:rFonts w:ascii="Arial" w:hAnsi="Arial" w:cs="Arial"/>
          <w:color w:val="000000"/>
          <w:sz w:val="24"/>
          <w:szCs w:val="24"/>
        </w:rPr>
      </w:pPr>
    </w:p>
    <w:p w14:paraId="1B4DD1F2" w14:textId="77777777" w:rsidR="008B4B78" w:rsidRPr="00DF7634" w:rsidRDefault="008B4B78" w:rsidP="00EF7DB8">
      <w:pPr>
        <w:pStyle w:val="Titolo1"/>
      </w:pPr>
      <w:bookmarkStart w:id="423" w:name="_Toc165103273"/>
      <w:bookmarkStart w:id="424" w:name="_Toc187296431"/>
      <w:bookmarkStart w:id="425" w:name="_Toc191372328"/>
      <w:r w:rsidRPr="00DF7634">
        <w:t>LA MORALE NEL LIBRO GEREMIA</w:t>
      </w:r>
      <w:bookmarkEnd w:id="423"/>
      <w:bookmarkEnd w:id="424"/>
      <w:bookmarkEnd w:id="425"/>
    </w:p>
    <w:p w14:paraId="1AFA1634" w14:textId="77777777" w:rsidR="008B4B78" w:rsidRPr="00DF7634" w:rsidRDefault="008B4B78" w:rsidP="00EF7DB8">
      <w:pPr>
        <w:pStyle w:val="Titolo3"/>
        <w:rPr>
          <w:noProof w:val="0"/>
        </w:rPr>
      </w:pPr>
      <w:bookmarkStart w:id="426" w:name="_Toc165103274"/>
      <w:bookmarkStart w:id="427" w:name="_Toc187296432"/>
      <w:bookmarkStart w:id="428" w:name="_Toc191372329"/>
      <w:r w:rsidRPr="00DF7634">
        <w:rPr>
          <w:noProof w:val="0"/>
        </w:rPr>
        <w:t>IL GIUDIZIO DEL SIGNORE SU GERUSALEMME</w:t>
      </w:r>
      <w:bookmarkEnd w:id="426"/>
      <w:bookmarkEnd w:id="427"/>
      <w:bookmarkEnd w:id="428"/>
      <w:r w:rsidRPr="00DF7634">
        <w:rPr>
          <w:noProof w:val="0"/>
        </w:rPr>
        <w:t xml:space="preserve"> </w:t>
      </w:r>
    </w:p>
    <w:p w14:paraId="3A0A4F18" w14:textId="5B4117DE"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Geremia è l’ultimo accorato grido che il Signore rivolge al suo popolo, prima della catastrofe della distruzione di Gerusalemme e della deportazione del popolo del Signore nella lontana terra di Babilonia. Geremia deve profetizzare sulla fine ormai imminente. Essa è tanto imminente che si compirà mentre lui è ancora in vita. La sua missione è di perenne scontro con un popolo di dura cervice. Questo popolo, sorretto, guidato e condotto da una moltitudine di falsi profeti, vuole la morte di Geremia. Perché vuole la sua morte? Perché i falsi profeti</w:t>
      </w:r>
      <w:r w:rsidR="00EF7DB8" w:rsidRPr="00DF7634">
        <w:rPr>
          <w:rFonts w:ascii="Arial" w:hAnsi="Arial" w:cs="Arial"/>
          <w:sz w:val="24"/>
          <w:szCs w:val="24"/>
        </w:rPr>
        <w:t xml:space="preserve"> </w:t>
      </w:r>
      <w:r w:rsidRPr="00DF7634">
        <w:rPr>
          <w:rFonts w:ascii="Arial" w:hAnsi="Arial" w:cs="Arial"/>
          <w:sz w:val="24"/>
          <w:szCs w:val="24"/>
        </w:rPr>
        <w:t xml:space="preserve">annunciavano la salvezza di Gerusalemme. Lui invece profetizzava la sua rovina e per questo lo accusavano di scoraggiare i guerrieri posti a custodia della Città santa. Il Signore lo chiama e gli chiede di essere forte. Lo rassicura. Ti muoveranno guerra, ma non ti vinceranno. Sarà il Signore, se lui obbedirà, a proteggerlo perché nessuno gli tolga la vita. Geremia profetizza sul futuro di Gerusalemme. Il Signore profetizza sul futuro di Geremia. Sempre il Signore ha una parola di profezia sui suoi chiamati e inviati. Anche Gesù ha una parola di profezia sui suoi Apostoli. Questi mai si dovranno dimenticare di ciò che il Signore ha profetizzato sulla loro vita e sulla loro missione. </w:t>
      </w:r>
    </w:p>
    <w:p w14:paraId="388911A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7D761305" w14:textId="3036C469"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w:t>
      </w:r>
      <w:r w:rsidR="00EF7DB8" w:rsidRPr="00DF7634">
        <w:rPr>
          <w:rFonts w:ascii="Arial" w:hAnsi="Arial" w:cs="Arial"/>
          <w:i/>
          <w:iCs/>
          <w:sz w:val="24"/>
          <w:szCs w:val="24"/>
        </w:rPr>
        <w:t xml:space="preserve"> </w:t>
      </w:r>
      <w:r w:rsidRPr="00DF7634">
        <w:rPr>
          <w:rFonts w:ascii="Arial" w:hAnsi="Arial" w:cs="Arial"/>
          <w:i/>
          <w:iCs/>
          <w:sz w:val="24"/>
          <w:szCs w:val="24"/>
        </w:rPr>
        <w:t>e mi toccò la bocca, e il Signore mi disse: «Ecco, io metto le mie parole sulla tua bocca. Vedi, oggi ti do autorità sopra le nazioni e sopra i regni per sradicare e demolire, per distruggere e abbattere, per edificare e piantare».</w:t>
      </w:r>
    </w:p>
    <w:p w14:paraId="35C4963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51C4598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w:t>
      </w:r>
    </w:p>
    <w:p w14:paraId="74AB9929" w14:textId="77777777" w:rsidR="008B4B78" w:rsidRPr="00DF7634" w:rsidRDefault="008B4B78" w:rsidP="00661B34">
      <w:pPr>
        <w:spacing w:after="120" w:line="240" w:lineRule="auto"/>
        <w:jc w:val="both"/>
        <w:rPr>
          <w:rFonts w:ascii="Arial" w:hAnsi="Arial" w:cs="Arial"/>
          <w:i/>
          <w:iCs/>
          <w:sz w:val="24"/>
          <w:szCs w:val="24"/>
        </w:rPr>
      </w:pPr>
      <w:r w:rsidRPr="00DF7634">
        <w:rPr>
          <w:rFonts w:ascii="Arial" w:hAnsi="Arial" w:cs="Arial"/>
          <w:sz w:val="24"/>
          <w:szCs w:val="24"/>
        </w:rPr>
        <w:t xml:space="preserve">La sentenza su Gerusalemme ormai è stata scritta. La città sarà distrutta. Il popolo sarà deportato. Se la sentenza è stata già scritta e ormai i popoli distruttori sono già in marcia per il suo assedio e la sua devastazione, a che serve ancora parlare ai figli del suo popolo? Parlare e profetizzare serve, perché Dio ama la sua gloria e nessuno lo dovrà accusare di essere venuto meno al suo Patto. Di Lui tutti dovranno proclamare la sua giustizia e la sua fedeltà, il suo amore e la sua compassione per la sua città. In nulla il Signore si è risparmiato per la salvezza del suo popolo. Questo va detto anche per ogni altro uomo. Per ogni altro uomo sempre Dio tutto ha fatto e tutto farà per la sua salvezza. Anche i dannati dell’inferno, domani quando vedranno tutta la ricchezza della grazia e della misericordia con la quale il Signore li ha ricoperti, dovranno gridare per l’eternità: </w:t>
      </w:r>
      <w:r w:rsidRPr="00DF7634">
        <w:rPr>
          <w:rFonts w:ascii="Arial" w:hAnsi="Arial" w:cs="Arial"/>
          <w:i/>
          <w:iCs/>
          <w:sz w:val="24"/>
          <w:szCs w:val="24"/>
        </w:rPr>
        <w:t xml:space="preserve">“Giusto e misericordioso è stato con noi il Signore. Se siamo dannati è solo per nostra colpa. Il nostro Dio in nulla si è risparmiato. Tutto ci ha dato”. </w:t>
      </w:r>
    </w:p>
    <w:p w14:paraId="761FA32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Con Geremia nasce una morale speciale, morale che ogni adoratore del vero Dio dovrà vivere: annunciare con fedeltà la Parola del Signore, così che nessun uomo potrà dire domani al Signore: </w:t>
      </w:r>
      <w:r w:rsidRPr="00DF7634">
        <w:rPr>
          <w:rFonts w:ascii="Arial" w:hAnsi="Arial" w:cs="Arial"/>
          <w:i/>
          <w:iCs/>
          <w:sz w:val="24"/>
          <w:szCs w:val="24"/>
        </w:rPr>
        <w:t>“Tu non mi hai aiutato. Tu ti sei dimenticato di me”</w:t>
      </w:r>
      <w:r w:rsidRPr="00DF7634">
        <w:rPr>
          <w:rFonts w:ascii="Arial" w:hAnsi="Arial" w:cs="Arial"/>
          <w:sz w:val="24"/>
          <w:szCs w:val="24"/>
        </w:rPr>
        <w:t xml:space="preserve">. Il cristiano deve vivere il suo ministero del ricordo e dell’annuncio del Vangelo sia per la conversione dei cuori, ma </w:t>
      </w:r>
      <w:r w:rsidRPr="00DF7634">
        <w:rPr>
          <w:rFonts w:ascii="Arial" w:hAnsi="Arial" w:cs="Arial"/>
          <w:sz w:val="24"/>
          <w:szCs w:val="24"/>
        </w:rPr>
        <w:lastRenderedPageBreak/>
        <w:t xml:space="preserve">anche e soprattutto per amore del suo Signore e Dio. È l’amore per il suo Signore che deve spingere il cristiano a predicare il Vangelo. Lui deve dire ad ogni uomo: </w:t>
      </w:r>
      <w:r w:rsidRPr="00DF7634">
        <w:rPr>
          <w:rFonts w:ascii="Arial" w:hAnsi="Arial" w:cs="Arial"/>
          <w:i/>
          <w:iCs/>
          <w:sz w:val="24"/>
          <w:szCs w:val="24"/>
        </w:rPr>
        <w:t>“Il Signore ti ama e ha mandato me per manifestarti tutto il suo amore. Lui ti ama e ti chiede di fare ritorno nella sua Parola. Lui ti ama e ti chiede di lasciarti condurre da Lui nella sua Parola, in modo che tu possa dimorare per sempre in essa”.</w:t>
      </w:r>
      <w:r w:rsidRPr="00DF7634">
        <w:rPr>
          <w:rFonts w:ascii="Arial" w:hAnsi="Arial" w:cs="Arial"/>
          <w:sz w:val="24"/>
          <w:szCs w:val="24"/>
        </w:rPr>
        <w:t xml:space="preserve"> Ecco la duplice missione del cristiano: </w:t>
      </w:r>
      <w:r w:rsidRPr="00DF7634">
        <w:rPr>
          <w:rFonts w:ascii="Arial" w:hAnsi="Arial" w:cs="Arial"/>
          <w:i/>
          <w:iCs/>
          <w:sz w:val="24"/>
          <w:szCs w:val="24"/>
        </w:rPr>
        <w:t>“Manifestare al mondo tutto l’amore di Dio per esso. Condurre il mondo nella casa della Parola e sostenerlo con tutto il suo amore, che è l’amore di Dio versato nel suo cuore, perché non solo il mondo entri nella Parola, ma anche vi rimanga in essa</w:t>
      </w:r>
      <w:r w:rsidRPr="00DF7634">
        <w:rPr>
          <w:rFonts w:ascii="Arial" w:hAnsi="Arial" w:cs="Arial"/>
          <w:sz w:val="24"/>
          <w:szCs w:val="24"/>
        </w:rPr>
        <w:t xml:space="preserve">”. Come Cristo Gesù è l’amore del Padre per il mondo, così anche il cristiano in Cristo è chiamato ad essere l’amore del Padre per il mondo. Amore di conversione, amore di salvezza, amore di santificazione. </w:t>
      </w:r>
    </w:p>
    <w:p w14:paraId="36C38A6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Di tutto questo mistero e di questa missione il cristiano oggi si è spogliato. Così facendo, il cristiano ha privato e il Padre e Cristo Signore e lo Spirito Santo del loro amore di salvezza e di redenzione per ogni uomo. Oggi il cristiano è divenuto il più potente falso profeta che il mondo abbia mai conosciuto. Ha rinnegato e il Padre e Cristo Gesù e lo Spirito Santo. Ha ridotto a menzogna tutta la Divina Rivelazione, iniziando da Libro della Genesi e finendo al Libro dell’Apocalisse dell’Apostolo Giovanni. Ha innalzato i suoi desideri di falsità, di menzogna, di grande immoralità a purissima teologia, a Parola di Dio, a Divina Rivelazione. Sta profetizzando con ogni falsità e menzogna contro tutta la verità del suo Signore e Dio. Sta ingannando i suoi fratelli di fede e di non fede con ogni menzogna. Sta ricoprendo la terra con ogni caligine e tenebra di falsità. Mai sulla terra si è assistito ad una devastazione della verità così universale come questa che viene oggi operata dal falso profeta che è il discepolo di Gesù.</w:t>
      </w:r>
    </w:p>
    <w:p w14:paraId="06A16CE9" w14:textId="77777777" w:rsidR="008B4B78" w:rsidRPr="00DF7634" w:rsidRDefault="008B4B78" w:rsidP="00661B34">
      <w:pPr>
        <w:spacing w:after="120" w:line="240" w:lineRule="auto"/>
        <w:jc w:val="both"/>
        <w:rPr>
          <w:rFonts w:ascii="Arial" w:hAnsi="Arial" w:cs="Arial"/>
          <w:sz w:val="24"/>
          <w:szCs w:val="24"/>
        </w:rPr>
      </w:pPr>
    </w:p>
    <w:p w14:paraId="79DBD1CD" w14:textId="77777777" w:rsidR="008B4B78" w:rsidRPr="00DF7634" w:rsidRDefault="008B4B78" w:rsidP="00661B34">
      <w:pPr>
        <w:pStyle w:val="Titolo3"/>
        <w:rPr>
          <w:noProof w:val="0"/>
        </w:rPr>
      </w:pPr>
      <w:bookmarkStart w:id="429" w:name="_Toc165103275"/>
      <w:bookmarkStart w:id="430" w:name="_Toc187296433"/>
      <w:bookmarkStart w:id="431" w:name="_Toc191372330"/>
      <w:r w:rsidRPr="00DF7634">
        <w:rPr>
          <w:noProof w:val="0"/>
        </w:rPr>
        <w:t>I PECCATI DI GERUSALEMME</w:t>
      </w:r>
      <w:bookmarkEnd w:id="429"/>
      <w:bookmarkEnd w:id="430"/>
      <w:bookmarkEnd w:id="431"/>
      <w:r w:rsidRPr="00DF7634">
        <w:rPr>
          <w:noProof w:val="0"/>
        </w:rPr>
        <w:t xml:space="preserve"> </w:t>
      </w:r>
    </w:p>
    <w:p w14:paraId="5B14C86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Quali sono i peccati di Gerusalemme? Ecco il primo frutto del peccato di Gerusalemme che il Signore manifesta per bocca del suo profeta. Lui aveva dato ai figli d’Israele una terra da giardino, simile in tutto al giardino da lui piantato in Eden. Il peccato del suo popolo ha trasformato il giardino in un deserto.</w:t>
      </w:r>
    </w:p>
    <w:p w14:paraId="4759CF92" w14:textId="37F39F64"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Qual è il peccato del suo popolo? Il suo popolo ha cambiato Dio. Ha abbandonato il Dio che lo aveva liberato, curato, amato più che un figlio, e ha scelto come suo Dio gli Dèi dei popoli e delle nazioni. Ma questi non dono Dèi. Questi sono opera delle mani dell’uomo. Così facendo, il suo popolo ha abbandonato la vita e ha scelto la morte. Ha rinunciato alla benedizione ed è precipitato nella maledizione. Ha rinnegato la luce ed ha abbracciato le tenebre. Aveva il tutto e ha scelto il niente. Questa scelta il Signore la manifesta con l’immagine dell’acqua:</w:t>
      </w:r>
      <w:r w:rsidRPr="00DF7634">
        <w:rPr>
          <w:rFonts w:ascii="Arial" w:hAnsi="Arial" w:cs="Arial"/>
          <w:i/>
          <w:iCs/>
          <w:sz w:val="24"/>
          <w:szCs w:val="24"/>
        </w:rPr>
        <w:t xml:space="preserve"> “Il popolo aveva il Signore come sorgente di acqua viva e zampillante. Ha abbandonato quest’acqua di vera vita. Non ha scelto però un’acqua superiore. È andato a dissetarsi presso cisterne screpolate che non contengono nessun’acqua. Al posto dell’acqua vi è il fango”.</w:t>
      </w:r>
      <w:r w:rsidR="00EF7DB8" w:rsidRPr="00DF7634">
        <w:rPr>
          <w:rFonts w:ascii="Arial" w:hAnsi="Arial" w:cs="Arial"/>
          <w:i/>
          <w:iCs/>
          <w:sz w:val="24"/>
          <w:szCs w:val="24"/>
        </w:rPr>
        <w:t xml:space="preserve"> </w:t>
      </w:r>
    </w:p>
    <w:p w14:paraId="5B7CEE6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le grandi scelte che compie l’uomo quando commette il peccato: lascia il tutto per il niente, la verità per la falsità, la luce per le tenebre, il bene per il male, la vita per la morte, la sapienza per la stoltezza, il paradiso per l’inferno, l’amore per l’odio, la carità per l’egoismo, la virtù per il vizio, la speranza per la disperazione, la benedizione per la maledizione. Lascia la vera umanità per la disumanità. Lascia l’uomo creato da Dio a sua immagine e somiglianza e si fa uomo secondo se stesso, ad immagine e a somiglianza di Satana. Da figlio di Dio diviene figlio del diavolo. Lascia l’acqua che zampilla di vita eterna e va a dissetarsi presso cisterne screpolate che non contengono acqua. Senza l’acqua della vita l’uomo non è più uomo. Diviene altra cosa. Si trasforma anche geneticamente. Anche la sua natura diviene altro da quella creata da Dio. </w:t>
      </w:r>
    </w:p>
    <w:p w14:paraId="62D2C18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 xml:space="preserve">È questo divenire altra cosa che spiega tutto il male che regna nel mondo. Oggi l’uomo ha deciso di andare l’altro umano. Ha deciso che deve raggiungere il transumano. In cosa consiste il transumano? Nell’abolizione sia della differenza di genere e sia della differenza di specie. L’uomo vuole solo una natura che continuamente diviene un’altra natura, natura da lui trasformata, modificata, cambiata a causa dei suoi peccati e dai suoi vizi. Oltre l’umano, nel transumano si consuma solo la morte dell’uomo vero, dell’uomo creato ad immagine e a somiglianza del suo Creatore, del suo Signore, del suo Dio. Nasce l’uomo artificiale. Nasce l’uomo macchina in mezzo alle altre macchine. Nasce l’uomo creatore di se stesso. Poiché l’uomo non ha in sé la vita – la vita la dovrà sempre attingere dal suo Creatore, Signore, Dio – egli può creare se stesso ma solo come natura di morte che genera morte, morte per natura e morte per volontà, morte per desideri e morte per pensieri, morte con le parole e morte con le opere. Ecco fin dove giunge la stoltezza di quest’uomo creatore di se stesso: genera morte e pensa che la sua scienza possa dare vita a quanto da lui generato nella morte. </w:t>
      </w:r>
    </w:p>
    <w:p w14:paraId="4A5654C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6CFEDA6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080DEDFA" w14:textId="0342856A"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w:t>
      </w:r>
      <w:r w:rsidR="00EF7DB8" w:rsidRPr="00DF7634">
        <w:rPr>
          <w:rFonts w:ascii="Arial" w:hAnsi="Arial" w:cs="Arial"/>
          <w:i/>
          <w:iCs/>
          <w:sz w:val="24"/>
          <w:szCs w:val="24"/>
        </w:rPr>
        <w:t xml:space="preserve"> </w:t>
      </w:r>
      <w:r w:rsidRPr="00DF7634">
        <w:rPr>
          <w:rFonts w:ascii="Arial" w:hAnsi="Arial" w:cs="Arial"/>
          <w:i/>
          <w:iCs/>
          <w:sz w:val="24"/>
          <w:szCs w:val="24"/>
        </w:rPr>
        <w:t xml:space="preserve">e farò causa ai figli dei vostri figli. </w:t>
      </w:r>
    </w:p>
    <w:p w14:paraId="196F3ECE" w14:textId="1ADE8F0C"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Recatevi nelle isole dei Chittìm e osservate, mandate gente a Kedar e considerate bene, vedete se è mai accaduta una cosa simile. Un popolo ha cambiato i suoi dèi? Eppure quelli non sono dèi!</w:t>
      </w:r>
      <w:r w:rsidR="00EF7DB8" w:rsidRPr="00DF7634">
        <w:rPr>
          <w:rFonts w:ascii="Arial" w:hAnsi="Arial" w:cs="Arial"/>
          <w:i/>
          <w:iCs/>
          <w:sz w:val="24"/>
          <w:szCs w:val="24"/>
        </w:rPr>
        <w:t xml:space="preserve"> </w:t>
      </w:r>
      <w:r w:rsidRPr="00DF7634">
        <w:rPr>
          <w:rFonts w:ascii="Arial" w:hAnsi="Arial" w:cs="Arial"/>
          <w:i/>
          <w:iCs/>
          <w:sz w:val="24"/>
          <w:szCs w:val="24"/>
        </w:rPr>
        <w:t>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5BC9140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w:t>
      </w:r>
      <w:r w:rsidRPr="00DF7634">
        <w:rPr>
          <w:rFonts w:ascii="Arial" w:hAnsi="Arial" w:cs="Arial"/>
          <w:i/>
          <w:iCs/>
          <w:sz w:val="24"/>
          <w:szCs w:val="24"/>
        </w:rPr>
        <w:lastRenderedPageBreak/>
        <w:t>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4C12AE1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03AE1FEC" w14:textId="6BA3CFF4"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w:t>
      </w:r>
      <w:r w:rsidR="00EF7DB8" w:rsidRPr="00DF7634">
        <w:rPr>
          <w:rFonts w:ascii="Arial" w:hAnsi="Arial" w:cs="Arial"/>
          <w:i/>
          <w:iCs/>
          <w:sz w:val="24"/>
          <w:szCs w:val="24"/>
        </w:rPr>
        <w:t xml:space="preserve"> </w:t>
      </w:r>
      <w:r w:rsidRPr="00DF7634">
        <w:rPr>
          <w:rFonts w:ascii="Arial" w:hAnsi="Arial" w:cs="Arial"/>
          <w:i/>
          <w:iCs/>
          <w:sz w:val="24"/>
          <w:szCs w:val="24"/>
        </w:rPr>
        <w:t>alzino, se sono capaci di salvarti nel tempo della sventura; poiché numerosi come le tue città sono i tuoi dèi, o Giuda!</w:t>
      </w:r>
      <w:r w:rsidR="00EF7DB8" w:rsidRPr="00DF7634">
        <w:rPr>
          <w:rFonts w:ascii="Arial" w:hAnsi="Arial" w:cs="Arial"/>
          <w:i/>
          <w:iCs/>
          <w:sz w:val="24"/>
          <w:szCs w:val="24"/>
        </w:rPr>
        <w:t xml:space="preserve"> </w:t>
      </w:r>
    </w:p>
    <w:p w14:paraId="4A0B599B" w14:textId="39CE805C"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00EF7DB8" w:rsidRPr="00DF7634">
        <w:rPr>
          <w:rFonts w:ascii="Arial" w:hAnsi="Arial" w:cs="Arial"/>
          <w:i/>
          <w:iCs/>
          <w:sz w:val="24"/>
          <w:szCs w:val="24"/>
        </w:rPr>
        <w:t xml:space="preserve"> </w:t>
      </w:r>
    </w:p>
    <w:p w14:paraId="307963F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BFD516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morale biblica è solo obbedienza ad ogni Parola che è uscita, esce, uscirà dalla bocca del Dio di Abramo, del Dio di Giacobbe, del Dio di Isacco, del Dio di Mosè, del Dio di Giosuè, del Dio dei Profeti. Per quanti sono figli della Nuova Alleanza, la morale biblica è obbedienza ad ogni Parola che è uscita, esce, uscirà dalla bocca di Cristo Gesù secondo la verità dello Spirito Santo che governa tutta la Divina Rivelazione sia nell’ispirazione che nella comprensione. Lo Spirito Santo ha parlato per mezzo dei profeti, ma anche ha parlato per Cristo Gesù, ha parlato per mezzo degli Apostoli. Il canone delle Scritture è per i discepoli di Gesù la norma normans. Dopo gli Apostoli, la conduzione a tutta la verità operata nella Sacra Tradizione della Chiesa attraverso tutto il corpo di Cristo Signore, è la norma normata, che mai dovrà contraddire la norma normans.</w:t>
      </w:r>
    </w:p>
    <w:p w14:paraId="00289F4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Quando la norma normata – teologie e altro, compresa la pastorale e le sue leggi di vita – contraddice la norma normans, è la norma normata che dovrà adeguarsi alla norma normans. Oggi qual è il nostro errore? Stiamo chiedendo alla norma normans, cioè alla </w:t>
      </w:r>
      <w:r w:rsidRPr="00DF7634">
        <w:rPr>
          <w:rFonts w:ascii="Arial" w:hAnsi="Arial" w:cs="Arial"/>
          <w:sz w:val="24"/>
          <w:szCs w:val="24"/>
        </w:rPr>
        <w:lastRenderedPageBreak/>
        <w:t xml:space="preserve">Divina Rivelazione, di adeguarsi alla norma normata. Così operando, muore la norma normans e al suo posto assume principio di verità la norma normata. In tal mondo non vi è più alcuna relazione tra la Divina Rivelazione e la teologia, che è sempre teologia speculativa e riflessiva, comprensiva e deduttiva, argomentativa e indagativa. Nessuna relazione anche tra la vera teologia e la prassi pastorale. È la prassi pastorale che oggi viene assunta come regola del pensiero di Dio. Già si è giunti a identificare la teologia con la prassi pastorale, che poi sia ortoprassi o pseudo prassi o eteroprassi a nessuno interessa. Tutti gli errori morali, spirituali, operativi, di pensiero e di opera sono il frutto dell’elevazione del pensiero e del desiderio, del sentimento e degli istinti dell’uomo a verità pastorale. Oggi non si vuole più ciò che è vero. È invece vero ciò che si vuole. Ciò che si vuole, ciò che si desidera, diviene regola pastorale, regola missionaria, regola morale. </w:t>
      </w:r>
    </w:p>
    <w:p w14:paraId="31725B5A" w14:textId="3F39B748"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Cosa comporta questa non relazione tra la norma normans e la norma normata?</w:t>
      </w:r>
      <w:r w:rsidR="00EF7DB8" w:rsidRPr="00DF7634">
        <w:rPr>
          <w:rFonts w:ascii="Arial" w:hAnsi="Arial" w:cs="Arial"/>
          <w:sz w:val="24"/>
          <w:szCs w:val="24"/>
        </w:rPr>
        <w:t xml:space="preserve"> </w:t>
      </w:r>
      <w:r w:rsidRPr="00DF7634">
        <w:rPr>
          <w:rFonts w:ascii="Arial" w:hAnsi="Arial" w:cs="Arial"/>
          <w:sz w:val="24"/>
          <w:szCs w:val="24"/>
        </w:rPr>
        <w:t xml:space="preserve">Comporta anche il cambiamento del Dio nel quale finora era fondata tutta la nostra fede. Oggi abbiamo cambiato il Dio Trinità con il Dio unico. Abbiamo cambiato il Dio con Parola con un Dio senza Parola. Abbiamo Cambiato Cristo Signore, Salvatore e Redentore del genere umano con un Cristo semplicemente uomo come tutti gli altri uomini. Il Cristo con il Vangelo in un Cristo senza Vangelo. Anche lo Spirito Santo abbiamo cambiato. Dallo Spirito Santo siamo passati allo spirito dell’uomo, elevando così i sentimenti e i pensieri del nostro cuore a principio assoluto di verità. Abbiamo cambiato anche la Chiesa, da Chiesa sacramento di salvezza e luce delle genti, ne abbiamo fatto un organismo religioso chiuso in se stesso, dal momento che oggi viene imposto di non chiedere a nessuno la conversione al Vangelo e l’adesione al corpo di Cristo per essere salvati. Tutti questi cambiamenti altro non hanno operato se non la sostituzione della Parola che discende da Dio con la parola che sale dal cuore dell’uomo. Abbiamo cambiato la Divina rivelazione con il sentimento dell’uomo. </w:t>
      </w:r>
    </w:p>
    <w:p w14:paraId="0B276444" w14:textId="3BB7ED38"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Ora nessuno vuole comprende o finge di non voler comprendere che la potestà di ordine viene dalla verità oggettiva: Il munus gubernandi, il munus docendi, il munus sanctificandi scaturiscono anch’essi dalla verità oggettiva del sacramento dell’ordine, Una volta che muore la verità oggettiva, muore anche il frutto che la verità oggettiva produce. Muore la Chiesa mistero, nasce la Chiesa a-misterica, a-sacramentale, a-teandrica, a-scritturistica.</w:t>
      </w:r>
      <w:r w:rsidR="00EF7DB8" w:rsidRPr="00DF7634">
        <w:rPr>
          <w:rFonts w:ascii="Arial" w:hAnsi="Arial" w:cs="Arial"/>
          <w:sz w:val="24"/>
          <w:szCs w:val="24"/>
        </w:rPr>
        <w:t xml:space="preserve"> </w:t>
      </w:r>
      <w:r w:rsidRPr="00DF7634">
        <w:rPr>
          <w:rFonts w:ascii="Arial" w:hAnsi="Arial" w:cs="Arial"/>
          <w:sz w:val="24"/>
          <w:szCs w:val="24"/>
        </w:rPr>
        <w:t>Muore la Chiesa dall’alto, nasce la Chiesa dal basso. Muore ogni munus che scaturisce dal sacramento, nasce il munus stabilito per legge degli uomini. Si verifica anche con noi quanto si è verificato con il glorioso regno di Davide, così come è raccontato nei Capitoli XI e XII del Primo Libro dei Re:</w:t>
      </w:r>
    </w:p>
    <w:p w14:paraId="013E3B0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4B6B497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6DEE56D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6B8637A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1712729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39C1D74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w:t>
      </w:r>
      <w:r w:rsidRPr="00DF7634">
        <w:rPr>
          <w:rFonts w:ascii="Arial" w:hAnsi="Arial" w:cs="Arial"/>
          <w:i/>
          <w:iCs/>
          <w:sz w:val="24"/>
          <w:szCs w:val="24"/>
        </w:rPr>
        <w:lastRenderedPageBreak/>
        <w:t>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5C6BA36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Salomone cercò di far morire Geroboamo, il quale però trovò rifugio in Egitto da Sisak, re d’Egitto. Geroboamo rimase in Egitto fino alla morte di Salomone.</w:t>
      </w:r>
    </w:p>
    <w:p w14:paraId="286817C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3C6629E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36635F1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1D44923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mio mignolo è più grosso dei fianchi di mio padre. Ora, mio padre vi caricò di un giogo pesante, io renderò ancora più grave il vostro giogo; mio padre vi castigò con fruste, io vi castigherò con flagelli”». </w:t>
      </w:r>
    </w:p>
    <w:p w14:paraId="6AAAD23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364ED68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«Mio padre ha reso pesante il vostro giogo, io renderò ancora più grave il vostro giogo; mio padre vi castigò con fruste, io vi castigherò con flagelli».</w:t>
      </w:r>
    </w:p>
    <w:p w14:paraId="0988D76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re non ascoltò il popolo, poiché era disposizione del Signore che si attuasse la parola che il Signore aveva rivolta a Geroboamo, figlio di Nebat, per mezzo di </w:t>
      </w:r>
      <w:r w:rsidRPr="00DF7634">
        <w:rPr>
          <w:rFonts w:ascii="Arial" w:hAnsi="Arial" w:cs="Arial"/>
          <w:i/>
          <w:iCs/>
          <w:sz w:val="24"/>
          <w:szCs w:val="24"/>
        </w:rPr>
        <w:lastRenderedPageBreak/>
        <w:t>Achia di Silo. Tutto Israele, visto che il re non li ascoltava, diede al re questa risposta:</w:t>
      </w:r>
    </w:p>
    <w:p w14:paraId="61BB720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«Che parte abbiamo con Davide? Noi non abbiamo eredità con il figlio di Iesse! Alle tue tende, Israele! Ora pensa alla tua casa, Davide!».</w:t>
      </w:r>
    </w:p>
    <w:p w14:paraId="6F11CBC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18C2B62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Quando tutto Israele seppe che era tornato Geroboamo, lo mandò a chiamare perché partecipasse all’assemblea; lo proclamarono re di tutto Israele. Nessuno seguì la casa di Davide, se non la tribù di Giuda.</w:t>
      </w:r>
    </w:p>
    <w:p w14:paraId="00D3E159" w14:textId="1A85CD6D"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Roboamo, giunto a Gerusalemme, convocò tutta la casa di Giuda e la tribù di Beniamino, </w:t>
      </w:r>
      <w:r w:rsidR="0027685F" w:rsidRPr="00DF7634">
        <w:rPr>
          <w:rFonts w:ascii="Arial" w:hAnsi="Arial" w:cs="Arial"/>
          <w:i/>
          <w:iCs/>
          <w:sz w:val="24"/>
          <w:szCs w:val="24"/>
        </w:rPr>
        <w:t>centottantamila</w:t>
      </w:r>
      <w:r w:rsidRPr="00DF7634">
        <w:rPr>
          <w:rFonts w:ascii="Arial" w:hAnsi="Arial" w:cs="Arial"/>
          <w:i/>
          <w:iCs/>
          <w:sz w:val="24"/>
          <w:szCs w:val="24"/>
        </w:rPr>
        <w:t xml:space="preserve">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5B78D69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Geroboamo fortificò Sichem sulle montagne di Èfraim e vi pose la sua residenza. Uscito di lì, fortificò Penuèl.</w:t>
      </w:r>
    </w:p>
    <w:p w14:paraId="45CE499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15E9CAC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4515BCA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Salomone ha cambiato Dio e Dio si è ritirato da lui. Fu la fine del suo glorioso regno. Il Signore Dio lo aveva avvisato. Anche sulla fine che avrebbe fatto il suo splendido tempio era stato avvisato. Sarebbe stato ridotto in macerie:</w:t>
      </w:r>
    </w:p>
    <w:p w14:paraId="6DF2B2D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w:t>
      </w:r>
      <w:r w:rsidRPr="00DF7634">
        <w:rPr>
          <w:rFonts w:ascii="Arial" w:hAnsi="Arial" w:cs="Arial"/>
          <w:i/>
          <w:iCs/>
          <w:sz w:val="24"/>
          <w:szCs w:val="24"/>
        </w:rPr>
        <w:lastRenderedPageBreak/>
        <w:t xml:space="preserve">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 (1Re 9,1-9). </w:t>
      </w:r>
    </w:p>
    <w:p w14:paraId="12C31AE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Quando si pecca, c’è possibilità che si possa tornare indietro. Quando si cambia Dio, la conversione al vero Dio difficilmente potrà compiersi. Come si fa a convertire un popolo divenuto idolatra? Neanche i profeti vi riescono, perché quanti hanno l’obbligo di formare il popolo alla vera fede, combattono i veri profeti, li perseguitano, li uccidono. Gesù non fu ucciso dai capi del suo popolo? Nel regno di Giuda vi sono stati alcuni re che hanno provato a portare il popolo nella retta fede. Fu però opera effimera, momentanea. I loro successori non perseverarono, l’idolatria dilagò in un modo così forte da obbligare Dio, il Signore, il Creatore del suo popolo, ad abbandonare Gerusalemme. Fu la catastrofe. Senza la protezione del nostro Dio, anche la Chiesa, se il popolo diviene idolatra, perderà la protezione del Signore e di essa resterà solo un piccolo numero. Ecco perché tutti siamo chiamati a chiederci:</w:t>
      </w:r>
      <w:r w:rsidRPr="00DF7634">
        <w:rPr>
          <w:rFonts w:ascii="Arial" w:hAnsi="Arial" w:cs="Arial"/>
          <w:i/>
          <w:iCs/>
          <w:sz w:val="24"/>
          <w:szCs w:val="24"/>
        </w:rPr>
        <w:t xml:space="preserve"> “Ho forse anch’io cambiato Dio? Il mio Dio è ancora il Padre del Signore nostro Gesù Cristo, è il Cristo, il Figlio del Dio vivente che si è fatto carne? È lo Spirito Santo che è il Signore e dà la vita? La mia fede si fonda tutta sulla Divina Parola secondo gli insegnamenti dello Spirito Santo? La mia morale è obbedienza ad ogni Parola del Vangelo?”</w:t>
      </w:r>
      <w:r w:rsidRPr="00DF7634">
        <w:rPr>
          <w:rFonts w:ascii="Arial" w:hAnsi="Arial" w:cs="Arial"/>
          <w:sz w:val="24"/>
          <w:szCs w:val="24"/>
        </w:rPr>
        <w:t xml:space="preserve">. Rispondere con onestà è obbligo di salvezza per noi e per il mondo intero. </w:t>
      </w:r>
    </w:p>
    <w:p w14:paraId="61ECBAA8" w14:textId="77777777" w:rsidR="008B4B78" w:rsidRPr="00DF7634" w:rsidRDefault="008B4B78" w:rsidP="00661B34">
      <w:pPr>
        <w:spacing w:after="120" w:line="240" w:lineRule="auto"/>
        <w:jc w:val="both"/>
        <w:rPr>
          <w:rFonts w:ascii="Arial" w:hAnsi="Arial" w:cs="Arial"/>
          <w:sz w:val="24"/>
          <w:szCs w:val="24"/>
        </w:rPr>
      </w:pPr>
    </w:p>
    <w:p w14:paraId="51C1A096" w14:textId="77777777" w:rsidR="008B4B78" w:rsidRPr="00DF7634" w:rsidRDefault="008B4B78" w:rsidP="00661B34">
      <w:pPr>
        <w:spacing w:after="120" w:line="240" w:lineRule="auto"/>
        <w:jc w:val="both"/>
        <w:rPr>
          <w:rFonts w:ascii="Arial" w:hAnsi="Arial" w:cs="Arial"/>
          <w:sz w:val="24"/>
          <w:szCs w:val="24"/>
        </w:rPr>
      </w:pPr>
    </w:p>
    <w:p w14:paraId="0C3A875E" w14:textId="77777777" w:rsidR="008B4B78" w:rsidRPr="00DF7634" w:rsidRDefault="008B4B78" w:rsidP="00661B34">
      <w:pPr>
        <w:pStyle w:val="Titolo3"/>
        <w:rPr>
          <w:noProof w:val="0"/>
        </w:rPr>
      </w:pPr>
      <w:bookmarkStart w:id="432" w:name="_Toc165103276"/>
      <w:bookmarkStart w:id="433" w:name="_Toc187296434"/>
      <w:bookmarkStart w:id="434" w:name="_Toc191372331"/>
      <w:r w:rsidRPr="00DF7634">
        <w:rPr>
          <w:noProof w:val="0"/>
        </w:rPr>
        <w:t>QUANTO È GRANDE LA MISERICORDIA DEL SIGNORE</w:t>
      </w:r>
      <w:bookmarkEnd w:id="432"/>
      <w:bookmarkEnd w:id="433"/>
      <w:bookmarkEnd w:id="434"/>
    </w:p>
    <w:p w14:paraId="75E4B4D6" w14:textId="77777777" w:rsidR="008B4B78" w:rsidRPr="00DF7634" w:rsidRDefault="008B4B78" w:rsidP="00661B34">
      <w:pPr>
        <w:spacing w:after="120" w:line="240" w:lineRule="auto"/>
        <w:jc w:val="both"/>
        <w:rPr>
          <w:rFonts w:ascii="Arial" w:hAnsi="Arial" w:cs="Arial"/>
          <w:color w:val="000000" w:themeColor="text1"/>
          <w:sz w:val="24"/>
          <w:szCs w:val="24"/>
        </w:rPr>
      </w:pPr>
      <w:r w:rsidRPr="00DF7634">
        <w:rPr>
          <w:rFonts w:ascii="Arial" w:hAnsi="Arial" w:cs="Arial"/>
          <w:color w:val="000000" w:themeColor="text1"/>
          <w:sz w:val="24"/>
          <w:szCs w:val="24"/>
        </w:rPr>
        <w:t xml:space="preserve">Nessuno potrà mai accusare il Signore di non essere Giudice giusto e neanche lo può accusare di scrivere sentenze non fondate sulla purissima verità storica. Va detto del Dio vivo e vero, del Dio Signore del cielo e della terra, del Creatore di tutte le cose, sia visibili che invisibili, che realmente la giustizia e il diritto sono il fondamento e la base del suo trono. Con Abramo il Signore è pronto a risparmiare la città se in essa si fossero trovati dieci uomini giusti. Abramo non ha osato andare oltre, ma il Signore salvo Lot, la moglie, le due figlie. Anche i due generi di Lot erano stati invitati ad uscire dalla città, ma essi non hanno creduto alla parola di Lot. Pensavano che Lot stesse scherzando. </w:t>
      </w:r>
    </w:p>
    <w:p w14:paraId="61FA7CC3" w14:textId="77777777" w:rsidR="008B4B78" w:rsidRPr="00DF7634" w:rsidRDefault="008B4B78" w:rsidP="00661B34">
      <w:pPr>
        <w:spacing w:after="120" w:line="240" w:lineRule="auto"/>
        <w:ind w:left="567" w:right="567"/>
        <w:jc w:val="both"/>
        <w:rPr>
          <w:rFonts w:ascii="Arial" w:hAnsi="Arial" w:cs="Arial"/>
          <w:i/>
          <w:iCs/>
          <w:color w:val="000000" w:themeColor="text1"/>
          <w:sz w:val="24"/>
          <w:szCs w:val="24"/>
        </w:rPr>
      </w:pPr>
      <w:r w:rsidRPr="00DF7634">
        <w:rPr>
          <w:rFonts w:ascii="Arial" w:hAnsi="Arial" w:cs="Arial"/>
          <w:i/>
          <w:iCs/>
          <w:color w:val="000000" w:themeColor="text1"/>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w:t>
      </w:r>
      <w:r w:rsidRPr="00DF7634">
        <w:rPr>
          <w:rFonts w:ascii="Arial" w:hAnsi="Arial" w:cs="Arial"/>
          <w:i/>
          <w:iCs/>
          <w:color w:val="000000" w:themeColor="text1"/>
          <w:sz w:val="24"/>
          <w:szCs w:val="24"/>
        </w:rPr>
        <w:lastRenderedPageBreak/>
        <w:t>scendere a vedere se proprio hanno fatto tutto il male di cui è giunto il grido fino a me; lo voglio sapere!».</w:t>
      </w:r>
    </w:p>
    <w:p w14:paraId="61912AF7" w14:textId="77777777" w:rsidR="008B4B78" w:rsidRPr="00DF7634" w:rsidRDefault="008B4B78" w:rsidP="00661B34">
      <w:pPr>
        <w:spacing w:after="120" w:line="240" w:lineRule="auto"/>
        <w:ind w:left="567" w:right="567"/>
        <w:jc w:val="both"/>
        <w:rPr>
          <w:rFonts w:ascii="Arial" w:hAnsi="Arial" w:cs="Arial"/>
          <w:i/>
          <w:iCs/>
          <w:color w:val="000000" w:themeColor="text1"/>
          <w:sz w:val="24"/>
          <w:szCs w:val="24"/>
        </w:rPr>
      </w:pPr>
      <w:r w:rsidRPr="00DF7634">
        <w:rPr>
          <w:rFonts w:ascii="Arial" w:hAnsi="Arial" w:cs="Arial"/>
          <w:i/>
          <w:iCs/>
          <w:color w:val="000000" w:themeColor="text1"/>
          <w:sz w:val="24"/>
          <w:szCs w:val="24"/>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192A35AD" w14:textId="11EBA483" w:rsidR="008B4B78" w:rsidRPr="00DF7634" w:rsidRDefault="008B4B78" w:rsidP="00661B34">
      <w:pPr>
        <w:spacing w:after="120" w:line="240" w:lineRule="auto"/>
        <w:ind w:left="567" w:right="567"/>
        <w:jc w:val="both"/>
        <w:rPr>
          <w:rFonts w:ascii="Arial" w:hAnsi="Arial" w:cs="Arial"/>
          <w:i/>
          <w:iCs/>
          <w:color w:val="000000" w:themeColor="text1"/>
          <w:sz w:val="24"/>
          <w:szCs w:val="24"/>
        </w:rPr>
      </w:pPr>
      <w:r w:rsidRPr="00DF7634">
        <w:rPr>
          <w:rFonts w:ascii="Arial" w:hAnsi="Arial" w:cs="Arial"/>
          <w:i/>
          <w:iCs/>
          <w:color w:val="000000" w:themeColor="text1"/>
          <w:sz w:val="24"/>
          <w:szCs w:val="24"/>
        </w:rPr>
        <w:t>Come ebbe finito di parlare con Abramo, il Signore se ne andò e Abramo ritornò alla sua abitazione (18,1</w:t>
      </w:r>
      <w:r w:rsidR="0027685F" w:rsidRPr="00DF7634">
        <w:rPr>
          <w:rFonts w:ascii="Arial" w:hAnsi="Arial" w:cs="Arial"/>
          <w:i/>
          <w:iCs/>
          <w:color w:val="000000" w:themeColor="text1"/>
          <w:sz w:val="24"/>
          <w:szCs w:val="24"/>
        </w:rPr>
        <w:t>-</w:t>
      </w:r>
      <w:r w:rsidRPr="00DF7634">
        <w:rPr>
          <w:rFonts w:ascii="Arial" w:hAnsi="Arial" w:cs="Arial"/>
          <w:i/>
          <w:iCs/>
          <w:color w:val="000000" w:themeColor="text1"/>
          <w:sz w:val="24"/>
          <w:szCs w:val="24"/>
        </w:rPr>
        <w:t xml:space="preserve">33). </w:t>
      </w:r>
    </w:p>
    <w:p w14:paraId="0359EF90" w14:textId="77777777" w:rsidR="008B4B78" w:rsidRPr="00DF7634" w:rsidRDefault="008B4B78" w:rsidP="00661B34">
      <w:pPr>
        <w:spacing w:after="120" w:line="240" w:lineRule="auto"/>
        <w:ind w:left="567" w:right="567"/>
        <w:jc w:val="both"/>
        <w:rPr>
          <w:rFonts w:ascii="Arial" w:hAnsi="Arial" w:cs="Arial"/>
          <w:i/>
          <w:iCs/>
          <w:color w:val="000000" w:themeColor="text1"/>
          <w:sz w:val="24"/>
          <w:szCs w:val="24"/>
        </w:rPr>
      </w:pPr>
      <w:r w:rsidRPr="00DF7634">
        <w:rPr>
          <w:rFonts w:ascii="Arial" w:hAnsi="Arial" w:cs="Arial"/>
          <w:i/>
          <w:iCs/>
          <w:color w:val="000000" w:themeColor="text1"/>
          <w:sz w:val="24"/>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2C482641" w14:textId="77777777" w:rsidR="008B4B78" w:rsidRPr="00DF7634" w:rsidRDefault="008B4B78" w:rsidP="00661B34">
      <w:pPr>
        <w:spacing w:after="120" w:line="240" w:lineRule="auto"/>
        <w:ind w:left="567" w:right="567"/>
        <w:jc w:val="both"/>
        <w:rPr>
          <w:rFonts w:ascii="Arial" w:hAnsi="Arial" w:cs="Arial"/>
          <w:i/>
          <w:iCs/>
          <w:color w:val="000000" w:themeColor="text1"/>
          <w:sz w:val="24"/>
          <w:szCs w:val="24"/>
        </w:rPr>
      </w:pPr>
      <w:r w:rsidRPr="00DF7634">
        <w:rPr>
          <w:rFonts w:ascii="Arial" w:hAnsi="Arial" w:cs="Arial"/>
          <w:i/>
          <w:iCs/>
          <w:color w:val="000000" w:themeColor="text1"/>
          <w:sz w:val="24"/>
          <w:szCs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66F05544" w14:textId="77777777" w:rsidR="008B4B78" w:rsidRPr="00DF7634" w:rsidRDefault="008B4B78" w:rsidP="00661B34">
      <w:pPr>
        <w:spacing w:after="120" w:line="240" w:lineRule="auto"/>
        <w:ind w:left="567" w:right="567"/>
        <w:jc w:val="both"/>
        <w:rPr>
          <w:rFonts w:ascii="Arial" w:hAnsi="Arial" w:cs="Arial"/>
          <w:i/>
          <w:iCs/>
          <w:color w:val="000000" w:themeColor="text1"/>
          <w:sz w:val="24"/>
          <w:szCs w:val="24"/>
        </w:rPr>
      </w:pPr>
      <w:r w:rsidRPr="00DF7634">
        <w:rPr>
          <w:rFonts w:ascii="Arial" w:hAnsi="Arial" w:cs="Arial"/>
          <w:i/>
          <w:iCs/>
          <w:color w:val="000000" w:themeColor="text1"/>
          <w:sz w:val="24"/>
          <w:szCs w:val="24"/>
        </w:rPr>
        <w:t xml:space="preserve">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w:t>
      </w:r>
      <w:r w:rsidRPr="00DF7634">
        <w:rPr>
          <w:rFonts w:ascii="Arial" w:hAnsi="Arial" w:cs="Arial"/>
          <w:i/>
          <w:iCs/>
          <w:color w:val="000000" w:themeColor="text1"/>
          <w:sz w:val="24"/>
          <w:szCs w:val="24"/>
        </w:rPr>
        <w:lastRenderedPageBreak/>
        <w:t>perché il Signore sta per distruggere la città!». Ai suoi generi sembrò che egli volesse scherzare.</w:t>
      </w:r>
    </w:p>
    <w:p w14:paraId="2D0400C0" w14:textId="77777777" w:rsidR="008B4B78" w:rsidRPr="00DF7634" w:rsidRDefault="008B4B78" w:rsidP="00661B34">
      <w:pPr>
        <w:spacing w:after="120" w:line="240" w:lineRule="auto"/>
        <w:ind w:left="567" w:right="567"/>
        <w:jc w:val="both"/>
        <w:rPr>
          <w:rFonts w:ascii="Arial" w:hAnsi="Arial" w:cs="Arial"/>
          <w:i/>
          <w:iCs/>
          <w:color w:val="000000" w:themeColor="text1"/>
          <w:sz w:val="24"/>
          <w:szCs w:val="24"/>
        </w:rPr>
      </w:pPr>
      <w:r w:rsidRPr="00DF7634">
        <w:rPr>
          <w:rFonts w:ascii="Arial" w:hAnsi="Arial" w:cs="Arial"/>
          <w:i/>
          <w:iCs/>
          <w:color w:val="000000" w:themeColor="text1"/>
          <w:sz w:val="24"/>
          <w:szCs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0D9D8092" w14:textId="77777777" w:rsidR="008B4B78" w:rsidRPr="00DF7634" w:rsidRDefault="008B4B78" w:rsidP="00661B34">
      <w:pPr>
        <w:spacing w:after="120" w:line="240" w:lineRule="auto"/>
        <w:ind w:left="567" w:right="567"/>
        <w:jc w:val="both"/>
        <w:rPr>
          <w:rFonts w:ascii="Arial" w:hAnsi="Arial" w:cs="Arial"/>
          <w:i/>
          <w:iCs/>
          <w:color w:val="000000" w:themeColor="text1"/>
          <w:sz w:val="24"/>
          <w:szCs w:val="24"/>
        </w:rPr>
      </w:pPr>
      <w:r w:rsidRPr="00DF7634">
        <w:rPr>
          <w:rFonts w:ascii="Arial" w:hAnsi="Arial" w:cs="Arial"/>
          <w:i/>
          <w:iCs/>
          <w:color w:val="000000" w:themeColor="text1"/>
          <w:sz w:val="24"/>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6E5A2B11" w14:textId="77777777" w:rsidR="008B4B78" w:rsidRPr="00DF7634" w:rsidRDefault="008B4B78" w:rsidP="00661B34">
      <w:pPr>
        <w:spacing w:after="120" w:line="240" w:lineRule="auto"/>
        <w:ind w:left="567" w:right="567"/>
        <w:jc w:val="both"/>
        <w:rPr>
          <w:rFonts w:ascii="Arial" w:hAnsi="Arial" w:cs="Arial"/>
          <w:i/>
          <w:iCs/>
          <w:color w:val="000000" w:themeColor="text1"/>
          <w:sz w:val="24"/>
          <w:szCs w:val="24"/>
        </w:rPr>
      </w:pPr>
      <w:r w:rsidRPr="00DF7634">
        <w:rPr>
          <w:rFonts w:ascii="Arial" w:hAnsi="Arial" w:cs="Arial"/>
          <w:i/>
          <w:iCs/>
          <w:color w:val="000000" w:themeColor="text1"/>
          <w:sz w:val="24"/>
          <w:szCs w:val="24"/>
        </w:rPr>
        <w:t>Abramo andò di buon mattino al luogo dove si era fermato alla presenza del Signore; contemplò dall’alto Sòdoma e Gomorra e tutta la distesa della valle e vide che un fumo saliva dalla terra, come il fumo di una fornace.</w:t>
      </w:r>
    </w:p>
    <w:p w14:paraId="143316B3" w14:textId="77777777" w:rsidR="008B4B78" w:rsidRPr="00DF7634" w:rsidRDefault="008B4B78" w:rsidP="00661B34">
      <w:pPr>
        <w:spacing w:after="120" w:line="240" w:lineRule="auto"/>
        <w:ind w:left="567" w:right="567"/>
        <w:jc w:val="both"/>
        <w:rPr>
          <w:rFonts w:ascii="Arial" w:hAnsi="Arial" w:cs="Arial"/>
          <w:i/>
          <w:iCs/>
          <w:color w:val="000000" w:themeColor="text1"/>
          <w:sz w:val="24"/>
          <w:szCs w:val="24"/>
        </w:rPr>
      </w:pPr>
      <w:r w:rsidRPr="00DF7634">
        <w:rPr>
          <w:rFonts w:ascii="Arial" w:hAnsi="Arial" w:cs="Arial"/>
          <w:i/>
          <w:iCs/>
          <w:color w:val="000000" w:themeColor="text1"/>
          <w:sz w:val="24"/>
          <w:szCs w:val="24"/>
        </w:rPr>
        <w:t>Così, quando distrusse le città della valle, Dio si ricordò di Abramo e fece sfuggire Lot alla catastrofe, mentre distruggeva le città nelle quali Lot aveva abitato.</w:t>
      </w:r>
    </w:p>
    <w:p w14:paraId="06FA9DAF" w14:textId="77777777" w:rsidR="008B4B78" w:rsidRPr="00DF7634" w:rsidRDefault="008B4B78" w:rsidP="00661B34">
      <w:pPr>
        <w:spacing w:after="120" w:line="240" w:lineRule="auto"/>
        <w:ind w:left="567" w:right="567"/>
        <w:jc w:val="both"/>
        <w:rPr>
          <w:rFonts w:ascii="Arial" w:hAnsi="Arial" w:cs="Arial"/>
          <w:i/>
          <w:iCs/>
          <w:color w:val="000000" w:themeColor="text1"/>
          <w:sz w:val="24"/>
          <w:szCs w:val="24"/>
        </w:rPr>
      </w:pPr>
      <w:r w:rsidRPr="00DF7634">
        <w:rPr>
          <w:rFonts w:ascii="Arial" w:hAnsi="Arial" w:cs="Arial"/>
          <w:i/>
          <w:iCs/>
          <w:color w:val="000000" w:themeColor="text1"/>
          <w:sz w:val="24"/>
          <w:szCs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577FEF15" w14:textId="77777777" w:rsidR="008B4B78" w:rsidRPr="00DF7634" w:rsidRDefault="008B4B78" w:rsidP="00661B34">
      <w:pPr>
        <w:spacing w:after="120" w:line="240" w:lineRule="auto"/>
        <w:jc w:val="both"/>
        <w:rPr>
          <w:rFonts w:ascii="Arial" w:hAnsi="Arial" w:cs="Arial"/>
          <w:color w:val="000000" w:themeColor="text1"/>
          <w:sz w:val="24"/>
          <w:szCs w:val="24"/>
        </w:rPr>
      </w:pPr>
      <w:r w:rsidRPr="00DF7634">
        <w:rPr>
          <w:rFonts w:ascii="Arial" w:hAnsi="Arial" w:cs="Arial"/>
          <w:color w:val="000000" w:themeColor="text1"/>
          <w:sz w:val="24"/>
          <w:szCs w:val="24"/>
        </w:rPr>
        <w:t>Quando il popolo ha peccato nel deserto, costruendosi il vitello d’oro e adorandolo come vero suo Dio, il Signore lo ha perdonato per la preghiera di Mosè. Mosè, il giusto, prega per gli ingiusti e ottiene il perdono dal suo Dio.</w:t>
      </w:r>
    </w:p>
    <w:p w14:paraId="6203CE6C" w14:textId="77777777" w:rsidR="008B4B78" w:rsidRPr="00DF7634" w:rsidRDefault="008B4B78" w:rsidP="00661B34">
      <w:pPr>
        <w:spacing w:after="120" w:line="240" w:lineRule="auto"/>
        <w:ind w:left="567" w:right="567"/>
        <w:jc w:val="both"/>
        <w:rPr>
          <w:rFonts w:ascii="Arial" w:hAnsi="Arial" w:cs="Arial"/>
          <w:i/>
          <w:iCs/>
          <w:color w:val="000000" w:themeColor="text1"/>
          <w:sz w:val="24"/>
          <w:szCs w:val="24"/>
        </w:rPr>
      </w:pPr>
      <w:r w:rsidRPr="00DF7634">
        <w:rPr>
          <w:rFonts w:ascii="Arial" w:hAnsi="Arial" w:cs="Arial"/>
          <w:i/>
          <w:iCs/>
          <w:color w:val="000000" w:themeColor="text1"/>
          <w:sz w:val="24"/>
          <w:szCs w:val="24"/>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712DE40" w14:textId="77777777" w:rsidR="008B4B78" w:rsidRPr="00DF7634" w:rsidRDefault="008B4B78" w:rsidP="00661B34">
      <w:pPr>
        <w:spacing w:after="120" w:line="240" w:lineRule="auto"/>
        <w:ind w:left="567" w:right="567"/>
        <w:jc w:val="both"/>
        <w:rPr>
          <w:rFonts w:ascii="Arial" w:hAnsi="Arial" w:cs="Arial"/>
          <w:i/>
          <w:iCs/>
          <w:color w:val="000000" w:themeColor="text1"/>
          <w:sz w:val="24"/>
          <w:szCs w:val="24"/>
        </w:rPr>
      </w:pPr>
      <w:r w:rsidRPr="00DF7634">
        <w:rPr>
          <w:rFonts w:ascii="Arial" w:hAnsi="Arial" w:cs="Arial"/>
          <w:i/>
          <w:iCs/>
          <w:color w:val="000000" w:themeColor="text1"/>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9E50EFF" w14:textId="77777777" w:rsidR="008B4B78" w:rsidRPr="00DF7634" w:rsidRDefault="008B4B78" w:rsidP="00661B34">
      <w:pPr>
        <w:spacing w:after="120" w:line="240" w:lineRule="auto"/>
        <w:ind w:left="567" w:right="567"/>
        <w:jc w:val="both"/>
        <w:rPr>
          <w:rFonts w:ascii="Arial" w:hAnsi="Arial" w:cs="Arial"/>
          <w:i/>
          <w:iCs/>
          <w:color w:val="000000" w:themeColor="text1"/>
          <w:sz w:val="24"/>
          <w:szCs w:val="24"/>
        </w:rPr>
      </w:pPr>
      <w:r w:rsidRPr="00DF7634">
        <w:rPr>
          <w:rFonts w:ascii="Arial" w:hAnsi="Arial" w:cs="Arial"/>
          <w:i/>
          <w:iCs/>
          <w:color w:val="000000" w:themeColor="text1"/>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237D2CFF" w14:textId="77777777" w:rsidR="008B4B78" w:rsidRPr="00DF7634" w:rsidRDefault="008B4B78" w:rsidP="00661B34">
      <w:pPr>
        <w:spacing w:after="120" w:line="240" w:lineRule="auto"/>
        <w:ind w:left="567" w:right="567"/>
        <w:jc w:val="both"/>
        <w:rPr>
          <w:rFonts w:ascii="Arial" w:hAnsi="Arial" w:cs="Arial"/>
          <w:i/>
          <w:iCs/>
          <w:color w:val="000000" w:themeColor="text1"/>
          <w:sz w:val="24"/>
          <w:szCs w:val="24"/>
        </w:rPr>
      </w:pPr>
      <w:r w:rsidRPr="00DF7634">
        <w:rPr>
          <w:rFonts w:ascii="Arial" w:hAnsi="Arial" w:cs="Arial"/>
          <w:i/>
          <w:iCs/>
          <w:color w:val="000000" w:themeColor="text1"/>
          <w:sz w:val="24"/>
          <w:szCs w:val="24"/>
        </w:rPr>
        <w:t>Il Signore si pentì del male che aveva minacciato di fare al suo popolo.</w:t>
      </w:r>
    </w:p>
    <w:p w14:paraId="1433FCBE" w14:textId="77777777" w:rsidR="008B4B78" w:rsidRPr="00DF7634" w:rsidRDefault="008B4B78" w:rsidP="00661B34">
      <w:pPr>
        <w:spacing w:after="120" w:line="240" w:lineRule="auto"/>
        <w:ind w:left="567" w:right="567"/>
        <w:jc w:val="both"/>
        <w:rPr>
          <w:rFonts w:ascii="Arial" w:hAnsi="Arial" w:cs="Arial"/>
          <w:i/>
          <w:iCs/>
          <w:color w:val="000000" w:themeColor="text1"/>
          <w:sz w:val="24"/>
          <w:szCs w:val="24"/>
        </w:rPr>
      </w:pPr>
      <w:r w:rsidRPr="00DF7634">
        <w:rPr>
          <w:rFonts w:ascii="Arial" w:hAnsi="Arial" w:cs="Arial"/>
          <w:i/>
          <w:iCs/>
          <w:color w:val="000000" w:themeColor="text1"/>
          <w:sz w:val="24"/>
          <w:szCs w:val="24"/>
        </w:rPr>
        <w:t>Mosè si voltò e scese dal monte con in mano le due tavole della Testimonianza, tavole scritte sui due lati, da una parte e dall’altra. Le tavole erano opera di Dio, la scrittura era scrittura di Dio, scolpita sulle tavole.</w:t>
      </w:r>
    </w:p>
    <w:p w14:paraId="2973D127" w14:textId="77777777" w:rsidR="008B4B78" w:rsidRPr="00DF7634" w:rsidRDefault="008B4B78" w:rsidP="00661B34">
      <w:pPr>
        <w:spacing w:after="120" w:line="240" w:lineRule="auto"/>
        <w:ind w:left="567" w:right="567"/>
        <w:jc w:val="both"/>
        <w:rPr>
          <w:rFonts w:ascii="Arial" w:hAnsi="Arial" w:cs="Arial"/>
          <w:i/>
          <w:iCs/>
          <w:color w:val="000000" w:themeColor="text1"/>
          <w:sz w:val="24"/>
          <w:szCs w:val="24"/>
        </w:rPr>
      </w:pPr>
      <w:r w:rsidRPr="00DF7634">
        <w:rPr>
          <w:rFonts w:ascii="Arial" w:hAnsi="Arial" w:cs="Arial"/>
          <w:i/>
          <w:iCs/>
          <w:color w:val="000000" w:themeColor="text1"/>
          <w:sz w:val="24"/>
          <w:szCs w:val="24"/>
        </w:rPr>
        <w:t>Giosuè sentì il rumore del popolo che urlava e disse a Mosè: «C’è rumore di battaglia nell’accampamento». Ma rispose Mosè:</w:t>
      </w:r>
    </w:p>
    <w:p w14:paraId="5B2B8D9F" w14:textId="77777777" w:rsidR="008B4B78" w:rsidRPr="00DF7634" w:rsidRDefault="008B4B78" w:rsidP="00661B34">
      <w:pPr>
        <w:spacing w:after="120" w:line="240" w:lineRule="auto"/>
        <w:ind w:left="567" w:right="567"/>
        <w:jc w:val="both"/>
        <w:rPr>
          <w:rFonts w:ascii="Arial" w:hAnsi="Arial" w:cs="Arial"/>
          <w:i/>
          <w:iCs/>
          <w:color w:val="000000" w:themeColor="text1"/>
          <w:sz w:val="24"/>
          <w:szCs w:val="24"/>
        </w:rPr>
      </w:pPr>
      <w:r w:rsidRPr="00DF7634">
        <w:rPr>
          <w:rFonts w:ascii="Arial" w:hAnsi="Arial" w:cs="Arial"/>
          <w:i/>
          <w:iCs/>
          <w:color w:val="000000" w:themeColor="text1"/>
          <w:sz w:val="24"/>
          <w:szCs w:val="24"/>
        </w:rPr>
        <w:t>«Non è il grido di chi canta: “Vittoria!”. Non è il grido di chi canta: “Disfatta!”. Il grido di chi canta a due cori io sento».</w:t>
      </w:r>
    </w:p>
    <w:p w14:paraId="30E4FF67" w14:textId="77777777" w:rsidR="008B4B78" w:rsidRPr="00DF7634" w:rsidRDefault="008B4B78" w:rsidP="00661B34">
      <w:pPr>
        <w:spacing w:after="120" w:line="240" w:lineRule="auto"/>
        <w:ind w:left="567" w:right="567"/>
        <w:jc w:val="both"/>
        <w:rPr>
          <w:rFonts w:ascii="Arial" w:hAnsi="Arial" w:cs="Arial"/>
          <w:i/>
          <w:iCs/>
          <w:color w:val="000000" w:themeColor="text1"/>
          <w:sz w:val="24"/>
          <w:szCs w:val="24"/>
        </w:rPr>
      </w:pPr>
      <w:r w:rsidRPr="00DF7634">
        <w:rPr>
          <w:rFonts w:ascii="Arial" w:hAnsi="Arial" w:cs="Arial"/>
          <w:i/>
          <w:iCs/>
          <w:color w:val="000000" w:themeColor="text1"/>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C26E8CF" w14:textId="77777777" w:rsidR="008B4B78" w:rsidRPr="00DF7634" w:rsidRDefault="008B4B78" w:rsidP="00661B34">
      <w:pPr>
        <w:spacing w:after="120" w:line="240" w:lineRule="auto"/>
        <w:ind w:left="567" w:right="567"/>
        <w:jc w:val="both"/>
        <w:rPr>
          <w:rFonts w:ascii="Arial" w:hAnsi="Arial" w:cs="Arial"/>
          <w:i/>
          <w:iCs/>
          <w:color w:val="000000" w:themeColor="text1"/>
          <w:sz w:val="24"/>
          <w:szCs w:val="24"/>
        </w:rPr>
      </w:pPr>
      <w:r w:rsidRPr="00DF7634">
        <w:rPr>
          <w:rFonts w:ascii="Arial" w:hAnsi="Arial" w:cs="Arial"/>
          <w:i/>
          <w:iCs/>
          <w:color w:val="000000" w:themeColor="text1"/>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BBE3799" w14:textId="77777777" w:rsidR="008B4B78" w:rsidRPr="00DF7634" w:rsidRDefault="008B4B78" w:rsidP="00661B34">
      <w:pPr>
        <w:spacing w:after="120" w:line="240" w:lineRule="auto"/>
        <w:ind w:left="567" w:right="567"/>
        <w:jc w:val="both"/>
        <w:rPr>
          <w:rFonts w:ascii="Arial" w:hAnsi="Arial" w:cs="Arial"/>
          <w:i/>
          <w:iCs/>
          <w:color w:val="000000" w:themeColor="text1"/>
          <w:sz w:val="24"/>
          <w:szCs w:val="24"/>
        </w:rPr>
      </w:pPr>
      <w:r w:rsidRPr="00DF7634">
        <w:rPr>
          <w:rFonts w:ascii="Arial" w:hAnsi="Arial" w:cs="Arial"/>
          <w:i/>
          <w:iCs/>
          <w:color w:val="000000" w:themeColor="text1"/>
          <w:sz w:val="24"/>
          <w:szCs w:val="24"/>
        </w:rPr>
        <w:lastRenderedPageBreak/>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B67BFBA" w14:textId="77777777" w:rsidR="008B4B78" w:rsidRPr="00DF7634" w:rsidRDefault="008B4B78" w:rsidP="00661B34">
      <w:pPr>
        <w:spacing w:after="120" w:line="240" w:lineRule="auto"/>
        <w:ind w:left="567" w:right="567"/>
        <w:jc w:val="both"/>
        <w:rPr>
          <w:rFonts w:ascii="Arial" w:hAnsi="Arial" w:cs="Arial"/>
          <w:i/>
          <w:iCs/>
          <w:color w:val="000000" w:themeColor="text1"/>
          <w:sz w:val="24"/>
          <w:szCs w:val="24"/>
        </w:rPr>
      </w:pPr>
      <w:r w:rsidRPr="00DF7634">
        <w:rPr>
          <w:rFonts w:ascii="Arial" w:hAnsi="Arial" w:cs="Arial"/>
          <w:i/>
          <w:iCs/>
          <w:color w:val="000000" w:themeColor="text1"/>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(32,1-35). </w:t>
      </w:r>
    </w:p>
    <w:p w14:paraId="4632FF90" w14:textId="77777777" w:rsidR="008B4B78" w:rsidRPr="00DF7634" w:rsidRDefault="008B4B78" w:rsidP="00661B34">
      <w:pPr>
        <w:spacing w:after="120" w:line="240" w:lineRule="auto"/>
        <w:jc w:val="both"/>
        <w:rPr>
          <w:rFonts w:ascii="Arial" w:hAnsi="Arial" w:cs="Arial"/>
          <w:color w:val="000000" w:themeColor="text1"/>
          <w:sz w:val="24"/>
          <w:szCs w:val="24"/>
        </w:rPr>
      </w:pPr>
      <w:r w:rsidRPr="00DF7634">
        <w:rPr>
          <w:rFonts w:ascii="Arial" w:hAnsi="Arial" w:cs="Arial"/>
          <w:color w:val="000000" w:themeColor="text1"/>
          <w:sz w:val="24"/>
          <w:szCs w:val="24"/>
        </w:rPr>
        <w:t xml:space="preserve">Gerusalemme sta per essere distrutta e il popolo sarà deportato in Babilonia. Forse il Signore sta agendo per un eccesso di ira? Forse per mancanza di misericordia? Forse perché è stanco di perdonare? O forse perché il popolo è tutto corrotto e ostinato nelle sue molteplici idolatrie e immoralità senza alcuna volontà di ritornare nell’obbedienza alla Legge sul fondamento della quale l’Alleanza è stata celebrata e sigillata? </w:t>
      </w:r>
    </w:p>
    <w:p w14:paraId="2D830B9C" w14:textId="77777777" w:rsidR="008B4B78" w:rsidRPr="00DF7634" w:rsidRDefault="008B4B78" w:rsidP="00661B34">
      <w:pPr>
        <w:spacing w:after="120" w:line="240" w:lineRule="auto"/>
        <w:jc w:val="both"/>
        <w:rPr>
          <w:rFonts w:ascii="Arial" w:hAnsi="Arial" w:cs="Arial"/>
          <w:color w:val="000000" w:themeColor="text1"/>
          <w:sz w:val="24"/>
          <w:szCs w:val="24"/>
        </w:rPr>
      </w:pPr>
      <w:r w:rsidRPr="00DF7634">
        <w:rPr>
          <w:rFonts w:ascii="Arial" w:hAnsi="Arial" w:cs="Arial"/>
          <w:color w:val="000000" w:themeColor="text1"/>
          <w:sz w:val="24"/>
          <w:szCs w:val="24"/>
        </w:rPr>
        <w:t xml:space="preserve">Il Signore non vuole che qualcuno mormori o maligni o dica parole insipienti sul suo modo di agire. Lui è somma giustizia e somma misericordia. Né la somma giustizia senza la somma misericordia e né la somma misericordia senza la somma giustizia. Per questo vuole che si percorra tutta Gerusalemme, in lungo e in largo. Se nella città si troverà un solo uomo giusto, il Signore è pronto a perdonare e a non distruggere la città. Per un solo uomo giusto il Signore concederebbe al suo popolo ancora più tempo per la sua conversione. </w:t>
      </w:r>
    </w:p>
    <w:p w14:paraId="1761206A" w14:textId="77777777" w:rsidR="008B4B78" w:rsidRPr="00DF7634" w:rsidRDefault="008B4B78" w:rsidP="00661B34">
      <w:pPr>
        <w:spacing w:after="120" w:line="240" w:lineRule="auto"/>
        <w:jc w:val="both"/>
        <w:rPr>
          <w:rFonts w:ascii="Arial" w:hAnsi="Arial" w:cs="Arial"/>
          <w:color w:val="000000" w:themeColor="text1"/>
          <w:sz w:val="24"/>
          <w:szCs w:val="24"/>
        </w:rPr>
      </w:pPr>
      <w:r w:rsidRPr="00DF7634">
        <w:rPr>
          <w:rFonts w:ascii="Arial" w:hAnsi="Arial" w:cs="Arial"/>
          <w:color w:val="000000" w:themeColor="text1"/>
          <w:sz w:val="24"/>
          <w:szCs w:val="24"/>
        </w:rPr>
        <w:t>Dio sa che la misura è ormai colma e che nella Città non esiste neanche un solo uomo giusto. Tuttavia è cosa buona che si cerchi, così il Signore rimarrà immune da qualsiasi parola meno buona sulla sua persona e sulla sua condotta.</w:t>
      </w:r>
    </w:p>
    <w:p w14:paraId="0425339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w:t>
      </w:r>
    </w:p>
    <w:p w14:paraId="2238DA5C" w14:textId="17702E1F"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w:t>
      </w:r>
      <w:r w:rsidRPr="00DF7634">
        <w:rPr>
          <w:rFonts w:ascii="Arial" w:hAnsi="Arial" w:cs="Arial"/>
          <w:i/>
          <w:iCs/>
          <w:sz w:val="24"/>
          <w:szCs w:val="24"/>
        </w:rPr>
        <w:lastRenderedPageBreak/>
        <w:t>e focosi; ciascuno nitrisce dietro la moglie del suo prossimo. Non dovrei forse punirli?</w:t>
      </w:r>
      <w:r w:rsidR="00EF7DB8" w:rsidRPr="00DF7634">
        <w:rPr>
          <w:rFonts w:ascii="Arial" w:hAnsi="Arial" w:cs="Arial"/>
          <w:i/>
          <w:iCs/>
          <w:sz w:val="24"/>
          <w:szCs w:val="24"/>
        </w:rPr>
        <w:t xml:space="preserve"> </w:t>
      </w:r>
      <w:r w:rsidRPr="00DF7634">
        <w:rPr>
          <w:rFonts w:ascii="Arial" w:hAnsi="Arial" w:cs="Arial"/>
          <w:i/>
          <w:iCs/>
          <w:sz w:val="24"/>
          <w:szCs w:val="24"/>
        </w:rPr>
        <w:t>Oracolo del Signore. Di una nazione come questa non dovrei vendicarmi?</w:t>
      </w:r>
    </w:p>
    <w:p w14:paraId="7A1DBF3B" w14:textId="5B8CA061"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Salite sulle sue terrazze e distruggetele, senza compiere uno sterminio; strappate i tralci, perché non sono del Signore. Poiché si sono ribellate contro di me la casa d’Israele e la casa di Giuda».</w:t>
      </w:r>
      <w:r w:rsidR="00EF7DB8" w:rsidRPr="00DF7634">
        <w:rPr>
          <w:rFonts w:ascii="Arial" w:hAnsi="Arial" w:cs="Arial"/>
          <w:i/>
          <w:iCs/>
          <w:sz w:val="24"/>
          <w:szCs w:val="24"/>
        </w:rPr>
        <w:t xml:space="preserve"> </w:t>
      </w:r>
      <w:r w:rsidRPr="00DF7634">
        <w:rPr>
          <w:rFonts w:ascii="Arial" w:hAnsi="Arial" w:cs="Arial"/>
          <w:i/>
          <w:iCs/>
          <w:sz w:val="24"/>
          <w:szCs w:val="24"/>
        </w:rPr>
        <w:t>Oracolo del Signore. Hanno rinnegato il Signore, hanno proclamato: «Non esiste! Non verrà sopra di noi la sventura, non vedremo né spada né fame. I profeti sono diventati vento, la sua parola non è in loro». Perciò dice il Signore, Dio degli eserciti:</w:t>
      </w:r>
      <w:r w:rsidR="00EF7DB8" w:rsidRPr="00DF7634">
        <w:rPr>
          <w:rFonts w:ascii="Arial" w:hAnsi="Arial" w:cs="Arial"/>
          <w:i/>
          <w:iCs/>
          <w:sz w:val="24"/>
          <w:szCs w:val="24"/>
        </w:rPr>
        <w:t xml:space="preserve"> </w:t>
      </w:r>
      <w:r w:rsidRPr="00DF7634">
        <w:rPr>
          <w:rFonts w:ascii="Arial" w:hAnsi="Arial" w:cs="Arial"/>
          <w:i/>
          <w:iCs/>
          <w:sz w:val="24"/>
          <w:szCs w:val="24"/>
        </w:rPr>
        <w:t>«Poiché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w:t>
      </w:r>
      <w:r w:rsidR="00EF7DB8" w:rsidRPr="00DF7634">
        <w:rPr>
          <w:rFonts w:ascii="Arial" w:hAnsi="Arial" w:cs="Arial"/>
          <w:i/>
          <w:iCs/>
          <w:sz w:val="24"/>
          <w:szCs w:val="24"/>
        </w:rPr>
        <w:t xml:space="preserve"> </w:t>
      </w:r>
      <w:r w:rsidRPr="00DF7634">
        <w:rPr>
          <w:rFonts w:ascii="Arial" w:hAnsi="Arial" w:cs="Arial"/>
          <w:i/>
          <w:iCs/>
          <w:sz w:val="24"/>
          <w:szCs w:val="24"/>
        </w:rPr>
        <w:t>– oracolo del Signore –</w:t>
      </w:r>
      <w:r w:rsidR="00EF7DB8" w:rsidRPr="00DF7634">
        <w:rPr>
          <w:rFonts w:ascii="Arial" w:hAnsi="Arial" w:cs="Arial"/>
          <w:i/>
          <w:iCs/>
          <w:sz w:val="24"/>
          <w:szCs w:val="24"/>
        </w:rPr>
        <w:t xml:space="preserve"> </w:t>
      </w:r>
      <w:r w:rsidRPr="00DF7634">
        <w:rPr>
          <w:rFonts w:ascii="Arial" w:hAnsi="Arial" w:cs="Arial"/>
          <w:i/>
          <w:iCs/>
          <w:sz w:val="24"/>
          <w:szCs w:val="24"/>
        </w:rPr>
        <w:t>non farò di voi uno sterminio».</w:t>
      </w:r>
    </w:p>
    <w:p w14:paraId="623E230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se diranno: «Perché il Signore Dio ci fa tutto questo?», tu risponderai loro: «Come avete abbandonato il Signore per servire nella vostra terra divinità straniere, così sarete servi degli stranieri in una terra non vostra».</w:t>
      </w:r>
    </w:p>
    <w:p w14:paraId="04D2D9A1" w14:textId="59A87DA0"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Annunciatelo nella casa di Giacobbe, fatelo udire in Giuda e dite: «Ascolta, popolo stolto e privo di senno, che ha occhi ma non vede, ha orecchi ma non ode. Non mi temerete?</w:t>
      </w:r>
      <w:r w:rsidR="00EF7DB8" w:rsidRPr="00DF7634">
        <w:rPr>
          <w:rFonts w:ascii="Arial" w:hAnsi="Arial" w:cs="Arial"/>
          <w:i/>
          <w:iCs/>
          <w:sz w:val="24"/>
          <w:szCs w:val="24"/>
        </w:rPr>
        <w:t xml:space="preserve"> </w:t>
      </w:r>
      <w:r w:rsidRPr="00DF7634">
        <w:rPr>
          <w:rFonts w:ascii="Arial" w:hAnsi="Arial" w:cs="Arial"/>
          <w:i/>
          <w:iCs/>
          <w:sz w:val="24"/>
          <w:szCs w:val="24"/>
        </w:rPr>
        <w:t>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w:t>
      </w:r>
      <w:r w:rsidR="00EF7DB8" w:rsidRPr="00DF7634">
        <w:rPr>
          <w:rFonts w:ascii="Arial" w:hAnsi="Arial" w:cs="Arial"/>
          <w:i/>
          <w:iCs/>
          <w:sz w:val="24"/>
          <w:szCs w:val="24"/>
        </w:rPr>
        <w:t xml:space="preserve"> </w:t>
      </w:r>
      <w:r w:rsidRPr="00DF7634">
        <w:rPr>
          <w:rFonts w:ascii="Arial" w:hAnsi="Arial" w:cs="Arial"/>
          <w:i/>
          <w:iCs/>
          <w:sz w:val="24"/>
          <w:szCs w:val="24"/>
        </w:rPr>
        <w:t xml:space="preserve">«Temiamo il Signore, nostro Dio, che dona la pioggia autunnale e quella primaverile a suo tempo, che custodisce per noi le settimane fissate per la messe». </w:t>
      </w:r>
    </w:p>
    <w:p w14:paraId="27F3A24C" w14:textId="7DFE644D"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w:t>
      </w:r>
      <w:r w:rsidR="00EF7DB8" w:rsidRPr="00DF7634">
        <w:rPr>
          <w:rFonts w:ascii="Arial" w:hAnsi="Arial" w:cs="Arial"/>
          <w:i/>
          <w:iCs/>
          <w:sz w:val="24"/>
          <w:szCs w:val="24"/>
        </w:rPr>
        <w:t xml:space="preserve"> </w:t>
      </w:r>
      <w:r w:rsidRPr="00DF7634">
        <w:rPr>
          <w:rFonts w:ascii="Arial" w:hAnsi="Arial" w:cs="Arial"/>
          <w:i/>
          <w:iCs/>
          <w:sz w:val="24"/>
          <w:szCs w:val="24"/>
        </w:rPr>
        <w:t>Oracolo del Signore. Di una nazione come questa non dovrei vendicarmi? Cose spaventose e orribili avvengono nella terra: i profeti profetizzano menzogna e i sacerdoti governano al loro cenno, e il mio popolo ne è contento. Che cosa farete quando verrà la fine? (Ger 5, 1-31).</w:t>
      </w:r>
    </w:p>
    <w:p w14:paraId="48A608E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Ci troviamo dinanzi ad una corruzione universale. Responsabili di un tale disastro spirituale prima di tutto sono gli scribi. Essi sono abili manipolatori della Parola del Signore. La modellavano secondo i capricci del loro cuore. Responsabili sono i Sacerdoti. Essi celebravano un culto per nulla gradito al Signore perché non celebrato nella Parola interamente a servizio della Parola. Essi avrebbero dovuto insegnare al popolo come si trasforma la Parola in vita e non lo hanno fatto. In più governano secondo il volere dei falsi profeti. Responsabili sono i profeti che profetizzavano menzogne e ogni falsità attinta nel loro cuore di peccato. Responsabile è il re con tutta la sua corte. Nei palazzi del re le ingiustizie si respiravano come l’aria. Scribi, sacerdoti, falsi profeti, corte del re erano tutti schierati contro Geremia. Tutti volevano la sua morte.</w:t>
      </w:r>
    </w:p>
    <w:p w14:paraId="24B0C18A" w14:textId="6EFEE232"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Dall’agire del Signore nostro Dio nasce per il popolo del Signore una morale nuova, nuovissima. Come Dio opera in modo che nessuna parola non pura, non giusta, non santa, non vera, non nobile, possa essere detta sulla sua persona, la sua giustizia e la sua misericordia sono sommamente perfette, anzi sono perfettissime, così anche ogni vero adoratore del Signore deve mettere ogni impegno, ogni attenzione, ogni virtù, affinché la sua persona mai venga infangata</w:t>
      </w:r>
      <w:r w:rsidR="00EF7DB8" w:rsidRPr="00DF7634">
        <w:rPr>
          <w:rFonts w:ascii="Arial" w:hAnsi="Arial" w:cs="Arial"/>
          <w:sz w:val="24"/>
          <w:szCs w:val="24"/>
        </w:rPr>
        <w:t xml:space="preserve"> </w:t>
      </w:r>
      <w:r w:rsidRPr="00DF7634">
        <w:rPr>
          <w:rFonts w:ascii="Arial" w:hAnsi="Arial" w:cs="Arial"/>
          <w:sz w:val="24"/>
          <w:szCs w:val="24"/>
        </w:rPr>
        <w:t>da una parola non pura, non giusta, non santa, non vera, non nobile. Per questo anche per i figli del Nuovo Testamento vale questa necessità di essere purissimi agli occhi dei credenti e dei non credenti. Questa necessità è cosa manifestata dallo Spirito Santo per bocca dell’Apostolo Paolo:</w:t>
      </w:r>
    </w:p>
    <w:p w14:paraId="2BFD9E61" w14:textId="69716B8D"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w:t>
      </w:r>
      <w:r w:rsidR="00EF7DB8" w:rsidRPr="00DF7634">
        <w:rPr>
          <w:rFonts w:ascii="Arial" w:hAnsi="Arial" w:cs="Arial"/>
          <w:i/>
          <w:iCs/>
          <w:sz w:val="24"/>
          <w:szCs w:val="24"/>
        </w:rPr>
        <w:t xml:space="preserve"> </w:t>
      </w:r>
      <w:r w:rsidRPr="00DF7634">
        <w:rPr>
          <w:rFonts w:ascii="Arial" w:hAnsi="Arial" w:cs="Arial"/>
          <w:i/>
          <w:iCs/>
          <w:sz w:val="24"/>
          <w:szCs w:val="24"/>
        </w:rPr>
        <w:t xml:space="preserve">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 </w:t>
      </w:r>
    </w:p>
    <w:p w14:paraId="3BB1C18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Essere irreprensibili come Dio è irreprensibile è obbligo di giustizia. Noi dobbiamo rendere credibile il nostro Dio, Cristo Gesù, lo Spirito Santo. Dalla nostra credibilità nasce la fede in molti cuori. Dalla nostra non credibilità non solo non nasce alcuna fede, la fede che nei cuori potrebbe anche spegnersi e morire. Di ogni fede che non nasce e di ogni fede che si spegne e muore per la nostra commistione con i peccati, con i vizi, con l’immoralità, con l’idolatria, con ogni falsità e menzogna, con lo stravolgimento che viene operato nella Parola del Signore, siamo responsabili in eterno. Il Signore ci ha costituiti strumenti di vita e per nostra colpa ci siamo lasciati trasformare in strumenti di morte. </w:t>
      </w:r>
    </w:p>
    <w:p w14:paraId="2D598300" w14:textId="552DA74B"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Nessun obbligo di giustizia potrà mai essere disatteso dal discepolo di Gesù. L’irreprensibilità obbliga tutti, sempre, in ogni luogo. Quest’obbligo esige che si prendano le distanze da ogni persona che tradisce la Parola del Signore anche di un piccolissimo segno o trattino. Nessuno dovrà mai pensare che le falsità predicate da altri sulla Parola del Signore siano da noi accolte nel nostro cuore e</w:t>
      </w:r>
      <w:r w:rsidR="00EF7DB8" w:rsidRPr="00DF7634">
        <w:rPr>
          <w:rFonts w:ascii="Arial" w:hAnsi="Arial" w:cs="Arial"/>
          <w:sz w:val="24"/>
          <w:szCs w:val="24"/>
        </w:rPr>
        <w:t xml:space="preserve"> </w:t>
      </w:r>
      <w:r w:rsidRPr="00DF7634">
        <w:rPr>
          <w:rFonts w:ascii="Arial" w:hAnsi="Arial" w:cs="Arial"/>
          <w:sz w:val="24"/>
          <w:szCs w:val="24"/>
        </w:rPr>
        <w:t>per la nostra bocca poi annunciate e propagandate. Il distacco deve essere manifestato con chiarezza. Avere atteggiamenti equivoci, poco chiari, ci rende responsabili dinanzi a Dio della confusione che si viene a creare.</w:t>
      </w:r>
      <w:r w:rsidR="00EF7DB8" w:rsidRPr="00DF7634">
        <w:rPr>
          <w:rFonts w:ascii="Arial" w:hAnsi="Arial" w:cs="Arial"/>
          <w:sz w:val="24"/>
          <w:szCs w:val="24"/>
        </w:rPr>
        <w:t xml:space="preserve"> </w:t>
      </w:r>
      <w:r w:rsidRPr="00DF7634">
        <w:rPr>
          <w:rFonts w:ascii="Arial" w:hAnsi="Arial" w:cs="Arial"/>
          <w:sz w:val="24"/>
          <w:szCs w:val="24"/>
        </w:rPr>
        <w:t>Anche dinanzi ai grandi della Chiesa e della storia dobbiamo avere la franchezza dell’Apostolo Paolo, il ministro di Cristo Gesù per l’annuncio e la difesa della verità dinanzi alla Chiesa e al mondo intero. Era questa la sua vocazione e la sua missione.</w:t>
      </w:r>
    </w:p>
    <w:p w14:paraId="5E036A9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441E248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536B8BC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5FDD66F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4BC41B9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3D639ED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31D0706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Fino a queste parole erano stati ad ascoltarlo, ma a questo punto alzarono la voce gridando: «Togli di mezzo costui; non deve più vivere!». E poiché </w:t>
      </w:r>
      <w:r w:rsidRPr="00DF7634">
        <w:rPr>
          <w:rFonts w:ascii="Arial" w:hAnsi="Arial" w:cs="Arial"/>
          <w:i/>
          <w:iCs/>
          <w:sz w:val="24"/>
          <w:szCs w:val="24"/>
        </w:rPr>
        <w:lastRenderedPageBreak/>
        <w:t>continuavano a urlare, a gettare via i mantelli e a lanciare polvere in aria, il comandante lo fece portare nella fortezza, ordinando di interrogarlo a colpi di flagello, per sapere perché mai gli gridassero contro in quel modo.</w:t>
      </w:r>
    </w:p>
    <w:p w14:paraId="2475B76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530AA26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5A05CA3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2B2ACC8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23F48A1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77627FA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w:t>
      </w:r>
      <w:r w:rsidRPr="00DF7634">
        <w:rPr>
          <w:rFonts w:ascii="Arial" w:hAnsi="Arial" w:cs="Arial"/>
          <w:i/>
          <w:iCs/>
          <w:sz w:val="24"/>
          <w:szCs w:val="24"/>
        </w:rPr>
        <w:lastRenderedPageBreak/>
        <w:t>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18C807B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comandante allora congedò il ragazzo con questo ordine: «Non dire a nessuno che mi hai dato queste informazioni».</w:t>
      </w:r>
    </w:p>
    <w:p w14:paraId="4CDC5CB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3CDE51B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37F0D263" w14:textId="77777777" w:rsidR="008B4B78" w:rsidRPr="00DF7634" w:rsidRDefault="008B4B78" w:rsidP="00661B34">
      <w:pPr>
        <w:spacing w:after="120" w:line="240" w:lineRule="auto"/>
        <w:ind w:left="567" w:right="567"/>
        <w:jc w:val="both"/>
        <w:rPr>
          <w:rFonts w:ascii="Arial" w:hAnsi="Arial" w:cs="Arial"/>
          <w:i/>
          <w:iCs/>
          <w:spacing w:val="-2"/>
          <w:sz w:val="24"/>
          <w:szCs w:val="24"/>
        </w:rPr>
      </w:pPr>
      <w:r w:rsidRPr="00DF7634">
        <w:rPr>
          <w:rFonts w:ascii="Arial" w:hAnsi="Arial" w:cs="Arial"/>
          <w:i/>
          <w:iCs/>
          <w:spacing w:val="-2"/>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CC3E6B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7276267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Ma quando Cefa venne ad Antiòchia, mi opposi a lui a viso aperto perché aveva torto. Infatti, prima che giungessero alcuni da parte di Giacomo, egli prendeva </w:t>
      </w:r>
      <w:r w:rsidRPr="00DF7634">
        <w:rPr>
          <w:rFonts w:ascii="Arial" w:hAnsi="Arial" w:cs="Arial"/>
          <w:i/>
          <w:iCs/>
          <w:sz w:val="24"/>
          <w:szCs w:val="24"/>
        </w:rPr>
        <w:lastRenderedPageBreak/>
        <w:t>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39AF4B7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14F0291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5C645A8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Altra verità della morale biblica – questa norma è essenza e sostanza della Divina Rivelazione – vuole che ognuno sia responsabile personalmente dinanzi a Dio della sua fedeltà e della sua obbedienza all’Alleanza stipulata con il Signore. Se un re cade dall’obbedienza, né il sacerdote e né il profeta lo devono seguire nella sua stoltezza. Così anche se cade il profeta, sacerdote e re devono rimanere nella fedeltà al Patto stipulato con il Signore. Vale anche per il sacerdote. Se lui cade nell’infedeltà alla Parola del Signore, re e profeta devono perseverare nella fedeltà e nell’obbedienza.</w:t>
      </w:r>
    </w:p>
    <w:p w14:paraId="10F1AF5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Questa regola vale anche per i figli della Nuova Alleanza. Per ogni Sacramento che si riceve si stipula un patto particolare, una speciale Alleanza con il Signore, per Cristo nello Spirito Santo. In più per ogni dono di grazia e di Spirito Santo che si riceve si acquisisce una personale, speciale, particolare responsabilità. Se il Papa che gode del carisma dell’infallibilità quando parla ex cathedra ed è il Pastore di tutta la Chiesa, cade dalla sua fedeltà al carisma e alla missione ricevuti e accolti con libera volontà, tutti i vescovi, tutti i presbiteri, tutti i diaconi, tutti i cresimati, tutti i battezzati devono rimanere fedeli al loro sacramento ricevuto e ai doni di grazia e di Spirito Santo a loro elargiti. Questa legge vale per ogni singolo vescovo, ogni singolo presbitero, ogni singolo diacono, ogni singolo cresimato, ogni singolo battezzato. Nessuno è scusato perché l’altro è caduto. Ecco questa verità come viene rivelata dal Signore al serpente, alla donna, all’uomo, dopo il peccato delle origini:</w:t>
      </w:r>
    </w:p>
    <w:p w14:paraId="22E1066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w:t>
      </w:r>
      <w:r w:rsidRPr="00DF7634">
        <w:rPr>
          <w:rFonts w:ascii="Arial" w:hAnsi="Arial" w:cs="Arial"/>
          <w:i/>
          <w:iCs/>
          <w:sz w:val="24"/>
          <w:szCs w:val="24"/>
        </w:rPr>
        <w:lastRenderedPageBreak/>
        <w:t>Allora si aprirono gli occhi di tutti e due e conobbero di essere nudi; intrecciarono foglie di fico e se ne fecero cinture.</w:t>
      </w:r>
    </w:p>
    <w:p w14:paraId="2DBEACA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06F24E5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18B4715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Alla donna disse: «Moltiplicherò i tuoi dolori e le tue gravidanze, con dolore partorirai figli. Verso tuo marito sarà il tuo istinto, ed egli ti dominerà».</w:t>
      </w:r>
    </w:p>
    <w:p w14:paraId="5D6CFB9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38FD63D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L’uomo chiamò sua moglie Eva, perché ella fu la madre di tutti i viventi.</w:t>
      </w:r>
    </w:p>
    <w:p w14:paraId="6BEB221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Signore Dio fece all’uomo e a sua moglie tuniche di pelli e li vestì.</w:t>
      </w:r>
    </w:p>
    <w:p w14:paraId="3687AC0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0DDFD3D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la verità madre della morale biblica: tutto il mondo può cadere nell’infedeltà e nella disobbedienza. Spetta al singolo figlio dell’Antica Alleanza e al singolo figlio della Nuova Alleanza rimanere saldo nella fedeltà e nell’obbedienza. Questo deve avvenire dinanzi ad ogni altro figlio dell’Antica Alleanza e dinanzi ad ogni altro della Nuova. Il peccato degli altri non ci libera da questo obbligo. Mai.</w:t>
      </w:r>
    </w:p>
    <w:p w14:paraId="5ECE1779" w14:textId="77777777" w:rsidR="008B4B78" w:rsidRPr="00DF7634" w:rsidRDefault="008B4B78" w:rsidP="00661B34">
      <w:pPr>
        <w:spacing w:after="120" w:line="240" w:lineRule="auto"/>
        <w:jc w:val="both"/>
        <w:rPr>
          <w:rFonts w:ascii="Arial" w:hAnsi="Arial" w:cs="Arial"/>
          <w:sz w:val="24"/>
          <w:szCs w:val="24"/>
        </w:rPr>
      </w:pPr>
    </w:p>
    <w:p w14:paraId="23676449" w14:textId="77777777" w:rsidR="008B4B78" w:rsidRPr="00DF7634" w:rsidRDefault="008B4B78" w:rsidP="00661B34">
      <w:pPr>
        <w:pStyle w:val="Titolo3"/>
        <w:rPr>
          <w:noProof w:val="0"/>
        </w:rPr>
      </w:pPr>
      <w:bookmarkStart w:id="435" w:name="_Toc165103277"/>
      <w:bookmarkStart w:id="436" w:name="_Toc187296435"/>
      <w:bookmarkStart w:id="437" w:name="_Toc191372332"/>
      <w:r w:rsidRPr="00DF7634">
        <w:rPr>
          <w:noProof w:val="0"/>
        </w:rPr>
        <w:t>LA VANITÀ DL CULTO SENZA OBBEDIENZA</w:t>
      </w:r>
      <w:bookmarkEnd w:id="435"/>
      <w:bookmarkEnd w:id="436"/>
      <w:bookmarkEnd w:id="437"/>
      <w:r w:rsidRPr="00DF7634">
        <w:rPr>
          <w:noProof w:val="0"/>
        </w:rPr>
        <w:t xml:space="preserve"> </w:t>
      </w:r>
    </w:p>
    <w:p w14:paraId="34C2C35E" w14:textId="38208C5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benedizione del Signore non si riversa sul popolo perché esso frequenta il suo tempio. Si riversa invece perché il popolo obbedisce alla sua Legge, ascolta la sua Parola, osserva i suoi</w:t>
      </w:r>
      <w:r w:rsidR="00EF7DB8" w:rsidRPr="00DF7634">
        <w:rPr>
          <w:rFonts w:ascii="Arial" w:hAnsi="Arial" w:cs="Arial"/>
          <w:sz w:val="24"/>
          <w:szCs w:val="24"/>
        </w:rPr>
        <w:t xml:space="preserve"> </w:t>
      </w:r>
      <w:r w:rsidRPr="00DF7634">
        <w:rPr>
          <w:rFonts w:ascii="Arial" w:hAnsi="Arial" w:cs="Arial"/>
          <w:sz w:val="24"/>
          <w:szCs w:val="24"/>
        </w:rPr>
        <w:t>Comandamenti senza deviare né a destra e né a sinistra e senza nulla aggiungere alla Parola e nulla togliere. Mai Dio potrà benedire chi trasgredisce i suoi Comandamenti e mai potrà dare il suo perdono a chi non si converte e non ritorna nell’obbedienza alla sua Santa Legge. Ecco cosa dice il Parola del Signore:</w:t>
      </w:r>
    </w:p>
    <w:p w14:paraId="2ECDB21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 xml:space="preserve">Non vi farete idoli, né vi erigerete immagini scolpite o stele, né permetterete che nella vostra terra vi sia pietra ornata di figure, per prostrarvi davanti ad essa; poiché io sono il Signore, vostro Dio. </w:t>
      </w:r>
    </w:p>
    <w:p w14:paraId="2435ADA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Osserverete i miei sabati e porterete rispetto al mio santuario. Io sono il Signore.</w:t>
      </w:r>
    </w:p>
    <w:p w14:paraId="3A542B0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A035DF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E38D64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Io mi volgerò a voi, vi renderò fecondi e vi moltiplicherò e confermerò la mia Alleanza con voi. Voi mangerete del vecchio raccolto, serbato a lungo, e dovrete disfarvi del raccolto vecchio per far posto al nuovo.</w:t>
      </w:r>
    </w:p>
    <w:p w14:paraId="65820E5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96C9BE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66A6FD7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2F5759D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451E2DC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31CEE64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Se, nonostante tutto questo, non vorrete darmi ascolto, ma vi opporrete a me, anch’io mi opporrò a voi con furore e vi castigherò sette volte di più per i vostri </w:t>
      </w:r>
      <w:r w:rsidRPr="00DF7634">
        <w:rPr>
          <w:rFonts w:ascii="Arial" w:hAnsi="Arial" w:cs="Arial"/>
          <w:i/>
          <w:iCs/>
          <w:sz w:val="24"/>
          <w:szCs w:val="24"/>
        </w:rPr>
        <w:lastRenderedPageBreak/>
        <w:t>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964704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4D35439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0F6FD1B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4FCD916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1C51000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Questi sono gli statuti, le prescrizioni e le leggi che il Signore stabilì fra sé e gli Israeliti, sul monte Sinai, per mezzo di Mosè (Lev 26,1-46). </w:t>
      </w:r>
    </w:p>
    <w:p w14:paraId="6A7AE8E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846CAE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EE1DA1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978F26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FF86D4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4884188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EAEAD1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E3248D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A20DD2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w:t>
      </w:r>
      <w:r w:rsidRPr="00DF7634">
        <w:rPr>
          <w:rFonts w:ascii="Arial" w:hAnsi="Arial" w:cs="Arial"/>
          <w:i/>
          <w:iCs/>
          <w:sz w:val="24"/>
          <w:szCs w:val="24"/>
        </w:rPr>
        <w:lastRenderedPageBreak/>
        <w:t>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9D22AB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Queste sono le parole dell’Alleanza che il Signore ordinò a Mosè di stabilire con gli Israeliti nella terra di Moab, oltre l’Alleanza che aveva stabilito con loro sull’Oreb (Dt 28,1-69). </w:t>
      </w:r>
    </w:p>
    <w:p w14:paraId="3EBCA13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6582924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Osservate dunque le parole di questa Alleanza e mettetele in pratica, perché abbiate successo in tutto ciò che farete.</w:t>
      </w:r>
    </w:p>
    <w:p w14:paraId="5D33787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1AA0C3D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248711A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 </w:t>
      </w:r>
    </w:p>
    <w:p w14:paraId="6CBD5D7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37B71BE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06B67B5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21A7375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w:t>
      </w:r>
      <w:r w:rsidRPr="00DF7634">
        <w:rPr>
          <w:rFonts w:ascii="Arial" w:hAnsi="Arial" w:cs="Arial"/>
          <w:i/>
          <w:iCs/>
          <w:sz w:val="24"/>
          <w:szCs w:val="24"/>
        </w:rPr>
        <w:lastRenderedPageBreak/>
        <w:t xml:space="preserve">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2703B47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la Legge del culto: esso va celebrato nella Parola per vivere la Parola. Poiché culto è anche la benedizione che viene impartita. Essa va data da chi è nella Parola e vive per la Parola. Essa va data a quanti vengono per essere benedetti, se costoro vengono nella Parola per vivere la Parola. Per chi non è nella Parola, non si passa per la via della benedizione, si passa invece per la via della preghiera. Per chi non è nella Parola si prega perché ritorni nella Parola; si annuncia la Parola perché si converta e creda nella Parola. Per chi non è nella Parola si può celebrare un Santa Messa per la loro conversione. Mai però si potrà dare la benedizione a chi vuole rimanere nel peccato e rifiuta di convertirsi.</w:t>
      </w:r>
    </w:p>
    <w:p w14:paraId="542E1BBB" w14:textId="5488590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Poiché noi oggi non crediamo più nella Parola e neanche crediamo che ci dobbiamo convertire e credere nella Parola, abbiamo stabilito che si debba passare per la via della benedizione. Se io impartisco una benedizione e non sono nella Parola del Signore, la mia benedizione a nulla serve. La benedizione è una invocazione particolare fatta su una persona sulla quale si impegna il nome del Padre e del Figlio e dello Spirito Santo. Chi può impegnare il nome del Padre e del Figlio</w:t>
      </w:r>
      <w:r w:rsidR="00EF7DB8" w:rsidRPr="00DF7634">
        <w:rPr>
          <w:rFonts w:ascii="Arial" w:hAnsi="Arial" w:cs="Arial"/>
          <w:sz w:val="24"/>
          <w:szCs w:val="24"/>
        </w:rPr>
        <w:t xml:space="preserve"> </w:t>
      </w:r>
      <w:r w:rsidRPr="00DF7634">
        <w:rPr>
          <w:rFonts w:ascii="Arial" w:hAnsi="Arial" w:cs="Arial"/>
          <w:sz w:val="24"/>
          <w:szCs w:val="24"/>
        </w:rPr>
        <w:t>e dello Spirito Santo? Solo chi è nella Parola. Su chi si può impegnare il nome del Padre e del Figlio e dello Spirito Santo?</w:t>
      </w:r>
      <w:r w:rsidR="00EF7DB8" w:rsidRPr="00DF7634">
        <w:rPr>
          <w:rFonts w:ascii="Arial" w:hAnsi="Arial" w:cs="Arial"/>
          <w:sz w:val="24"/>
          <w:szCs w:val="24"/>
        </w:rPr>
        <w:t xml:space="preserve"> </w:t>
      </w:r>
      <w:r w:rsidRPr="00DF7634">
        <w:rPr>
          <w:rFonts w:ascii="Arial" w:hAnsi="Arial" w:cs="Arial"/>
          <w:sz w:val="24"/>
          <w:szCs w:val="24"/>
        </w:rPr>
        <w:t>Solo su chi è nella Parla e su chi vuole ritornare nella Parola. Ma anche la preghiera per la conversione può essere elevata al Signore solo da chi è nella Parola e vuole vivere di Parola per la Parola. Chi non è nella Parola, può invocare il nome del Signore ma solo per essere aiutato a ritornare nella Parola. Può però invitare gli altri a fare ritorno al Signore assieme a lui. Siamo qui nella grazia di Dio che spinge i cuori alla conversione al fine di essere salvati. Ecco quanto troviamo nel profeta Osea:</w:t>
      </w:r>
    </w:p>
    <w:p w14:paraId="07EAB61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w:t>
      </w:r>
    </w:p>
    <w:p w14:paraId="525966E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4ACE7D9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Sono regole fondamentali, elementari, basilari della nostra santissima fede. Ignorare queste regole è condurre il popolo di Dio e il mondo intero nella grande confusione e nel grande caos. La fede non si fonda su parole come queste:</w:t>
      </w:r>
    </w:p>
    <w:p w14:paraId="6EB60956" w14:textId="722E0C51"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“Io vorrei che… io credo che… io desidererei che…. Io immagino che… io penso che… io dico che… Io reputo che…”.</w:t>
      </w:r>
      <w:r w:rsidR="00EF7DB8" w:rsidRPr="00DF7634">
        <w:rPr>
          <w:rFonts w:ascii="Arial" w:hAnsi="Arial" w:cs="Arial"/>
          <w:i/>
          <w:iCs/>
          <w:sz w:val="24"/>
          <w:szCs w:val="24"/>
        </w:rPr>
        <w:t xml:space="preserve"> </w:t>
      </w:r>
    </w:p>
    <w:p w14:paraId="58911A8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fede si fonda solo sulla Parola del Signore: </w:t>
      </w:r>
    </w:p>
    <w:p w14:paraId="51B2C737" w14:textId="78DD71C6"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“Io Signore dice… il Signore comanda…. Il Signore vuole…. È scritto che…. È stato rivelato che</w:t>
      </w:r>
      <w:r w:rsidR="0027685F" w:rsidRPr="00DF7634">
        <w:rPr>
          <w:rFonts w:ascii="Arial" w:hAnsi="Arial" w:cs="Arial"/>
          <w:i/>
          <w:iCs/>
          <w:sz w:val="24"/>
          <w:szCs w:val="24"/>
        </w:rPr>
        <w:t>..</w:t>
      </w:r>
      <w:r w:rsidRPr="00DF7634">
        <w:rPr>
          <w:rFonts w:ascii="Arial" w:hAnsi="Arial" w:cs="Arial"/>
          <w:i/>
          <w:iCs/>
          <w:sz w:val="24"/>
          <w:szCs w:val="24"/>
        </w:rPr>
        <w:t xml:space="preserve">.”. </w:t>
      </w:r>
    </w:p>
    <w:p w14:paraId="5291689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la risposta del Signore al profeta Michea:</w:t>
      </w:r>
    </w:p>
    <w:p w14:paraId="2F663A01" w14:textId="48340CF5"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w:t>
      </w:r>
      <w:r w:rsidR="00EF7DB8" w:rsidRPr="00DF7634">
        <w:rPr>
          <w:rFonts w:ascii="Arial" w:hAnsi="Arial" w:cs="Arial"/>
          <w:i/>
          <w:iCs/>
          <w:sz w:val="24"/>
          <w:szCs w:val="24"/>
        </w:rPr>
        <w:t xml:space="preserve"> </w:t>
      </w:r>
      <w:r w:rsidRPr="00DF7634">
        <w:rPr>
          <w:rFonts w:ascii="Arial" w:hAnsi="Arial" w:cs="Arial"/>
          <w:i/>
          <w:iCs/>
          <w:sz w:val="24"/>
          <w:szCs w:val="24"/>
        </w:rPr>
        <w:t>riconoscere le vittorie del Signore».</w:t>
      </w:r>
    </w:p>
    <w:p w14:paraId="7FCC075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5142595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Uomo, ti è stato insegnato ciò che è buono e ciò che richiede il Signore da te: praticare la giustizia, amare la bontà, camminare umilmente con il tuo Dio.</w:t>
      </w:r>
    </w:p>
    <w:p w14:paraId="796941A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5607A91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Il tempio del Signore non è una spelonca di ladri. I ladri dopo aver rubato si rifugiano nella caverna, come luogo sicuro per nascondersi. Si nascondono ma per tornare a rubare nuovamente. Così è per un popolo senza obbedienza. Si ruba, si uccide, si trasgrediscono i comandamenti, poi si va nel tempio del Signore per nascondere il peccato. Usciti dal tempio, si ritorna nella disobbedienza alla Legge del Signore. La casa di Dio è casa di preghiera e la preghiera va fatta nella Legge per vivere la Legge. Va fatta nei Comandamenti per vivere i Comandamenti. Va fatta nella Parola per vivere la Parola.</w:t>
      </w:r>
    </w:p>
    <w:p w14:paraId="7EEE848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w:t>
      </w:r>
      <w:r w:rsidRPr="00DF7634">
        <w:rPr>
          <w:rFonts w:ascii="Arial" w:hAnsi="Arial" w:cs="Arial"/>
          <w:i/>
          <w:iCs/>
          <w:sz w:val="24"/>
          <w:szCs w:val="24"/>
        </w:rPr>
        <w:lastRenderedPageBreak/>
        <w:t xml:space="preserve">gettano nel fuoco e lo bruciano. Se rimanete in me e le mie parole rimangono in voi, chiedete quello che volete e vi sarà fatto. In questo è glorificato il Padre mio: che portiate molto frutto e diventiate miei discepoli. </w:t>
      </w:r>
    </w:p>
    <w:p w14:paraId="1F5F69E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2A6F107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1D6C87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Nella casa del Signore si va per ascoltare la Parola del Signore. Il sacerdote ascolta la Parola del Signore e la riferisce al popolo. Il popolo chiede al sacerdote di offrire sacrifici di espiazione perché vengano perdonati i suoi peccati. Chiede ai sacerdoti che intercedano per esso implorando ogni grazia e ogni benedizione perché la vita di ogni figlio dell’Alleanza possa rimanere in eterno fedele ad essa. Si entra per stipulare l’Alleanza. Si esce dal tempio per vivere l’Alleanza.</w:t>
      </w:r>
    </w:p>
    <w:p w14:paraId="27D5826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44F7947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69075FD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Tu poi, non pregare per questo popolo, non innalzare per esso suppliche e preghiere né insistere presso di me, perché non ti ascolterò. Non vedi che cosa fanno nelle città di Giuda e nelle strade di Gerusalemme? I figli raccolgono la </w:t>
      </w:r>
      <w:r w:rsidRPr="00DF7634">
        <w:rPr>
          <w:rFonts w:ascii="Arial" w:hAnsi="Arial" w:cs="Arial"/>
          <w:i/>
          <w:iCs/>
          <w:sz w:val="24"/>
          <w:szCs w:val="24"/>
        </w:rPr>
        <w:lastRenderedPageBreak/>
        <w:t>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5AF38C7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4C5FE21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Taglia la tua chioma e gettala via, e intona sulle alture un lamento, perché il Signore ha rigettato e abbandonato questa generazione che ha meritato la sua ira.</w:t>
      </w:r>
    </w:p>
    <w:p w14:paraId="157206D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527D488F" w14:textId="7DA7BEA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Cosa chiede il Signore al suo popolo? Che tutto faccia per obbedire alla Legge dell’Alleanza. Cosa chiede Gesù ai suoi discepoli? Che tutto facciano per obbedire al suo Vangelo. Cosa sono i sacramenti? In ogni sacramento si celebra una particolare Alleanza tra chi il sacramento riceve e il Padre Celeste, in Cristo Gesù, per opera dello Spirito Santo. In alcuni sacramenti si celebrano una sola volt</w:t>
      </w:r>
      <w:r w:rsidR="0027685F" w:rsidRPr="00DF7634">
        <w:rPr>
          <w:rFonts w:ascii="Arial" w:hAnsi="Arial" w:cs="Arial"/>
          <w:sz w:val="24"/>
          <w:szCs w:val="24"/>
        </w:rPr>
        <w:t>a</w:t>
      </w:r>
      <w:r w:rsidRPr="00DF7634">
        <w:rPr>
          <w:rFonts w:ascii="Arial" w:hAnsi="Arial" w:cs="Arial"/>
          <w:sz w:val="24"/>
          <w:szCs w:val="24"/>
        </w:rPr>
        <w:t>: Battesimo, Cresima, Ordine Sacro. Nel sacramento della penitenza l’Alleanza spezzata e rotta con il peccato viene ricomposta e saldata, rinnovata e ricreata. Nel Sacramento dell’Eucaristia l’Alleanza è vivificata, rafforzata, rinvigorita. Nel sacramento del matrimonio si celebra l’Alleanza o patto eterno di amore nel Padre, in Cristo, nello Spirito Santo, tra un uomo e una donna. Nel sacramento dell’unzione degli infermi si celebra un’Alleanza particolarissima.</w:t>
      </w:r>
      <w:r w:rsidR="00EF7DB8" w:rsidRPr="00DF7634">
        <w:rPr>
          <w:rFonts w:ascii="Arial" w:hAnsi="Arial" w:cs="Arial"/>
          <w:sz w:val="24"/>
          <w:szCs w:val="24"/>
        </w:rPr>
        <w:t xml:space="preserve"> </w:t>
      </w:r>
      <w:r w:rsidRPr="00DF7634">
        <w:rPr>
          <w:rFonts w:ascii="Arial" w:hAnsi="Arial" w:cs="Arial"/>
          <w:sz w:val="24"/>
          <w:szCs w:val="24"/>
        </w:rPr>
        <w:t xml:space="preserve">E l’Alleanza con Cristo Crocifisso. Si assume la sofferenza di Cristo come nostra sofferenza e si dona a Cristo la nostra sofferenza perché ne faccia un sacramento di redenzione per la salvezza del mondo. </w:t>
      </w:r>
    </w:p>
    <w:p w14:paraId="2B5589B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allora cosa è la morale biblica: dare pienezza di vita alla Parola di Dio, nell’Antica Alleanza. Dare pienezza di vita alla Parola di Cristo Gesù, nella purezza della verità sempre attuale dello Spirito Santo, nella Nuova Alleanza. Si benedicono nel nome del Padre e del </w:t>
      </w:r>
      <w:r w:rsidRPr="00DF7634">
        <w:rPr>
          <w:rFonts w:ascii="Arial" w:hAnsi="Arial" w:cs="Arial"/>
          <w:sz w:val="24"/>
          <w:szCs w:val="24"/>
        </w:rPr>
        <w:lastRenderedPageBreak/>
        <w:t>Figlio e dello Spirito Santo i figli della Nuova Alleanza perché possano vivere tutta la parola secondo la verità dello Spirito del Signore. Chi benedice deve obbedire alla Legge dell’Alleanza. Chi è benedetto, viene benedetto per obbedire alla Legge dell’Alleanza. Nessun atto di culto potrà essere vissuto fuori di questa Legge dell’Alleanza, senza questa Legge dell’Alleanza, contro questa Legge dell’Alleanza.</w:t>
      </w:r>
    </w:p>
    <w:p w14:paraId="0B90FD50" w14:textId="77777777" w:rsidR="008B4B78" w:rsidRPr="00DF7634" w:rsidRDefault="008B4B78" w:rsidP="00661B34">
      <w:pPr>
        <w:spacing w:after="120" w:line="240" w:lineRule="auto"/>
        <w:jc w:val="both"/>
        <w:rPr>
          <w:rFonts w:ascii="Arial" w:hAnsi="Arial" w:cs="Arial"/>
          <w:sz w:val="24"/>
          <w:szCs w:val="24"/>
        </w:rPr>
      </w:pPr>
    </w:p>
    <w:p w14:paraId="545292A5" w14:textId="77777777" w:rsidR="008B4B78" w:rsidRPr="00DF7634" w:rsidRDefault="008B4B78" w:rsidP="00661B34">
      <w:pPr>
        <w:pStyle w:val="Titolo3"/>
        <w:rPr>
          <w:noProof w:val="0"/>
        </w:rPr>
      </w:pPr>
      <w:bookmarkStart w:id="438" w:name="_Toc165103278"/>
      <w:bookmarkStart w:id="439" w:name="_Toc187296436"/>
      <w:bookmarkStart w:id="440" w:name="_Toc191372333"/>
      <w:r w:rsidRPr="00DF7634">
        <w:rPr>
          <w:noProof w:val="0"/>
        </w:rPr>
        <w:t>LA PAROLA DI DIO RIDOTTA A MENZOGNA</w:t>
      </w:r>
      <w:bookmarkEnd w:id="438"/>
      <w:bookmarkEnd w:id="439"/>
      <w:bookmarkEnd w:id="440"/>
    </w:p>
    <w:p w14:paraId="24B1EE49" w14:textId="71F73AB6"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Tutti i mali che si abbattono sul popolo di Dio sono il frutto dell’abbandono della Parola del Signore. Chi sono i responsabili di questo abbandono? I primi responsabili sono i sacerdoti. È loro ministero insegnare al popolo la Parola del Signore secondo purezza di luce, di verità, di giustizia, di santità. In secondo luogo vengono gli scribi. Sono essi che devono consumare i loro giorni</w:t>
      </w:r>
      <w:r w:rsidR="00EF7DB8" w:rsidRPr="00DF7634">
        <w:rPr>
          <w:rFonts w:ascii="Arial" w:hAnsi="Arial" w:cs="Arial"/>
          <w:sz w:val="24"/>
          <w:szCs w:val="24"/>
        </w:rPr>
        <w:t xml:space="preserve"> </w:t>
      </w:r>
      <w:r w:rsidRPr="00DF7634">
        <w:rPr>
          <w:rFonts w:ascii="Arial" w:hAnsi="Arial" w:cs="Arial"/>
          <w:sz w:val="24"/>
          <w:szCs w:val="24"/>
        </w:rPr>
        <w:t>nello studio di tutta la Parola del Signore. Sono essi che devono mettere in luce ogni fiammella di verità che è contenuta nella Parola di Dio. In terzo luogo vengono i profeti. Essi devono annunciare la Parola di Dio. Altre parole non ne devono dire. Nessun’altra parola dovrà uscire dalla loro bocca. In quarto luogo vengono i saggi. Essi meditano notte e giorno la Parola del Signore al fine di indicare a tutto il popolo come rendere viva ed efficace la Parola in tutti i momenti della vita.</w:t>
      </w:r>
    </w:p>
    <w:p w14:paraId="590F38B7" w14:textId="42AEEB5D"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Cosa denuncia il profeta Geremia su comando e rivelazione del Signore? Che sacerdoti, profeti, saggi, scribi, trasformando la loro missione in missione di falsità e di tenebre, hanno ridotto la Parola di Dio a menzogna. Da Parola di verità l’hanno dichiarata parola di falsità. Da Parola di luce l’hanno fatta divenire parola di tenebra. Da Parola che discende dal cielo ne hanno fatto una parola che sale dalla terra. Da Parola che ha la sua origine nel cuore del Padre ne hanno </w:t>
      </w:r>
      <w:r w:rsidR="0027685F" w:rsidRPr="00DF7634">
        <w:rPr>
          <w:rFonts w:ascii="Arial" w:hAnsi="Arial" w:cs="Arial"/>
          <w:sz w:val="24"/>
          <w:szCs w:val="24"/>
        </w:rPr>
        <w:t>una parola</w:t>
      </w:r>
      <w:r w:rsidRPr="00DF7634">
        <w:rPr>
          <w:rFonts w:ascii="Arial" w:hAnsi="Arial" w:cs="Arial"/>
          <w:sz w:val="24"/>
          <w:szCs w:val="24"/>
        </w:rPr>
        <w:t xml:space="preserve"> la cui sorgente è il cuore degli uomini. La Parola del Signore da essi è stata ridotta a menzogna. La parola di menzogna degli uomini l’hanno innalzata a Parola di Dio. Da maestri di luce e di verità si sono trasformati in maestri di tenebre, falsità, menzogna, inganno. Sono essi i responsabili della distruzione di Gerusalemme e della profanazione del tempio del Signore. Sono essi i responsabili del lungo esilio e della pesante schiavitù del popolo di Dio.</w:t>
      </w:r>
    </w:p>
    <w:p w14:paraId="37FFA84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65E7D04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w:t>
      </w:r>
      <w:r w:rsidRPr="00DF7634">
        <w:rPr>
          <w:rFonts w:ascii="Arial" w:hAnsi="Arial" w:cs="Arial"/>
          <w:i/>
          <w:iCs/>
          <w:sz w:val="24"/>
          <w:szCs w:val="24"/>
        </w:rPr>
        <w:lastRenderedPageBreak/>
        <w:t>perché dal piccolo al grande tutti commettono frode; dal profeta al sacerdote tutti praticano la menzogna.</w:t>
      </w:r>
    </w:p>
    <w:p w14:paraId="092D68B8" w14:textId="3DAEF163"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w:t>
      </w:r>
      <w:r w:rsidR="00EF7DB8" w:rsidRPr="00DF7634">
        <w:rPr>
          <w:rFonts w:ascii="Arial" w:hAnsi="Arial" w:cs="Arial"/>
          <w:i/>
          <w:iCs/>
          <w:sz w:val="24"/>
          <w:szCs w:val="24"/>
        </w:rPr>
        <w:t xml:space="preserve"> </w:t>
      </w:r>
      <w:r w:rsidRPr="00DF7634">
        <w:rPr>
          <w:rFonts w:ascii="Arial" w:hAnsi="Arial" w:cs="Arial"/>
          <w:i/>
          <w:iCs/>
          <w:sz w:val="24"/>
          <w:szCs w:val="24"/>
        </w:rPr>
        <w:t>non c’è più uva sulla vite né fichi sul fico, anche</w:t>
      </w:r>
      <w:r w:rsidR="00EF7DB8" w:rsidRPr="00DF7634">
        <w:rPr>
          <w:rFonts w:ascii="Arial" w:hAnsi="Arial" w:cs="Arial"/>
          <w:i/>
          <w:iCs/>
          <w:sz w:val="24"/>
          <w:szCs w:val="24"/>
        </w:rPr>
        <w:t xml:space="preserve"> </w:t>
      </w:r>
      <w:r w:rsidRPr="00DF7634">
        <w:rPr>
          <w:rFonts w:ascii="Arial" w:hAnsi="Arial" w:cs="Arial"/>
          <w:i/>
          <w:iCs/>
          <w:sz w:val="24"/>
          <w:szCs w:val="24"/>
        </w:rPr>
        <w:t>le foglie sono avvizzite. Ho procurato per loro degli invasori. “Perché ce ne stiamo seduti?</w:t>
      </w:r>
      <w:r w:rsidR="00EF7DB8" w:rsidRPr="00DF7634">
        <w:rPr>
          <w:rFonts w:ascii="Arial" w:hAnsi="Arial" w:cs="Arial"/>
          <w:i/>
          <w:iCs/>
          <w:sz w:val="24"/>
          <w:szCs w:val="24"/>
        </w:rPr>
        <w:t xml:space="preserve"> </w:t>
      </w:r>
      <w:r w:rsidRPr="00DF7634">
        <w:rPr>
          <w:rFonts w:ascii="Arial" w:hAnsi="Arial" w:cs="Arial"/>
          <w:i/>
          <w:iCs/>
          <w:sz w:val="24"/>
          <w:szCs w:val="24"/>
        </w:rPr>
        <w:t>Radunatevi ed entriamo nelle città fortificate e moriamo in esse, poiché il Signore, nostro Dio, ci fa perire. Egli ci fa bere acque avvelenate, perché abbiamo peccato contro il Signore. Aspettavamo la pace, ma non c’è alcun bene, il tempo della guarigione, ed ecco il terrore!”.</w:t>
      </w:r>
    </w:p>
    <w:p w14:paraId="2E170E2C" w14:textId="757F5C60"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w:t>
      </w:r>
      <w:r w:rsidR="00EF7DB8" w:rsidRPr="00DF7634">
        <w:rPr>
          <w:rFonts w:ascii="Arial" w:hAnsi="Arial" w:cs="Arial"/>
          <w:i/>
          <w:iCs/>
          <w:sz w:val="24"/>
          <w:szCs w:val="24"/>
        </w:rPr>
        <w:t xml:space="preserve"> </w:t>
      </w:r>
      <w:r w:rsidRPr="00DF7634">
        <w:rPr>
          <w:rFonts w:ascii="Arial" w:hAnsi="Arial" w:cs="Arial"/>
          <w:i/>
          <w:iCs/>
          <w:sz w:val="24"/>
          <w:szCs w:val="24"/>
        </w:rPr>
        <w:t xml:space="preserve">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w:t>
      </w:r>
    </w:p>
    <w:p w14:paraId="458771B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7822817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Ridurre la Parola del Signore a menzogna è sempre possibile. È stato possibile ieri, è possibile oggi. Quando la Parola del Signore è ridotta a menzogna, tutto il popolo del Signore si abbandona all’idolatria e ad ogni immoralità. Se anche oggi il popolo di Dio si è consegnato alla grande idolatria, alla universale immoralità, alla ormai dichiarata amoralità; se esso è anche giunto a rendere legale e struttura di vita la trasgressione dei comandamenti della Legge del Signore; se addirittura è giunto anche a crearsi in un altro Dio, che non è più il Padre del Signore nostro Gesù Cristo, non più Gesù Cristo il Figlio eterno del Padre, non è più lo Spirito Santo che procede dal Padre e dal Figlio; se si sta giungendo alla creazione di una Chiesa dal basso, una chiesa sinodale, una chiesa circolare, nella quale si governa dai sentimenti e dai desideri degli uomini, allora è evidente che la Parola del Signore è stata ridotta a menzogna. </w:t>
      </w:r>
    </w:p>
    <w:p w14:paraId="5ECDF2CB" w14:textId="6FF38BC5"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Ormai non è più la Parola di Dio che guida i nostri atti. Non è più dalla volontà di Dio che si viene governati. Tutto è dalla parola degli uomini. Se il Signore non scende con il suo braccio teso e non dona un segno potentissimo che solo la sua Parola è verità e solo dalla sua Volontà i cuori vanno governati, veramente del gregge di Cristo Gesù rimarrà un piccolissimo numero. Questo passaggio dalla Parola al sentimento degli uomini è la più grande</w:t>
      </w:r>
      <w:r w:rsidR="00EF7DB8" w:rsidRPr="00DF7634">
        <w:rPr>
          <w:rFonts w:ascii="Arial" w:hAnsi="Arial" w:cs="Arial"/>
          <w:sz w:val="24"/>
          <w:szCs w:val="24"/>
        </w:rPr>
        <w:t xml:space="preserve"> </w:t>
      </w:r>
      <w:r w:rsidRPr="00DF7634">
        <w:rPr>
          <w:rFonts w:ascii="Arial" w:hAnsi="Arial" w:cs="Arial"/>
          <w:sz w:val="24"/>
          <w:szCs w:val="24"/>
        </w:rPr>
        <w:t>sciagura che si è abbattuta sui discepoli di Cristo Gesù. I falsi profeti oggi prosperano e si moltiplicano più che l’erba quando la pioggia cade abbondante dal cielo. Dalla falsa profezia altro non può nascere se non una falsa moralità.</w:t>
      </w:r>
    </w:p>
    <w:p w14:paraId="1DE84F0F" w14:textId="77777777" w:rsidR="008B4B78" w:rsidRPr="00DF7634" w:rsidRDefault="008B4B78" w:rsidP="00661B34">
      <w:pPr>
        <w:spacing w:after="120" w:line="240" w:lineRule="auto"/>
        <w:jc w:val="both"/>
        <w:rPr>
          <w:rFonts w:ascii="Arial" w:hAnsi="Arial" w:cs="Arial"/>
          <w:sz w:val="24"/>
          <w:szCs w:val="24"/>
        </w:rPr>
      </w:pPr>
    </w:p>
    <w:p w14:paraId="742DA8D8" w14:textId="77777777" w:rsidR="008B4B78" w:rsidRPr="00DF7634" w:rsidRDefault="008B4B78" w:rsidP="00661B34">
      <w:pPr>
        <w:pStyle w:val="Titolo3"/>
        <w:rPr>
          <w:noProof w:val="0"/>
        </w:rPr>
      </w:pPr>
      <w:bookmarkStart w:id="441" w:name="_Toc165103279"/>
      <w:bookmarkStart w:id="442" w:name="_Toc187296437"/>
      <w:bookmarkStart w:id="443" w:name="_Toc191372334"/>
      <w:r w:rsidRPr="00DF7634">
        <w:rPr>
          <w:noProof w:val="0"/>
        </w:rPr>
        <w:t>IL SIGNORE È FEDELE AL SUO PATTO</w:t>
      </w:r>
      <w:bookmarkEnd w:id="441"/>
      <w:bookmarkEnd w:id="442"/>
      <w:bookmarkEnd w:id="443"/>
      <w:r w:rsidRPr="00DF7634">
        <w:rPr>
          <w:noProof w:val="0"/>
        </w:rPr>
        <w:t xml:space="preserve"> </w:t>
      </w:r>
    </w:p>
    <w:p w14:paraId="7AB8EEC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Che significa che il Signore è fedele al suo Patto? Significa che Lui dovrà attuare nella storia tutta la sua Parola, Parola di benedizione e Parola di maledizione, Parola di vita e Parola di </w:t>
      </w:r>
      <w:r w:rsidRPr="00DF7634">
        <w:rPr>
          <w:rFonts w:ascii="Arial" w:hAnsi="Arial" w:cs="Arial"/>
          <w:sz w:val="24"/>
          <w:szCs w:val="24"/>
        </w:rPr>
        <w:lastRenderedPageBreak/>
        <w:t xml:space="preserve">morte, Parola di luce e Parola di tenebra, Parola di abbondanza e Parola di privazione, Parola di salvezza e Parola di perdizione. Poiché il popolo ha rotto l’Alleanza con ogni disobbedienza, poiché il Signore molte volte ha chiamato il suo popolo all’obbedienza sia per voce profetica e sia per voce della storia, ora a Lui non resta che lasciare che si compia la distruzione di Gerusalemme e del suo tempio santo e la deportazione del suo popolo in terra straniera, nella terra dell’idolatria, nella terra dai molti idoli. Il suo popolo dovrà sperimentare il passaggio dal servizio a Dio nella verità alla schiavitù dei popoli oppresso nella falsità. Questo il popolo ha scelto, questo riceverà. </w:t>
      </w:r>
    </w:p>
    <w:p w14:paraId="23ACB902" w14:textId="2FFB84DE"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Chi mi darà nel deserto un rifugio per viandanti? Lascerei il mio popolo e mi allontanerei, perché sono tutti adùlteri, una massa di traditori. «Tendono la loro lingua come il loro arco; non la verità ma la menzogna domina nella terra. Passano da un delitto all’altro e non conoscono me.</w:t>
      </w:r>
      <w:r w:rsidR="00EF7DB8" w:rsidRPr="00DF7634">
        <w:rPr>
          <w:rFonts w:ascii="Arial" w:hAnsi="Arial" w:cs="Arial"/>
          <w:i/>
          <w:iCs/>
          <w:sz w:val="24"/>
          <w:szCs w:val="24"/>
        </w:rPr>
        <w:t xml:space="preserve"> </w:t>
      </w:r>
      <w:r w:rsidRPr="00DF7634">
        <w:rPr>
          <w:rFonts w:ascii="Arial" w:hAnsi="Arial" w:cs="Arial"/>
          <w:i/>
          <w:iCs/>
          <w:sz w:val="24"/>
          <w:szCs w:val="24"/>
        </w:rPr>
        <w:t>Oracolo del Signore.</w:t>
      </w:r>
    </w:p>
    <w:p w14:paraId="34425978" w14:textId="297A3728"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w:t>
      </w:r>
      <w:r w:rsidR="00EF7DB8" w:rsidRPr="00DF7634">
        <w:rPr>
          <w:rFonts w:ascii="Arial" w:hAnsi="Arial" w:cs="Arial"/>
          <w:i/>
          <w:iCs/>
          <w:sz w:val="24"/>
          <w:szCs w:val="24"/>
        </w:rPr>
        <w:t xml:space="preserve"> </w:t>
      </w:r>
      <w:r w:rsidRPr="00DF7634">
        <w:rPr>
          <w:rFonts w:ascii="Arial" w:hAnsi="Arial" w:cs="Arial"/>
          <w:i/>
          <w:iCs/>
          <w:sz w:val="24"/>
          <w:szCs w:val="24"/>
        </w:rPr>
        <w:t xml:space="preserve">Oracolo del Signore. Perciò dice il Signore degli eserciti: «Ecco, li raffinerò al crogiolo e li saggerò; come dovrei comportarmi con la figlia del mio popolo? Saetta micidiale è la loro lingua, inganno le parole della loro bocca. Ognuno parla di pace con il prossimo, ma nell’intimo gli ordisce un tranello. </w:t>
      </w:r>
    </w:p>
    <w:p w14:paraId="706F1EF7" w14:textId="0F718DC2"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Non dovrei forse punirli?</w:t>
      </w:r>
      <w:r w:rsidR="00EF7DB8" w:rsidRPr="00DF7634">
        <w:rPr>
          <w:rFonts w:ascii="Arial" w:hAnsi="Arial" w:cs="Arial"/>
          <w:i/>
          <w:iCs/>
          <w:sz w:val="24"/>
          <w:szCs w:val="24"/>
        </w:rPr>
        <w:t xml:space="preserve"> </w:t>
      </w:r>
      <w:r w:rsidRPr="00DF7634">
        <w:rPr>
          <w:rFonts w:ascii="Arial" w:hAnsi="Arial" w:cs="Arial"/>
          <w:i/>
          <w:iCs/>
          <w:sz w:val="24"/>
          <w:szCs w:val="24"/>
        </w:rPr>
        <w:t>Oracolo del Signore. Di una nazione come questa non dovrei vendicarmi?». Sui monti alzerò gemiti e lamenti, un canto di lutto sui pascoli della steppa, perché sono desolati, nessuno più vi passa, né più si ode il grido del bestiame. Gli uccelli dell’aria e le bestie del cielo sono tutti fuggiti, scomparsi. «Ridurrò Gerusalemme a un cumulo di rovine, a un rifugio di sciacalli; ridurrò alla desolazione le città di Giuda, senza più abitanti». Chi è così saggio da capirlo? A chi ha parlato la bocca del Signore, perché lo annunci? Perché la terra è devastata, desolata come un deserto senza passanti?</w:t>
      </w:r>
    </w:p>
    <w:p w14:paraId="7203E9C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Ha detto il Signore: «È perché hanno abbandonato la legge che avevo loro posto innanzi e non hanno ascoltato la mia voce e non l’hanno seguita, ma hanno seguito la caparbietà del loro cuore e i Baal che i loro padri avevano fatto loro conoscere». Pertanto così dice il Signore degli eserciti, Dio d’Israele: «Ecco, farò loro ingoiare assenzio e bere acque avvelenate; li disperderò in mezzo a nazioni che né loro né i loro padri hanno conosciuto e manderò dietro a loro la spada finché non li abbia sterminati».</w:t>
      </w:r>
    </w:p>
    <w:p w14:paraId="1B2C87D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Così dice il Signore degli eserciti: «Attenti, chiamate le lamentatrici, che vengano! Fate venire le più brave!». Facciano presto, per intonare su di noi un lamento. Sgorghino lacrime dai nostri occhi, le nostre palpebre stillino acqua, perché una voce di lamento si ode da Sion: «Quanto siamo rovinati! Che vergogna abbandonare il paese, e vedere abbattute le nostre abitazioni!». Udite, dunque, o donne, la parola del Signore, i vostri orecchi accolgano la parola della sua bocca. Insegnate alle vostre figlie il lamento, l’una all’altra un canto di lutto. Poiché la morte è entrata dalle nostre finestre, si è introdotta nei nostri palazzi, ha abbattuto i fanciulli nella via e i giovani nelle piazze. Parla! Oracolo del Signore: «I cadaveri degli uomini giacciono come letame nel campo, come covoni dietro il mietitore e nessuno li raccoglie».</w:t>
      </w:r>
    </w:p>
    <w:p w14:paraId="1663B8B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Così dice il Signore: «Non si vanti il sapiente della sua sapienza, non si vanti il forte della sua forza, non si vanti il ricco della sua ricchezza. Ma chi vuol vantarsi, </w:t>
      </w:r>
      <w:r w:rsidRPr="00DF7634">
        <w:rPr>
          <w:rFonts w:ascii="Arial" w:hAnsi="Arial" w:cs="Arial"/>
          <w:i/>
          <w:iCs/>
          <w:sz w:val="24"/>
          <w:szCs w:val="24"/>
        </w:rPr>
        <w:lastRenderedPageBreak/>
        <w:t>si vanti di avere senno e di conoscere me, perché io sono il Signore che pratico la bontà, il diritto e la giustizia sulla terra, e di queste cose mi compiaccio. Oracolo del Signore.</w:t>
      </w:r>
    </w:p>
    <w:p w14:paraId="0AB12EA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Ecco, verranno giorni – oracolo del Signore – nei quali punirò tutti i circoncisi che rimangono non circoncisi: l’Egitto, Giuda, Edom, gli Ammoniti e i Moabiti e tutti coloro che si radono le tempie, i quali abitano nel deserto, perché tutte queste nazioni e tutta la casa d’Israele sono incirconcisi nel cuore» (Ger 9,1-25).</w:t>
      </w:r>
    </w:p>
    <w:p w14:paraId="4A567F2D" w14:textId="57270DEE"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Il giudizio del Signore non è solo sulla infedele Gerusalemme, ma è su ogni popolo che non cammina per la via della verità e della giustizia. Gerusalemme e il popolo del Signore sono giudicati sul fondamento della Legge dell’Alleanza.</w:t>
      </w:r>
      <w:r w:rsidR="00EF7DB8" w:rsidRPr="00DF7634">
        <w:rPr>
          <w:rFonts w:ascii="Arial" w:hAnsi="Arial" w:cs="Arial"/>
          <w:sz w:val="24"/>
          <w:szCs w:val="24"/>
        </w:rPr>
        <w:t xml:space="preserve"> </w:t>
      </w:r>
      <w:r w:rsidRPr="00DF7634">
        <w:rPr>
          <w:rFonts w:ascii="Arial" w:hAnsi="Arial" w:cs="Arial"/>
          <w:sz w:val="24"/>
          <w:szCs w:val="24"/>
        </w:rPr>
        <w:t>I popoli e le nazioni sul fondamento della coscienza, della razionalità, della luce creata da Dio nella loro stessa natura, luce che permette loro di operare una separazione netta tra bene e male. Questa luce posta da Dio nella natura dell’uomo è così rivelata da Gesù:</w:t>
      </w:r>
    </w:p>
    <w:p w14:paraId="7359AD0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Tutto quanto volete che gli uomini facciano a voi, anche voi fatelo a loro: questa infatti è la Legge e i Profeti (Mt 7,12). </w:t>
      </w:r>
    </w:p>
    <w:p w14:paraId="524FAA8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Sulla coscienza e sul giudizio ecco cosa rivela lo Spirito Santo per bocca dell’Apostolo Paolo:</w:t>
      </w:r>
    </w:p>
    <w:p w14:paraId="554EC84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A670D1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E6DDA0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(Tm 1,18-32). </w:t>
      </w:r>
    </w:p>
    <w:p w14:paraId="07526B5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w:t>
      </w:r>
      <w:r w:rsidRPr="00DF7634">
        <w:rPr>
          <w:rFonts w:ascii="Arial" w:hAnsi="Arial" w:cs="Arial"/>
          <w:i/>
          <w:iCs/>
          <w:sz w:val="24"/>
          <w:szCs w:val="24"/>
        </w:rPr>
        <w:lastRenderedPageBreak/>
        <w:t>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7FEC4A4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26E9B08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6E25E9E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3F8B5255" w14:textId="24FFBFBB"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Parola di Dio è veramente limpida e dona luce agli occhi, quando la si legge con gli occhi dello Spirito Santo. Oggi invece sembra che la si voglia leggere con gli occhi di Satana. Essa è verità purissima per i puri. Mentre è somma falsità e sommo inganno e menzogna per gli impuri. Ma gli impuri tutto leggono con occhi impuri, con gli occhi di Satana e tutto travisano per giustificare le voglie del loro cuore e i desideri della loro mente. Se si facesse teologia dalla Parola di certo sempre si metterebbe sul candelabro la luce purissima della Parola.</w:t>
      </w:r>
      <w:r w:rsidR="00EF7DB8" w:rsidRPr="00DF7634">
        <w:rPr>
          <w:rFonts w:ascii="Arial" w:hAnsi="Arial" w:cs="Arial"/>
          <w:sz w:val="24"/>
          <w:szCs w:val="24"/>
        </w:rPr>
        <w:t xml:space="preserve"> </w:t>
      </w:r>
      <w:r w:rsidRPr="00DF7634">
        <w:rPr>
          <w:rFonts w:ascii="Arial" w:hAnsi="Arial" w:cs="Arial"/>
          <w:sz w:val="24"/>
          <w:szCs w:val="24"/>
        </w:rPr>
        <w:t xml:space="preserve">Se si facesse Pastorale dalla Parola anche in questo caso la verità sarebbe sempre separata dalla falsità. Invece si fanno sia teologia e sia pastorale dai pensieri del proprio cuore ed è allora che la Divina Rivelazione e ogni altro testo di verità teologica viene ridotto a menzogna. Tutto chi legge con gli occhi di Satana riduce a menzogna. Cuore impuro </w:t>
      </w:r>
      <w:r w:rsidRPr="00DF7634">
        <w:rPr>
          <w:rFonts w:ascii="Arial" w:hAnsi="Arial" w:cs="Arial"/>
          <w:sz w:val="24"/>
          <w:szCs w:val="24"/>
        </w:rPr>
        <w:lastRenderedPageBreak/>
        <w:t>lettura impura, teologia impura, pastorale impura. Cuore puro governato dallo Spirito Santo, lettura pura, teologia pura, pastorale pura. Tutto è puro per i puri. Mentre tutto è impuro per gli impuri. Questa verità è così rivelata dallo Spirito Santo per bocca dell’Apostolo Paolo:</w:t>
      </w:r>
    </w:p>
    <w:p w14:paraId="5EE253D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w:t>
      </w:r>
    </w:p>
    <w:p w14:paraId="2BB6DAC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Tutto è puro per chi è puro, ma per quelli che sono corrotti e senza fede nulla è puro: sono corrotte la loro mente e la loro coscienza. Dichiarano di conoscere Dio, ma lo rinnegano con i fatti, essendo abominevoli e ribelli e incapaci di fare il bene (Tt 1,10-16). </w:t>
      </w:r>
    </w:p>
    <w:p w14:paraId="20F3302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Chi vuole parlare dalla purezza della verità della Parola – per i ministri della Parola è obbligo morale altissimo – deve chiedere allo Spirito Santo che ogni giorno gli crei un cuore puro, in tutto simile al cuore purissimo di Cristo Gesù. </w:t>
      </w:r>
    </w:p>
    <w:p w14:paraId="2C8AFC52" w14:textId="77777777" w:rsidR="008B4B78" w:rsidRPr="00DF7634" w:rsidRDefault="008B4B78" w:rsidP="00661B34">
      <w:pPr>
        <w:spacing w:after="120" w:line="240" w:lineRule="auto"/>
        <w:jc w:val="both"/>
        <w:rPr>
          <w:rFonts w:ascii="Arial" w:hAnsi="Arial" w:cs="Arial"/>
          <w:sz w:val="24"/>
          <w:szCs w:val="24"/>
        </w:rPr>
      </w:pPr>
    </w:p>
    <w:p w14:paraId="6AFE9972" w14:textId="77777777" w:rsidR="008B4B78" w:rsidRPr="00DF7634" w:rsidRDefault="008B4B78" w:rsidP="00661B34">
      <w:pPr>
        <w:pStyle w:val="Titolo3"/>
        <w:rPr>
          <w:noProof w:val="0"/>
        </w:rPr>
      </w:pPr>
      <w:bookmarkStart w:id="444" w:name="_Toc165103280"/>
      <w:bookmarkStart w:id="445" w:name="_Toc187296438"/>
      <w:bookmarkStart w:id="446" w:name="_Toc191372335"/>
      <w:r w:rsidRPr="00DF7634">
        <w:rPr>
          <w:noProof w:val="0"/>
        </w:rPr>
        <w:t>INVITO ALLA CONVERSIONE</w:t>
      </w:r>
      <w:bookmarkEnd w:id="444"/>
      <w:bookmarkEnd w:id="445"/>
      <w:bookmarkEnd w:id="446"/>
      <w:r w:rsidRPr="00DF7634">
        <w:rPr>
          <w:noProof w:val="0"/>
        </w:rPr>
        <w:t xml:space="preserve"> </w:t>
      </w:r>
    </w:p>
    <w:p w14:paraId="0C2ADFC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Per convertirsi si deve sempre contemplare il Signore. Lo si deve contemplare nella bellezza delle sue opere, sia opere di creazione e si opere da lui compiute nella storia. Lo si deve contemplare nella purezza e bellezza della sua Parola. Lo si deve contemplare nella perfezione della sua giustizia, del suo diritto, della sua misericordia, della sua bontà, della sua pietà, del suo amore. Lo si deve contemplare nella ira che non tollera il peccato e per questo invita ogni uomo alla conversione. La conversione deve avvenire prima del giorno della sua ira. Se il Signore viene e ci trova nella disobbedienza alla sua Parola, non ci sarà salvezza eterna per noi. Noi, discepoli di Gesù, lo dobbiamo contemplare nella sapienza della croce o del Crocifisso. Lo dobbiamo anche contemplare nei suoi martiri e nei confessori della fede. Sono costoro che mostrano la stupenda potenza della grazia e la fortezza dello Spirito Santo nei frutti da essi prodotti. Come Gesù era rivolto sempre verso il Padre nello Spirito Santo, così il discepolo di Gesù deve essere perennemente rivolto verso il suo Maestro nello Spirito Santo.</w:t>
      </w:r>
    </w:p>
    <w:p w14:paraId="63D8757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Signore quando ha introdotto il suo popolo nella terra di Canaan, lo ha riversato in mezzo a tutti i popoli, per metterlo alla prova e per saggiare la fedeltà del suo cuore. Noi sappiamo che il popolo ben presto smise di guardare verso il suo Signore e si mise ad ammiccare verso gli altri popoli e i loro Dèi e da questi fu conquistato. Gesù andò nel deserto e lì vinse le tentazioni di Satana. Il Signore lo mandò in mezzo al suo popolo. Provò e saggiò il suo cuore permettendo che venisse tentato con ogni tentazione. Gesù rimase fedele al Padre suo fino all’istante in cui sulla croce gli consegnò il suo spirito. Non guardò mai verso i molteplici Dèi di pensiero nel quale il suo popolo viveva. Guardò invece sempre verso il Padre suo e vinse ogni tentazione. Gesù è il vero Testimone fedele del Padre. A Lui ha reso ogni onore e gloria con la sua perfettissima obbedienza. </w:t>
      </w:r>
    </w:p>
    <w:p w14:paraId="021F46B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Per ogni discepolo di Gesù, per ogni adoratore del vero Dio, rimane in eterno la verità: la fedeltà è dalla perenne contemplazione del Signore. Essendo il popolo di Dio chiamato a conversione, a cosa e chi si deve convertire se neanche più la Parola del suo Dio conosce e non sa più neanche come è fatto il suo Signore? Questa ignoranza, questa non scienza non è solo per ieri, è anche per oggi. </w:t>
      </w:r>
    </w:p>
    <w:p w14:paraId="04E80D2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Ascoltate la parola che il Signore vi rivolge, casa di Israele. Così dice il Signore:</w:t>
      </w:r>
    </w:p>
    <w:p w14:paraId="554D7FFD" w14:textId="67637DCF"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w:t>
      </w:r>
      <w:r w:rsidR="00EF7DB8" w:rsidRPr="00DF7634">
        <w:rPr>
          <w:rFonts w:ascii="Arial" w:hAnsi="Arial" w:cs="Arial"/>
          <w:i/>
          <w:iCs/>
          <w:sz w:val="24"/>
          <w:szCs w:val="24"/>
        </w:rPr>
        <w:t xml:space="preserve"> </w:t>
      </w:r>
    </w:p>
    <w:p w14:paraId="1933F02F" w14:textId="615346BC"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w:t>
      </w:r>
      <w:r w:rsidR="00EF7DB8" w:rsidRPr="00DF7634">
        <w:rPr>
          <w:rFonts w:ascii="Arial" w:hAnsi="Arial" w:cs="Arial"/>
          <w:i/>
          <w:iCs/>
          <w:sz w:val="24"/>
          <w:szCs w:val="24"/>
        </w:rPr>
        <w:t xml:space="preserve"> </w:t>
      </w:r>
      <w:r w:rsidRPr="00DF7634">
        <w:rPr>
          <w:rFonts w:ascii="Arial" w:hAnsi="Arial" w:cs="Arial"/>
          <w:i/>
          <w:iCs/>
          <w:sz w:val="24"/>
          <w:szCs w:val="24"/>
        </w:rPr>
        <w:t>rivestiti di porpora e di scarlatto, lavoro di sapienti artigiani. Il Signore, invece, è veramente Dio, egli è Dio vivente e re eterno; al suo sdegno trema la terra, le nazioni non resistono al suo furore.</w:t>
      </w:r>
    </w:p>
    <w:p w14:paraId="7891F91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Direte loro: «Quegli dèi che non hanno fatto il cielo e la terra spariranno dalla faccia della terra e da sotto il cielo».</w:t>
      </w:r>
    </w:p>
    <w:p w14:paraId="130EB6AA" w14:textId="338D7F1B"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w:t>
      </w:r>
      <w:r w:rsidR="00EF7DB8" w:rsidRPr="00DF7634">
        <w:rPr>
          <w:rFonts w:ascii="Arial" w:hAnsi="Arial" w:cs="Arial"/>
          <w:i/>
          <w:iCs/>
          <w:sz w:val="24"/>
          <w:szCs w:val="24"/>
        </w:rPr>
        <w:t xml:space="preserve"> </w:t>
      </w:r>
      <w:r w:rsidRPr="00DF7634">
        <w:rPr>
          <w:rFonts w:ascii="Arial" w:hAnsi="Arial" w:cs="Arial"/>
          <w:i/>
          <w:iCs/>
          <w:sz w:val="24"/>
          <w:szCs w:val="24"/>
        </w:rPr>
        <w:t>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w:t>
      </w:r>
    </w:p>
    <w:p w14:paraId="3682453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w:t>
      </w:r>
    </w:p>
    <w:p w14:paraId="3EA718D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Riversa il tuo sdegno sulle genti che non ti riconoscono e sulle stirpi che non invocano il tuo nome, perché hanno divorato Giacobbe, l’hanno divorato e consumato, e hanno devastato la sua dimora (Ger 10,1-25). </w:t>
      </w:r>
    </w:p>
    <w:p w14:paraId="2B6FD3BB" w14:textId="2295EBD3"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Per moltissimi discepoli di Gesù il mondo è divenuto il loro Dio. Essendo divenuto il loro Dio, essi altro non stanno facendo se non introdurre questo loro Dio nella Chiesa facendolo divenire il Dio della Chiesa. È questo un progetto satanico, diabolico, infernale. Come ci stanno riuscendo nell’attuazione di questo progetto? Attraverso vie di sapienza diabolica da loro fatte passare come sapienza divina.</w:t>
      </w:r>
      <w:r w:rsidR="00EF7DB8" w:rsidRPr="00DF7634">
        <w:rPr>
          <w:rFonts w:ascii="Arial" w:hAnsi="Arial" w:cs="Arial"/>
          <w:sz w:val="24"/>
          <w:szCs w:val="24"/>
        </w:rPr>
        <w:t xml:space="preserve"> </w:t>
      </w:r>
    </w:p>
    <w:p w14:paraId="7C1A838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prima via di questa sapienza diabolica è stata la consegna della Sacra Scrittura ad ogni interpretazione privata. Il singolo si è appropriato della Divina Rivelazione e ne ha fatto uno </w:t>
      </w:r>
      <w:r w:rsidRPr="00DF7634">
        <w:rPr>
          <w:rFonts w:ascii="Arial" w:hAnsi="Arial" w:cs="Arial"/>
          <w:sz w:val="24"/>
          <w:szCs w:val="24"/>
        </w:rPr>
        <w:lastRenderedPageBreak/>
        <w:t>scempio. Ha travato in essa i suoi pensieri, anziché travasare la Divina Rivelazione nei suoi pensieri. Così non solo il sentire personale ha perso la sua oggettività, anche la teologia ha smarrito la sua oggettività. Ogni singolo teologo ha costituito teologia i suoi pensieri.</w:t>
      </w:r>
    </w:p>
    <w:p w14:paraId="2035912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seconda via è stata quella della sostituzione della Parola di Dio come unica fonte dell’agire dell’uomo, attraverso una immediata obbedienza ad ogni comandamento, ad ogni decreto, ad ogni norma a noi dati, con i pensieri del mondo, nei quali si celano i pensieri di Satana. Queste due vie ancora non erano sufficienti perché il Dio del mondo divenisse il Dio della Chiesa. </w:t>
      </w:r>
    </w:p>
    <w:p w14:paraId="420EC31D" w14:textId="38790EE0"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Da qualche anno a questa parte si è iniziato a distruggere tutta la struttura divina della Chiesa, struttura che trova </w:t>
      </w:r>
      <w:r w:rsidR="0027685F" w:rsidRPr="00DF7634">
        <w:rPr>
          <w:rFonts w:ascii="Arial" w:hAnsi="Arial" w:cs="Arial"/>
          <w:sz w:val="24"/>
          <w:szCs w:val="24"/>
        </w:rPr>
        <w:t>nei sacramenti</w:t>
      </w:r>
      <w:r w:rsidRPr="00DF7634">
        <w:rPr>
          <w:rFonts w:ascii="Arial" w:hAnsi="Arial" w:cs="Arial"/>
          <w:sz w:val="24"/>
          <w:szCs w:val="24"/>
        </w:rPr>
        <w:t xml:space="preserve"> la sua verità e la sua forza. Non un solo sacramento, ma tutti i sacramenti ha perso la loro verità. Se qualche frammento di verità ancora rimane, è a motivo di quanti sono rimasti fedeli all’antica verità sia sulla Scrittura, sia sulla morale, sia sui sacramenti. Ultimamente come la struttura divina dei sacramenti è stata polverizzata? Attraverso le </w:t>
      </w:r>
      <w:r w:rsidR="0027685F" w:rsidRPr="00DF7634">
        <w:rPr>
          <w:rFonts w:ascii="Arial" w:hAnsi="Arial" w:cs="Arial"/>
          <w:sz w:val="24"/>
          <w:szCs w:val="24"/>
        </w:rPr>
        <w:t>due prime forze</w:t>
      </w:r>
      <w:r w:rsidRPr="00DF7634">
        <w:rPr>
          <w:rFonts w:ascii="Arial" w:hAnsi="Arial" w:cs="Arial"/>
          <w:sz w:val="24"/>
          <w:szCs w:val="24"/>
        </w:rPr>
        <w:t xml:space="preserve">: la riduzione al sentire personale della Divina Rivelazione e della Sacra Teologia. Ecco come il Dio del mondo è entrato nella Chiesa: si può dare il battesimo senza né fede in Cristo Gesù e né conversione al suo Vangelo. Si possono benedire due uomini e due donne che convivono rimanendo esse nella convivenza, senza neanche manifestare il desiderio di retrocedere dal loro peccato. Poiché oggi tutto è amore, anche il peccato è amore, esso potrà essere benedetto. Diciamolo con somma chiarezza: se la conversione al Vangelo e la fede in esso non sono più necessarie per avere la salvezza, neanche l’abbandono del peccato è necessario né per ricevere il battesimo e né per essere benedetti. </w:t>
      </w:r>
    </w:p>
    <w:p w14:paraId="4B5FF49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Ora si sta lavorando perché quanto ancora rimane nella mente e nel cuore dei semplici e dei piccoli dell’antica verità e dell’antica fede nella divina struttura della Chiesa possa al più presto scomparire. Già appaiono le fondamenta della Chiesa che si vuole costruire dal basso. Costruire la Chiesa che viene dal basso, significa distruggere la verità della Chiesa che viene dall’alto. Il Dio mondo sa come entrare nella Chiesa al fine di impossessarsi di essa. Ma di ogni centimetro che il Dio mondo occupa della Chiesa la responsabilità è dei Pastori, è dei Profeti, è dei Maestri e dei Dottori, è di ogni singolo discepolo di Gesù che tace perché ha paura di essere crocifisso o spiritualmente o anche fisicamente come è stato crocifisso il suo Maestro. Ma il cristiano per questo esiste: per essere crocifisso dalla Chiesa e dal mondo, dai credenti e dai pagani. Lo ripetiamo: senza la contemplazione di Cristo Crocifisso anche noi domani saremo capaci di introdurre il Dio mondo nella Chiesa e adorarlo come il nostro vero ed unico Dio.</w:t>
      </w:r>
    </w:p>
    <w:p w14:paraId="3B383D5F" w14:textId="77777777" w:rsidR="008B4B78" w:rsidRPr="00DF7634" w:rsidRDefault="008B4B78" w:rsidP="00661B34">
      <w:pPr>
        <w:spacing w:after="120" w:line="240" w:lineRule="auto"/>
        <w:jc w:val="both"/>
        <w:rPr>
          <w:rFonts w:ascii="Arial" w:hAnsi="Arial" w:cs="Arial"/>
          <w:sz w:val="24"/>
          <w:szCs w:val="24"/>
        </w:rPr>
      </w:pPr>
    </w:p>
    <w:p w14:paraId="77973588" w14:textId="193A1256" w:rsidR="008B4B78" w:rsidRPr="00DF7634" w:rsidRDefault="008B4B78" w:rsidP="00661B34">
      <w:pPr>
        <w:pStyle w:val="Titolo3"/>
        <w:rPr>
          <w:noProof w:val="0"/>
        </w:rPr>
      </w:pPr>
      <w:bookmarkStart w:id="447" w:name="_Toc165103281"/>
      <w:bookmarkStart w:id="448" w:name="_Toc187296439"/>
      <w:bookmarkStart w:id="449" w:name="_Toc191372336"/>
      <w:r w:rsidRPr="00DF7634">
        <w:rPr>
          <w:noProof w:val="0"/>
        </w:rPr>
        <w:t>MALEDETTO L’UOMO CHE NON ASCOLTA LE PAROLE DI QUEST’ALLEA</w:t>
      </w:r>
      <w:r w:rsidR="00EF3D03" w:rsidRPr="00DF7634">
        <w:rPr>
          <w:noProof w:val="0"/>
        </w:rPr>
        <w:t>N</w:t>
      </w:r>
      <w:r w:rsidRPr="00DF7634">
        <w:rPr>
          <w:noProof w:val="0"/>
        </w:rPr>
        <w:t>ZA</w:t>
      </w:r>
      <w:bookmarkEnd w:id="447"/>
      <w:bookmarkEnd w:id="448"/>
      <w:bookmarkEnd w:id="449"/>
    </w:p>
    <w:p w14:paraId="7D788CE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L’Alleanza che il Dio vivo e vero è sigillata con delle clausole fissate non dall’uomo, ma dal Signore. Queste clausole fissate dal Signore sono due: la benedizione, la vita e la permanenza nella terra di Canaan se il popolo rimane fedele al patto stipulato e sempre ascolta la voce del suo Signore; la maledizione, la morte, l’esilio se i figli d’Israele non rimangono fedeli al patto giurato e si rifiutano di ascoltare la voce del loro Dio e Signore. </w:t>
      </w:r>
    </w:p>
    <w:p w14:paraId="14C39DB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Quando si dice che Dio è fedele al suo patto, proprio questo significa: lui è fedele alle clausole che sono essenza dell’Alleanza stipulata con i figli d’Israele. È fedele nel dare la benedizione, la vita, la permanenza dei figli d’Israele nella terra di Canaan. È anche fedele nel lasciare che la maledizione, la morte, l’esilio siano il pane per non aver voluto conservare la fedeltà la patto giurato con il Signore. Perché il popolo ritornasse nella fedeltà all’Alleanza il Signore ha mandato ad esso molti profeti. Il popolo ha perseverato nella sua infedeltà, aggiungendo disobbedienza a disobbedienza, fino a giungere ad oltrepassare gli stessi limiti </w:t>
      </w:r>
      <w:r w:rsidRPr="00DF7634">
        <w:rPr>
          <w:rFonts w:ascii="Arial" w:hAnsi="Arial" w:cs="Arial"/>
          <w:sz w:val="24"/>
          <w:szCs w:val="24"/>
        </w:rPr>
        <w:lastRenderedPageBreak/>
        <w:t xml:space="preserve">del male. Poiché tutte le risorse della sua misericordia si sono esaurite, al Signore non resta che lasciare che ogni sua Parola si compia. Hanno scelto la maledizione, la morte, l’esilio? Che maledizione, morte, esilio vengano. </w:t>
      </w:r>
    </w:p>
    <w:p w14:paraId="2F8751A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Una verità che dobbiamo apprendere da questo testo ci dice che quando le risorse della misericordia del Signore si esauriscono, a nulla serve la preghiera dei profeti. Sappiamo che il Signore sempre esaudisce la preghiera dei profeti. Ora il Signore chiede a Geremia di non pregare per questo popolo. Le risorse della sua misericordia sono finite. Ora è tempo che la sua Parola si compia. Al popolo sarà dato quello che esso ha scelto. </w:t>
      </w:r>
    </w:p>
    <w:p w14:paraId="7555108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Questa parola fu rivolta dal Signore a Geremia: «Riferisci agli uomini di Giuda e agli abitanti di Gerusalemme: Ascoltate le parole di questa Alleanza! Dirai loro: Dice il Signore, Dio d’Israele: Maledetto l’uomo che non ascolta le parole di questa Alleanza, che io imposi ai vostri padri quando li feci uscire dalla terra d’Egitto, dal crogiolo di ferro, dicendo: “Ascoltate la mia voce ed eseguite quanto vi comando; allora voi sarete il mio popolo e io sarò il vostro Dio, e potrò mantenere il giuramento fatto ai vostri padri di dare loro una terra dove scorrono latte e miele, come oggi possedete”». Io risposi: «Così sia, Signore!». E il Signore mi disse: «Proclama tutte queste parole nelle città di Giuda e nelle strade di Gerusalemme, dicendo: Ascoltate le parole di questa Alleanza e mettetele in pratica! Poiché io più volte ho scongiurato i vostri padri quando li feci uscire dalla terra d’Egitto e fino ad oggi, ammonendoli premurosamente ogni giorno: “Ascoltate la mia voce!”. Ma essi non ascoltarono né prestarono orecchio; ognuno seguì la caparbietà del suo cuore malvagio. Perciò ho fatto ricadere su di loro tutte le parole di questa Alleanza, che avevo ordinato loro di osservare e non osservarono».</w:t>
      </w:r>
    </w:p>
    <w:p w14:paraId="5B68954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Signore mi disse: «Si è formata una congiura fra gli uomini di Giuda e gli abitanti di Gerusalemme; sono ritornati alle iniquità dei loro primi padri, che avevano rifiutato di ascoltare le mie parole, e anch’essi hanno seguito altri dèi per servirli. La casa d’Israele e la casa di Giuda hanno infranto l’Alleanza che io avevo concluso con i loro padri. Perciò dice il Signore: Ecco, faccio venire su di loro una sventura alla quale non potranno sfuggire. Allora grideranno verso di me, ma io non li ascolterò; allora le città di Giuda e gli abitanti di Gerusalemme alzeranno grida agli dèi ai quali offrono incenso, ma quelli non li salveranno affatto nel tempo della loro sciagura. Poiché numerosi come le tue città sono i tuoi dèi, o Giuda; numerosi come le strade di Gerusalemme gli altari che avete eretto alla vergogna, altari per bruciare incenso a Baal.</w:t>
      </w:r>
    </w:p>
    <w:p w14:paraId="5633136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Tu, poi, non pregare per questo popolo, non innalzare per esso suppliche e preghiere, perché non ascolterò quando mi invocheranno nella loro sventura.</w:t>
      </w:r>
    </w:p>
    <w:p w14:paraId="007CAED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Che fa il mio diletto nella mia casa? Tu hai commesso azioni malvagie. Voti e carne di sacrifici allontanano forse da te la sventura, per poter ancora schiamazzare di gioia?». Ulivo verde, maestoso, era il nome che il Signore ti aveva imposto. Con grande strepito sono date al fuoco le sue foglie, e i suoi rami sono bruciati. </w:t>
      </w:r>
    </w:p>
    <w:p w14:paraId="4A4B2B3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Signore degli eserciti che ti ha piantato annuncia la sventura contro di te, per la malvagità che hanno commesso a proprio danno Israele e Giuda, irritandomi con il bruciare incenso a Baal.</w:t>
      </w:r>
    </w:p>
    <w:p w14:paraId="40C5CC0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Signore me lo ha manifestato e io l’ho saputo; mi ha fatto vedere i loro intrighi. E io, come un agnello mansueto che viene portato al macello, non sapevo che </w:t>
      </w:r>
      <w:r w:rsidRPr="00DF7634">
        <w:rPr>
          <w:rFonts w:ascii="Arial" w:hAnsi="Arial" w:cs="Arial"/>
          <w:i/>
          <w:iCs/>
          <w:sz w:val="24"/>
          <w:szCs w:val="24"/>
        </w:rPr>
        <w:lastRenderedPageBreak/>
        <w:t>tramavano contro di me, e dicevano: «Abbattiamo l’albero nel suo pieno vigore, strappiamolo dalla terra dei viventi; nessuno ricordi più il suo nome».</w:t>
      </w:r>
    </w:p>
    <w:p w14:paraId="7F30EED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Signore degli eserciti, giusto giudice, che provi il cuore e la mente, possa io vedere la tua vendetta su di loro, poiché a te ho affidato la mia causa.</w:t>
      </w:r>
    </w:p>
    <w:p w14:paraId="1346FD0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Riguardo agli uomini di Anatòt che vogliono la mia vita e mi dicono: «Non profetare nel nome del Signore, se no morirai per mano nostra», così dice il Signore degli eserciti: «Ecco, li punirò. I loro giovani moriranno di spada, i loro figli e le loro figlie moriranno di fame. Non rimarrà di loro alcun superstite, perché manderò la sventura contro gli uomini di Anatòt nell’anno del loro castigo» (Ger 11,1-23). </w:t>
      </w:r>
    </w:p>
    <w:p w14:paraId="2565D06F" w14:textId="3E37DADC"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Quanto il Signore</w:t>
      </w:r>
      <w:r w:rsidR="00EF7DB8" w:rsidRPr="00DF7634">
        <w:rPr>
          <w:rFonts w:ascii="Arial" w:hAnsi="Arial" w:cs="Arial"/>
          <w:sz w:val="24"/>
          <w:szCs w:val="24"/>
        </w:rPr>
        <w:t xml:space="preserve"> </w:t>
      </w:r>
      <w:r w:rsidRPr="00DF7634">
        <w:rPr>
          <w:rFonts w:ascii="Arial" w:hAnsi="Arial" w:cs="Arial"/>
          <w:sz w:val="24"/>
          <w:szCs w:val="24"/>
        </w:rPr>
        <w:t>dice ai figli d’Israele, vale anche per noi, discepoli di Gesù. Anche noi dobbiamo prestare somma attenzione affinché i nostri peccati e le nostre trasgressioni non esauriscano le risorse della misericordia del Signore nostro Dio. Sappiamo che esse sono oltre nostra umana immaginazione. Tuttavia anche esse si esauriscono. Una verità dobbiamo però mettere nel cuore: Se il Signore permette che la maledizione, la morte, l’esilio si compiano nel tempo, si compiono per la nostra conversione e salvezza. Se si compiono nell’eternità, per noi ci sarà più conversione. C’è solo la morte eterna.</w:t>
      </w:r>
    </w:p>
    <w:p w14:paraId="4DF9F27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la morale che noi tutti dobbiamo osservare: mai giungere a superare i limiti del peccato. Superati i limiti non c’è più conversione. Siamo nel peccato contro lo Spirito Santo, peccato che ha dei nomi particolari: ostinazione nei peccati, presunzione di salvarsi senza merito e anche impenitenza finale. Mai rinviare l’ora della nostra conversione. Se oggi passa un profeta e non ci convertiamo, domani ne passerà un altro? Questo non lo sappiamo. Ma se oggi non ci convertiamo, neanche domani ci convertiremo. La nostra condizione spirituale si è aggravata perché abbiamo rifiutato la grazia del Signore.</w:t>
      </w:r>
    </w:p>
    <w:p w14:paraId="08D7854B" w14:textId="77777777" w:rsidR="008B4B78" w:rsidRPr="00DF7634" w:rsidRDefault="008B4B78" w:rsidP="00661B34">
      <w:pPr>
        <w:spacing w:after="120" w:line="240" w:lineRule="auto"/>
        <w:jc w:val="both"/>
        <w:rPr>
          <w:rFonts w:ascii="Arial" w:hAnsi="Arial" w:cs="Arial"/>
          <w:sz w:val="24"/>
          <w:szCs w:val="24"/>
        </w:rPr>
      </w:pPr>
    </w:p>
    <w:p w14:paraId="4F213B5A" w14:textId="77777777" w:rsidR="008B4B78" w:rsidRPr="00DF7634" w:rsidRDefault="008B4B78" w:rsidP="00661B34">
      <w:pPr>
        <w:pStyle w:val="Titolo3"/>
        <w:rPr>
          <w:noProof w:val="0"/>
        </w:rPr>
      </w:pPr>
      <w:bookmarkStart w:id="450" w:name="_Toc165103282"/>
      <w:bookmarkStart w:id="451" w:name="_Toc187296440"/>
      <w:bookmarkStart w:id="452" w:name="_Toc191372337"/>
      <w:r w:rsidRPr="00DF7634">
        <w:rPr>
          <w:noProof w:val="0"/>
        </w:rPr>
        <w:t>IL GIUDIZIO DI DIO È IRREVOCABILE</w:t>
      </w:r>
      <w:bookmarkEnd w:id="450"/>
      <w:bookmarkEnd w:id="451"/>
      <w:bookmarkEnd w:id="452"/>
      <w:r w:rsidRPr="00DF7634">
        <w:rPr>
          <w:noProof w:val="0"/>
        </w:rPr>
        <w:t xml:space="preserve"> </w:t>
      </w:r>
    </w:p>
    <w:p w14:paraId="0D1C936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Quando le risorse della misericordia del Signore si esauriscono, nessuna preghiera può presso il Signore nostro Dio. Prima il Signore ha detto a Geremia di non pregare per il suo popolo. Se pregasse Mosè e Samuele, il Signore li ascolterebbe? Neanche questi due grandissimi profeti il Signore ascolterebbe. </w:t>
      </w:r>
    </w:p>
    <w:p w14:paraId="1C506AF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Perché il Signore manifesta a Geremia questa sua irrevocabile decisione? Gliela manifesta perché il profeta sappia che ormai né la via della profezia e né l’altra via, quella della preghiera e dell’intercessione riuscirà a convertire il suo popolo ormai schiavo di una universale idolatria e di una immoralità che neanche si riscontrava tra i popoli in mezzo ai quali abitava. Quando si perde la fede, sempre si perde la coscienza morale. Quando si cade nell’immoralità sempre dalla sapienza si passa nell’insipienza e nella stoltezza. Sempre si perde la luce della ragione. Sempre si è schiavi di ogni istinto di vizio e di peccato.</w:t>
      </w:r>
    </w:p>
    <w:p w14:paraId="5424E35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via della conversione, anche se dolorosissima, dovrà passare per l’attestazione attraverso la storia che ogni Parola del Signore è veramente provata con il fuoco e veramente si compie. Anche i discepoli di Gesù oggi dovranno passare attraverso la via della storia. Quale via della storia il Signore prenderà noi non lo sappiamo. Una cosa però la sappiamo. Quando non si crede nella Parola per la via della conversione, sempre si dovrà credere passando per la via della storia. La via dell’inferno è l’ultima via vissuta da quanti in vita non hanno voluto credere nella Parola del Signore. Questa via è eternamente irreversibile. Non vi è più alcuna possibilità di tornare indietro.</w:t>
      </w:r>
    </w:p>
    <w:p w14:paraId="2633723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Vi è però un’altissima differenza tra il popolo dell’Antica Alleanza e il popolo della Nuova Alleanza. I figli di Israele avrebbero dovuto manifestare la verità del loro Dio e Signore con </w:t>
      </w:r>
      <w:r w:rsidRPr="00DF7634">
        <w:rPr>
          <w:rFonts w:ascii="Arial" w:hAnsi="Arial" w:cs="Arial"/>
          <w:sz w:val="24"/>
          <w:szCs w:val="24"/>
        </w:rPr>
        <w:lastRenderedPageBreak/>
        <w:t>la piena e perfetta obbedienza ad ogni Parola del loro Dio. I figli della Nuova Alleanza non solo devono manifestare la verità di Cristo e in Cristo del Padre e dello Spirito Santo con la loro obbedienza purissima al Vangelo. Devono anche annunciarlo con la predicazione del Vangelo, di tutto il Vangelo, sempre mossi e guidati dallo Spirito Santo.</w:t>
      </w:r>
    </w:p>
    <w:p w14:paraId="1EB1F62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Oggi, poiché i discepoli di Gesù hanno deciso che il Vangelo non si deve più vivere, non solo essi non lo vivono, dicono anche che non va predicato. Così dicendo vengono meno ad un preciso Comando di Cristo Gesù e la loro vita viene così privata della sua prima, essenziale, fondamentale Legge morale. Chi pratica questa via del non annuncio del Vangelo sappia che è caduto nell’immoralità e di conseguenza ogni atto che lui compie è immorale. </w:t>
      </w:r>
    </w:p>
    <w:p w14:paraId="2C3E3E1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Chi pratica questa via del non annuncio del Vangelo sappia che si rende responsabile di tutti i peccati che si commettono per il suo mancato annuncio. Si è responsabile anche di tutti coloro che si perdono, perché il Vangelo non è stato loro annunciato. Ogni tanto farebbero bene a leggere quanti percorrono questa via del non annuncio quanto l’Apostolo Paolo dice agli Anziani di Efeso e anche la testimonianza che dona sul suo ministero apostolico:</w:t>
      </w:r>
    </w:p>
    <w:p w14:paraId="6AE1E4F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7195F9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23754D4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66221E1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w:t>
      </w:r>
      <w:r w:rsidRPr="00DF7634">
        <w:rPr>
          <w:rFonts w:ascii="Arial" w:hAnsi="Arial" w:cs="Arial"/>
          <w:i/>
          <w:iCs/>
          <w:sz w:val="24"/>
          <w:szCs w:val="24"/>
        </w:rPr>
        <w:lastRenderedPageBreak/>
        <w:t>forse il diritto di mangiare e di bere? Non abbiamo il diritto di portare con noi una donna credente, come fanno anche gli altri apostoli e i fratelli del Signore e Cefa? Oppure soltanto io e Bàrnaba non abbiamo il diritto di non lavorare?</w:t>
      </w:r>
    </w:p>
    <w:p w14:paraId="45E84F6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C3A614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6B3CD1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1ACFF0F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w:t>
      </w:r>
    </w:p>
    <w:p w14:paraId="365B954F" w14:textId="05618D5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Beato chi non si macchia di un così orrendo peccato. Lo piangerà per i secoli eterni nelle tenebre dell’inferno. Questo peccato è infinitamente più grande di quello del ricco cattivo. Quello non ha dato a Lazzaro, il povero, un tozzo di pane ed è finito nella Geenna del fuoco. Noi abbiamo tutti i poveri di Dio davanti alla nostra porta, non solo non gli diamo il pane del Vangelo, aggiungiamo anche che esso neanche debba essere loro donato. Sono già salvi. Crudeltà più grande di questa non esiste. È una cattiveria e una crudeltà del cuore e della mente. Almeno quella</w:t>
      </w:r>
      <w:r w:rsidR="00EF7DB8" w:rsidRPr="00DF7634">
        <w:rPr>
          <w:rFonts w:ascii="Arial" w:hAnsi="Arial" w:cs="Arial"/>
          <w:sz w:val="24"/>
          <w:szCs w:val="24"/>
        </w:rPr>
        <w:t xml:space="preserve"> </w:t>
      </w:r>
      <w:r w:rsidRPr="00DF7634">
        <w:rPr>
          <w:rFonts w:ascii="Arial" w:hAnsi="Arial" w:cs="Arial"/>
          <w:sz w:val="24"/>
          <w:szCs w:val="24"/>
        </w:rPr>
        <w:t xml:space="preserve">del ricco cattivo era crudeltà del cuore. Alla crudeltà del cuore noi aggiungiamo anche la crudeltà della mente. Crudeltà che si vuole fare passare per vera </w:t>
      </w:r>
      <w:r w:rsidRPr="00DF7634">
        <w:rPr>
          <w:rFonts w:ascii="Arial" w:hAnsi="Arial" w:cs="Arial"/>
          <w:sz w:val="24"/>
          <w:szCs w:val="24"/>
        </w:rPr>
        <w:lastRenderedPageBreak/>
        <w:t>teologia. Lo ripetiamo:</w:t>
      </w:r>
      <w:bookmarkStart w:id="453" w:name="_Hlk156334203"/>
      <w:r w:rsidRPr="00DF7634">
        <w:rPr>
          <w:rFonts w:ascii="Arial" w:hAnsi="Arial" w:cs="Arial"/>
          <w:sz w:val="24"/>
          <w:szCs w:val="24"/>
        </w:rPr>
        <w:t xml:space="preserve"> la nostra è crudeltà della mente, crudeltà del cuore, crudeltà teologica. </w:t>
      </w:r>
    </w:p>
    <w:bookmarkEnd w:id="453"/>
    <w:p w14:paraId="727BDB4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Signore mi disse: «Anche se Mosè e Samuele si presentassero davanti a me, non volgerei lo sguardo verso questo popolo. Allontanali da me, se ne vadano! Se ti domanderanno: “Dove dobbiamo andare?”, dirai loro: Così dice il Signore:</w:t>
      </w:r>
    </w:p>
    <w:p w14:paraId="14981BF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Chi è destinato alla morte, alla morte, chi alla spada, alla spada, chi alla fame, alla fame, chi alla schiavitù, alla schiavitù.</w:t>
      </w:r>
    </w:p>
    <w:p w14:paraId="2A76BA0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27CADDA8" w14:textId="2E578F38"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Chi avrà pietà di te, Gerusalemme, chi ti compiangerà? Chi si volterà per domandarti come stai? Tu mi hai respinto</w:t>
      </w:r>
      <w:r w:rsidR="00EF7DB8" w:rsidRPr="00DF7634">
        <w:rPr>
          <w:rFonts w:ascii="Arial" w:hAnsi="Arial" w:cs="Arial"/>
          <w:i/>
          <w:iCs/>
          <w:sz w:val="24"/>
          <w:szCs w:val="24"/>
        </w:rPr>
        <w:t xml:space="preserve"> </w:t>
      </w:r>
      <w:r w:rsidRPr="00DF7634">
        <w:rPr>
          <w:rFonts w:ascii="Arial" w:hAnsi="Arial" w:cs="Arial"/>
          <w:i/>
          <w:iCs/>
          <w:sz w:val="24"/>
          <w:szCs w:val="24"/>
        </w:rPr>
        <w:t>– oracolo del Signore –,</w:t>
      </w:r>
      <w:r w:rsidR="00EF7DB8" w:rsidRPr="00DF7634">
        <w:rPr>
          <w:rFonts w:ascii="Arial" w:hAnsi="Arial" w:cs="Arial"/>
          <w:i/>
          <w:iCs/>
          <w:sz w:val="24"/>
          <w:szCs w:val="24"/>
        </w:rPr>
        <w:t xml:space="preserve"> </w:t>
      </w:r>
      <w:r w:rsidRPr="00DF7634">
        <w:rPr>
          <w:rFonts w:ascii="Arial" w:hAnsi="Arial" w:cs="Arial"/>
          <w:i/>
          <w:iCs/>
          <w:sz w:val="24"/>
          <w:szCs w:val="24"/>
        </w:rPr>
        <w:t>mi hai voltato le spalle e io ho steso la mano su di te per annientarti; sono stanco di pentirmi. Li ho dispersi al vento con la pala, alle porte del paese. Ho reso senza figli e ho fatto perire il mio popolo, perché non si sono convertiti dalle loro abitudini. Le loro vedove sono diventate più numerose della sabbia del mare. Ho mandato sulle madri e sui giovani un devastatore in pieno giorno; ho fatto piombare d’un tratto su di loro turbamento e spavento. È abbattuta la madre di sette figli, esala il suo respiro; il sole tramonta per lei quando è ancora giorno, è coperta di vergogna e confusa. Io consegnerò i loro superstiti alla spada, in preda ai loro nemici».</w:t>
      </w:r>
      <w:r w:rsidR="00EF7DB8" w:rsidRPr="00DF7634">
        <w:rPr>
          <w:rFonts w:ascii="Arial" w:hAnsi="Arial" w:cs="Arial"/>
          <w:i/>
          <w:iCs/>
          <w:sz w:val="24"/>
          <w:szCs w:val="24"/>
        </w:rPr>
        <w:t xml:space="preserve"> </w:t>
      </w:r>
      <w:r w:rsidRPr="00DF7634">
        <w:rPr>
          <w:rFonts w:ascii="Arial" w:hAnsi="Arial" w:cs="Arial"/>
          <w:i/>
          <w:iCs/>
          <w:sz w:val="24"/>
          <w:szCs w:val="24"/>
        </w:rPr>
        <w:t>Oracolo del Signore.</w:t>
      </w:r>
    </w:p>
    <w:p w14:paraId="2CA6445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w:t>
      </w:r>
    </w:p>
    <w:p w14:paraId="0198439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 tuoi averi e i tuoi tesori li abbandonerò al saccheggio, come ricompensa per tutti i peccati commessi in tutti i tuoi territori. Ti renderò schiavo dei tuoi nemici in una terra che non conosci, perché si è acceso il fuoco della mia ira, che arderà contro di te». </w:t>
      </w:r>
    </w:p>
    <w:p w14:paraId="496632C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Tu lo sai, Signore, ricòrdati di me e aiutami, véndicati per me dei miei persecutori. Nella tua clemenza non lasciarmi perire, sappi che io sopporto insulti per te. Quando le tue parole mi vennero incontro, le divorai con avidità; la tua parola fu la gioia e la letizia del mio cuore, perché il tuo nome è invocato su di me, Signore, Dio degli eserciti.</w:t>
      </w:r>
    </w:p>
    <w:p w14:paraId="70B7C3B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Allora il Signore mi rispose: </w:t>
      </w:r>
    </w:p>
    <w:p w14:paraId="54DCB965" w14:textId="77777777" w:rsidR="008B4B78" w:rsidRPr="00DF7634" w:rsidRDefault="008B4B78" w:rsidP="00661B34">
      <w:pPr>
        <w:spacing w:after="120" w:line="240" w:lineRule="auto"/>
        <w:ind w:left="567" w:right="567"/>
        <w:jc w:val="both"/>
        <w:rPr>
          <w:rFonts w:ascii="Arial" w:hAnsi="Arial" w:cs="Arial"/>
          <w:i/>
          <w:iCs/>
          <w:sz w:val="24"/>
          <w:szCs w:val="24"/>
        </w:rPr>
      </w:pPr>
      <w:bookmarkStart w:id="454" w:name="_Hlk156333671"/>
      <w:r w:rsidRPr="00DF7634">
        <w:rPr>
          <w:rFonts w:ascii="Arial" w:hAnsi="Arial" w:cs="Arial"/>
          <w:i/>
          <w:iCs/>
          <w:sz w:val="24"/>
          <w:szCs w:val="24"/>
        </w:rPr>
        <w:t xml:space="preserve">«Se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w:t>
      </w:r>
      <w:bookmarkEnd w:id="454"/>
      <w:r w:rsidRPr="00DF7634">
        <w:rPr>
          <w:rFonts w:ascii="Arial" w:hAnsi="Arial" w:cs="Arial"/>
          <w:i/>
          <w:iCs/>
          <w:sz w:val="24"/>
          <w:szCs w:val="24"/>
        </w:rPr>
        <w:t>(Ger 15,1-21).</w:t>
      </w:r>
    </w:p>
    <w:p w14:paraId="32C1373A" w14:textId="5190E6E6"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Se Geremia vuole portare a compimento la sua missione, sempre dovrà tenere a mente, scrivendole ogni giorno nel suo cuore e nella sua anima, le parole che il Signore gli ha rivolto al momento della sua chiamata. Lui è perseguitato, umiliato, combattuto, accusato, calunniato, ingiuriato. A lui muoveranno guerra. Lui però non sarà mai vinto perché il Signore è il suo scudo e la sua protezione.</w:t>
      </w:r>
      <w:r w:rsidR="00EF7DB8" w:rsidRPr="00DF7634">
        <w:rPr>
          <w:rFonts w:ascii="Arial" w:hAnsi="Arial" w:cs="Arial"/>
          <w:sz w:val="24"/>
          <w:szCs w:val="24"/>
        </w:rPr>
        <w:t xml:space="preserve"> </w:t>
      </w:r>
      <w:r w:rsidRPr="00DF7634">
        <w:rPr>
          <w:rFonts w:ascii="Arial" w:hAnsi="Arial" w:cs="Arial"/>
          <w:sz w:val="24"/>
          <w:szCs w:val="24"/>
        </w:rPr>
        <w:t xml:space="preserve">Poiché oggi il profeta Geremia è duramente provato da quanti vogliono la sua morte, il Signore nuovamente lo rassicura. Sono parole di grande consolazione: </w:t>
      </w:r>
    </w:p>
    <w:p w14:paraId="3970764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w:t>
      </w:r>
    </w:p>
    <w:p w14:paraId="2A75485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Questa verità non vale solo per il profeta Geremia, vale anche per ogni discepolo di Gesù. Se il discepolo di Gesù – papa, vescovo, presbitero, diacono, cresimato, battezzato, profeta, maestro, dottore, insegnante, professore, catechista, qualsiasi ministero e missione gli sia stata affidata – svolge la sua missione con convincimento nello Spirito Santo, la volge dal Vangelo per il Vangelo, anche lui sarà custodito dal Signore. Sarà provato, ma non vinto. Gli muoveranno guerra, ma non prevarranno. Lo insulteranno, ma non lo piegheranno. Lo accuseranno, ma ogni accusa sarà resa vana dal Signore. Dio è eternamente fedele ad ogni sua Parola. Questo ha detto e questo fa. </w:t>
      </w:r>
    </w:p>
    <w:p w14:paraId="706542A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certezza nello Spirito Santo che il Signore è fedele alla sua Parola, deve muovere tutta la vita del discepolo di Gesù perché compia secondo verità, sapienza, intelligenza, fortezza, la missione che gli è stata affidata. L’obbedienza alla missione è la fonte della sua morale o delle sue opere ed è anche la sorgente della vera moralità per ogni altro uomo. Con questa certezza lui mai sarà persona dalla crudeltà della mente, dalla crudeltà del cuore, dalla crudeltà teologica. Mai si lascerà intrappolare negli anti-evangelici discorsi di quanti non amano Cristo Gesù, non amano gli uomini, non amano la vera salvezza e asseriscono che il Vangelo non debba essere predicato, annunciato, insegnato.</w:t>
      </w:r>
    </w:p>
    <w:p w14:paraId="77BB66C5" w14:textId="237CCDFB"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fortezza dei figli del diavolo e di tutti i moderni e sofisticati anticristi risiede proprio in questo: nella nostra paura di vivere al sommo della sua bellezza e perfezione la nostra vocazione e la nostra missione. La paura di obbedire al Signore nasce dal fatto che si guardano gli uomini e si dimentica la Parola a noi rivolta al Signore. Dice la Scrittura Santa che la paura degli uomini pone in una trappola: </w:t>
      </w:r>
      <w:r w:rsidRPr="00DF7634">
        <w:rPr>
          <w:rFonts w:ascii="Arial" w:hAnsi="Arial" w:cs="Arial"/>
          <w:i/>
          <w:iCs/>
          <w:sz w:val="24"/>
          <w:szCs w:val="24"/>
        </w:rPr>
        <w:t>“Chi teme gli uomini si mette in una trappola,</w:t>
      </w:r>
      <w:r w:rsidR="00EF7DB8" w:rsidRPr="00DF7634">
        <w:rPr>
          <w:rFonts w:ascii="Arial" w:hAnsi="Arial" w:cs="Arial"/>
          <w:i/>
          <w:iCs/>
          <w:sz w:val="24"/>
          <w:szCs w:val="24"/>
        </w:rPr>
        <w:t xml:space="preserve"> </w:t>
      </w:r>
      <w:r w:rsidRPr="00DF7634">
        <w:rPr>
          <w:rFonts w:ascii="Arial" w:hAnsi="Arial" w:cs="Arial"/>
          <w:i/>
          <w:iCs/>
          <w:sz w:val="24"/>
          <w:szCs w:val="24"/>
        </w:rPr>
        <w:t xml:space="preserve">ma chi confida nel Signore è al sicuro” (Pr 29,25). </w:t>
      </w:r>
      <w:r w:rsidRPr="00DF7634">
        <w:rPr>
          <w:rFonts w:ascii="Arial" w:hAnsi="Arial" w:cs="Arial"/>
          <w:sz w:val="24"/>
          <w:szCs w:val="24"/>
        </w:rPr>
        <w:t>Anche Cristo Gesù chiede a suoi discepoli di non temere gli uomini. Essi sono sotto la custodia della sapienza dl Padre suo:</w:t>
      </w:r>
    </w:p>
    <w:p w14:paraId="6B628CD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EC34A3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502D58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w:t>
      </w:r>
      <w:r w:rsidRPr="00DF7634">
        <w:rPr>
          <w:rFonts w:ascii="Arial" w:hAnsi="Arial" w:cs="Arial"/>
          <w:i/>
          <w:iCs/>
          <w:sz w:val="24"/>
          <w:szCs w:val="24"/>
        </w:rPr>
        <w:lastRenderedPageBreak/>
        <w:t>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8C77D8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Perciò chiunque mi riconoscerà davanti agli uomini, anch’io lo riconoscerò davanti al Padre mio che è nei cieli; chi invece mi rinnegherà davanti agli uomini, anch’io lo rinnegherò davanti al Padre mio che è nei cieli (Mt 10,21-33). </w:t>
      </w:r>
    </w:p>
    <w:p w14:paraId="582889A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Non temere gli uomini non deve significare che essi vanno sfidati. Significa invece che dobbiamo lavorare con somma sapienza e scienza di Spirito Santo, somma prudenza e intelligenza, in modo che la nostra missione possa essere portata a compimento. La missione si vive sempre nel Vangelo per il Vangelo. La nostra obbedienza al Vangelo deve essere somma, se vogliano annunciare il Vangelo. Le virtù dovranno essere la nostra corazza. La grazia del Signore la forza che sempre ci spinge. Lo Spirito Santo lo Guida che sempre ci muove e ci conduce.</w:t>
      </w:r>
    </w:p>
    <w:p w14:paraId="26368A91" w14:textId="77777777" w:rsidR="008B4B78" w:rsidRPr="00DF7634" w:rsidRDefault="008B4B78" w:rsidP="00661B34">
      <w:pPr>
        <w:spacing w:after="120" w:line="240" w:lineRule="auto"/>
        <w:jc w:val="both"/>
        <w:rPr>
          <w:rFonts w:ascii="Arial" w:hAnsi="Arial" w:cs="Arial"/>
          <w:sz w:val="24"/>
          <w:szCs w:val="24"/>
        </w:rPr>
      </w:pPr>
    </w:p>
    <w:p w14:paraId="156E928D" w14:textId="77777777" w:rsidR="008B4B78" w:rsidRPr="00DF7634" w:rsidRDefault="008B4B78" w:rsidP="00661B34">
      <w:pPr>
        <w:pStyle w:val="Titolo3"/>
        <w:rPr>
          <w:noProof w:val="0"/>
        </w:rPr>
      </w:pPr>
      <w:bookmarkStart w:id="455" w:name="_Toc165103283"/>
      <w:bookmarkStart w:id="456" w:name="_Toc187296441"/>
      <w:bookmarkStart w:id="457" w:name="_Toc191372338"/>
      <w:r w:rsidRPr="00DF7634">
        <w:rPr>
          <w:noProof w:val="0"/>
        </w:rPr>
        <w:t>MALEDETTO L’UOMO CHE CONFIDA NELL’UOMO</w:t>
      </w:r>
      <w:bookmarkEnd w:id="455"/>
      <w:bookmarkEnd w:id="456"/>
      <w:bookmarkEnd w:id="457"/>
    </w:p>
    <w:p w14:paraId="62F6C2F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Cosa lo Spirito Santo vuole rivelarci attraverso questa maledizione? Lui ci vuole portare nel cuore del Patto stipulato dai figli d’Israele con il loro Dio e Signore. Abbiamo già detto che un profeta mai deve dimenticare le parole che il Signore gli ha rivolto all’inizio, nel momento in cui Lui lo ha chiamato e lo ha costituito profeta in mezzo al suo popolo. Quando si dimenticano le parole della nostra vocazione e missione, è la fine della vocazione e della missione. È questa la tentazione più pericolosa per un chiamato dal Signore: dimenticare la Parola della sua chiamata. Quando il Signore chiamò l’uomo all’esistenza, colmandolo con il suo alito di vita, gli diede un comando:</w:t>
      </w:r>
    </w:p>
    <w:p w14:paraId="2FA38AD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30129B59" w14:textId="6B29C175"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Sia Eva che Adamo hanno dimenticato la Parola del comando. Fu la morte non solo per essi, che sono stati i trasgressori. La morte fu per tutta la loro discendenza.</w:t>
      </w:r>
      <w:r w:rsidR="00EF7DB8" w:rsidRPr="00DF7634">
        <w:rPr>
          <w:rFonts w:ascii="Arial" w:hAnsi="Arial" w:cs="Arial"/>
          <w:sz w:val="24"/>
          <w:szCs w:val="24"/>
        </w:rPr>
        <w:t xml:space="preserve"> </w:t>
      </w:r>
      <w:r w:rsidRPr="00DF7634">
        <w:rPr>
          <w:rFonts w:ascii="Arial" w:hAnsi="Arial" w:cs="Arial"/>
          <w:sz w:val="24"/>
          <w:szCs w:val="24"/>
        </w:rPr>
        <w:t>Anche la terra fu inquinata dal loro peccato:</w:t>
      </w:r>
    </w:p>
    <w:p w14:paraId="54DE6A1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399D0F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Poi udirono il rumore dei passi del Signore Dio che passeggiava nel giardino alla brezza del giorno, e l’uomo, con sua moglie, si nascose dalla presenza del </w:t>
      </w:r>
      <w:r w:rsidRPr="00DF7634">
        <w:rPr>
          <w:rFonts w:ascii="Arial" w:hAnsi="Arial" w:cs="Arial"/>
          <w:i/>
          <w:iCs/>
          <w:sz w:val="24"/>
          <w:szCs w:val="24"/>
        </w:rPr>
        <w:lastRenderedPageBreak/>
        <w:t xml:space="preserve">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6EF3A72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le Parole date dal Signore al suo popolo all’inizio del suo cammino, dopo aver con esso sigillato nel sangue il Patto o l’Alleanza:</w:t>
      </w:r>
    </w:p>
    <w:p w14:paraId="14600E7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44186F0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78676FE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Voi servirete il Signore, vostro Dio. Egli benedirà il tuo pane e la tua acqua. Terrò lontana da te la malattia. Non vi sarà nella tua terra donna che abortisca o che sia sterile. Ti farò giungere al numero completo dei tuoi giorni.</w:t>
      </w:r>
    </w:p>
    <w:p w14:paraId="333CB20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Manderò il mio terrore davanti a te e metterò in rotta ogni popolo in mezzo al quale entrerai; farò voltare le spalle a tutti i tuoi nemici davanti a te.</w:t>
      </w:r>
    </w:p>
    <w:p w14:paraId="3A86B0E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5C3D592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23,20-33). </w:t>
      </w:r>
    </w:p>
    <w:p w14:paraId="3891C85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Confidare nel Signore questo significa: osservare la Legge dell’Alleanza, obbedire alla Voce del Signore, rimanere fedeli a quanto promesso. Quando il popolo del Signore è nel Patto, non c’è alcuna insicurezza per esso. Il Signore sarà tutto per lui: benedizione, grazia, pace, vita, abbondanza. Quando invece esce dal Patto, perde la fede nel suo Signore, allora cercherà la sua sicurezza negli uomini. La cercherà nelle alleanze con i regni di questo mondo. I regni però non danno alcuna sicurezza al popolo del Signore, perché il Signore è geloso della sua gloria e non permetterà mai che Lui venga barattato con i popoli e i regni della terra. Non c’è protezione per il suo popolo, se rinnega l’Alleanza. </w:t>
      </w:r>
    </w:p>
    <w:p w14:paraId="4BC09584" w14:textId="547F3D20"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Questa verità vale anche per noi. Noi oggi abbiamo barattato la gloria di Dio Padre, la grazia di Cristo Gesù, la comunione dello Spirito Santo, abbiamo portato al macero tutta la nostra splendida fede, abbiamo ridotto a menzogna tutta la Divina Rivelazione, abbiamo venduto al mondo e consegnato al suo peccato anche la Chiesa del Dio vivente. Con questo baratto e con questa vendita abbiamo pensato che avremmo creato più pace, più fratellanza, più </w:t>
      </w:r>
      <w:r w:rsidRPr="00DF7634">
        <w:rPr>
          <w:rFonts w:ascii="Arial" w:hAnsi="Arial" w:cs="Arial"/>
          <w:sz w:val="24"/>
          <w:szCs w:val="24"/>
        </w:rPr>
        <w:lastRenderedPageBreak/>
        <w:t>rispetto, più amore, più benessere. Cosa abbiamo ottenuto? Abbiamo centuplicato la prepotenza e l’arroganza del mondo. Abbiamo innalzato le altrui religioni e abbiamo disprezzato la nostra. Non abbiamo creato né pace, né fratellanza e né vita. Abbiamo dato alla morte il potere di distruggere l’intera umanità. Questo perché è accaduto?</w:t>
      </w:r>
      <w:r w:rsidR="00EF7DB8" w:rsidRPr="00DF7634">
        <w:rPr>
          <w:rFonts w:ascii="Arial" w:hAnsi="Arial" w:cs="Arial"/>
          <w:sz w:val="24"/>
          <w:szCs w:val="24"/>
        </w:rPr>
        <w:t xml:space="preserve"> </w:t>
      </w:r>
      <w:r w:rsidRPr="00DF7634">
        <w:rPr>
          <w:rFonts w:ascii="Arial" w:hAnsi="Arial" w:cs="Arial"/>
          <w:sz w:val="24"/>
          <w:szCs w:val="24"/>
        </w:rPr>
        <w:t>È accaduto perché abbiamo tolto Cristo Crocifisso dal Golgota della Chiesa e al suo posto abbiamo innalzato l’idolo della nostra mente e del nostro cuore. Ieri è stato il mondo che ha innalzato sull’altare del Signore l’idolo della Dea Ragione. Oggi siamo stati noi discepoli di Gesù che abbiamo tolto dal Golgota della nostra Chiesa il Crocifisso e al suo posto abbiamo innalzato il pensiero del mondo e il suo peccato come nostra verità e nostra luce. Abbiamo confidato nel mondo e non in Dio e la maledizione si è riversata su di noi. Per un discepolo di Gesù non vi</w:t>
      </w:r>
      <w:r w:rsidR="00EF7DB8" w:rsidRPr="00DF7634">
        <w:rPr>
          <w:rFonts w:ascii="Arial" w:hAnsi="Arial" w:cs="Arial"/>
          <w:sz w:val="24"/>
          <w:szCs w:val="24"/>
        </w:rPr>
        <w:t xml:space="preserve"> </w:t>
      </w:r>
      <w:r w:rsidRPr="00DF7634">
        <w:rPr>
          <w:rFonts w:ascii="Arial" w:hAnsi="Arial" w:cs="Arial"/>
          <w:sz w:val="24"/>
          <w:szCs w:val="24"/>
        </w:rPr>
        <w:t xml:space="preserve">immoralità e idolatria più grandi. </w:t>
      </w:r>
    </w:p>
    <w:p w14:paraId="3634BAD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peccato di Giuda è scritto con stilo di ferro, è inciso con punta di diamante sulla tavola del loro cuore e sui corni dei loro altari. Così i loro figli ricorderanno i loro altari e i loro pali sacri presso gli alberi verdi, sui colli elevati, sui monti e in aperta campagna. «I tuoi averi e tutti i tuoi tesori li abbandonerò al saccheggio, come ricompensa per tutti i peccati commessi in tutti i tuoi territori. Dovrai ritirare la mano dall’eredità che ti avevo dato; ti renderò schiavo dei tuoi nemici in una terra che non conosci, perché avete acceso il fuoco della mia ira, che arderà sempre». Così dice il Signore:</w:t>
      </w:r>
    </w:p>
    <w:p w14:paraId="1FF1052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w:t>
      </w:r>
      <w:bookmarkStart w:id="458" w:name="_Hlk156335337"/>
      <w:r w:rsidRPr="00DF7634">
        <w:rPr>
          <w:rFonts w:ascii="Arial" w:hAnsi="Arial" w:cs="Arial"/>
          <w:i/>
          <w:iCs/>
          <w:sz w:val="24"/>
          <w:szCs w:val="24"/>
        </w:rPr>
        <w:t xml:space="preserve">Maledetto l’uomo che confida nell’uomo, </w:t>
      </w:r>
      <w:bookmarkEnd w:id="458"/>
      <w:r w:rsidRPr="00DF7634">
        <w:rPr>
          <w:rFonts w:ascii="Arial" w:hAnsi="Arial" w:cs="Arial"/>
          <w:i/>
          <w:iCs/>
          <w:sz w:val="24"/>
          <w:szCs w:val="24"/>
        </w:rPr>
        <w:t>e pone nella carne il suo sostegno, allontanando il suo cuore dal Signore. Sarà come un tamerisco nella steppa; non vedrà venire il bene, dimorerà in luoghi aridi nel deserto, in una terra di salsedine, dove nessuno può vivere. 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 Niente è più infido del cuore e difficilmente guarisce! Chi lo può conoscere?</w:t>
      </w:r>
    </w:p>
    <w:p w14:paraId="7C5E84D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Io, il Signore, scruto la mente e saggio i cuori, per dare a ciascuno secondo la sua condotta, secondo il frutto delle sue azioni. È come una pernice che cova uova altrui, chi accumula ricchezze in modo disonesto. A metà dei suoi giorni dovrà lasciarle e alla fine apparirà uno stolto».</w:t>
      </w:r>
    </w:p>
    <w:p w14:paraId="511B6C1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Trono di gloria, eccelso fin dal principio, è il luogo del nostro santuario! O speranza d’Israele, Signore, quanti ti abbandonano resteranno confusi; quanti si allontanano da te saranno scritti nella polvere, perché hanno abbandonato il Signore, fonte di acqua viva. Guariscimi, Signore, e guarirò, salvami e sarò salvato, poiché tu sei il mio vanto. Essi mi dicono: «Dov’è la parola del Signore? Si compia finalmente!».</w:t>
      </w:r>
    </w:p>
    <w:p w14:paraId="240DD67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Io non ho insistito presso di te per la sventura né ho desiderato il giorno funesto, tu lo sai. Ciò che è uscito dalla mia bocca è innanzi a te. Non essere per me causa di spavento, tu, mio solo rifugio nel giorno della sventura. Siano confusi i miei avversari, non io, si spaventino loro, non io. Manda contro di loro il giorno della sventura, distruggili due volte.</w:t>
      </w:r>
    </w:p>
    <w:p w14:paraId="41E96A9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Signore mi disse: «Va’ a metterti alla porta dei Figli del popolo, per la quale entrano ed escono i re di Giuda, e a tutte le porte di Gerusalemme. Dirai loro: Ascoltate la parola del Signore, o re di Giuda e voi tutti Giudei e abitanti di Gerusalemme, che entrate per queste porte. Così dice il Signore: Per amore della vostra stessa vita, guardatevi dal trasportare un peso in giorno di sabato e dall’introdurlo per le porte di Gerusalemme. Non portate alcun peso fuori dalle vostre case in giorno di sabato e non fate alcun lavoro, ma santificate il giorno di </w:t>
      </w:r>
      <w:r w:rsidRPr="00DF7634">
        <w:rPr>
          <w:rFonts w:ascii="Arial" w:hAnsi="Arial" w:cs="Arial"/>
          <w:i/>
          <w:iCs/>
          <w:sz w:val="24"/>
          <w:szCs w:val="24"/>
        </w:rPr>
        <w:lastRenderedPageBreak/>
        <w:t xml:space="preserve">sabato, come io ho comandato ai vostri padri. Ma essi non ascoltarono né prestarono orecchio, anzi si intestardirono a non ascoltarmi e a non accogliere la lezione. Se mi ascolterete sul serio – oracolo del Signore –, se non introdurrete nessun peso entro le porte di questa città in giorno di sabato e santificherete il giorno di sabato non eseguendo alcun lavoro, entreranno per le porte di questa città re e prìncipi che sederanno sul trono di Davide, vi passeranno su carri e su cavalli insieme ai loro ufficiali, agli uomini di Giuda e agli abitanti di Gerusalemme. Questa città sarà abitata per sempre. Verranno dalle città di Giuda e dai dintorni di Gerusalemme, dalla terra di Beniamino e dalla Sefela, dai monti e dal meridione, presentando olocausti, sacrifici, offerte e incenso e sacrifici di ringraziamento nel tempio del Signore. Ma se non ascolterete il mio comando di santificare il giorno di sabato, di non trasportare pesi e di non introdurli entro le porte di Gerusalemme in giorno di sabato, io accenderò un fuoco alle sue porte; esso divorerà i palazzi di Gerusalemme e mai si estinguerà» (Ger 17,1-27). </w:t>
      </w:r>
    </w:p>
    <w:p w14:paraId="32AB417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Si obbedisce alla Legge del Signore prima di tutto per il bene, per il vero bene verso se stessi. Dal bene verso se stessi, dal vero bene verso se stessi, nasce il bene verso l’intera umanità. Mentre dal male che si arreca a se stessi con la disobbedienza alla Legge del Signore nasce il male per l’intera umanità. Ecco allora due verità che subito vanno messe in luce. </w:t>
      </w:r>
    </w:p>
    <w:p w14:paraId="6EFBD39D" w14:textId="5951A446"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Prima verità: il vero bene dell’uomo, di ogni uomo, è solo nell’obbedienza alla Legge del Signore. Il vero bene è nell’obbedienza prima di tutto alla Legge del Sinai, senza nulla aggiungere e nulla togliere. Il vero bene è nell’obbedienza alla Legge della santità così come essa è data dal Levitico, specie nei Capitoli XVIII, XIX, XX. Il vero bene è nell’obbedienza alla Parola dei profeti. Il vero bene è nell’obbedienza al Vangelo di Cristo Gesù, il vero bene è nell’obbedienza alla Parola degli Apostoli, il vero bene è a tutta la verità cui ogni giorno conduce lo Spirito Santo. Il vero bene è nell’obbedienza alla Legge della nostra natura creata ad immagine e a somiglianza del nostro Dio. In questa molteplice obbedienza è il bene di colui che vive secondo la Parola sempre compresa nella verità dello Spirito Santo.</w:t>
      </w:r>
      <w:r w:rsidR="00EF7DB8" w:rsidRPr="00DF7634">
        <w:rPr>
          <w:rFonts w:ascii="Arial" w:hAnsi="Arial" w:cs="Arial"/>
          <w:sz w:val="24"/>
          <w:szCs w:val="24"/>
        </w:rPr>
        <w:t xml:space="preserve"> </w:t>
      </w:r>
      <w:r w:rsidRPr="00DF7634">
        <w:rPr>
          <w:rFonts w:ascii="Arial" w:hAnsi="Arial" w:cs="Arial"/>
          <w:sz w:val="24"/>
          <w:szCs w:val="24"/>
        </w:rPr>
        <w:t>Dal vero bene di colui che obbedisce alla Parola compresa nella verità dello Spirito Santo, nasce il vero bene per l’intera umanità.</w:t>
      </w:r>
    </w:p>
    <w:p w14:paraId="4DF2164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Seconda verità. Questa seconda verità è la logica, sapienziale, razionale, deduttiva, argomentativa conseguenza della prima verità. Se io voglio il bene dell’intera umanità, non lo posso ottenere attraverso le vie della guerra, della lite, del contrasto, dell’opposizione, della contrapposizione, della reazione, della protesta, di ogni altra cosa che viene dal cuore degli uomini. La via per far progredire l’intera umanità nel vero bene è una sola: rimanere noi sempre nel vero bene, con una obbedienza perfetta, piena, integra ad ogni Parola del Signore. Cristo Gesù si fece obbediente al Padre fino alla morte e ad una morte di croce. Per questa sua obbedienza si è compiuta l’espiazione dei peccati, il dono della grazia e dello Spirito Santo. È nata nel mondo la Chiesa del Dio vivente per portare la grazia e lo Spirito Santo ad ogni uomo. È questa la saggezza del discepolo di Gesù: conoscere la via di Dio e percorrerla per portare il vero bene sulla nostra terra. Volere la santità degli altri è pensiero vano. La santità degli altri è il frutto della nostra santità, della nostra obbedienza a tutta la Parola di Dio. Tutto è dall’ascolto della voce del Signore. Ecco perché la Lettera agli Ebrei dedica ben due Capitoli per rivelare ai figli di Israele, divenuti discepoli di Gesù che se non si rimane fedeli all’ascolto della voce del Signore, che oggi è ascolto della voce di Cristo Signore, non si entra nel luogo del riposo di Dio:</w:t>
      </w:r>
    </w:p>
    <w:p w14:paraId="5B4CD54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Dio, che molte volte e in diversi modi nei tempi antichi aveva parlato ai padri per mezzo dei profeti, ultimamente, in questi giorni, ha parlato a noi per mezzo del </w:t>
      </w:r>
      <w:r w:rsidRPr="00DF7634">
        <w:rPr>
          <w:rFonts w:ascii="Arial" w:hAnsi="Arial" w:cs="Arial"/>
          <w:i/>
          <w:iCs/>
          <w:sz w:val="24"/>
          <w:szCs w:val="24"/>
        </w:rPr>
        <w:lastRenderedPageBreak/>
        <w:t xml:space="preserve">Figlio, che ha stabilito erede di tutte le cose e mediante il quale ha fatto anche il mondo. </w:t>
      </w:r>
    </w:p>
    <w:p w14:paraId="2D9F66A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5730F3C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0C05B3A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questo, come dice lo Spirito Santo:</w:t>
      </w:r>
    </w:p>
    <w:p w14:paraId="51C8C4C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1E322DA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060F642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Oggi, se udite la sua voce, non indurite i vostri cuori come nel giorno della ribellione,</w:t>
      </w:r>
    </w:p>
    <w:p w14:paraId="1782BE6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0DCF6E2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69C0B35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w:t>
      </w:r>
      <w:r w:rsidRPr="00DF7634">
        <w:rPr>
          <w:rFonts w:ascii="Arial" w:hAnsi="Arial" w:cs="Arial"/>
          <w:i/>
          <w:iCs/>
          <w:sz w:val="24"/>
          <w:szCs w:val="24"/>
        </w:rPr>
        <w:lastRenderedPageBreak/>
        <w:t>disobbedienza, Dio fissa di nuovo un giorno, oggi, dicendo mediante Davide, dopo tanto tempo: Oggi, se udite la sua voce, non indurite i vostri cuori!</w:t>
      </w:r>
    </w:p>
    <w:p w14:paraId="20ADECA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B5C6B6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33922D9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09EC7A9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5026A554" w14:textId="2D4D605E"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Tu non hai voluto né sacrificio né offerta, un corpo invece mi hai preparato. Non hai gradito né olocausti né sacrifici per il peccato. Allora ho detto: «Ecco, io vengo – poiché di me sta scritto nel rotolo del libro – per fare, o Dio, la tua volontà».</w:t>
      </w:r>
      <w:r w:rsidR="00EF7DB8" w:rsidRPr="00DF7634">
        <w:rPr>
          <w:rFonts w:ascii="Arial" w:hAnsi="Arial" w:cs="Arial"/>
          <w:i/>
          <w:iCs/>
          <w:sz w:val="24"/>
          <w:szCs w:val="24"/>
        </w:rPr>
        <w:t xml:space="preserve"> </w:t>
      </w:r>
    </w:p>
    <w:p w14:paraId="75A1582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49BF21A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447A4BD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Questa è l’alleanza che io stipulerò con loro dopo quei giorni, dice il Signore: io porrò le mie leggi nei loro cuori e le imprimerò nella loro mente, dice: e non mi ricorderò più dei loro peccati e delle loro iniquità.</w:t>
      </w:r>
    </w:p>
    <w:p w14:paraId="22BC914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Ora, dove c’è il perdono di queste cose, non c’è più offerta per il peccato.</w:t>
      </w:r>
    </w:p>
    <w:p w14:paraId="371F567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Fratelli, poiché abbiamo piena libertà di entrare nel santuario per mezzo del sangue di Gesù, via nuova e vivente che egli ha inaugurato per noi attraverso il </w:t>
      </w:r>
      <w:r w:rsidRPr="00DF7634">
        <w:rPr>
          <w:rFonts w:ascii="Arial" w:hAnsi="Arial" w:cs="Arial"/>
          <w:i/>
          <w:iCs/>
          <w:sz w:val="24"/>
          <w:szCs w:val="24"/>
        </w:rPr>
        <w:lastRenderedPageBreak/>
        <w:t>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484614F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Prestiamo attenzione gli uni agli altri, per stimolarci a vicenda nella carità e nelle opere buone. Non disertiamo le nostre riunioni, come alcuni hanno l’abitudine di fare, ma esortiamoci a vicenda, tanto più che vedete avvicinarsi il giorno del Signore.</w:t>
      </w:r>
    </w:p>
    <w:p w14:paraId="439EFE8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45966C3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36C31DA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Ancora un poco, infatti, un poco appena, e colui che deve venire, verrà e non tarderà. Il mio giusto per fede vivrà; ma se cede, non porrò in lui il mio amore.</w:t>
      </w:r>
    </w:p>
    <w:p w14:paraId="7656548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Noi però non siamo di quelli che cedono, per la propria rovina, ma uomini di fede per la salvezza della nostra anima (Eb 10,1-39). </w:t>
      </w:r>
    </w:p>
    <w:p w14:paraId="68F6BC3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È verità. Chi si santifica, santifica il mondo. Chi si perverte, perverte il mondo. Chi ascolta la voce del Signore, aiuta il mondo intero perché anch’esso possa ascoltare la voce del Signore. Chi disobbedisce trascina nella sua disobbedienza un terzo dell’umanità. La salvezza del mondo è nella nostra obbedienza. La nostra obbedienza è nella nostra fede. Dove non c’è fede non c’è obbedienza. Dove non c’è obbedienza non c’è salvezza. Si rimane nella morte. </w:t>
      </w:r>
    </w:p>
    <w:p w14:paraId="5C9EF107" w14:textId="77777777" w:rsidR="008B4B78" w:rsidRPr="00DF7634" w:rsidRDefault="008B4B78" w:rsidP="00661B34">
      <w:pPr>
        <w:spacing w:after="120" w:line="240" w:lineRule="auto"/>
        <w:jc w:val="both"/>
        <w:rPr>
          <w:rFonts w:ascii="Arial" w:hAnsi="Arial" w:cs="Arial"/>
          <w:sz w:val="24"/>
          <w:szCs w:val="24"/>
        </w:rPr>
      </w:pPr>
    </w:p>
    <w:p w14:paraId="58918716" w14:textId="77777777" w:rsidR="008B4B78" w:rsidRPr="00DF7634" w:rsidRDefault="008B4B78" w:rsidP="00661B34">
      <w:pPr>
        <w:pStyle w:val="Titolo3"/>
        <w:rPr>
          <w:noProof w:val="0"/>
        </w:rPr>
      </w:pPr>
      <w:bookmarkStart w:id="459" w:name="_Toc165103284"/>
      <w:bookmarkStart w:id="460" w:name="_Toc187296442"/>
      <w:bookmarkStart w:id="461" w:name="_Toc191372339"/>
      <w:r w:rsidRPr="00DF7634">
        <w:rPr>
          <w:noProof w:val="0"/>
        </w:rPr>
        <w:t>IL PECCATO DEI PASTORI</w:t>
      </w:r>
      <w:bookmarkEnd w:id="459"/>
      <w:bookmarkEnd w:id="460"/>
      <w:bookmarkEnd w:id="461"/>
      <w:r w:rsidRPr="00DF7634">
        <w:rPr>
          <w:noProof w:val="0"/>
        </w:rPr>
        <w:t xml:space="preserve"> </w:t>
      </w:r>
    </w:p>
    <w:p w14:paraId="0CAC481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Chi è il Pastore? Nell’Antico Testamento Pastore di Israele era il Signore. Ogni pastore da lui costituito aveva la missione di condurre il gregge del Signore, cioè il suo popolo, in una obbedienza sempre più perfetta e più piena alla Parola del suo Signore e Dio. Il pastore conduceva nel nome del Signore, con la Parola del Signore, nella Parola del Signore. È evidente che per condurre nella Parola del Signore, è necessario per il pastore abitare e dimorare lui nella Parola del Signore. Se il pastore è lui senza la Parola del Signore, mai </w:t>
      </w:r>
      <w:r w:rsidRPr="00DF7634">
        <w:rPr>
          <w:rFonts w:ascii="Arial" w:hAnsi="Arial" w:cs="Arial"/>
          <w:sz w:val="24"/>
          <w:szCs w:val="24"/>
        </w:rPr>
        <w:lastRenderedPageBreak/>
        <w:t>potrà condurre nella Parola del Signore e mai potrà insegnare come si vive la Parola del Signore.</w:t>
      </w:r>
    </w:p>
    <w:p w14:paraId="485571D7" w14:textId="0EC4A14F"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Al tempo del profeta Geremia i pastori neanche sapevano cosa era la Parola del Signore. Questa era stata ridotta a menzogna. Non conoscendo la Parola del Signore, mai avrebbero potuto condurre nella Parola del Signore e mai avrebbero potuto insenare come la Parola del Signore andava vissuta. Questa sparizione della Parola del Signore dalla vita </w:t>
      </w:r>
      <w:r w:rsidR="0027685F" w:rsidRPr="00DF7634">
        <w:rPr>
          <w:rFonts w:ascii="Arial" w:hAnsi="Arial" w:cs="Arial"/>
          <w:sz w:val="24"/>
          <w:szCs w:val="24"/>
        </w:rPr>
        <w:t>dei pastori</w:t>
      </w:r>
      <w:r w:rsidRPr="00DF7634">
        <w:rPr>
          <w:rFonts w:ascii="Arial" w:hAnsi="Arial" w:cs="Arial"/>
          <w:sz w:val="24"/>
          <w:szCs w:val="24"/>
        </w:rPr>
        <w:t>, dal loro cuore e dalla loro mente, dal loro ricordo e anche dalla lo</w:t>
      </w:r>
      <w:r w:rsidR="0027685F" w:rsidRPr="00DF7634">
        <w:rPr>
          <w:rFonts w:ascii="Arial" w:hAnsi="Arial" w:cs="Arial"/>
          <w:sz w:val="24"/>
          <w:szCs w:val="24"/>
        </w:rPr>
        <w:t>r</w:t>
      </w:r>
      <w:r w:rsidRPr="00DF7634">
        <w:rPr>
          <w:rFonts w:ascii="Arial" w:hAnsi="Arial" w:cs="Arial"/>
          <w:sz w:val="24"/>
          <w:szCs w:val="24"/>
        </w:rPr>
        <w:t>o vista, altro non ha fatto se non ratificare il popolo nella sua universale idolatria e immoralità. In questo stato di totale sbandamento dei pastori, chi potrà ridare ad essi la verità della loro missione e del loro ministero? Solo il Signore con una sua onnipotente opera di creazione. Sarà Lui a dare pastori che pascoleranno il suo popolo nei pascoli della sua Parola. Da questa nuova potente creazione nascerà il bene per tutto il popolo di Dio.</w:t>
      </w:r>
    </w:p>
    <w:p w14:paraId="10FD31C1" w14:textId="444F9781"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Attualmente il popolo non solo è senza Parola a causa dei pastori che sono anche loro senza Parola. In più vi sono in mezzo ad essi un esercito di falsi profeti che altro non fanno che nutrire il popolo di Dio con ogni falsità e menzogna. Chi avrebbe dovuto contrastare i falsi profeti erano proprio i pastori, invece costoro governavano il popolo al loro cenno, dalle loro falsità e menzogna. Questa condizione storica del popolo di Dio deve insegnarci una ulteriore verità: spetta ad ogni singolo pastore rimanere, anche a costo della sua vita, nella purezza della Parola del Signore e in questa purezza condurre tutto il popolo del Signore.</w:t>
      </w:r>
      <w:r w:rsidR="00EF7DB8" w:rsidRPr="00DF7634">
        <w:rPr>
          <w:rFonts w:ascii="Arial" w:hAnsi="Arial" w:cs="Arial"/>
          <w:sz w:val="24"/>
          <w:szCs w:val="24"/>
        </w:rPr>
        <w:t xml:space="preserve"> </w:t>
      </w:r>
      <w:r w:rsidRPr="00DF7634">
        <w:rPr>
          <w:rFonts w:ascii="Arial" w:hAnsi="Arial" w:cs="Arial"/>
          <w:sz w:val="24"/>
          <w:szCs w:val="24"/>
        </w:rPr>
        <w:t xml:space="preserve">Nessuno è giustificato e nessuno domani potrà dire al Signore: gli altri pastori hanno abbandonato la tua Parola e anch’io l’ho abbandonata. La missione è data personalmente da Dio ad ogni singolo pastore. Non è una missione universale. È missione personale. È missione particolare. È missione della quale ognuno è responsabile. Ognuno oggi e domani sarà chiamato in giudizio riguardo al proprio ministero e alla propria missione. Mai saremo giustificati dalla omissione degli altri. Il peccato di omissione per il pastore è gravissimo. Per essi il popolo vive. Per essi il popolo muore. Per essi è nella luce e per essi è nelle tenebre. </w:t>
      </w:r>
    </w:p>
    <w:p w14:paraId="5C6A7B2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7C02556F" w14:textId="4CF2558D"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Ecco, verranno giorni – oracolo del Signore –</w:t>
      </w:r>
      <w:r w:rsidR="00EF7DB8" w:rsidRPr="00DF7634">
        <w:rPr>
          <w:rFonts w:ascii="Arial" w:hAnsi="Arial" w:cs="Arial"/>
          <w:i/>
          <w:iCs/>
          <w:sz w:val="24"/>
          <w:szCs w:val="24"/>
        </w:rPr>
        <w:t xml:space="preserve"> </w:t>
      </w:r>
      <w:r w:rsidRPr="00DF7634">
        <w:rPr>
          <w:rFonts w:ascii="Arial" w:hAnsi="Arial" w:cs="Arial"/>
          <w:i/>
          <w:iCs/>
          <w:sz w:val="24"/>
          <w:szCs w:val="24"/>
        </w:rPr>
        <w:t>nei quali susciterò a Davide un germoglio giusto, che regnerà da vero re e sarà saggio ed eserciterà il diritto e la giustizia sulla terra. Nei suoi giorni Giuda sarà salvato e Israele vivrà tranquillo, e lo chiameranno con questo nome: Signore-nostra-giustizia.</w:t>
      </w:r>
    </w:p>
    <w:p w14:paraId="0094893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w:t>
      </w:r>
    </w:p>
    <w:p w14:paraId="5D6119F6" w14:textId="3F7E45AF"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Contro i profeti. Mi si spezza il cuore nel petto, tremano tutte le mie ossa, sono come un ubriaco e come uno inebetito dal vino, a causa del Signore e delle sue sante parole. La terra è piena di adùlteri; per la maledizione tutta la terra è in lutto, sono inariditi i pascoli della steppa. La loro corsa è diretta al male e la loro </w:t>
      </w:r>
      <w:r w:rsidRPr="00DF7634">
        <w:rPr>
          <w:rFonts w:ascii="Arial" w:hAnsi="Arial" w:cs="Arial"/>
          <w:i/>
          <w:iCs/>
          <w:sz w:val="24"/>
          <w:szCs w:val="24"/>
        </w:rPr>
        <w:lastRenderedPageBreak/>
        <w:t>forza è l’ingiustizia.</w:t>
      </w:r>
      <w:r w:rsidR="00EF7DB8" w:rsidRPr="00DF7634">
        <w:rPr>
          <w:rFonts w:ascii="Arial" w:hAnsi="Arial" w:cs="Arial"/>
          <w:i/>
          <w:iCs/>
          <w:sz w:val="24"/>
          <w:szCs w:val="24"/>
        </w:rPr>
        <w:t xml:space="preserve"> </w:t>
      </w:r>
      <w:r w:rsidRPr="00DF7634">
        <w:rPr>
          <w:rFonts w:ascii="Arial" w:hAnsi="Arial" w:cs="Arial"/>
          <w:i/>
          <w:iCs/>
          <w:sz w:val="24"/>
          <w:szCs w:val="24"/>
        </w:rPr>
        <w:t xml:space="preserve">«Persino il profeta, persino il sacerdote sono empi, persino nella mia casa ho trovato la loro malvagità. Oracolo del Signore. </w:t>
      </w:r>
    </w:p>
    <w:p w14:paraId="712DCC6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Perciò la loro strada sarà per loro come sentiero sdrucciolevole, saranno sospinti nelle tenebre e cadranno in esse, poiché io manderò su di loro la sventura, nell’anno del loro castigo. Oracolo del Signore. Tra i profeti di Samaria ho visto cose stolte: profetavano in nome di Baal e traviavano il mio popolo Israele. Ma tra i profeti di Gerusalemme ho visto cose nefande: commettono adultèri e praticano la menzogna, danno aiuto ai malfattori, e nessuno si converte dalla sua malvagità; per me sono tutti come Sòdoma e i suoi abitanti come Gomorra». Pertanto così dice il Signore degli eserciti contro i profeti: «Ecco, farò loro ingoiare assenzio e bere acque avvelenate, perché dai profeti di Gerusalemme l’empietà si è sparsa su tutta la terra».</w:t>
      </w:r>
    </w:p>
    <w:p w14:paraId="05088A0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Così dice il Signore degli eserciti: «Non ascoltate le parole dei profeti che profetizzano per voi; essi vi fanno vaneggiare, vi annunciano fantasie del loro cuore, non quanto viene dalla bocca del Signore.</w:t>
      </w:r>
    </w:p>
    <w:p w14:paraId="33A30D8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 coloro che disprezzano la parola del Signore, dicono: “Avrete la pace!”, e a quanti, ostinati, seguono il loro cuore: “Non vi coglierà la sventura!”.</w:t>
      </w:r>
    </w:p>
    <w:p w14:paraId="114A9A4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Ma chi ha assistito al consiglio del Signore, chi l’ha visto e ha udito la sua parola? Chi vi ha fatto attenzione e ha obbedito?</w:t>
      </w:r>
    </w:p>
    <w:p w14:paraId="760CA1E0" w14:textId="1548AF0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Ecco la tempesta del Signore, il suo furore si scatena; una tempesta travolgente turbina sul capo dei malvagi. Non cesserà l’ira del Signore, finché non abbia compiuto e attuato i progetti del suo cuore. Alla fine dei giorni lo comprenderete pienamente! Io non ho inviato questi profeti ed essi corrono; non ho parlato a loro ed essi profetizzano. Se hanno assistito al mio consiglio, facciano udire le mie parole al mio popolo e li distolgano dalla loro condotta perversa e dalla malvagità delle loro azioni. Sono forse Dio solo da vicino?</w:t>
      </w:r>
      <w:r w:rsidR="00EF7DB8" w:rsidRPr="00DF7634">
        <w:rPr>
          <w:rFonts w:ascii="Arial" w:hAnsi="Arial" w:cs="Arial"/>
          <w:i/>
          <w:iCs/>
          <w:sz w:val="24"/>
          <w:szCs w:val="24"/>
        </w:rPr>
        <w:t xml:space="preserve"> </w:t>
      </w:r>
      <w:r w:rsidRPr="00DF7634">
        <w:rPr>
          <w:rFonts w:ascii="Arial" w:hAnsi="Arial" w:cs="Arial"/>
          <w:i/>
          <w:iCs/>
          <w:sz w:val="24"/>
          <w:szCs w:val="24"/>
        </w:rPr>
        <w:t>Oracolo del Signore. Non sono Dio anche da lontano? Può nascondersi un uomo nel nascondiglio senza che io lo veda?</w:t>
      </w:r>
      <w:r w:rsidR="00EF7DB8" w:rsidRPr="00DF7634">
        <w:rPr>
          <w:rFonts w:ascii="Arial" w:hAnsi="Arial" w:cs="Arial"/>
          <w:i/>
          <w:iCs/>
          <w:sz w:val="24"/>
          <w:szCs w:val="24"/>
        </w:rPr>
        <w:t xml:space="preserve"> </w:t>
      </w:r>
      <w:r w:rsidRPr="00DF7634">
        <w:rPr>
          <w:rFonts w:ascii="Arial" w:hAnsi="Arial" w:cs="Arial"/>
          <w:i/>
          <w:iCs/>
          <w:sz w:val="24"/>
          <w:szCs w:val="24"/>
        </w:rPr>
        <w:t>Oracolo del Signore. Non riempio io il cielo e la terra?</w:t>
      </w:r>
      <w:r w:rsidR="00EF7DB8" w:rsidRPr="00DF7634">
        <w:rPr>
          <w:rFonts w:ascii="Arial" w:hAnsi="Arial" w:cs="Arial"/>
          <w:i/>
          <w:iCs/>
          <w:sz w:val="24"/>
          <w:szCs w:val="24"/>
        </w:rPr>
        <w:t xml:space="preserve"> </w:t>
      </w:r>
      <w:r w:rsidRPr="00DF7634">
        <w:rPr>
          <w:rFonts w:ascii="Arial" w:hAnsi="Arial" w:cs="Arial"/>
          <w:i/>
          <w:iCs/>
          <w:sz w:val="24"/>
          <w:szCs w:val="24"/>
        </w:rPr>
        <w:t>Oracolo del Signore.</w:t>
      </w:r>
    </w:p>
    <w:p w14:paraId="5DAB0EA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Ho sentito quanto affermano i profeti che profetizzano falsamente nel mio nome: “Ho avuto un sogno, ho avuto un sogno!”. Fino a quando ci saranno nel mio popolo profeti che predicono cose false e profetizzano le fantasie del loro cuore? Essi credono di far dimenticare il mio nome al mio popolo con i loro sogni, che si raccontano l’un l’altro, come i loro padri dimenticarono il mio nome per Baal! Il profeta che ha avuto un sogno racconti il suo sogno; chi ha udito la mia parola annunci fedelmente la mia parola.</w:t>
      </w:r>
    </w:p>
    <w:p w14:paraId="065DF550" w14:textId="6CF2B46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Che cosa ha in comune la paglia con il grano? Oracolo del Signore. La mia parola non è forse come il fuoco – oracolo del Signore –</w:t>
      </w:r>
      <w:r w:rsidR="00EF7DB8" w:rsidRPr="00DF7634">
        <w:rPr>
          <w:rFonts w:ascii="Arial" w:hAnsi="Arial" w:cs="Arial"/>
          <w:i/>
          <w:iCs/>
          <w:sz w:val="24"/>
          <w:szCs w:val="24"/>
        </w:rPr>
        <w:t xml:space="preserve"> </w:t>
      </w:r>
      <w:r w:rsidRPr="00DF7634">
        <w:rPr>
          <w:rFonts w:ascii="Arial" w:hAnsi="Arial" w:cs="Arial"/>
          <w:i/>
          <w:iCs/>
          <w:sz w:val="24"/>
          <w:szCs w:val="24"/>
        </w:rPr>
        <w:t>e come un martello che spacca la roccia?</w:t>
      </w:r>
    </w:p>
    <w:p w14:paraId="5D98ACF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Perciò, eccomi contro i profeti – oracolo del Signore – i quali si rubano gli uni gli altri le mie parole. Eccomi contro i profeti – oracolo del Signore – che muovono la lingua per dare oracoli. Eccomi contro i profeti di sogni menzogneri – oracolo del Signore – che li raccontano e traviano il mio popolo con menzogne e millanterie. Io non li ho inviati né ho dato loro alcun ordine; essi non gioveranno affatto a questo popolo. Oracolo del Signore.</w:t>
      </w:r>
    </w:p>
    <w:p w14:paraId="453074B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Quando dunque questo popolo o un profeta o un sacerdote ti domanderà: “Qual è il peso del messaggio del Signore?”, tu riferirai loro: “Voi siete il peso del </w:t>
      </w:r>
      <w:r w:rsidRPr="00DF7634">
        <w:rPr>
          <w:rFonts w:ascii="Arial" w:hAnsi="Arial" w:cs="Arial"/>
          <w:i/>
          <w:iCs/>
          <w:sz w:val="24"/>
          <w:szCs w:val="24"/>
        </w:rPr>
        <w:lastRenderedPageBreak/>
        <w:t xml:space="preserve">Signore; io vi rigetterò”. Oracolo del Signore. E il profeta o il sacerdote o il popolo che dica: “Peso del Signore!”, io lo punirò nella persona e nella famiglia. Direte l’uno all’altro: “Che cosa ha risposto il Signore?”, e: “Che cosa ha detto il Signore?”. Non farete più menzione del peso del Signore, altrimenti per chiunque la sua stessa parola sarà considerata un peso, per avere travisato le parole del Dio vivente, del Signore degli eserciti, nostro Dio. Così dirai al profeta: “Che cosa ti ha risposto il Signore?”, e: “Che cosa ha detto il Signore?”. Ma se direte: “Peso del Signore”, allora così parla il Signore: Poiché ripetete: “Peso del Signore”, mentre vi avevo ordinato di non dire più: “Peso del Signore”, ecco, proprio per questo, io mi caricherò di voi come di un peso e getterò lontano dal mio volto voi e la città che ho dato a voi e ai vostri padri. Vi coprirò di obbrobrio perenne e di confusione perenne, che non sarà mai dimenticata» (Ger 23,1-40). </w:t>
      </w:r>
    </w:p>
    <w:p w14:paraId="6EF998E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Nel Nuovo Testamento immagine, esemplarità perfetta, modalità senza neanche una piccolissima macchia di imperfezione di come si vive la missione del Pastore, è Cristo Gesù. Ecco cosa rivela lo Spirito Santo sulla missione di Gesù Signore. Voce dello Spirito Santo è la Parola di Gesù stesso:</w:t>
      </w:r>
    </w:p>
    <w:p w14:paraId="786B66E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B5874E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B8A986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F05FF1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416D98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4BA3421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Ricorreva allora a Gerusalemme la festa della Dedicazione. Era inverno. Gesù camminava nel tempio, nel portico di Salomone. Allora i Giudei gli si fecero </w:t>
      </w:r>
      <w:r w:rsidRPr="00DF7634">
        <w:rPr>
          <w:rFonts w:ascii="Arial" w:hAnsi="Arial" w:cs="Arial"/>
          <w:i/>
          <w:iCs/>
          <w:sz w:val="24"/>
          <w:szCs w:val="24"/>
        </w:rPr>
        <w:lastRenderedPageBreak/>
        <w:t>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512C565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2CF8E82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Ritornò quindi nuovamente al di là del Giordano, nel luogo dove prima Giovanni battezzava, e qui rimase. Molti andarono da lui e dicevano: «Giovanni non ha compiuto nessun segno, ma tutto quello che Giovanni ha detto di costui era vero». E in quel luogo molti credettero in lui (Gv 10,1-43).</w:t>
      </w:r>
    </w:p>
    <w:p w14:paraId="63EDE70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nostro pensiero sui pastori di Cristo Gesù in Cristo Gesù, da noi è stato un tempo così formulato. Questa formulazione è solo una parte del pensiero, non è tutto il pensiero. Tutto il pensiero è ben articolato ed è molto complesso. Poiché esso è stato interamente pubblicato, in queste pagine ci si limita solo a una piccolissima pate. </w:t>
      </w:r>
    </w:p>
    <w:p w14:paraId="38C48B06" w14:textId="77777777" w:rsidR="008B4B78" w:rsidRPr="00DF7634" w:rsidRDefault="008B4B78" w:rsidP="00661B34">
      <w:pPr>
        <w:spacing w:after="120" w:line="240" w:lineRule="auto"/>
        <w:jc w:val="both"/>
        <w:rPr>
          <w:rFonts w:ascii="Arial" w:hAnsi="Arial"/>
          <w:sz w:val="24"/>
          <w:szCs w:val="24"/>
        </w:rPr>
      </w:pPr>
      <w:r w:rsidRPr="00DF7634">
        <w:rPr>
          <w:rFonts w:ascii="Arial" w:hAnsi="Arial" w:cs="Arial"/>
          <w:i/>
          <w:iCs/>
          <w:sz w:val="24"/>
          <w:szCs w:val="24"/>
        </w:rPr>
        <w:t xml:space="preserve">Come le mura di Gerico. </w:t>
      </w:r>
      <w:r w:rsidRPr="00DF7634">
        <w:rPr>
          <w:rFonts w:ascii="Arial" w:hAnsi="Arial"/>
          <w:sz w:val="24"/>
          <w:szCs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671647B5" w14:textId="32802B45"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00EF7DB8" w:rsidRPr="00DF7634">
        <w:rPr>
          <w:rFonts w:ascii="Arial" w:hAnsi="Arial"/>
          <w:i/>
          <w:iCs/>
          <w:sz w:val="24"/>
          <w:szCs w:val="24"/>
        </w:rPr>
        <w:t xml:space="preserve"> </w:t>
      </w:r>
    </w:p>
    <w:p w14:paraId="5CC9E57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4875B41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668BB637" w14:textId="611D9B1C"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w:t>
      </w:r>
      <w:r w:rsidR="007A18F7">
        <w:rPr>
          <w:rFonts w:ascii="Arial" w:hAnsi="Arial"/>
          <w:sz w:val="24"/>
          <w:szCs w:val="24"/>
        </w:rPr>
        <w:t>a</w:t>
      </w:r>
      <w:r w:rsidRPr="00DF7634">
        <w:rPr>
          <w:rFonts w:ascii="Arial" w:hAnsi="Arial"/>
          <w:sz w:val="24"/>
          <w:szCs w:val="24"/>
        </w:rPr>
        <w:t xml:space="preserv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È fortemente vincente e i frutti già si vedono.</w:t>
      </w:r>
    </w:p>
    <w:p w14:paraId="18DA5B96" w14:textId="77777777" w:rsidR="008B4B78" w:rsidRPr="00DF7634" w:rsidRDefault="008B4B78" w:rsidP="00661B34">
      <w:pPr>
        <w:spacing w:after="120" w:line="240" w:lineRule="auto"/>
        <w:jc w:val="both"/>
        <w:rPr>
          <w:rFonts w:ascii="Arial" w:hAnsi="Arial"/>
          <w:sz w:val="24"/>
          <w:szCs w:val="24"/>
        </w:rPr>
      </w:pPr>
      <w:r w:rsidRPr="00DF7634">
        <w:rPr>
          <w:rFonts w:ascii="Arial" w:hAnsi="Arial"/>
          <w:spacing w:val="-2"/>
          <w:sz w:val="24"/>
          <w:szCs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DF7634">
        <w:rPr>
          <w:rFonts w:ascii="Arial" w:hAnsi="Arial"/>
          <w:sz w:val="24"/>
          <w:szCs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0BF849C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p>
    <w:p w14:paraId="4F3351A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7ED03EE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1609BF1F" w14:textId="77777777" w:rsidR="008B4B78" w:rsidRPr="00DF7634" w:rsidRDefault="008B4B78" w:rsidP="00661B34">
      <w:pPr>
        <w:spacing w:after="120" w:line="240" w:lineRule="auto"/>
        <w:jc w:val="both"/>
        <w:rPr>
          <w:rFonts w:ascii="Arial" w:hAnsi="Arial"/>
          <w:spacing w:val="-2"/>
          <w:sz w:val="24"/>
          <w:szCs w:val="24"/>
        </w:rPr>
      </w:pPr>
      <w:bookmarkStart w:id="462" w:name="_Toc106201754"/>
      <w:r w:rsidRPr="00DF7634">
        <w:rPr>
          <w:rFonts w:ascii="Arial" w:hAnsi="Arial" w:cs="Arial"/>
          <w:i/>
          <w:iCs/>
          <w:color w:val="000000"/>
          <w:spacing w:val="-2"/>
          <w:sz w:val="24"/>
          <w:szCs w:val="24"/>
        </w:rPr>
        <w:t>La spada della Parola e della retta coscienza presbiterale</w:t>
      </w:r>
      <w:bookmarkEnd w:id="462"/>
      <w:r w:rsidRPr="00DF7634">
        <w:rPr>
          <w:rFonts w:ascii="Arial" w:hAnsi="Arial" w:cs="Arial"/>
          <w:i/>
          <w:iCs/>
          <w:color w:val="000000"/>
          <w:spacing w:val="-2"/>
          <w:sz w:val="24"/>
          <w:szCs w:val="24"/>
        </w:rPr>
        <w:t>.</w:t>
      </w:r>
      <w:r w:rsidRPr="00DF7634">
        <w:rPr>
          <w:rFonts w:ascii="Arial" w:hAnsi="Arial" w:cs="Arial"/>
          <w:color w:val="000000"/>
          <w:spacing w:val="-2"/>
          <w:sz w:val="24"/>
          <w:szCs w:val="24"/>
        </w:rPr>
        <w:t xml:space="preserve"> </w:t>
      </w:r>
      <w:r w:rsidRPr="00DF7634">
        <w:rPr>
          <w:rFonts w:ascii="Arial" w:hAnsi="Arial"/>
          <w:spacing w:val="-2"/>
          <w:sz w:val="24"/>
          <w:szCs w:val="24"/>
        </w:rPr>
        <w:t>C’è una via sicura perché il singolo Presbitero non cada in questa trappola infernale che Satana ogni giorno gli tende? La risposta la troviamo nel Vangelo secondo Luca e viene a noi data dalle Parole di Cristo Gesù:</w:t>
      </w:r>
    </w:p>
    <w:p w14:paraId="0EF5B95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03D4177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7A9540C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4AE287CD"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6F80B330"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376731F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CF4E8E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2A98091D"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25A2688A" w14:textId="77777777" w:rsidR="008B4B78" w:rsidRPr="00DF7634" w:rsidRDefault="008B4B78" w:rsidP="00661B34">
      <w:pPr>
        <w:spacing w:after="120" w:line="240" w:lineRule="auto"/>
        <w:jc w:val="both"/>
        <w:rPr>
          <w:rFonts w:ascii="Arial" w:hAnsi="Arial"/>
          <w:sz w:val="24"/>
          <w:szCs w:val="24"/>
        </w:rPr>
      </w:pPr>
      <w:bookmarkStart w:id="463" w:name="_Toc106201755"/>
      <w:r w:rsidRPr="00DF7634">
        <w:rPr>
          <w:rFonts w:ascii="Arial" w:hAnsi="Arial" w:cs="Arial"/>
          <w:i/>
          <w:iCs/>
          <w:color w:val="000000"/>
          <w:sz w:val="24"/>
          <w:szCs w:val="24"/>
        </w:rPr>
        <w:lastRenderedPageBreak/>
        <w:t>Generato, non creato, della stessa vita di Cristo</w:t>
      </w:r>
      <w:bookmarkEnd w:id="463"/>
      <w:r w:rsidRPr="00DF7634">
        <w:rPr>
          <w:rFonts w:ascii="Arial" w:hAnsi="Arial" w:cs="Arial"/>
          <w:i/>
          <w:iCs/>
          <w:color w:val="000000"/>
          <w:sz w:val="24"/>
          <w:szCs w:val="24"/>
        </w:rPr>
        <w:t xml:space="preserve">. </w:t>
      </w:r>
      <w:r w:rsidRPr="00DF7634">
        <w:rPr>
          <w:rFonts w:ascii="Arial" w:hAnsi="Arial"/>
          <w:sz w:val="24"/>
          <w:szCs w:val="24"/>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62914927"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7AB040E5"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Perché la sua opera è vana? I sacramenti da lui celebrati non agiscono forse in virtù dell’</w:t>
      </w:r>
      <w:r w:rsidRPr="00DF7634">
        <w:rPr>
          <w:rFonts w:ascii="Arial" w:hAnsi="Arial"/>
          <w:i/>
          <w:iCs/>
          <w:sz w:val="24"/>
          <w:szCs w:val="24"/>
        </w:rPr>
        <w:t xml:space="preserve">ex opere operato </w:t>
      </w:r>
      <w:r w:rsidRPr="00DF7634">
        <w:rPr>
          <w:rFonts w:ascii="Arial" w:hAnsi="Arial"/>
          <w:sz w:val="24"/>
          <w:szCs w:val="24"/>
        </w:rPr>
        <w:t>e non invece per l’</w:t>
      </w:r>
      <w:r w:rsidRPr="00DF7634">
        <w:rPr>
          <w:rFonts w:ascii="Arial" w:hAnsi="Arial"/>
          <w:i/>
          <w:iCs/>
          <w:sz w:val="24"/>
          <w:szCs w:val="24"/>
        </w:rPr>
        <w:t>ex opere operantis</w:t>
      </w:r>
      <w:r w:rsidRPr="00DF7634">
        <w:rPr>
          <w:rFonts w:ascii="Arial" w:hAnsi="Arial"/>
          <w:sz w:val="24"/>
          <w:szCs w:val="24"/>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56B6885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DF7634">
        <w:rPr>
          <w:rFonts w:ascii="Arial" w:hAnsi="Arial"/>
          <w:i/>
          <w:iCs/>
          <w:sz w:val="24"/>
          <w:szCs w:val="24"/>
        </w:rPr>
        <w:t>gerarchia per generazione</w:t>
      </w:r>
      <w:r w:rsidRPr="00DF7634">
        <w:rPr>
          <w:rFonts w:ascii="Arial" w:hAnsi="Arial"/>
          <w:sz w:val="24"/>
          <w:szCs w:val="24"/>
        </w:rPr>
        <w:t xml:space="preserv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3398D12A" w14:textId="3F3C6788"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w:t>
      </w:r>
      <w:r w:rsidR="00EF7DB8" w:rsidRPr="00DF7634">
        <w:rPr>
          <w:rFonts w:ascii="Arial" w:hAnsi="Arial"/>
          <w:sz w:val="24"/>
          <w:szCs w:val="24"/>
        </w:rPr>
        <w:t xml:space="preserve"> </w:t>
      </w:r>
      <w:r w:rsidRPr="00DF7634">
        <w:rPr>
          <w:rFonts w:ascii="Arial" w:hAnsi="Arial"/>
          <w:sz w:val="24"/>
          <w:szCs w:val="24"/>
        </w:rPr>
        <w:t xml:space="preserve">Questo mistero riguarda il Successore degli Apostoli, che è il Vescovo, che della Chiesa locale è il fondamento visibile della sua unità in </w:t>
      </w:r>
      <w:r w:rsidRPr="00DF7634">
        <w:rPr>
          <w:rFonts w:ascii="Arial" w:hAnsi="Arial"/>
          <w:sz w:val="24"/>
          <w:szCs w:val="24"/>
        </w:rPr>
        <w:lastRenderedPageBreak/>
        <w:t>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089CF926"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Anche a questo mistero va applicata la dossologia dell’Apostolo Paolo: </w:t>
      </w:r>
    </w:p>
    <w:p w14:paraId="090EE5D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1B9379E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La verità e la grazia di ogni opera nella Chiesa sgorgano se questo mistero è vissuto nella sua purezza di verità e bellezza di dottrina. </w:t>
      </w:r>
    </w:p>
    <w:p w14:paraId="03B8CA9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633FFE3B" w14:textId="77777777" w:rsidR="008B4B78" w:rsidRPr="00DF7634" w:rsidRDefault="008B4B78" w:rsidP="00661B34">
      <w:pPr>
        <w:spacing w:after="120" w:line="240" w:lineRule="auto"/>
        <w:jc w:val="both"/>
        <w:rPr>
          <w:rFonts w:ascii="Arial" w:hAnsi="Arial"/>
          <w:spacing w:val="-2"/>
          <w:sz w:val="24"/>
          <w:szCs w:val="24"/>
        </w:rPr>
      </w:pPr>
      <w:r w:rsidRPr="00DF7634">
        <w:rPr>
          <w:rFonts w:ascii="Arial" w:hAnsi="Arial"/>
          <w:sz w:val="24"/>
          <w:szCs w:val="24"/>
        </w:rPr>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DF7634">
        <w:rPr>
          <w:rFonts w:ascii="Arial" w:hAnsi="Arial"/>
          <w:spacing w:val="-2"/>
          <w:sz w:val="24"/>
          <w:szCs w:val="24"/>
        </w:rPr>
        <w:t xml:space="preserve">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29090A4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5ADD2940"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7184710F"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00F2537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6B7908B8"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1D506AC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w:t>
      </w:r>
      <w:r w:rsidRPr="00DF7634">
        <w:rPr>
          <w:rFonts w:ascii="Arial" w:hAnsi="Arial"/>
          <w:sz w:val="24"/>
          <w:szCs w:val="24"/>
        </w:rPr>
        <w:lastRenderedPageBreak/>
        <w:t xml:space="preserve">qualche verità che non venga ridotta a menzogna? Quando il Vangelo diviene menzogna, tutto diviene menzogna. Anche la verità storica è dichiarata menzogna. </w:t>
      </w:r>
    </w:p>
    <w:p w14:paraId="311D94A3"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56DBEF1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4E70B9FF"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559C47A6"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w:t>
      </w:r>
    </w:p>
    <w:p w14:paraId="6775873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 xml:space="preserve"> “Noi però abbiamo questo tesoro in vasi di creta, affinché appaia che questa straordinaria potenza appartiene a Dio, e non viene da noi” (2Cor 4,7). </w:t>
      </w:r>
    </w:p>
    <w:p w14:paraId="22D22A7F"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73B4FCDC"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01558301" w14:textId="77777777" w:rsidR="008B4B78" w:rsidRPr="00DF7634" w:rsidRDefault="008B4B78" w:rsidP="00661B34">
      <w:pPr>
        <w:spacing w:after="120" w:line="240" w:lineRule="auto"/>
        <w:ind w:left="567" w:right="567"/>
        <w:jc w:val="both"/>
        <w:rPr>
          <w:rFonts w:ascii="Arial" w:hAnsi="Arial"/>
          <w:bCs/>
          <w:i/>
          <w:iCs/>
          <w:sz w:val="24"/>
          <w:szCs w:val="24"/>
        </w:rPr>
      </w:pPr>
      <w:r w:rsidRPr="00DF7634">
        <w:rPr>
          <w:rFonts w:ascii="Arial" w:hAnsi="Arial"/>
          <w:bCs/>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488F733D"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4244B5A4"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w:t>
      </w:r>
      <w:r w:rsidRPr="00DF7634">
        <w:rPr>
          <w:rFonts w:ascii="Arial" w:hAnsi="Arial"/>
          <w:bCs/>
          <w:sz w:val="24"/>
          <w:szCs w:val="24"/>
        </w:rPr>
        <w:lastRenderedPageBreak/>
        <w:t xml:space="preserve">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60F928A5"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51993A80" w14:textId="13962350"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Oggi Satana non si dona pace. Lui vuole sradicare questa verità dal cuore di ogni Presbitero senza lasciare né nella sua anima, né nel suo spirito, né nel suo corpo neanche una piccolissima radice. Tutto deve fare il Presbitero</w:t>
      </w:r>
      <w:r w:rsidR="00EF7DB8" w:rsidRPr="00DF7634">
        <w:rPr>
          <w:rFonts w:ascii="Arial" w:hAnsi="Arial"/>
          <w:bCs/>
          <w:sz w:val="24"/>
          <w:szCs w:val="24"/>
        </w:rPr>
        <w:t xml:space="preserve"> </w:t>
      </w:r>
      <w:r w:rsidRPr="00DF7634">
        <w:rPr>
          <w:rFonts w:ascii="Arial" w:hAnsi="Arial"/>
          <w:bCs/>
          <w:sz w:val="24"/>
          <w:szCs w:val="24"/>
        </w:rPr>
        <w:t xml:space="preserve">perché questa verità rimanga ben salda nel suo spirito, nella sua anima, nel suo corpo. Se Satana riuscirà a sradicarla, per lui è la fine del suo ministero. Diventerà un funzionario del sacro. Mai potrà generare Cristo Gesù in un solo cuore. Genera Cristo nei cuori, chi da Cristo perennemente viene generato vita della sua vita e missione della sua missione. </w:t>
      </w:r>
    </w:p>
    <w:p w14:paraId="7E66244D" w14:textId="77777777" w:rsidR="008B4B78" w:rsidRPr="00DF7634" w:rsidRDefault="008B4B78" w:rsidP="00661B34">
      <w:pPr>
        <w:spacing w:after="120" w:line="240" w:lineRule="auto"/>
        <w:jc w:val="both"/>
        <w:rPr>
          <w:rFonts w:ascii="Arial" w:hAnsi="Arial"/>
          <w:sz w:val="24"/>
          <w:szCs w:val="24"/>
        </w:rPr>
      </w:pPr>
      <w:bookmarkStart w:id="464" w:name="_Toc106201756"/>
      <w:r w:rsidRPr="00DF7634">
        <w:rPr>
          <w:rFonts w:ascii="Arial" w:hAnsi="Arial" w:cs="Arial"/>
          <w:i/>
          <w:iCs/>
          <w:color w:val="000000"/>
          <w:sz w:val="24"/>
          <w:szCs w:val="24"/>
        </w:rPr>
        <w:t>La coscienza retta dell’Apostolo Paolo nello Spirito Santo</w:t>
      </w:r>
      <w:bookmarkEnd w:id="464"/>
      <w:r w:rsidRPr="00DF7634">
        <w:rPr>
          <w:rFonts w:ascii="Arial" w:hAnsi="Arial" w:cs="Arial"/>
          <w:i/>
          <w:iCs/>
          <w:color w:val="000000"/>
          <w:sz w:val="24"/>
          <w:szCs w:val="24"/>
        </w:rPr>
        <w:t xml:space="preserve">. </w:t>
      </w:r>
      <w:r w:rsidRPr="00DF7634">
        <w:rPr>
          <w:rFonts w:ascii="Arial" w:hAnsi="Arial"/>
          <w:sz w:val="24"/>
          <w:szCs w:val="24"/>
        </w:rPr>
        <w:t>L’Apostolo Paolo sa chi Lui è: Apostolo di Cristo Gesù. Conosce qual è la sua missione, il suo ministero, l’opera che lui dovrà compiere: Lui deve, come vero servo di Cristo Gesù amministrare i misteri di Dio. Questa sua coscienza l’ha manifesta nella Prima Lettera ai Corinzi:</w:t>
      </w:r>
    </w:p>
    <w:p w14:paraId="2F8B9C14" w14:textId="77777777" w:rsidR="008B4B78" w:rsidRPr="00DF7634" w:rsidRDefault="008B4B78" w:rsidP="00661B34">
      <w:pPr>
        <w:spacing w:after="120" w:line="240" w:lineRule="auto"/>
        <w:ind w:left="567" w:right="567"/>
        <w:jc w:val="both"/>
        <w:rPr>
          <w:rFonts w:ascii="Arial" w:hAnsi="Arial"/>
          <w:bCs/>
          <w:i/>
          <w:iCs/>
          <w:sz w:val="24"/>
          <w:szCs w:val="24"/>
        </w:rPr>
      </w:pPr>
      <w:r w:rsidRPr="00DF7634">
        <w:rPr>
          <w:rFonts w:ascii="Arial" w:hAnsi="Arial"/>
          <w:bCs/>
          <w:i/>
          <w:iCs/>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19EF79B8" w14:textId="77777777" w:rsidR="008B4B78" w:rsidRPr="007A18F7" w:rsidRDefault="008B4B78" w:rsidP="00661B34">
      <w:pPr>
        <w:spacing w:after="120" w:line="240" w:lineRule="auto"/>
        <w:ind w:left="567" w:right="567"/>
        <w:jc w:val="both"/>
        <w:rPr>
          <w:rFonts w:ascii="Arial" w:hAnsi="Arial"/>
          <w:bCs/>
          <w:i/>
          <w:iCs/>
          <w:sz w:val="24"/>
          <w:szCs w:val="24"/>
          <w:lang w:val="la-Latn"/>
        </w:rPr>
      </w:pPr>
      <w:r w:rsidRPr="007A18F7">
        <w:rPr>
          <w:rFonts w:ascii="Arial" w:hAnsi="Arial"/>
          <w:bCs/>
          <w:i/>
          <w:iCs/>
          <w:sz w:val="24"/>
          <w:szCs w:val="24"/>
          <w:lang w:val="la-Latn"/>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131D4224" w14:textId="2793FF09" w:rsidR="008B4B78" w:rsidRPr="00DF7634" w:rsidRDefault="008B4B78" w:rsidP="00661B34">
      <w:pPr>
        <w:spacing w:after="120" w:line="240" w:lineRule="auto"/>
        <w:ind w:left="567" w:right="567"/>
        <w:jc w:val="both"/>
        <w:rPr>
          <w:rFonts w:ascii="Greek" w:hAnsi="Greek"/>
          <w:bCs/>
          <w:i/>
          <w:iCs/>
          <w:sz w:val="24"/>
          <w:szCs w:val="24"/>
        </w:rPr>
      </w:pPr>
      <w:r w:rsidRPr="002246FD">
        <w:rPr>
          <w:rFonts w:ascii="Greek" w:hAnsi="Greek" w:cs="Greek"/>
          <w:bCs/>
          <w:i/>
          <w:iCs/>
          <w:sz w:val="24"/>
          <w:szCs w:val="24"/>
          <w:lang w:val="la-Latn"/>
        </w:rPr>
        <w:t>OÛtwj ¹m©j logizšsqw ¥nqrwpoj æj Øphrštaj Cristoà kaˆ o„konÒmouj musthr…wn qeoà. ïde loipÕn zhte‹tai ™n to‹j o„konÒmoij †na pistÒj tij eØreqÍ. ™moˆ d e„j ™l£cistÒn ™stin †na Øf' Ømîn ¢nakriqî À ØpÕ ¢nqrwp…nhj ¹mšraj: ¢ll' oÙd ™mautÕn ¢nakr…nw:</w:t>
      </w:r>
      <w:r w:rsidR="00EF7DB8" w:rsidRPr="002246FD">
        <w:rPr>
          <w:rFonts w:ascii="Greek" w:hAnsi="Greek" w:cs="Greek"/>
          <w:bCs/>
          <w:i/>
          <w:iCs/>
          <w:sz w:val="24"/>
          <w:szCs w:val="24"/>
          <w:lang w:val="la-Latn"/>
        </w:rPr>
        <w:t xml:space="preserve"> </w:t>
      </w:r>
      <w:r w:rsidRPr="002246FD">
        <w:rPr>
          <w:rFonts w:ascii="Greek" w:hAnsi="Greek" w:cs="Greek"/>
          <w:bCs/>
          <w:i/>
          <w:iCs/>
          <w:sz w:val="24"/>
          <w:szCs w:val="24"/>
          <w:lang w:val="la-Latn"/>
        </w:rPr>
        <w:t xml:space="preserve">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DF7634">
        <w:rPr>
          <w:rFonts w:ascii="Greek" w:hAnsi="Greek"/>
          <w:bCs/>
          <w:i/>
          <w:iCs/>
          <w:sz w:val="24"/>
          <w:szCs w:val="24"/>
        </w:rPr>
        <w:t xml:space="preserve">(1Cor 4,1-5). </w:t>
      </w:r>
    </w:p>
    <w:p w14:paraId="647F1EB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Qual dovrà essere l’obbligo di ogni Presbitero? Conservare nella più grande rettitudine la sua coscienza presbiterale. Ecco perché l’Apostolo Paolo aggiunge: Ciò che si richiede ad ogni amministratore è che risulti fedele – </w:t>
      </w:r>
      <w:r w:rsidRPr="00005B18">
        <w:rPr>
          <w:rFonts w:ascii="Arial" w:hAnsi="Arial"/>
          <w:i/>
          <w:iCs/>
          <w:spacing w:val="-2"/>
          <w:sz w:val="24"/>
          <w:szCs w:val="24"/>
          <w:lang w:val="la-Latn"/>
        </w:rPr>
        <w:t>Hic iam quaeritur inter dispensatores ut fidelis quis inveniatur</w:t>
      </w:r>
      <w:r w:rsidRPr="00DF7634">
        <w:rPr>
          <w:rFonts w:ascii="Arial" w:hAnsi="Arial"/>
          <w:spacing w:val="-2"/>
          <w:sz w:val="24"/>
          <w:szCs w:val="24"/>
        </w:rPr>
        <w:t xml:space="preserve"> / </w:t>
      </w:r>
      <w:r w:rsidRPr="00DF7634">
        <w:rPr>
          <w:rFonts w:ascii="Greek" w:hAnsi="Greek" w:cs="Greek"/>
          <w:spacing w:val="-2"/>
          <w:sz w:val="24"/>
          <w:szCs w:val="24"/>
        </w:rPr>
        <w:t>ïde loipÕn zhte‹tai ™n to‹j o„konÒmoij †na pistÒj tij eØreqÍ</w:t>
      </w:r>
      <w:r w:rsidRPr="00DF7634">
        <w:rPr>
          <w:rFonts w:ascii="Greek" w:hAnsi="Greek" w:cs="Greek"/>
          <w:sz w:val="24"/>
          <w:szCs w:val="24"/>
        </w:rPr>
        <w:t xml:space="preserve"> </w:t>
      </w:r>
      <w:r w:rsidRPr="00DF7634">
        <w:rPr>
          <w:rFonts w:ascii="Arial" w:hAnsi="Arial"/>
          <w:sz w:val="24"/>
          <w:szCs w:val="24"/>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w:t>
      </w:r>
      <w:r w:rsidRPr="00DF7634">
        <w:rPr>
          <w:rFonts w:ascii="Arial" w:hAnsi="Arial"/>
          <w:sz w:val="24"/>
          <w:szCs w:val="24"/>
        </w:rPr>
        <w:lastRenderedPageBreak/>
        <w:t xml:space="preserve">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7BC94E4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74CDF6A7"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Altra verità che va messa in grande luce è questa: se si è servi di Cristo, mai si potrà essere servi degli uomini, di nessun altro uomo. Ogni altro uomo deve aiutare il Presbitero a vivere da vero servo di Cristo. Il Presbitero sempre però si 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1C7C494D" w14:textId="286D0D2C" w:rsidR="008B4B78" w:rsidRPr="00DF7634" w:rsidRDefault="008B4B78" w:rsidP="00661B34">
      <w:pPr>
        <w:spacing w:after="120" w:line="240" w:lineRule="auto"/>
        <w:jc w:val="both"/>
        <w:rPr>
          <w:rFonts w:ascii="Arial" w:hAnsi="Arial"/>
          <w:sz w:val="24"/>
          <w:szCs w:val="24"/>
        </w:rPr>
      </w:pPr>
      <w:bookmarkStart w:id="465" w:name="_Toc106201757"/>
      <w:r w:rsidRPr="00DF7634">
        <w:rPr>
          <w:rFonts w:ascii="Arial" w:hAnsi="Arial" w:cs="Arial"/>
          <w:i/>
          <w:iCs/>
          <w:color w:val="000000"/>
          <w:sz w:val="24"/>
          <w:szCs w:val="24"/>
        </w:rPr>
        <w:t>Nulla, neanche un tozzo di pane dovrà essere di ostacolo</w:t>
      </w:r>
      <w:bookmarkEnd w:id="465"/>
      <w:r w:rsidRPr="00DF7634">
        <w:rPr>
          <w:rFonts w:ascii="Arial" w:hAnsi="Arial" w:cs="Arial"/>
          <w:i/>
          <w:iCs/>
          <w:color w:val="000000"/>
          <w:sz w:val="24"/>
          <w:szCs w:val="24"/>
        </w:rPr>
        <w:t xml:space="preserve">. </w:t>
      </w:r>
      <w:r w:rsidRPr="00DF7634">
        <w:rPr>
          <w:rFonts w:ascii="Arial" w:hAnsi="Arial"/>
          <w:sz w:val="24"/>
          <w:szCs w:val="24"/>
        </w:rPr>
        <w:t>L’Apostolo Paolo conosce le insidie di Satana. Lui sa che anche un tozzo di pace ricevuto dai fedeli ai quali ha predicato il Vangelo, creando Cristo Gesù nei loro cuori, potrebbe divenire per molti</w:t>
      </w:r>
      <w:r w:rsidR="0027685F" w:rsidRPr="00DF7634">
        <w:rPr>
          <w:rFonts w:ascii="Arial" w:hAnsi="Arial"/>
          <w:sz w:val="24"/>
          <w:szCs w:val="24"/>
        </w:rPr>
        <w:t>,</w:t>
      </w:r>
      <w:r w:rsidRPr="00DF7634">
        <w:rPr>
          <w:rFonts w:ascii="Arial" w:hAnsi="Arial"/>
          <w:sz w:val="24"/>
          <w:szCs w:val="24"/>
        </w:rPr>
        <w:t xml:space="preserve"> motivo per non credere nella Parola che l’Apostolo annuncia, predica, insegna, vive. Per questa ragione, perché nulla 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6714C05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2240B1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5BC98B3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DEF1A2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8CBC54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7C5B1C1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4E517127"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256EB412" w14:textId="77777777" w:rsidR="008B4B78" w:rsidRPr="00DF7634" w:rsidRDefault="008B4B78" w:rsidP="00661B34">
      <w:pPr>
        <w:spacing w:after="120" w:line="240" w:lineRule="auto"/>
        <w:ind w:left="567" w:right="567"/>
        <w:jc w:val="both"/>
        <w:rPr>
          <w:rFonts w:ascii="Arial" w:hAnsi="Arial"/>
          <w:bCs/>
          <w:i/>
          <w:iCs/>
          <w:sz w:val="24"/>
          <w:szCs w:val="24"/>
        </w:rPr>
      </w:pPr>
      <w:r w:rsidRPr="00DF7634">
        <w:rPr>
          <w:rFonts w:ascii="Arial" w:hAnsi="Arial"/>
          <w:bCs/>
          <w:i/>
          <w:iCs/>
          <w:sz w:val="24"/>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w:t>
      </w:r>
      <w:r w:rsidRPr="00DF7634">
        <w:rPr>
          <w:rFonts w:ascii="Arial" w:hAnsi="Arial"/>
          <w:bCs/>
          <w:i/>
          <w:iCs/>
          <w:sz w:val="24"/>
          <w:szCs w:val="24"/>
        </w:rPr>
        <w:lastRenderedPageBreak/>
        <w:t>Peccando così contro i fratelli e ferendo la loro coscienza debole, voi peccate contro Cristo. Per questo, se un cibo scandalizza il mio fratello, non mangerò mai più carne, per non dare scandalo al mio fratello (1Cor 8,7-13).</w:t>
      </w:r>
    </w:p>
    <w:p w14:paraId="22FED44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sz w:val="24"/>
          <w:szCs w:val="24"/>
        </w:rPr>
        <w:t>«Tutto è lecito!». Sì, ma non tutto giova. «</w:t>
      </w:r>
      <w:r w:rsidRPr="00DF7634">
        <w:rPr>
          <w:rFonts w:ascii="Arial" w:hAnsi="Arial"/>
          <w:i/>
          <w:iCs/>
          <w:sz w:val="24"/>
          <w:szCs w:val="24"/>
        </w:rPr>
        <w:t xml:space="preserve">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25229B69" w14:textId="77777777" w:rsidR="008B4B78" w:rsidRPr="00DF7634" w:rsidRDefault="008B4B78" w:rsidP="00661B34">
      <w:pPr>
        <w:spacing w:after="120" w:line="240" w:lineRule="auto"/>
        <w:ind w:left="567" w:right="567"/>
        <w:jc w:val="both"/>
        <w:rPr>
          <w:rFonts w:ascii="Arial" w:hAnsi="Arial"/>
          <w:bCs/>
          <w:i/>
          <w:iCs/>
          <w:sz w:val="24"/>
          <w:szCs w:val="24"/>
        </w:rPr>
      </w:pPr>
      <w:r w:rsidRPr="00DF7634">
        <w:rPr>
          <w:rFonts w:ascii="Arial" w:hAnsi="Arial"/>
          <w:bCs/>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3BB0C90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081D397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w:t>
      </w:r>
      <w:r w:rsidRPr="00DF7634">
        <w:rPr>
          <w:rFonts w:ascii="Arial" w:hAnsi="Arial"/>
          <w:i/>
          <w:iCs/>
          <w:sz w:val="24"/>
          <w:szCs w:val="24"/>
        </w:rPr>
        <w:lastRenderedPageBreak/>
        <w:t xml:space="preserve">Per questo attesto solennemente oggi, davanti a voi, che io sono innocente del sangue di tutti, perché non mi sono sottratto al dovere di annunciarvi tutta la volontà di Dio. </w:t>
      </w:r>
    </w:p>
    <w:p w14:paraId="64321984" w14:textId="212AEE64"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sidR="00EF7DB8" w:rsidRPr="00DF7634">
        <w:rPr>
          <w:rFonts w:ascii="Arial" w:hAnsi="Arial"/>
          <w:i/>
          <w:iCs/>
          <w:sz w:val="24"/>
          <w:szCs w:val="24"/>
        </w:rPr>
        <w:t xml:space="preserve"> </w:t>
      </w:r>
      <w:r w:rsidRPr="00DF7634">
        <w:rPr>
          <w:rFonts w:ascii="Arial" w:hAnsi="Arial"/>
          <w:i/>
          <w:iCs/>
          <w:sz w:val="24"/>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7109B8E3"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1D06D7CD"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È quanto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w:t>
      </w:r>
    </w:p>
    <w:p w14:paraId="2A91865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noi produciamo questi frutti in altri ambienti e in altri </w:t>
      </w:r>
      <w:r w:rsidRPr="00DF7634">
        <w:rPr>
          <w:rFonts w:ascii="Arial" w:hAnsi="Arial"/>
          <w:sz w:val="24"/>
          <w:szCs w:val="24"/>
        </w:rPr>
        <w:lastRenderedPageBreak/>
        <w:t xml:space="preserve">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Ora necessariamente deve entrare in campo il Presbitero. </w:t>
      </w:r>
    </w:p>
    <w:p w14:paraId="2BDBEAF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sz w:val="24"/>
          <w:szCs w:val="24"/>
        </w:rPr>
        <w:t xml:space="preserve">Chi deve manifestare tutta la potenza della verità della fede? Questa missione è propria del Presbitero. Non solo lui deve mostrare tutte le potenzialità di salvezza e di redenzione che sono racchiuse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DF7634">
        <w:rPr>
          <w:rFonts w:ascii="Arial" w:hAnsi="Arial" w:cs="Arial"/>
          <w:sz w:val="24"/>
          <w:szCs w:val="24"/>
        </w:rPr>
        <w:t xml:space="preserve">Queste due vie vengono pensate come vie di modernissima ecclesiologia. Invece altro non sono che due vie scelte oggi da Satana per devastare, rovinare, incendiare, ridurre in polvere e cenere tutto il ministero del Presbitero. </w:t>
      </w:r>
    </w:p>
    <w:p w14:paraId="2ED2998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prima via insegna la non necessità di credere nella verità ministeriale, verità dogmatica, verità sacramentale, verità divina del Presbitero. Trasformando la verità ministeriale, verità dogmatica, verità sacramentale, verità divina in pura e semplice </w:t>
      </w:r>
      <w:r w:rsidRPr="00DF7634">
        <w:rPr>
          <w:rFonts w:ascii="Arial" w:hAnsi="Arial" w:cs="Arial"/>
          <w:i/>
          <w:sz w:val="24"/>
          <w:szCs w:val="24"/>
        </w:rPr>
        <w:t>“verità sociologica”</w:t>
      </w:r>
      <w:r w:rsidRPr="00DF7634">
        <w:rPr>
          <w:rFonts w:ascii="Arial" w:hAnsi="Arial" w:cs="Arial"/>
          <w:sz w:val="24"/>
          <w:szCs w:val="24"/>
        </w:rPr>
        <w:t xml:space="preserve"> o </w:t>
      </w:r>
      <w:r w:rsidRPr="00DF7634">
        <w:rPr>
          <w:rFonts w:ascii="Arial" w:hAnsi="Arial" w:cs="Arial"/>
          <w:i/>
          <w:sz w:val="24"/>
          <w:szCs w:val="24"/>
        </w:rPr>
        <w:t>“verità storica di un’antropologia ancora in evoluzione”</w:t>
      </w:r>
      <w:r w:rsidRPr="00DF7634">
        <w:rPr>
          <w:rFonts w:ascii="Arial" w:hAnsi="Arial" w:cs="Arial"/>
          <w:sz w:val="24"/>
          <w:szCs w:val="24"/>
        </w:rPr>
        <w:t>, o “</w:t>
      </w:r>
      <w:r w:rsidRPr="00DF7634">
        <w:rPr>
          <w:rFonts w:ascii="Arial" w:hAnsi="Arial" w:cs="Arial"/>
          <w:i/>
          <w:sz w:val="24"/>
          <w:szCs w:val="24"/>
        </w:rPr>
        <w:t>in frutto di verità posta a servizio di una struttura storica necessaria ad un tempo, ma non necessaria ad altri tempi”</w:t>
      </w:r>
      <w:r w:rsidRPr="00DF7634">
        <w:rPr>
          <w:rFonts w:ascii="Arial" w:hAnsi="Arial" w:cs="Arial"/>
          <w:sz w:val="24"/>
          <w:szCs w:val="24"/>
        </w:rPr>
        <w:t xml:space="preserve">, ogni verità rivelata sul Presbitero potrà essere demolita e al suo posto potrà essere introdotto ogni pensiero di questo mondo. Allora è giusto che noi ci chiediamo: </w:t>
      </w:r>
      <w:r w:rsidRPr="00DF7634">
        <w:rPr>
          <w:rFonts w:ascii="Arial" w:hAnsi="Arial" w:cs="Arial"/>
          <w:i/>
          <w:sz w:val="24"/>
          <w:szCs w:val="24"/>
        </w:rPr>
        <w:t>“Il Presbitero di Cristo Gesù appartiene alla struttura della Chiesa per contingenze storiche o esso appartiene alla struttura divina di essa?”</w:t>
      </w:r>
      <w:r w:rsidRPr="00DF7634">
        <w:rPr>
          <w:rFonts w:ascii="Arial" w:hAnsi="Arial" w:cs="Arial"/>
          <w:sz w:val="24"/>
          <w:szCs w:val="24"/>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w:t>
      </w:r>
      <w:r w:rsidRPr="00DF7634">
        <w:rPr>
          <w:rFonts w:ascii="Arial" w:hAnsi="Arial" w:cs="Arial"/>
          <w:sz w:val="24"/>
          <w:szCs w:val="24"/>
        </w:rPr>
        <w:lastRenderedPageBreak/>
        <w:t>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605934B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DF7634">
        <w:rPr>
          <w:rFonts w:ascii="Arial" w:hAnsi="Arial" w:cs="Arial"/>
          <w:i/>
          <w:sz w:val="24"/>
          <w:szCs w:val="24"/>
        </w:rPr>
        <w:t>“con disumana violenza scientifica la laicizzazione del clero e l’anti-cristiana, la satanica uguaglianza nel mistero di ogni discepolo di Gesù</w:t>
      </w:r>
      <w:r w:rsidRPr="00DF7634">
        <w:rPr>
          <w:rFonts w:ascii="Arial" w:hAnsi="Arial" w:cs="Arial"/>
          <w:sz w:val="24"/>
          <w:szCs w:val="24"/>
        </w:rPr>
        <w:t xml:space="preserve">”. Entrando attraverso queste due vie, si ottiene la perfetta distruzione del Presbitero e di conseguenza della Chiesa. Il Presbitero e la Chiesa così vengono ridotte in polvere e in cenere. Saranno domani in tutto simili ad un campo di grano pronto per la mietitura devastato e ridotto in cenere dalla furia del vento di queste due distruttrici eresie. Oggi </w:t>
      </w:r>
      <w:r w:rsidRPr="00DF7634">
        <w:rPr>
          <w:rFonts w:ascii="Arial" w:hAnsi="Arial" w:cs="Arial"/>
          <w:i/>
          <w:sz w:val="24"/>
          <w:szCs w:val="24"/>
        </w:rPr>
        <w:t>“la falsa scienza teologica e l’errato insegnamento, scardinato dalla verità rivelata e verità dogmatica”</w:t>
      </w:r>
      <w:r w:rsidRPr="00DF7634">
        <w:rPr>
          <w:rFonts w:ascii="Arial" w:hAnsi="Arial" w:cs="Arial"/>
          <w:sz w:val="24"/>
          <w:szCs w:val="24"/>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 </w:t>
      </w:r>
    </w:p>
    <w:p w14:paraId="59488522" w14:textId="60FAC659" w:rsidR="008B4B78" w:rsidRPr="00DF7634" w:rsidRDefault="008B4B78" w:rsidP="00661B34">
      <w:pPr>
        <w:spacing w:after="120" w:line="240" w:lineRule="auto"/>
        <w:jc w:val="both"/>
        <w:rPr>
          <w:rFonts w:ascii="Arial" w:hAnsi="Arial"/>
          <w:spacing w:val="-2"/>
          <w:sz w:val="24"/>
          <w:szCs w:val="24"/>
        </w:rPr>
      </w:pPr>
      <w:bookmarkStart w:id="466" w:name="_Toc106201758"/>
      <w:r w:rsidRPr="00DF7634">
        <w:rPr>
          <w:rFonts w:ascii="Arial" w:hAnsi="Arial" w:cs="Arial"/>
          <w:i/>
          <w:iCs/>
          <w:color w:val="000000"/>
          <w:sz w:val="24"/>
          <w:szCs w:val="24"/>
        </w:rPr>
        <w:t>La coscienza di Cristo Gesù nello Spirito Santo</w:t>
      </w:r>
      <w:bookmarkEnd w:id="466"/>
      <w:r w:rsidRPr="00DF7634">
        <w:rPr>
          <w:rFonts w:ascii="Arial" w:hAnsi="Arial" w:cs="Arial"/>
          <w:i/>
          <w:iCs/>
          <w:color w:val="000000"/>
          <w:sz w:val="24"/>
          <w:szCs w:val="24"/>
        </w:rPr>
        <w:t xml:space="preserve">. </w:t>
      </w:r>
      <w:r w:rsidRPr="00DF7634">
        <w:rPr>
          <w:rFonts w:ascii="Arial" w:hAnsi="Arial"/>
          <w:sz w:val="24"/>
          <w:szCs w:val="24"/>
        </w:rPr>
        <w:t>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w:t>
      </w:r>
      <w:r w:rsidR="00EF7DB8" w:rsidRPr="00DF7634">
        <w:rPr>
          <w:rFonts w:ascii="Arial" w:hAnsi="Arial"/>
          <w:sz w:val="24"/>
          <w:szCs w:val="24"/>
        </w:rPr>
        <w:t xml:space="preserve"> </w:t>
      </w:r>
      <w:r w:rsidRPr="00DF7634">
        <w:rPr>
          <w:rFonts w:ascii="Arial" w:hAnsi="Arial"/>
          <w:spacing w:val="-2"/>
          <w:sz w:val="24"/>
          <w:szCs w:val="24"/>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p>
    <w:p w14:paraId="4E2840B8" w14:textId="77777777" w:rsidR="008B4B78" w:rsidRPr="00DF7634" w:rsidRDefault="008B4B78" w:rsidP="00661B34">
      <w:pPr>
        <w:spacing w:after="120" w:line="240" w:lineRule="auto"/>
        <w:ind w:left="567" w:right="567"/>
        <w:jc w:val="both"/>
        <w:rPr>
          <w:rFonts w:ascii="Arial" w:hAnsi="Arial"/>
          <w:i/>
          <w:iCs/>
          <w:spacing w:val="-2"/>
          <w:sz w:val="24"/>
          <w:szCs w:val="24"/>
        </w:rPr>
      </w:pPr>
      <w:r w:rsidRPr="00DF7634">
        <w:rPr>
          <w:rFonts w:ascii="Arial" w:hAnsi="Arial"/>
          <w:i/>
          <w:iCs/>
          <w:spacing w:val="-2"/>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p>
    <w:p w14:paraId="7947A4BD" w14:textId="77777777" w:rsidR="008B4B78" w:rsidRPr="00DF7634" w:rsidRDefault="008B4B78" w:rsidP="00661B34">
      <w:pPr>
        <w:spacing w:after="120" w:line="240" w:lineRule="auto"/>
        <w:jc w:val="both"/>
        <w:rPr>
          <w:rFonts w:ascii="Arial" w:hAnsi="Arial"/>
          <w:sz w:val="24"/>
          <w:szCs w:val="24"/>
        </w:rPr>
      </w:pPr>
      <w:r w:rsidRPr="00DF7634">
        <w:rPr>
          <w:rFonts w:ascii="Arial" w:hAnsi="Arial"/>
          <w:spacing w:val="-2"/>
          <w:sz w:val="24"/>
          <w:szCs w:val="24"/>
        </w:rPr>
        <w:t xml:space="preserve"> </w:t>
      </w:r>
      <w:r w:rsidRPr="00DF7634">
        <w:rPr>
          <w:rFonts w:ascii="Arial" w:hAnsi="Arial"/>
          <w:sz w:val="24"/>
          <w:szCs w:val="24"/>
        </w:rPr>
        <w:t>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4C87D4F4" w14:textId="77777777" w:rsidR="008B4B78" w:rsidRPr="00DF7634" w:rsidRDefault="008B4B78" w:rsidP="00661B34">
      <w:pPr>
        <w:spacing w:after="120" w:line="240" w:lineRule="auto"/>
        <w:jc w:val="both"/>
        <w:rPr>
          <w:rFonts w:ascii="Arial" w:hAnsi="Arial" w:cs="Arial"/>
          <w:bCs/>
          <w:sz w:val="24"/>
          <w:szCs w:val="24"/>
        </w:rPr>
      </w:pPr>
      <w:r w:rsidRPr="00DF7634">
        <w:rPr>
          <w:rFonts w:ascii="Arial" w:hAnsi="Arial" w:cs="Arial"/>
          <w:bCs/>
          <w:sz w:val="24"/>
          <w:szCs w:val="24"/>
        </w:rPr>
        <w:t xml:space="preserve">Cristo Gesù sa chi Lui è. È la vita e la verità, la luce e la grazia. Sa che per Lui tutto è stato fatto e per Lui tutto dovrà essere redento. Gesù sa di essere la vita nella quale la nostra vita </w:t>
      </w:r>
      <w:r w:rsidRPr="00DF7634">
        <w:rPr>
          <w:rFonts w:ascii="Arial" w:hAnsi="Arial" w:cs="Arial"/>
          <w:bCs/>
          <w:sz w:val="24"/>
          <w:szCs w:val="24"/>
        </w:rPr>
        <w:lastRenderedPageBreak/>
        <w:t xml:space="preserve">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12017CDE" w14:textId="77777777" w:rsidR="008B4B78" w:rsidRPr="00DF7634" w:rsidRDefault="008B4B78" w:rsidP="00661B34">
      <w:pPr>
        <w:spacing w:after="120" w:line="240" w:lineRule="auto"/>
        <w:jc w:val="both"/>
        <w:rPr>
          <w:rFonts w:ascii="Arial" w:hAnsi="Arial" w:cs="Arial"/>
          <w:bCs/>
          <w:sz w:val="24"/>
          <w:szCs w:val="24"/>
        </w:rPr>
      </w:pPr>
      <w:r w:rsidRPr="00DF7634">
        <w:rPr>
          <w:rFonts w:ascii="Arial" w:hAnsi="Arial" w:cs="Arial"/>
          <w:bCs/>
          <w:sz w:val="24"/>
          <w:szCs w:val="24"/>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p>
    <w:p w14:paraId="5E201D86" w14:textId="77777777" w:rsidR="008B4B78" w:rsidRPr="00DF7634" w:rsidRDefault="008B4B78" w:rsidP="00661B34">
      <w:pPr>
        <w:spacing w:after="120" w:line="240" w:lineRule="auto"/>
        <w:ind w:left="567" w:right="567"/>
        <w:jc w:val="both"/>
        <w:rPr>
          <w:rFonts w:ascii="Arial" w:hAnsi="Arial" w:cs="Arial"/>
          <w:bCs/>
          <w:i/>
          <w:iCs/>
          <w:sz w:val="24"/>
          <w:szCs w:val="24"/>
        </w:rPr>
      </w:pPr>
      <w:r w:rsidRPr="00DF7634">
        <w:rPr>
          <w:rFonts w:ascii="Arial" w:hAnsi="Arial" w:cs="Arial"/>
          <w:bCs/>
          <w:i/>
          <w:iCs/>
          <w:sz w:val="24"/>
          <w:szCs w:val="24"/>
        </w:rPr>
        <w:t xml:space="preserve">“Se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 </w:t>
      </w:r>
    </w:p>
    <w:p w14:paraId="11198575" w14:textId="77777777" w:rsidR="008B4B78" w:rsidRPr="00DF7634" w:rsidRDefault="008B4B78" w:rsidP="00661B34">
      <w:pPr>
        <w:spacing w:after="120" w:line="240" w:lineRule="auto"/>
        <w:jc w:val="both"/>
        <w:rPr>
          <w:rFonts w:ascii="Arial" w:hAnsi="Arial" w:cs="Arial"/>
          <w:bCs/>
          <w:sz w:val="24"/>
          <w:szCs w:val="24"/>
        </w:rPr>
      </w:pPr>
      <w:r w:rsidRPr="00DF7634">
        <w:rPr>
          <w:rFonts w:ascii="Arial" w:hAnsi="Arial" w:cs="Arial"/>
          <w:bCs/>
          <w:sz w:val="24"/>
          <w:szCs w:val="24"/>
        </w:rPr>
        <w:t xml:space="preserve">La coscienza di Cristo deve essere oggi coscienza della Chiesa, coscienza di ogni discepolo di Gesù. </w:t>
      </w:r>
    </w:p>
    <w:p w14:paraId="1B21A2F0" w14:textId="5C42B334"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w:t>
      </w:r>
      <w:r w:rsidRPr="00DF7634">
        <w:rPr>
          <w:rFonts w:ascii="Arial" w:hAnsi="Arial"/>
          <w:i/>
          <w:iCs/>
          <w:sz w:val="24"/>
          <w:szCs w:val="24"/>
        </w:rPr>
        <w:lastRenderedPageBreak/>
        <w:t>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w:t>
      </w:r>
      <w:r w:rsidR="00EF7DB8" w:rsidRPr="00DF7634">
        <w:rPr>
          <w:rFonts w:ascii="Arial" w:hAnsi="Arial"/>
          <w:i/>
          <w:iCs/>
          <w:sz w:val="24"/>
          <w:szCs w:val="24"/>
        </w:rPr>
        <w:t xml:space="preserve"> </w:t>
      </w:r>
      <w:r w:rsidRPr="00DF7634">
        <w:rPr>
          <w:rFonts w:ascii="Arial" w:hAnsi="Arial"/>
          <w:i/>
          <w:iCs/>
          <w:sz w:val="24"/>
          <w:szCs w:val="24"/>
        </w:rPr>
        <w:t xml:space="preserve">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747484F6"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hAnsi="Arial"/>
          <w:sz w:val="24"/>
          <w:szCs w:val="24"/>
        </w:rPr>
        <w:t xml:space="preserve">Dinanzi a questa perfetta scienza e coscienza che Gesù ha di sé qual è la reazione di molti discepoli di Gesù? Da molti di essi </w:t>
      </w:r>
      <w:r w:rsidRPr="00DF7634">
        <w:rPr>
          <w:rFonts w:ascii="Arial" w:eastAsia="Calibri" w:hAnsi="Arial" w:cs="Arial"/>
          <w:sz w:val="24"/>
          <w:szCs w:val="24"/>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DF7634">
        <w:rPr>
          <w:rFonts w:ascii="Arial" w:eastAsia="Calibri" w:hAnsi="Arial" w:cs="Arial"/>
          <w:i/>
          <w:sz w:val="24"/>
          <w:szCs w:val="24"/>
        </w:rPr>
        <w:t>“In Lui non vi è stato un solo momento che fosse naturale. In Lui ogni momento era soprannaturale”</w:t>
      </w:r>
      <w:r w:rsidRPr="00DF7634">
        <w:rPr>
          <w:rFonts w:ascii="Arial" w:eastAsia="Calibri" w:hAnsi="Arial" w:cs="Arial"/>
          <w:sz w:val="24"/>
          <w:szCs w:val="24"/>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351DBEEA" w14:textId="77777777" w:rsidR="008B4B78" w:rsidRPr="00DF7634" w:rsidRDefault="008B4B78" w:rsidP="00661B34">
      <w:pPr>
        <w:spacing w:after="120" w:line="240" w:lineRule="auto"/>
        <w:jc w:val="both"/>
        <w:rPr>
          <w:rFonts w:ascii="Arial" w:eastAsia="Calibri" w:hAnsi="Arial"/>
          <w:sz w:val="24"/>
          <w:szCs w:val="24"/>
        </w:rPr>
      </w:pPr>
      <w:r w:rsidRPr="00DF7634">
        <w:rPr>
          <w:rFonts w:ascii="Arial" w:eastAsia="Calibri" w:hAnsi="Arial"/>
          <w:sz w:val="24"/>
          <w:szCs w:val="24"/>
        </w:rPr>
        <w:t>Ecco ancora tre purissime verità su Cristo Gesù che sempre il cristiano dovrà custodire gelosamente nel cuore.</w:t>
      </w:r>
    </w:p>
    <w:p w14:paraId="5131E010" w14:textId="77777777" w:rsidR="008B4B78" w:rsidRPr="00DF7634" w:rsidRDefault="008B4B78" w:rsidP="00661B34">
      <w:pPr>
        <w:spacing w:after="120" w:line="240" w:lineRule="auto"/>
        <w:jc w:val="both"/>
        <w:rPr>
          <w:rFonts w:ascii="Arial" w:eastAsia="Calibri" w:hAnsi="Arial"/>
          <w:sz w:val="24"/>
          <w:szCs w:val="24"/>
        </w:rPr>
      </w:pPr>
      <w:r w:rsidRPr="00DF7634">
        <w:rPr>
          <w:rFonts w:ascii="Arial" w:eastAsia="Calibri" w:hAnsi="Arial"/>
          <w:sz w:val="24"/>
          <w:szCs w:val="24"/>
        </w:rPr>
        <w:t xml:space="preserve"> Prima verità: Lo Spirito Santo è stato versato dal corpo crocifisso di Cristo Gesù nell’istante in cui il soldato con la lancia squarciò il suo cuore. </w:t>
      </w:r>
    </w:p>
    <w:p w14:paraId="016DA37A" w14:textId="77777777" w:rsidR="008B4B78" w:rsidRPr="00DF7634" w:rsidRDefault="008B4B78" w:rsidP="00661B34">
      <w:pPr>
        <w:spacing w:after="120" w:line="240" w:lineRule="auto"/>
        <w:jc w:val="both"/>
        <w:rPr>
          <w:rFonts w:ascii="Arial" w:eastAsia="Calibri" w:hAnsi="Arial"/>
          <w:sz w:val="24"/>
          <w:szCs w:val="24"/>
        </w:rPr>
      </w:pPr>
      <w:r w:rsidRPr="00DF7634">
        <w:rPr>
          <w:rFonts w:ascii="Arial" w:eastAsia="Calibri" w:hAnsi="Arial"/>
          <w:sz w:val="24"/>
          <w:szCs w:val="24"/>
        </w:rPr>
        <w:t xml:space="preserve">Seconda verità: Lo Spirito Santo sempre dovrà essere versato nel cuore di ogni uomo dal corpo di Cristo e viene versato dal discepolo di Gesù che vive come vero corpo di Cristo, come vera sua Chiesa. </w:t>
      </w:r>
    </w:p>
    <w:p w14:paraId="662534BE" w14:textId="77777777" w:rsidR="008B4B78" w:rsidRPr="00DF7634" w:rsidRDefault="008B4B78" w:rsidP="00661B34">
      <w:pPr>
        <w:spacing w:after="120" w:line="240" w:lineRule="auto"/>
        <w:jc w:val="both"/>
        <w:rPr>
          <w:rFonts w:ascii="Arial" w:eastAsia="Calibri" w:hAnsi="Arial"/>
          <w:sz w:val="24"/>
          <w:szCs w:val="24"/>
        </w:rPr>
      </w:pPr>
      <w:r w:rsidRPr="00DF7634">
        <w:rPr>
          <w:rFonts w:ascii="Arial" w:eastAsia="Calibri" w:hAnsi="Arial"/>
          <w:sz w:val="24"/>
          <w:szCs w:val="24"/>
        </w:rPr>
        <w:t xml:space="preserve">Terza verità: lo Spirito Santo opera dal corpo di Cristo, nel corpo di Cristo, per il corpo di Cristo. Se un discepolo di Gesù non è nel corpo di Cristo, perché da esso si allontana, lo </w:t>
      </w:r>
      <w:r w:rsidRPr="00DF7634">
        <w:rPr>
          <w:rFonts w:ascii="Arial" w:eastAsia="Calibri" w:hAnsi="Arial"/>
          <w:sz w:val="24"/>
          <w:szCs w:val="24"/>
        </w:rPr>
        <w:lastRenderedPageBreak/>
        <w:t xml:space="preserve">Spirito Santo mai potrà agire in lui. Se il cristiano non lavora per formare il corpo di Cristo, lui attesta che lo Spirito del Signore non è in lui. </w:t>
      </w:r>
    </w:p>
    <w:p w14:paraId="3C654A6C" w14:textId="77777777" w:rsidR="008B4B78" w:rsidRPr="00DF7634" w:rsidRDefault="008B4B78" w:rsidP="00661B34">
      <w:pPr>
        <w:spacing w:after="120" w:line="240" w:lineRule="auto"/>
        <w:jc w:val="both"/>
        <w:rPr>
          <w:rFonts w:ascii="Arial" w:eastAsia="Calibri" w:hAnsi="Arial"/>
          <w:sz w:val="24"/>
          <w:szCs w:val="24"/>
        </w:rPr>
      </w:pPr>
      <w:r w:rsidRPr="00DF7634">
        <w:rPr>
          <w:rFonts w:ascii="Arial" w:eastAsia="Calibri" w:hAnsi="Arial"/>
          <w:sz w:val="24"/>
          <w:szCs w:val="24"/>
        </w:rPr>
        <w:t xml:space="preserve">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DF7634">
        <w:rPr>
          <w:rFonts w:ascii="Arial" w:eastAsia="Calibri" w:hAnsi="Arial"/>
          <w:i/>
          <w:iCs/>
          <w:sz w:val="24"/>
          <w:szCs w:val="24"/>
        </w:rPr>
        <w:t>“Io sono la via, la verità, la vita”</w:t>
      </w:r>
      <w:r w:rsidRPr="00DF7634">
        <w:rPr>
          <w:rFonts w:ascii="Arial" w:eastAsia="Calibri" w:hAnsi="Arial"/>
          <w:sz w:val="24"/>
          <w:szCs w:val="24"/>
        </w:rPr>
        <w:t>. Io, Dio e Figlio di Dio, sono la salvezza e la redenzione di ogni uomo.</w:t>
      </w:r>
    </w:p>
    <w:p w14:paraId="14E4D7AC" w14:textId="77777777" w:rsidR="008B4B78" w:rsidRPr="00DF7634" w:rsidRDefault="008B4B78" w:rsidP="00661B34">
      <w:pPr>
        <w:spacing w:after="120" w:line="240" w:lineRule="auto"/>
        <w:jc w:val="both"/>
        <w:rPr>
          <w:rFonts w:ascii="Arial" w:eastAsia="Calibri" w:hAnsi="Arial"/>
          <w:sz w:val="24"/>
          <w:szCs w:val="24"/>
        </w:rPr>
      </w:pPr>
      <w:r w:rsidRPr="00DF7634">
        <w:rPr>
          <w:rFonts w:ascii="Arial" w:eastAsia="Calibri" w:hAnsi="Arial"/>
          <w:sz w:val="24"/>
          <w:szCs w:val="24"/>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2A328B12" w14:textId="77777777" w:rsidR="008B4B78" w:rsidRPr="00DF7634" w:rsidRDefault="008B4B78" w:rsidP="00661B34">
      <w:pPr>
        <w:spacing w:after="120" w:line="240" w:lineRule="auto"/>
        <w:jc w:val="both"/>
        <w:rPr>
          <w:rFonts w:ascii="Arial" w:hAnsi="Arial"/>
          <w:i/>
          <w:sz w:val="24"/>
          <w:szCs w:val="24"/>
        </w:rPr>
      </w:pPr>
      <w:r w:rsidRPr="00DF7634">
        <w:rPr>
          <w:rFonts w:ascii="Arial" w:hAnsi="Arial"/>
          <w:sz w:val="24"/>
          <w:szCs w:val="24"/>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700E041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4C0867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48F2F9B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C62B8B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62546EFC"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w:t>
      </w:r>
      <w:r w:rsidRPr="00DF7634">
        <w:rPr>
          <w:rFonts w:ascii="Arial" w:hAnsi="Arial"/>
          <w:bCs/>
          <w:sz w:val="24"/>
          <w:szCs w:val="24"/>
        </w:rPr>
        <w:lastRenderedPageBreak/>
        <w:t>nell’immoralità. La disonestà, descritta nel Vangelo, è proprio dei farisei e degli scribi. La Parola di Gesù è tagliente su di essi. Essi sono disonesti perché corrotti nella loro natura:</w:t>
      </w:r>
    </w:p>
    <w:p w14:paraId="5C32B01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1F99FD1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718FC8B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DF7634">
        <w:rPr>
          <w:rFonts w:ascii="Arial" w:hAnsi="Arial"/>
          <w:i/>
          <w:iCs/>
          <w:sz w:val="24"/>
          <w:szCs w:val="24"/>
        </w:rPr>
        <w:t>“Io non credo in Gesù Signore”</w:t>
      </w:r>
      <w:r w:rsidRPr="00DF7634">
        <w:rPr>
          <w:rFonts w:ascii="Arial" w:hAnsi="Arial"/>
          <w:sz w:val="24"/>
          <w:szCs w:val="24"/>
        </w:rPr>
        <w:t xml:space="preserve">. Mai però potrà dire cose contrarie a quanto è contenuto nei Sacri Testi. Se lo dovesse dire, sappia che è disonesto. Se è disonesto, attesta di essersi corrotto nella sua natura. Natura corrotta, disonestà della mente e del cuore. </w:t>
      </w:r>
    </w:p>
    <w:p w14:paraId="34147232" w14:textId="2FBD5276" w:rsidR="008B4B78" w:rsidRPr="00DF7634" w:rsidRDefault="008B4B78" w:rsidP="00661B34">
      <w:pPr>
        <w:spacing w:after="120" w:line="240" w:lineRule="auto"/>
        <w:jc w:val="both"/>
        <w:rPr>
          <w:rFonts w:ascii="Arial" w:hAnsi="Arial"/>
          <w:sz w:val="24"/>
          <w:szCs w:val="24"/>
        </w:rPr>
      </w:pPr>
      <w:bookmarkStart w:id="467" w:name="_Toc106201759"/>
      <w:r w:rsidRPr="00DF7634">
        <w:rPr>
          <w:rFonts w:ascii="Arial" w:hAnsi="Arial" w:cs="Arial"/>
          <w:i/>
          <w:iCs/>
          <w:color w:val="000000"/>
          <w:sz w:val="24"/>
          <w:szCs w:val="24"/>
        </w:rPr>
        <w:t>La coscienza di ogni singolo Presbitero nello Spirito Santo</w:t>
      </w:r>
      <w:bookmarkEnd w:id="467"/>
      <w:r w:rsidRPr="00DF7634">
        <w:rPr>
          <w:rFonts w:ascii="Arial" w:hAnsi="Arial" w:cs="Arial"/>
          <w:i/>
          <w:iCs/>
          <w:color w:val="000000"/>
          <w:sz w:val="24"/>
          <w:szCs w:val="24"/>
        </w:rPr>
        <w:t xml:space="preserve">. </w:t>
      </w:r>
      <w:r w:rsidRPr="00DF7634">
        <w:rPr>
          <w:rFonts w:ascii="Arial" w:hAnsi="Arial"/>
          <w:sz w:val="24"/>
          <w:szCs w:val="24"/>
        </w:rPr>
        <w:t>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w:t>
      </w:r>
    </w:p>
    <w:p w14:paraId="0F6DADED" w14:textId="77777777" w:rsidR="008B4B78" w:rsidRPr="00DF7634" w:rsidRDefault="008B4B78" w:rsidP="00661B34">
      <w:pPr>
        <w:spacing w:after="120" w:line="240" w:lineRule="auto"/>
        <w:ind w:left="567" w:right="567"/>
        <w:jc w:val="both"/>
        <w:rPr>
          <w:rFonts w:ascii="Arial" w:hAnsi="Arial"/>
          <w:i/>
          <w:iCs/>
          <w:spacing w:val="-2"/>
          <w:sz w:val="24"/>
          <w:szCs w:val="24"/>
        </w:rPr>
      </w:pPr>
      <w:r w:rsidRPr="00DF7634">
        <w:rPr>
          <w:rFonts w:ascii="Arial" w:hAnsi="Arial"/>
          <w:i/>
          <w:iCs/>
          <w:spacing w:val="-2"/>
          <w:sz w:val="24"/>
          <w:szCs w:val="24"/>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p>
    <w:p w14:paraId="7DB614B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 Il Presbitero è obbligato, anche a costo della sua vita, a conservare purissima nel suo cuore la scienza e la coscienza della sua persona, scienza e coscienza che sono in lui vera creazione dello Spirito Santo. </w:t>
      </w:r>
    </w:p>
    <w:p w14:paraId="4D44C1F6"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lastRenderedPageBreak/>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61D1D75A" w14:textId="3F911F12" w:rsidR="008B4B78" w:rsidRPr="00DF7634" w:rsidRDefault="008B4B78" w:rsidP="00661B34">
      <w:pPr>
        <w:spacing w:after="120" w:line="240" w:lineRule="auto"/>
        <w:jc w:val="both"/>
        <w:rPr>
          <w:rFonts w:ascii="Arial" w:hAnsi="Arial"/>
          <w:sz w:val="24"/>
          <w:szCs w:val="24"/>
        </w:rPr>
      </w:pPr>
      <w:bookmarkStart w:id="468" w:name="_Toc106201760"/>
      <w:r w:rsidRPr="00DF7634">
        <w:rPr>
          <w:rFonts w:ascii="Arial" w:hAnsi="Arial" w:cs="Arial"/>
          <w:i/>
          <w:iCs/>
          <w:spacing w:val="-2"/>
          <w:sz w:val="24"/>
          <w:szCs w:val="24"/>
        </w:rPr>
        <w:t>Alcune coscienze deformate</w:t>
      </w:r>
      <w:bookmarkEnd w:id="468"/>
      <w:r w:rsidRPr="00DF7634">
        <w:rPr>
          <w:rFonts w:ascii="Arial" w:hAnsi="Arial" w:cs="Arial"/>
          <w:i/>
          <w:iCs/>
          <w:spacing w:val="-2"/>
          <w:sz w:val="24"/>
          <w:szCs w:val="24"/>
        </w:rPr>
        <w:t>.</w:t>
      </w:r>
      <w:r w:rsidR="00EF7DB8" w:rsidRPr="00DF7634">
        <w:rPr>
          <w:rFonts w:ascii="Arial" w:hAnsi="Arial" w:cs="Arial"/>
          <w:i/>
          <w:iCs/>
          <w:spacing w:val="-2"/>
          <w:sz w:val="24"/>
          <w:szCs w:val="24"/>
        </w:rPr>
        <w:t xml:space="preserve"> </w:t>
      </w:r>
      <w:r w:rsidRPr="00DF7634">
        <w:rPr>
          <w:rFonts w:ascii="Arial" w:hAnsi="Arial"/>
          <w:sz w:val="24"/>
          <w:szCs w:val="24"/>
        </w:rPr>
        <w:t xml:space="preserve">L’Apocalisse dell’Apostolo Giovanni ci presenta i sette angeli delle sette Chiese che sono in Asia, alcuni dei quali o in toto o in parte hanno smarrito in essi la scienza e la coscienza di Cristo Gesù. Questo smarrimento comporta un’azione pastorale nella quale verità e falsità, bene e male, luce e tenebre convivono, con grande smarrimento del gregge del Signore. Tutti sono invitati a camminare con la perfetta scienza e la purissima e retta coscienza di Cristo Gesù. </w:t>
      </w:r>
    </w:p>
    <w:p w14:paraId="4A3F817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157AAE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B43F12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887367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6415BA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465940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7EDCDB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w:t>
      </w:r>
      <w:r w:rsidRPr="00DF7634">
        <w:rPr>
          <w:rFonts w:ascii="Arial" w:hAnsi="Arial"/>
          <w:i/>
          <w:iCs/>
          <w:sz w:val="24"/>
          <w:szCs w:val="24"/>
        </w:rPr>
        <w:lastRenderedPageBreak/>
        <w:t xml:space="preserve">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8FABC5A"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 xml:space="preserve">Spetta ad ogni Presbitero – e prima di ogni altro al Vescovo – vigilare perché mai un Presbitero si allontani dalla scienza e dalla coscienza di Cristo Gesù. Ognuno deve vigilare per se stesso e per gli altri. Senza vigilanza, è facile smarrire la coscienza e la scienza di Cristo Gesù in ordine alla nostra verità di natura e di missione creata in noi dallo Spirito Santo e sempre da aggiornare, verificare e far crescere per opera dello </w:t>
      </w:r>
      <w:r w:rsidRPr="00DF7634">
        <w:rPr>
          <w:rFonts w:ascii="Arial" w:hAnsi="Arial"/>
          <w:bCs/>
          <w:spacing w:val="-2"/>
          <w:sz w:val="24"/>
          <w:szCs w:val="24"/>
        </w:rPr>
        <w:t xml:space="preserve">Spirito Santo. Persa la scienza e la coscienza di Cristo, alla luce delle quali sempre dobbiamo camminare, si è preda di ogni falsità e di ogni menzogna. </w:t>
      </w:r>
      <w:r w:rsidRPr="00DF7634">
        <w:rPr>
          <w:rFonts w:ascii="Arial" w:hAnsi="Arial"/>
          <w:bCs/>
          <w:sz w:val="24"/>
          <w:szCs w:val="24"/>
        </w:rPr>
        <w:t xml:space="preserve">Non si è più Presbiteri secondo il cuore di Cristo, ma secondo il cuore del mondo. </w:t>
      </w:r>
    </w:p>
    <w:p w14:paraId="7618A9B9" w14:textId="77777777" w:rsidR="008B4B78" w:rsidRPr="00DF7634" w:rsidRDefault="008B4B78" w:rsidP="00661B34">
      <w:pPr>
        <w:spacing w:after="120" w:line="240" w:lineRule="auto"/>
        <w:jc w:val="both"/>
        <w:rPr>
          <w:rFonts w:ascii="Arial" w:hAnsi="Arial"/>
          <w:bCs/>
          <w:sz w:val="24"/>
          <w:szCs w:val="24"/>
        </w:rPr>
      </w:pPr>
      <w:r w:rsidRPr="00DF7634">
        <w:rPr>
          <w:rFonts w:ascii="Arial" w:hAnsi="Arial"/>
          <w:bCs/>
          <w:sz w:val="24"/>
          <w:szCs w:val="24"/>
        </w:rPr>
        <w:t>Vigile attento, solerte, pieno di amore e di purissima luce è l’Apostolo Paolo. Lui non solo invita alla vigilanza. Vigila lui stesso e sempre mette in guardia quando ci si allontana o in poco o in molto dalla purissima scienza e coscienza di Cristo Gesù. Sappiamo che al suo occhio attento nulla sfugge. Lui vigila sui Presbiteri di Asia. Vigila sullo stesso Pietro. Vigila su Timoteo e Tito, da Lui consacrati Vescovi nella Chiesa di Dio.</w:t>
      </w:r>
    </w:p>
    <w:p w14:paraId="2B342707" w14:textId="77777777" w:rsidR="008B4B78" w:rsidRPr="00DF7634" w:rsidRDefault="008B4B78" w:rsidP="00661B34">
      <w:pPr>
        <w:spacing w:after="120" w:line="240" w:lineRule="auto"/>
        <w:ind w:left="567" w:right="567"/>
        <w:jc w:val="both"/>
        <w:rPr>
          <w:rFonts w:ascii="Arial" w:hAnsi="Arial"/>
          <w:bCs/>
          <w:i/>
          <w:iCs/>
          <w:sz w:val="24"/>
          <w:szCs w:val="24"/>
        </w:rPr>
      </w:pPr>
      <w:r w:rsidRPr="00DF7634">
        <w:rPr>
          <w:rFonts w:ascii="Arial" w:hAnsi="Arial"/>
          <w:bCs/>
          <w:i/>
          <w:iCs/>
          <w:sz w:val="24"/>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0ACA0519" w14:textId="77777777" w:rsidR="008B4B78" w:rsidRPr="00DF7634" w:rsidRDefault="008B4B78" w:rsidP="00661B34">
      <w:pPr>
        <w:spacing w:after="120" w:line="240" w:lineRule="auto"/>
        <w:ind w:left="567" w:right="567"/>
        <w:jc w:val="both"/>
        <w:rPr>
          <w:rFonts w:ascii="Arial" w:hAnsi="Arial"/>
          <w:bCs/>
          <w:i/>
          <w:iCs/>
          <w:sz w:val="24"/>
          <w:szCs w:val="24"/>
        </w:rPr>
      </w:pPr>
      <w:r w:rsidRPr="00DF7634">
        <w:rPr>
          <w:rFonts w:ascii="Arial" w:hAnsi="Arial"/>
          <w:bCs/>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0332437D" w14:textId="77777777" w:rsidR="008B4B78" w:rsidRPr="00DF7634" w:rsidRDefault="008B4B78" w:rsidP="00661B34">
      <w:pPr>
        <w:spacing w:after="120" w:line="240" w:lineRule="auto"/>
        <w:ind w:left="567" w:right="567"/>
        <w:jc w:val="both"/>
        <w:rPr>
          <w:rFonts w:ascii="Arial" w:hAnsi="Arial"/>
          <w:bCs/>
          <w:i/>
          <w:iCs/>
          <w:sz w:val="24"/>
          <w:szCs w:val="24"/>
        </w:rPr>
      </w:pPr>
      <w:r w:rsidRPr="00DF7634">
        <w:rPr>
          <w:rFonts w:ascii="Arial" w:hAnsi="Arial"/>
          <w:bCs/>
          <w:i/>
          <w:iCs/>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3A53B6C0" w14:textId="77777777" w:rsidR="008B4B78" w:rsidRPr="00DF7634" w:rsidRDefault="008B4B78" w:rsidP="00661B34">
      <w:pPr>
        <w:spacing w:after="120" w:line="240" w:lineRule="auto"/>
        <w:ind w:left="567" w:right="567"/>
        <w:jc w:val="both"/>
        <w:rPr>
          <w:rFonts w:ascii="Arial" w:hAnsi="Arial"/>
          <w:bCs/>
          <w:i/>
          <w:iCs/>
          <w:sz w:val="24"/>
          <w:szCs w:val="24"/>
        </w:rPr>
      </w:pPr>
      <w:r w:rsidRPr="00DF7634">
        <w:rPr>
          <w:rFonts w:ascii="Arial" w:hAnsi="Arial"/>
          <w:bCs/>
          <w:i/>
          <w:iCs/>
          <w:sz w:val="24"/>
          <w:szCs w:val="24"/>
        </w:rPr>
        <w:t xml:space="preserve">Allénati nella vera fede, perché l’esercizio fisico è utile a poco, mentre la vera fede è utile a tutto, portando con sé la promessa della vita presente e di quella </w:t>
      </w:r>
      <w:r w:rsidRPr="00DF7634">
        <w:rPr>
          <w:rFonts w:ascii="Arial" w:hAnsi="Arial"/>
          <w:bCs/>
          <w:i/>
          <w:iCs/>
          <w:sz w:val="24"/>
          <w:szCs w:val="24"/>
        </w:rPr>
        <w:lastRenderedPageBreak/>
        <w:t>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w:t>
      </w:r>
    </w:p>
    <w:p w14:paraId="3896C143" w14:textId="77777777" w:rsidR="008B4B78" w:rsidRPr="00DF7634" w:rsidRDefault="008B4B78" w:rsidP="00661B34">
      <w:pPr>
        <w:spacing w:after="120" w:line="240" w:lineRule="auto"/>
        <w:ind w:left="567" w:right="567"/>
        <w:jc w:val="both"/>
        <w:rPr>
          <w:rFonts w:ascii="Arial" w:hAnsi="Arial"/>
          <w:bCs/>
          <w:i/>
          <w:iCs/>
          <w:sz w:val="24"/>
          <w:szCs w:val="24"/>
        </w:rPr>
      </w:pPr>
      <w:r w:rsidRPr="00DF7634">
        <w:rPr>
          <w:rFonts w:ascii="Arial" w:hAnsi="Arial"/>
          <w:bCs/>
          <w:i/>
          <w:iCs/>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0A810C3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13BDA06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 Timòteo, custodisci ciò che ti è stato affidato; evita le chiacchiere vuote e perverse e le obiezioni della falsa scienza. Taluni, per averla seguita, hanno deviato dalla fede. La grazia sia con voi! (1Tm 6,6-21).</w:t>
      </w:r>
    </w:p>
    <w:p w14:paraId="6CBE3DE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w:t>
      </w:r>
      <w:r w:rsidRPr="00DF7634">
        <w:rPr>
          <w:rFonts w:ascii="Arial" w:hAnsi="Arial"/>
          <w:i/>
          <w:iCs/>
          <w:sz w:val="24"/>
          <w:szCs w:val="24"/>
        </w:rPr>
        <w:lastRenderedPageBreak/>
        <w:t>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6,1-14).</w:t>
      </w:r>
    </w:p>
    <w:p w14:paraId="595A3F4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763B729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61A71FB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1,1-26).</w:t>
      </w:r>
    </w:p>
    <w:p w14:paraId="6378467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w:t>
      </w:r>
      <w:r w:rsidRPr="00DF7634">
        <w:rPr>
          <w:rFonts w:ascii="Arial" w:hAnsi="Arial"/>
          <w:i/>
          <w:iCs/>
          <w:sz w:val="24"/>
          <w:szCs w:val="24"/>
        </w:rPr>
        <w:lastRenderedPageBreak/>
        <w:t>i malvagi e gli impostori andranno sempre di male in peggio, ingannando gli altri e ingannati essi stessi.</w:t>
      </w:r>
    </w:p>
    <w:p w14:paraId="1834D3D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p>
    <w:p w14:paraId="3DAEF1C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7B7E855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3FCDFB8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5C362D7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Veramente possiamo attestare che l’’Apostolo Paolo è l’occhio dello Spirito Santo nella Chiesa del Dio vivente. Non solo è l’occhio dello Spirito Santo. È anche la sua sapienza e la sua intelligenza, con le quali lui esorta, ammonisce, invita, chiede che mai ci si distacchi dalla purissima verità del Vangelo. Di questo si deve ricordare ogni Presbitero di Cristo Gesù: 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 Grande è la responsabilità del Presbitero verso se stesso e verso tutta la Chiesa di Cristo Gesù. </w:t>
      </w:r>
    </w:p>
    <w:p w14:paraId="257A675A" w14:textId="67FE70B5"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Ogni pastore – papa, vescovo, presbitero – riceve dal Padre, in Cristo, per lo Spirito Santo, una sua particolare missione e un suo personale ministero, missione e ministero che vanno </w:t>
      </w:r>
      <w:r w:rsidRPr="00DF7634">
        <w:rPr>
          <w:rFonts w:ascii="Arial" w:hAnsi="Arial" w:cs="Arial"/>
          <w:sz w:val="24"/>
          <w:szCs w:val="24"/>
        </w:rPr>
        <w:lastRenderedPageBreak/>
        <w:t xml:space="preserve">vissuti ed esercitate sempre e solo nel rispetto della comunione gerarchica che non è solo discendente. È anche ascendente. È anche orizzontale. Se queste tre dimensioni della comunione gerarchica non vengono rispettate, il ministero e la missione del pastore produce pochi frutti. Non produce frutti né il ministero e né la missione del papa senza il ministero e la missione dei vescovi. Non produce frutti né il ministero e né la missione </w:t>
      </w:r>
      <w:r w:rsidR="0076171F" w:rsidRPr="00DF7634">
        <w:rPr>
          <w:rFonts w:ascii="Arial" w:hAnsi="Arial" w:cs="Arial"/>
          <w:sz w:val="24"/>
          <w:szCs w:val="24"/>
        </w:rPr>
        <w:t>dei vescovi</w:t>
      </w:r>
      <w:r w:rsidRPr="00DF7634">
        <w:rPr>
          <w:rFonts w:ascii="Arial" w:hAnsi="Arial" w:cs="Arial"/>
          <w:sz w:val="24"/>
          <w:szCs w:val="24"/>
        </w:rPr>
        <w:t xml:space="preserve">, senza la missione e il ministero dei presbiteri. Così dicasi dei presbiteri senza i vescovi e dei vescovi senza il papa, dei vescovi senza gli altri vescovi e dei presbiteri senza gli altri presbiteri. La comunione tra i pastori va sempre rispettata. Sempre vissuta. Sempre esercitata secondo le regole divine e mai secondo le regole umane. Ogni singolo pastore sappia che all’obbedienza sia alla sua missione e sia al suo particolare ministero è obbligato da Dio. Anche le regole di questo obbligo sono diviene e non umane. Ogni pastore deve osservarle per il suo ministero e la sua missione, ma anche deve osservarle per rispettare ogni altro ministero e ogni altra missione. Oggi sono proprio queste regole divine che sono infrante, disattese, lacerate, abrogate. Se il gregge non esiste più è proprio a causa di queste regole non osservate. Che il Signore intervenga Lui e crei pastori secondo il suo cuore, per governare il suo gregge secondo sapienza e intelligenza nello Spirito Santo avendo come unico modello Cristo Signore. </w:t>
      </w:r>
    </w:p>
    <w:p w14:paraId="63DBA19D" w14:textId="77777777" w:rsidR="008B4B78" w:rsidRPr="00DF7634" w:rsidRDefault="008B4B78" w:rsidP="00661B34">
      <w:pPr>
        <w:spacing w:after="120" w:line="240" w:lineRule="auto"/>
        <w:jc w:val="both"/>
        <w:rPr>
          <w:rFonts w:ascii="Arial" w:hAnsi="Arial" w:cs="Arial"/>
          <w:sz w:val="24"/>
          <w:szCs w:val="24"/>
        </w:rPr>
      </w:pPr>
    </w:p>
    <w:p w14:paraId="7BD3ED88" w14:textId="77777777" w:rsidR="008B4B78" w:rsidRPr="00DF7634" w:rsidRDefault="008B4B78" w:rsidP="00661B34">
      <w:pPr>
        <w:pStyle w:val="Titolo3"/>
        <w:rPr>
          <w:noProof w:val="0"/>
        </w:rPr>
      </w:pPr>
      <w:bookmarkStart w:id="469" w:name="_Toc165103285"/>
      <w:bookmarkStart w:id="470" w:name="_Toc187296443"/>
      <w:bookmarkStart w:id="471" w:name="_Toc191372340"/>
      <w:r w:rsidRPr="00DF7634">
        <w:rPr>
          <w:noProof w:val="0"/>
        </w:rPr>
        <w:t>IL GIUDIZIO DEL SIGNORE SU BABILONIA</w:t>
      </w:r>
      <w:bookmarkEnd w:id="469"/>
      <w:bookmarkEnd w:id="470"/>
      <w:bookmarkEnd w:id="471"/>
    </w:p>
    <w:p w14:paraId="6B9894F8" w14:textId="787F2D98"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Lo abbiamo già scritto. Ora è cosa buona e giusta aggiungere qualche altro frammento di luce in modo che la verità brilli tutta intera. Il giudizio di Dio nella Scrittura Santa attesta e manifesta che Lui è il solo Giudice di tutta la terra. È il solo Giudice di </w:t>
      </w:r>
      <w:r w:rsidR="0076171F" w:rsidRPr="00DF7634">
        <w:rPr>
          <w:rFonts w:ascii="Arial" w:hAnsi="Arial" w:cs="Arial"/>
          <w:sz w:val="24"/>
          <w:szCs w:val="24"/>
        </w:rPr>
        <w:t>ogni singola persona</w:t>
      </w:r>
      <w:r w:rsidRPr="00DF7634">
        <w:rPr>
          <w:rFonts w:ascii="Arial" w:hAnsi="Arial" w:cs="Arial"/>
          <w:sz w:val="24"/>
          <w:szCs w:val="24"/>
        </w:rPr>
        <w:t xml:space="preserve">. È il solo Giudice di ogni singolo popolo e nazione. È il solo Giudice di tutta la terra. È il solo Giudice di tutto l’universo visibile e invisibile. È il solo Giudice degli Angeli. È il solo Giudei dei demòni dell’inferno. Ogni creatura, sia uomini, sia angeli, sia demòni, sono sotto il Giudizio di Dio che è il loro solo Creatore e il loro Signore. </w:t>
      </w:r>
    </w:p>
    <w:p w14:paraId="5797EB39" w14:textId="6921B32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Perché sono sotto il Giudizio di Dio? Perché il Signore ha creato sia uomini che angeli – i demòni sono angeli corrotti, angeli che si sono ribellati al loro Signore al loro Dio e Creatore</w:t>
      </w:r>
      <w:r w:rsidR="00EF7DB8" w:rsidRPr="00DF7634">
        <w:rPr>
          <w:rFonts w:ascii="Arial" w:hAnsi="Arial" w:cs="Arial"/>
          <w:sz w:val="24"/>
          <w:szCs w:val="24"/>
        </w:rPr>
        <w:t xml:space="preserve"> </w:t>
      </w:r>
      <w:r w:rsidRPr="00DF7634">
        <w:rPr>
          <w:rFonts w:ascii="Arial" w:hAnsi="Arial" w:cs="Arial"/>
          <w:sz w:val="24"/>
          <w:szCs w:val="24"/>
        </w:rPr>
        <w:t>e sono stati precipitati nelle tenebre eterne – a servizio della sua gloria, creati per fare la sua volontà e facendo la sua volontà per manifestare la bellezza della sua natura eterna e comunione eterna ad immagine e a somiglianza delle quali essi sono stati creati. Se gli uomini – angeli avendo superato la prova, sono eternamente nella beatitudine e nella luce del Signore - si sottraggono e non obbediscono al fine per cui sono stati creati, il Signore li escluderà dal regno della vita e li getterà nel regno della morte da essi scelto con il loro rifiuto di essere e di rimanere regno della luce e regno della vita.</w:t>
      </w:r>
    </w:p>
    <w:p w14:paraId="7A27D0B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Qual è una delle verità che va aggiunta a questo già scritto sul giudizio sulle nazioni? Una verità è questa. Quando il Signore si serve di una nazione per punire un’altra nazione, la nazione di cui il Signore si serve mai deve andare oltre la missione ricevuta dal suo Dio e Signore. Deve rispettare le regole della missione. Quali sono queste regole? Esse possono essere raggruppate o sintetizzate in un a sola: c’è un male necessario e c’è un male non necessario, un male arbitrario, un male malvagio e crudele. La nazione chiamata per punire altre nazioni deve fermarsi al primo male, al male necessario, al male indispensabile. Se va oltre questo male è responsabile dinanzi al Signore. Ecco cosa dice il Signore Dio su Babilonia:</w:t>
      </w:r>
    </w:p>
    <w:p w14:paraId="647F8CC5" w14:textId="3632D619"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w:t>
      </w:r>
      <w:r w:rsidRPr="00DF7634">
        <w:rPr>
          <w:rFonts w:ascii="Arial" w:hAnsi="Arial" w:cs="Arial"/>
          <w:i/>
          <w:iCs/>
          <w:sz w:val="24"/>
          <w:szCs w:val="24"/>
        </w:rPr>
        <w:lastRenderedPageBreak/>
        <w:t>martellavo prìncipi e governatori. Ma ora ripagherò Babilonia e tutti gli abitanti della Caldea di tutto il male che hanno fatto a Sion, sotto i vostri occhi. Oracolo del Signore. Eccomi a te, monte della distruzione, che distruggi tutta la terra.</w:t>
      </w:r>
      <w:r w:rsidR="00EF7DB8" w:rsidRPr="00DF7634">
        <w:rPr>
          <w:rFonts w:ascii="Arial" w:hAnsi="Arial" w:cs="Arial"/>
          <w:i/>
          <w:iCs/>
          <w:sz w:val="24"/>
          <w:szCs w:val="24"/>
        </w:rPr>
        <w:t xml:space="preserve"> </w:t>
      </w:r>
      <w:r w:rsidRPr="00DF7634">
        <w:rPr>
          <w:rFonts w:ascii="Arial" w:hAnsi="Arial" w:cs="Arial"/>
          <w:i/>
          <w:iCs/>
          <w:sz w:val="24"/>
          <w:szCs w:val="24"/>
        </w:rPr>
        <w:t>Oracolo del Signore. Stenderò la mano contro di te, ti rotolerò giù dalle rocce e farò di te una montagna bruciata; da te non si prenderà più né pietra d’angolo né pietra da fondamenta, perché diventerai un luogo desolato per sempre». Oracolo del Signore.</w:t>
      </w:r>
    </w:p>
    <w:p w14:paraId="0C483EB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alcune leggi che il Signore ha dato al suo popolo per la guerra:</w:t>
      </w:r>
    </w:p>
    <w:p w14:paraId="4A9A50C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Quando andrai in guerra contro i tuoi nemici e vedrai cavalli e carri e forze superiori a te, non temerli, perché è con te il Signore, tuo Dio, che ti ha fatto uscire dalla terra d’Egitto. Quando sarete vicini alla battaglia, il sacerdote si farà avanti, parlerà al popolo e gli dirà: “Ascolta, Israele! Voi oggi siete prossimi a dar battaglia ai vostri nemici. Il vostro cuore non venga meno. Non temete, non vi smarrite e non vi spaventate dinanzi a loro, perché il Signore, vostro Dio, cammina con voi, per combattere per voi contro i vostri nemici e per salvarvi”. Gli scribi diranno al popolo: “C’è qualcuno che abbia costruito una casa nuova e non l’abbia ancora inaugurata? Vada, torni a casa, perché non muoia in battaglia e un altro inauguri la casa. C’è qualcuno che abbia piantato una vigna e non ne abbia ancora goduto il primo frutto? Vada, torni a casa, perché non muoia in battaglia e un altro ne goda il primo frutto. C’è qualcuno che si sia fidanzato con una donna e non l’abbia ancora sposata? Vada, torni a casa, perché non muoia in battaglia e un altro la sposi”. Gli scribi aggiungeranno al popolo: “C’è qualcuno che abbia paura e a cui venga meno il coraggio? Vada, torni a casa, perché il coraggio dei suoi fratelli non venga a mancare come il suo”. Quando gli scribi avranno finito di parlare al popolo, costituiranno i comandanti delle schiere alla testa del popolo.</w:t>
      </w:r>
    </w:p>
    <w:p w14:paraId="1D192CB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Quando ti avvicinerai a una città per attaccarla, le offrirai prima la pace. Se accetta la pace e ti apre le sue porte, tutto il popolo che vi si troverà ti sarà tributario e ti servirà. Ma se non vuol far pace con te e vorrà la guerra, allora l’assedierai. Quando il Signore, tuo Dio, l’avrà data nelle tue mani, ne colpirai a fil di spada tutti i maschi, ma le donne, i bambini, il bestiame e quanto sarà nella città, tutto il suo bottino, li prenderai come tua preda. Mangerai il bottino dei tuoi nemici, che il Signore, tuo Dio, ti avrà dato. Così farai per tutte le città che sono molto lontane da te e che non sono città di popolazioni a te vicine. Soltanto nelle città di questi popoli che il Signore, tuo Dio, ti dà in eredità, non lascerai in vita alcun vivente, ma li voterai allo sterminio: cioè gli Ittiti, gli Amorrei, i Cananei, i Perizziti, gli Evei e i Gebusei, come il Signore, tuo Dio, ti ha comandato di fare, perché essi non v’insegnino a commettere tutti gli abomini che fanno per i loro dèi e voi non pecchiate contro il Signore, vostro Dio.</w:t>
      </w:r>
    </w:p>
    <w:p w14:paraId="69D56D8D" w14:textId="77777777" w:rsidR="008B4B78" w:rsidRPr="00DF7634" w:rsidRDefault="008B4B78" w:rsidP="00661B34">
      <w:pPr>
        <w:spacing w:after="120" w:line="240" w:lineRule="auto"/>
        <w:ind w:left="567" w:right="567"/>
        <w:jc w:val="both"/>
        <w:rPr>
          <w:rFonts w:ascii="Arial" w:hAnsi="Arial" w:cs="Arial"/>
          <w:sz w:val="24"/>
          <w:szCs w:val="24"/>
        </w:rPr>
      </w:pPr>
      <w:r w:rsidRPr="00DF7634">
        <w:rPr>
          <w:rFonts w:ascii="Arial" w:hAnsi="Arial" w:cs="Arial"/>
          <w:i/>
          <w:iCs/>
          <w:sz w:val="24"/>
          <w:szCs w:val="24"/>
        </w:rPr>
        <w:t>Quando cingerai d’assedio una città per lungo tempo, per espugnarla e conquistarla, non ne distruggerai gli alberi colpendoli con la scure; ne mangerai il frutto, ma non li taglierai: l’albero della campagna è forse un uomo, per essere coinvolto nell’assedio? Soltanto potrai distruggere e recidere gli alberi che saprai non essere alberi da frutto, per costruire opere d’assedio contro la città che è in guerra con te, finché non sia caduta (Dt 20,1-20).</w:t>
      </w:r>
      <w:r w:rsidRPr="00DF7634">
        <w:rPr>
          <w:rFonts w:ascii="Arial" w:hAnsi="Arial" w:cs="Arial"/>
          <w:sz w:val="24"/>
          <w:szCs w:val="24"/>
        </w:rPr>
        <w:t xml:space="preserve"> </w:t>
      </w:r>
    </w:p>
    <w:p w14:paraId="3BD8AAD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Siamo ancora nell’Antico Testamento. La formazione del popolo del Signore ancora è agli inizi e tuttavia appaiono già le prime regole della guerra. Con il giudizio su Babilonia, il Signore manifesta che nessuna nazione, anche se potentissima, dovrà andare oltre il male necessario. Quando si oltrepassa questo limite, di tutto il male che si commette si è </w:t>
      </w:r>
      <w:r w:rsidRPr="00DF7634">
        <w:rPr>
          <w:rFonts w:ascii="Arial" w:hAnsi="Arial" w:cs="Arial"/>
          <w:sz w:val="24"/>
          <w:szCs w:val="24"/>
        </w:rPr>
        <w:lastRenderedPageBreak/>
        <w:t xml:space="preserve">responsabili. È responsabile il singolo combattente ed è responsabile la nazione nel cui nome il singolo combattente o conduce la guerra. </w:t>
      </w:r>
    </w:p>
    <w:p w14:paraId="021ED42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Anche Giovanni il Battista dona le regole del male necessario ai soldati:</w:t>
      </w:r>
    </w:p>
    <w:p w14:paraId="73BE5C3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3,10-14). </w:t>
      </w:r>
    </w:p>
    <w:p w14:paraId="68E3DD8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Maltrattare ed estorce non è male necessario. Questo male non va fatto. Chi dovesse fare questo male, sarà responsabile dinanzi a Dio. </w:t>
      </w:r>
    </w:p>
    <w:p w14:paraId="08B7770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Un’altra regola la dona Davide. Non si deve fare in tempo di pace ciò che si fa in tempo di guerra. I tempi della guerra e i tempi della pace non sono gli stessi:</w:t>
      </w:r>
    </w:p>
    <w:p w14:paraId="015D938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guerra tra la casa di Saul e la casa di Davide fu lunga. Davide andava facendosi più forte, mentre la casa di Saul andava indebolendosi.</w:t>
      </w:r>
    </w:p>
    <w:p w14:paraId="7DF2131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 Ebron nacquero a Davide dei figli e furono: il primogenito Amnon, nato da Achinòam di Izreèl; il secondo Chilab, nato da Abigàil, già moglie di Nabal di Carmel; il terzo Assalonne, figlio di Maacà, figlia di Talmài, re di Ghesur; il quarto Adonia, figlio di Agghìt; il quinto Sefatia, figlio di Abitàl; il sesto Itreàm, nato da Egla, moglie di Davide. Questi nacquero a Davide a Ebron.</w:t>
      </w:r>
    </w:p>
    <w:p w14:paraId="4AD319C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Mentre c’era lotta tra la casa di Saul e quella di Davide, Abner era diventato potente nella casa di Saul. Saul aveva avuto una concubina chiamata Rispa, figlia di Aià. Ora Is-Baal disse ad Abner: «Perché ti sei unito alla concubina di mio padre?». Abner si adirò molto per le parole di Is-Baal e disse: «Sono dunque una testa di cane di Giuda? Fino ad oggi ho usato benevolenza verso la casa di Saul tuo padre, i suoi fratelli e i suoi amici, e non ti ho fatto cadere nelle mani di Davide. Oggi tu mi rimproveri una colpa di donna. Così faccia Dio ad Abner e anche peggio, se io non farò per Davide ciò che il Signore gli ha giurato: trasferire cioè il regno dalla casa di Saul e stabilire il trono di Davide su Israele e su Giuda, da Dan fino a Bersabea». Quegli non fu capace di rispondere una parola ad Abner, perché aveva paura di lui.</w:t>
      </w:r>
    </w:p>
    <w:p w14:paraId="1F916E3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Abner inviò subito messaggeri a Davide per dirgli: «Di chi è la terra?», per dire: «Fa’ alleanza con me, ed ecco la mia mano sarà con te per far volgere a te tutto Israele». Rispose: «Bene! Io farò alleanza con te. Però ho una cosa da chiederti ed è questa: non vedrai il mio volto senza condurmi Mical, figlia di Saul, quando verrai a vedere il mio volto». Davide spedì messaggeri a Is-Baal, figlio di Saul, dicendogli: «Ridammi mia moglie Mical, che feci mia sposa al prezzo di cento prepuzi di Filistei». Is-Baal mandò a toglierla a suo marito, Paltièl, figlio di Lais. Suo marito partì con lei, camminando e piangendo dietro di lei fino a Bacurìm. Poi Abner gli disse: «Torna indietro!». E quegli tornò.</w:t>
      </w:r>
    </w:p>
    <w:p w14:paraId="293E1C4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Intanto Abner rivolse questo discorso agli anziani d’Israele: «Da tempo voi desiderate avere Davide come vostro re. Ora mettetevi in azione, perché il Signore ha detto così a Davide: “Per mezzo di Davide, mio servo, salverò il mio popolo Israele dalle mani dei Filistei e dalle mani di tutti i suoi nemici”». Abner ebbe colloqui anche con gli uomini di Beniamino. Poi Abner andò da Davide a Ebron, a parlargli di quanto era parso bene agli occhi d’Israele e di tutta la casa </w:t>
      </w:r>
      <w:r w:rsidRPr="00DF7634">
        <w:rPr>
          <w:rFonts w:ascii="Arial" w:hAnsi="Arial" w:cs="Arial"/>
          <w:i/>
          <w:iCs/>
          <w:sz w:val="24"/>
          <w:szCs w:val="24"/>
        </w:rPr>
        <w:lastRenderedPageBreak/>
        <w:t>di Beniamino. Abner venne dunque da Davide a Ebron con venti uomini e Davide fece un banchetto per Abner e i suoi uomini. Abner disse poi a Davide: «Adesso vado a radunare tutto Israele intorno al re, mio signore. Essi faranno alleanza con te e regnerai secondo il tuo desiderio». Davide congedò poi Abner, che partì in pace.</w:t>
      </w:r>
    </w:p>
    <w:p w14:paraId="4ECFCA0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Ed ecco, i servi di Davide e Ioab tornavano da una scorreria e portavano con sé grande bottino. Abner non era più con Davide a Ebron, perché questi lo aveva congedato, ed egli era partito in pace. Quando arrivarono Ioab e la sua truppa, fu riferito a Ioab: «È venuto dal re Abner, figlio di Ner, ed egli l’ha congedato e se n’è andato in pace». Ioab andò dal re e gli disse: «Che cosa hai fatto? Ecco, è venuto Abner da te; come mai l’hai congedato ed egli ha potuto andarsene? Lo sai chi è Abner, figlio di Ner? È venuto per ingannarti, per conoscere le tue mosse, per sapere ciò che fai».</w:t>
      </w:r>
    </w:p>
    <w:p w14:paraId="148545A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Ioab si allontanò da Davide e mandò messaggeri dietro Abner e lo fece tornare indietro dalla cisterna di Sira, senza che Davide lo sapesse. Abner tornò a Ebron e Ioab lo prese in disparte dentro la porta, come per parlargli pacificamente, e qui lo colpì a morte al ventre, per vendicare il sangue di Asaèl, suo fratello. Davide seppe più tardi la cosa e disse: «Sono innocente io e il mio regno per sempre davanti al Signore del sangue di Abner, figlio di Ner. Ricada sulla testa di Ioab e su tutta la casa di suo padre. Nella casa di Ioab non manchi mai chi soffra di gonorrea o sia colpito da lebbra o si appoggi al bastone, chi cada di spada o chi sia senza pane». Ioab e suo fratello Abisài avevano trucidato Abner, perché aveva ucciso Asaèl, loro fratello, a Gàbaon in battaglia. Davide disse a Ioab e a tutta la gente che era con lui: «Stracciatevi le vesti, vestitevi di sacco e fate il lamento davanti ad Abner». Anche il re Davide seguiva la bara. Seppellirono Abner a Ebron e il re levò la sua voce e pianse davanti al sepolcro di Abner; pianse anche tutto il popolo. Il re intonò un lamento funebre su Abner e disse:</w:t>
      </w:r>
    </w:p>
    <w:p w14:paraId="57CE07D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«Come muore un insensato, doveva dunque Abner morire? Le tue mani non sono state legate, i tuoi piedi non sono stati stretti in catene! Sei caduto come si cade davanti ai malfattori!».</w:t>
      </w:r>
    </w:p>
    <w:p w14:paraId="160F735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Tutto il popolo riprese a piangere su di lui. Tutto il popolo venne ad invitare Davide a prendere cibo, mentre era ancora giorno; ma Davide giurò: «Così mi faccia Dio e anche di peggio, se io gusterò pane o qualsiasi altra cosa prima del tramonto del sole». Tutto il popolo notò la cosa e l’approvò; quanto fece il re ebbe l’approvazione del popolo intero. Tutto il popolo e tutto Israele fu convinto in quel giorno che non era stato il re a far uccidere Abner, figlio di Ner. Disse ancora il re ai suoi servi: «Non sapete che oggi è caduto un capo, un grande in Israele? Io oggi sono tenero, sebbene già unto re, mentre questi uomini, i figli di Seruià, sono più duri di me. Provveda il Signore a trattare il malvagio secondo la sua malvagità» (2Sam 3,1-39).</w:t>
      </w:r>
    </w:p>
    <w:p w14:paraId="69C9695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 giorni di Davide si erano avvicinati alla morte, ed egli ordinò a Salomone, suo figlio: «Io me ne vado per la strada di ogni uomo sulla terra. Tu sii forte e móstrati uomo. Osserva la legge del Signore, tuo Dio, procedendo nelle sue vie ed eseguendo le sue leggi, i suoi comandi, le sue norme e le sue istruzioni, come sta scritto nella legge di Mosè, perché tu riesca in tutto quello che farai e dovunque ti volgerai, perché il Signore compia la promessa che mi ha fatto dicendo: “Se i tuoi figli nella loro condotta si cureranno di camminare davanti a me con fedeltà, con tutto il loro cuore e con tutta la loro anima, non ti sarà tolto un discendente dal trono d’Israele”.</w:t>
      </w:r>
    </w:p>
    <w:p w14:paraId="6EDBDF9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Anche tu sai quel che ha fatto a me Ioab, figlio di Seruià, cioè come egli ha trattato i due capi dell’esercito d’Israele, Abner, figlio di Ner, e Amasà, figlio di Ieter, come li ha uccisi spargendo in tempo di pace il sangue di guerra, e mettendo sangue di guerra sulla sua cintura che era intorno ai suoi fianchi e sul suo sandalo che era ai suoi piedi. Agirai con la tua saggezza, e non permetterai che la sua vecchiaia scenda in pace agli inferi. Agirai con bontà verso i figli di Barzillài il Galaadita, e saranno tra coloro che mangiano alla tua tavola, perché mi hanno assistito mentre fuggivo da Assalonne, tuo fratello. Ed ecco accanto a te Simei, figlio di Ghera, Beniaminita, di Bacurìm; egli mi maledisse con una maledizione terribile nel giorno in cui andavo a Macanàim. Ma discese incontro a me al Giordano e gli giurai per il Signore: “Non ti farò morire di spada”. Ora però non lasciarlo impunito. Infatti tu sei un uomo saggio e sai ciò che gli dovrai fare. Farai scendere la sua canizie agli inferi con morte violenta».</w:t>
      </w:r>
    </w:p>
    <w:p w14:paraId="041C7BC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Davide si addormentò con i suoi padri e fu sepolto nella Città di Davide. La durata del regno di Davide su Israele fu di quarant’anni: a Ebron regnò sette anni e a Gerusalemme regnò trentatré anni.</w:t>
      </w:r>
    </w:p>
    <w:p w14:paraId="53C5E48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Salomone sedette sul trono di Davide, suo padre, e il suo regno si consolidò molto (1Re 2,1-12). </w:t>
      </w:r>
    </w:p>
    <w:p w14:paraId="69DDCBD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Ogni uomo è del Signore. Ogni uomo va rispettato secondo la Legge del Signore. Quando la Legge del Signore non viene rispettata, per colui che non la rispetta il Giudizio del Signore sarà di somma giustizia. Somma giustizia per il tempo e somma giustizia per l’eternità. Temere il Signore proprio questo significa: sapere che per ogni azione sia buona, sia meno buona, sia cattiva, sia malvagia, sia perversa, sia abominevole, dobbiamo presentarci dinanzi a Dio nostro unico e solo Giudice e rendere a lui ragione di quanto abbiamo operato sia in bene che in male. Il Giudizio di Dio nel tempo è sempre per la conversione e la salvezza. Ecco ora il Giudizio del Signore su Babilonia. </w:t>
      </w:r>
    </w:p>
    <w:p w14:paraId="7CE1D00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Parola che il Signore pronunciò contro Babilonia, contro la terra dei Caldei, per mezzo del profeta Geremia.</w:t>
      </w:r>
    </w:p>
    <w:p w14:paraId="7DF7272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«Proclamatelo fra i popoli e fatelo sapere, non nascondetelo, dite: “Babilonia è presa, Bel è coperto di confusione, è infranto Marduc, sono svergognati i suoi idoli, sono infranti i suoi feticci”.</w:t>
      </w:r>
    </w:p>
    <w:p w14:paraId="0DA54E5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19BB5DB6" w14:textId="2716E8C1"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w:t>
      </w:r>
      <w:r w:rsidR="00EF7DB8" w:rsidRPr="00DF7634">
        <w:rPr>
          <w:rFonts w:ascii="Arial" w:hAnsi="Arial" w:cs="Arial"/>
          <w:i/>
          <w:iCs/>
          <w:sz w:val="24"/>
          <w:szCs w:val="24"/>
        </w:rPr>
        <w:t xml:space="preserve"> </w:t>
      </w:r>
      <w:r w:rsidRPr="00DF7634">
        <w:rPr>
          <w:rFonts w:ascii="Arial" w:hAnsi="Arial" w:cs="Arial"/>
          <w:i/>
          <w:iCs/>
          <w:sz w:val="24"/>
          <w:szCs w:val="24"/>
        </w:rPr>
        <w:t>Oracolo del Signore.</w:t>
      </w:r>
    </w:p>
    <w:p w14:paraId="4406DD7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w:t>
      </w:r>
    </w:p>
    <w:p w14:paraId="566C047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w:t>
      </w:r>
    </w:p>
    <w:p w14:paraId="08F40CF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15A2415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0CB25A44" w14:textId="6DA7261E"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Avanza nella terra di Meratàim, avanza contro di essa e contro gli abitanti di Pekod. Devasta, annientali</w:t>
      </w:r>
      <w:r w:rsidR="00EF7DB8" w:rsidRPr="00DF7634">
        <w:rPr>
          <w:rFonts w:ascii="Arial" w:hAnsi="Arial" w:cs="Arial"/>
          <w:i/>
          <w:iCs/>
          <w:sz w:val="24"/>
          <w:szCs w:val="24"/>
        </w:rPr>
        <w:t xml:space="preserve"> </w:t>
      </w:r>
      <w:r w:rsidRPr="00DF7634">
        <w:rPr>
          <w:rFonts w:ascii="Arial" w:hAnsi="Arial" w:cs="Arial"/>
          <w:i/>
          <w:iCs/>
          <w:sz w:val="24"/>
          <w:szCs w:val="24"/>
        </w:rPr>
        <w:t>–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 Il Signore ha aperto il suo arsenale e ne ha tratto le armi del suo sdegno, perché il Signore, Dio degli eserciti, ha un’opera da compiere nella terra dei Caldei. Venite dall’estremo limite della terra, aprite i suoi granai; fatene dei mucchi come covoni,</w:t>
      </w:r>
      <w:r w:rsidR="00EF7DB8" w:rsidRPr="00DF7634">
        <w:rPr>
          <w:rFonts w:ascii="Arial" w:hAnsi="Arial" w:cs="Arial"/>
          <w:i/>
          <w:iCs/>
          <w:sz w:val="24"/>
          <w:szCs w:val="24"/>
        </w:rPr>
        <w:t xml:space="preserve"> </w:t>
      </w:r>
      <w:r w:rsidRPr="00DF7634">
        <w:rPr>
          <w:rFonts w:ascii="Arial" w:hAnsi="Arial" w:cs="Arial"/>
          <w:i/>
          <w:iCs/>
          <w:sz w:val="24"/>
          <w:szCs w:val="24"/>
        </w:rPr>
        <w:t xml:space="preserve">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 </w:t>
      </w:r>
    </w:p>
    <w:p w14:paraId="313D8F2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 </w:t>
      </w:r>
    </w:p>
    <w:p w14:paraId="21A9008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Eccomi a te, o arrogante – oracolo del Signore degli eserciti –, poiché è giunto il tuo giorno, il tempo del tuo castigo. Vacillerà l’arrogante e cadrà, nessuno la rialzerà. Io darò alle fiamme le sue città, esse divoreranno tutti i suoi dintorni».</w:t>
      </w:r>
    </w:p>
    <w:p w14:paraId="6B868B4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2399A77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58B957B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5966F42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 </w:t>
      </w:r>
    </w:p>
    <w:p w14:paraId="5DB05800" w14:textId="2135F411"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Fuggite da Babilonia,</w:t>
      </w:r>
      <w:r w:rsidR="00EF7DB8" w:rsidRPr="00DF7634">
        <w:rPr>
          <w:rFonts w:ascii="Arial" w:hAnsi="Arial" w:cs="Arial"/>
          <w:i/>
          <w:iCs/>
          <w:sz w:val="24"/>
          <w:szCs w:val="24"/>
        </w:rPr>
        <w:t xml:space="preserve"> </w:t>
      </w:r>
      <w:r w:rsidRPr="00DF7634">
        <w:rPr>
          <w:rFonts w:ascii="Arial" w:hAnsi="Arial" w:cs="Arial"/>
          <w:i/>
          <w:iCs/>
          <w:sz w:val="24"/>
          <w:szCs w:val="24"/>
        </w:rPr>
        <w:t>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w:t>
      </w:r>
      <w:r w:rsidR="00EF7DB8" w:rsidRPr="00DF7634">
        <w:rPr>
          <w:rFonts w:ascii="Arial" w:hAnsi="Arial" w:cs="Arial"/>
          <w:i/>
          <w:iCs/>
          <w:sz w:val="24"/>
          <w:szCs w:val="24"/>
        </w:rPr>
        <w:t xml:space="preserve"> </w:t>
      </w:r>
      <w:r w:rsidRPr="00DF7634">
        <w:rPr>
          <w:rFonts w:ascii="Arial" w:hAnsi="Arial" w:cs="Arial"/>
          <w:i/>
          <w:iCs/>
          <w:sz w:val="24"/>
          <w:szCs w:val="24"/>
        </w:rPr>
        <w:t>venite, raccontiamo in Sion</w:t>
      </w:r>
      <w:r w:rsidR="00EF7DB8" w:rsidRPr="00DF7634">
        <w:rPr>
          <w:rFonts w:ascii="Arial" w:hAnsi="Arial" w:cs="Arial"/>
          <w:i/>
          <w:iCs/>
          <w:sz w:val="24"/>
          <w:szCs w:val="24"/>
        </w:rPr>
        <w:t xml:space="preserve"> </w:t>
      </w:r>
      <w:r w:rsidRPr="00DF7634">
        <w:rPr>
          <w:rFonts w:ascii="Arial" w:hAnsi="Arial" w:cs="Arial"/>
          <w:i/>
          <w:iCs/>
          <w:sz w:val="24"/>
          <w:szCs w:val="24"/>
        </w:rPr>
        <w:t>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512CD2D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Tu che abiti lungo acque abbondanti, ricca di tesori, è giunta la tua fine, il momento di essere recisa. Il Signore degli eserciti lo ha giurato per se stesso: «Ti ho gremito di uomini come cavallette, che intoneranno su di te il canto di vittoria». </w:t>
      </w:r>
      <w:r w:rsidRPr="00DF7634">
        <w:rPr>
          <w:rFonts w:ascii="Arial" w:hAnsi="Arial" w:cs="Arial"/>
          <w:i/>
          <w:iCs/>
          <w:sz w:val="24"/>
          <w:szCs w:val="24"/>
        </w:rPr>
        <w:lastRenderedPageBreak/>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3FA05519" w14:textId="77777777" w:rsidR="008B4B78" w:rsidRPr="00DF7634" w:rsidRDefault="008B4B78" w:rsidP="00661B34">
      <w:pPr>
        <w:spacing w:after="120" w:line="240" w:lineRule="auto"/>
        <w:ind w:left="567" w:right="567"/>
        <w:jc w:val="both"/>
        <w:rPr>
          <w:rFonts w:ascii="Arial" w:hAnsi="Arial" w:cs="Arial"/>
          <w:i/>
          <w:iCs/>
          <w:sz w:val="24"/>
          <w:szCs w:val="24"/>
        </w:rPr>
      </w:pPr>
      <w:bookmarkStart w:id="472" w:name="_Hlk156381538"/>
      <w:r w:rsidRPr="00DF7634">
        <w:rPr>
          <w:rFonts w:ascii="Arial" w:hAnsi="Arial" w:cs="Arial"/>
          <w:i/>
          <w:iCs/>
          <w:sz w:val="24"/>
          <w:szCs w:val="24"/>
        </w:rPr>
        <w:t xml:space="preserve">«Un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 </w:t>
      </w:r>
    </w:p>
    <w:p w14:paraId="04ED6A4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Ma ora ripagherò Babilonia e tutti gli abitanti della Caldea di tutto il male che hanno fatto a Sion, sotto i vostri occhi. Oracolo del Signore.</w:t>
      </w:r>
    </w:p>
    <w:p w14:paraId="23125F70" w14:textId="29255CD9"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Eccomi a te, monte della distruzione, che distruggi tutta la terra.</w:t>
      </w:r>
      <w:r w:rsidR="00EF7DB8" w:rsidRPr="00DF7634">
        <w:rPr>
          <w:rFonts w:ascii="Arial" w:hAnsi="Arial" w:cs="Arial"/>
          <w:i/>
          <w:iCs/>
          <w:sz w:val="24"/>
          <w:szCs w:val="24"/>
        </w:rPr>
        <w:t xml:space="preserve"> </w:t>
      </w:r>
      <w:r w:rsidRPr="00DF7634">
        <w:rPr>
          <w:rFonts w:ascii="Arial" w:hAnsi="Arial" w:cs="Arial"/>
          <w:i/>
          <w:iCs/>
          <w:sz w:val="24"/>
          <w:szCs w:val="24"/>
        </w:rPr>
        <w:t xml:space="preserve">Oracolo del Signore. Stenderò la mano contro di te, ti rotolerò giù dalle rocce e farò di te una montagna bruciata; da te non si prenderà più né pietra d’angolo né pietra da fondamenta, perché diventerai un luogo desolato per sempre». Oracolo del Signore. </w:t>
      </w:r>
    </w:p>
    <w:bookmarkEnd w:id="472"/>
    <w:p w14:paraId="12E4100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524782D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Preparate alla guerra contro di lei le nazioni, il re della Media, i suoi prìncipi, tutti i suoi governatori e tutta la terra del suo dominio.</w:t>
      </w:r>
    </w:p>
    <w:p w14:paraId="1C72F84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w:t>
      </w:r>
    </w:p>
    <w:p w14:paraId="01AA850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w:t>
      </w:r>
    </w:p>
    <w:p w14:paraId="05BED00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«Mi ha divorata, mi ha consumata Nabucodònosor re di Babilonia, mi ha ridotta come un vaso vuoto, mi ha inghiottita come fa il drago, ha riempito il suo ventre, dai miei luoghi deliziosi mi ha scacciata». </w:t>
      </w:r>
    </w:p>
    <w:p w14:paraId="043ED4D8" w14:textId="7A1B49A3"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w:t>
      </w:r>
      <w:r w:rsidRPr="00DF7634">
        <w:rPr>
          <w:rFonts w:ascii="Arial" w:hAnsi="Arial" w:cs="Arial"/>
          <w:i/>
          <w:iCs/>
          <w:sz w:val="24"/>
          <w:szCs w:val="24"/>
        </w:rPr>
        <w:lastRenderedPageBreak/>
        <w:t>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w:t>
      </w:r>
      <w:r w:rsidR="00EF7DB8" w:rsidRPr="00DF7634">
        <w:rPr>
          <w:rFonts w:ascii="Arial" w:hAnsi="Arial" w:cs="Arial"/>
          <w:i/>
          <w:iCs/>
          <w:sz w:val="24"/>
          <w:szCs w:val="24"/>
        </w:rPr>
        <w:t xml:space="preserve"> </w:t>
      </w:r>
      <w:r w:rsidRPr="00DF7634">
        <w:rPr>
          <w:rFonts w:ascii="Arial" w:hAnsi="Arial" w:cs="Arial"/>
          <w:i/>
          <w:iCs/>
          <w:sz w:val="24"/>
          <w:szCs w:val="24"/>
        </w:rPr>
        <w:t>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w:t>
      </w:r>
    </w:p>
    <w:p w14:paraId="79780D1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0D9B29D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“Sentiamo vergogna perché abbiamo udito l’insulto; la confusione ha coperto i nostri volti, perché stranieri sono entrati nel santuario del tempio del Signore”.</w:t>
      </w:r>
    </w:p>
    <w:p w14:paraId="14A1D5A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1F8D733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Udite! Un grido da Babilonia, una rovina immensa dalla terra dei Caldei. E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108A6DF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Così dice il Signore degli eserciti: «Le larghe mura di Babilonia saranno rase al suolo, le sue alte porte saranno date alle fiamme. Si affannano dunque invano i popoli, le nazioni si affaticano per il fuoco».</w:t>
      </w:r>
    </w:p>
    <w:p w14:paraId="29A838F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Fin qui le parole di Geremia (Ger 51.1-64). </w:t>
      </w:r>
    </w:p>
    <w:p w14:paraId="359D94ED" w14:textId="0282359F"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Questo giudizio è un severo monito per tutte le nazioni della terra. Ogni nazione</w:t>
      </w:r>
      <w:r w:rsidR="00EF7DB8" w:rsidRPr="00DF7634">
        <w:rPr>
          <w:rFonts w:ascii="Arial" w:hAnsi="Arial" w:cs="Arial"/>
          <w:sz w:val="24"/>
          <w:szCs w:val="24"/>
        </w:rPr>
        <w:t xml:space="preserve"> </w:t>
      </w:r>
      <w:r w:rsidRPr="00DF7634">
        <w:rPr>
          <w:rFonts w:ascii="Arial" w:hAnsi="Arial" w:cs="Arial"/>
          <w:sz w:val="24"/>
          <w:szCs w:val="24"/>
        </w:rPr>
        <w:t>deve sapere che su di essa e su ogni suo figlio vigila il Signore e non lascerà impunito il male da essi operato. Sono i capi delle nazioni che devono vigilare, prestare somma attenzione, perché nessun suo figlio si consegni al male, né in tempo di pace e né in tempo di guerra. Ogni capo delle nazioni sappia che su di esso il Signore farà una indagine rigorosa sul tutto il suo operato. Anche ogni suo suddito deve sapere che il Giudizio del Signore si abbatterà anche su di esso. La Legge del Signore obbliga tutti, obbliga sempre. Per ogni violazione tutti saremo convocati in giudizio.</w:t>
      </w:r>
    </w:p>
    <w:p w14:paraId="796708F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Da quanto finora abbiamo scritto sulla morale che scaturisce dalla lettura dei testi dell’Antico Testamento ormai una regola appare assai ben chiara e ben distinta. Questa regola così potrà essere formulata:</w:t>
      </w:r>
    </w:p>
    <w:p w14:paraId="00D090E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La morale è obbedienza ad ogni Parola del Signore. Essa è ascolto della voce del Signore, del Dio, del Creatore dell’uomo. </w:t>
      </w:r>
    </w:p>
    <w:p w14:paraId="5C54A4C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È evidente allora che la primissima regola morale è credere in tutta la verità che il Signore ha manifestato e rivelato di Sé. </w:t>
      </w:r>
    </w:p>
    <w:p w14:paraId="3642F1A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Se non si crede nella purissima verità del Signore, nostro Dio e Creatore, si cade nella grande immoralità, perché la Legge non è più quella del Creatore dell’uomo, ma quella che l’uomo stesso si fa.</w:t>
      </w:r>
    </w:p>
    <w:p w14:paraId="413CE31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Oggi, poiché non si crede né nella Chiesa e né nel mondo secondo purezza di verità nel Dio Creatore e Signore della Chiesa e del mondo, ognuno pensa che si possa dare da se stesso le regole a osservare.</w:t>
      </w:r>
    </w:p>
    <w:p w14:paraId="57E1B4C3" w14:textId="627A96E0"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non più purezza e santità di fede nella verità del nostro Dio, Signore e Creatore sta facendo</w:t>
      </w:r>
      <w:r w:rsidR="00EF7DB8" w:rsidRPr="00DF7634">
        <w:rPr>
          <w:rFonts w:ascii="Arial" w:hAnsi="Arial" w:cs="Arial"/>
          <w:i/>
          <w:iCs/>
          <w:sz w:val="24"/>
          <w:szCs w:val="24"/>
        </w:rPr>
        <w:t xml:space="preserve"> </w:t>
      </w:r>
      <w:r w:rsidRPr="00DF7634">
        <w:rPr>
          <w:rFonts w:ascii="Arial" w:hAnsi="Arial" w:cs="Arial"/>
          <w:i/>
          <w:iCs/>
          <w:sz w:val="24"/>
          <w:szCs w:val="24"/>
        </w:rPr>
        <w:t>e della Chiesa e del mondo un popolo di immorali, un popolo di idolatri, un popolo di amorali, un popolo che scrive decreti iniqui per giustificare e legalizzare il male come purissimo bene.</w:t>
      </w:r>
      <w:r w:rsidR="00EF7DB8" w:rsidRPr="00DF7634">
        <w:rPr>
          <w:rFonts w:ascii="Arial" w:hAnsi="Arial" w:cs="Arial"/>
          <w:i/>
          <w:iCs/>
          <w:sz w:val="24"/>
          <w:szCs w:val="24"/>
        </w:rPr>
        <w:t xml:space="preserve"> </w:t>
      </w:r>
    </w:p>
    <w:p w14:paraId="08E085E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Ad ogni figlio della Chiesa e ad ogni figlio del mondo, l’obbligo di credere nella purissima verità del suo Dio, del suo Creatore e Signore. </w:t>
      </w:r>
    </w:p>
    <w:p w14:paraId="287D48A2" w14:textId="77777777" w:rsidR="008B4B78" w:rsidRPr="00DF7634" w:rsidRDefault="008B4B78" w:rsidP="00661B34">
      <w:pPr>
        <w:spacing w:after="120" w:line="240" w:lineRule="auto"/>
        <w:jc w:val="both"/>
        <w:rPr>
          <w:rFonts w:ascii="Arial" w:hAnsi="Arial" w:cs="Arial"/>
          <w:i/>
          <w:iCs/>
          <w:sz w:val="24"/>
          <w:szCs w:val="24"/>
        </w:rPr>
      </w:pPr>
    </w:p>
    <w:p w14:paraId="6958294B" w14:textId="77777777" w:rsidR="008B4B78" w:rsidRPr="00DF7634" w:rsidRDefault="008B4B78" w:rsidP="00661B34">
      <w:pPr>
        <w:pStyle w:val="Titolo3"/>
        <w:rPr>
          <w:noProof w:val="0"/>
        </w:rPr>
      </w:pPr>
      <w:bookmarkStart w:id="473" w:name="_Toc165103286"/>
      <w:bookmarkStart w:id="474" w:name="_Toc187296444"/>
      <w:bookmarkStart w:id="475" w:name="_Toc191372341"/>
      <w:r w:rsidRPr="00DF7634">
        <w:rPr>
          <w:noProof w:val="0"/>
        </w:rPr>
        <w:t>APPENDICE</w:t>
      </w:r>
      <w:bookmarkEnd w:id="473"/>
      <w:bookmarkEnd w:id="474"/>
      <w:bookmarkEnd w:id="475"/>
      <w:r w:rsidRPr="00DF7634">
        <w:rPr>
          <w:noProof w:val="0"/>
        </w:rPr>
        <w:t xml:space="preserve"> </w:t>
      </w:r>
    </w:p>
    <w:p w14:paraId="76351628" w14:textId="77777777" w:rsidR="008B4B78" w:rsidRPr="00DF7634" w:rsidRDefault="008B4B78" w:rsidP="00661B34">
      <w:pPr>
        <w:pStyle w:val="Corpodeltesto2"/>
        <w:rPr>
          <w:szCs w:val="24"/>
        </w:rPr>
      </w:pPr>
      <w:bookmarkStart w:id="476" w:name="_Toc165103287"/>
      <w:bookmarkStart w:id="477" w:name="_Toc187296445"/>
      <w:r w:rsidRPr="00DF7634">
        <w:rPr>
          <w:szCs w:val="24"/>
        </w:rPr>
        <w:t>Prima riflessione</w:t>
      </w:r>
      <w:bookmarkEnd w:id="476"/>
      <w:bookmarkEnd w:id="477"/>
    </w:p>
    <w:p w14:paraId="6D9FFCA8" w14:textId="43E1A48D" w:rsidR="008B4B78" w:rsidRPr="00DF7634" w:rsidRDefault="008B4B78" w:rsidP="00661B34">
      <w:pPr>
        <w:spacing w:after="120" w:line="240" w:lineRule="auto"/>
        <w:jc w:val="both"/>
        <w:rPr>
          <w:rFonts w:ascii="Arial" w:hAnsi="Arial"/>
          <w:sz w:val="24"/>
          <w:szCs w:val="24"/>
        </w:rPr>
      </w:pPr>
      <w:r w:rsidRPr="00DF7634">
        <w:rPr>
          <w:rFonts w:ascii="Arial" w:hAnsi="Arial" w:cs="Arial"/>
          <w:i/>
          <w:iCs/>
          <w:sz w:val="24"/>
          <w:szCs w:val="24"/>
        </w:rPr>
        <w:t xml:space="preserve"> </w:t>
      </w:r>
      <w:r w:rsidRPr="00DF7634">
        <w:rPr>
          <w:rFonts w:ascii="Arial" w:hAnsi="Arial"/>
          <w:sz w:val="24"/>
          <w:szCs w:val="24"/>
        </w:rPr>
        <w:t xml:space="preserve">Se si volesse con una parola presentare la verità primaria che viene messa in evidenza nel Libro del profeta Geremia, essa non potrebbe essere che: </w:t>
      </w:r>
      <w:r w:rsidRPr="00DF7634">
        <w:rPr>
          <w:rFonts w:ascii="Arial" w:hAnsi="Arial"/>
          <w:i/>
          <w:sz w:val="24"/>
          <w:szCs w:val="24"/>
        </w:rPr>
        <w:t>“processo”</w:t>
      </w:r>
      <w:r w:rsidRPr="00DF7634">
        <w:rPr>
          <w:rFonts w:ascii="Arial" w:hAnsi="Arial"/>
          <w:sz w:val="24"/>
          <w:szCs w:val="24"/>
        </w:rPr>
        <w:t>.</w:t>
      </w:r>
      <w:r w:rsidR="00EF7DB8" w:rsidRPr="00DF7634">
        <w:rPr>
          <w:rFonts w:ascii="Arial" w:hAnsi="Arial"/>
          <w:sz w:val="24"/>
          <w:szCs w:val="24"/>
        </w:rPr>
        <w:t xml:space="preserve"> </w:t>
      </w:r>
      <w:r w:rsidRPr="00DF7634">
        <w:rPr>
          <w:rFonts w:ascii="Arial" w:hAnsi="Arial"/>
          <w:sz w:val="24"/>
          <w:szCs w:val="24"/>
        </w:rPr>
        <w:t>Non si tratta però di un processo così come comunemente avviene tra gli uomini: un’aula di tribunale, gli avvocati dell’accusa e della difesa, i testimoni, l’imputato, la giuria, il giudice, la sentenza, la pena. Dio non procede così. Il processo del Signore è particolare, singolare, anzi unico.</w:t>
      </w:r>
      <w:r w:rsidR="00EF7DB8" w:rsidRPr="00DF7634">
        <w:rPr>
          <w:rFonts w:ascii="Arial" w:hAnsi="Arial"/>
          <w:sz w:val="24"/>
          <w:szCs w:val="24"/>
        </w:rPr>
        <w:t xml:space="preserve"> </w:t>
      </w:r>
      <w:r w:rsidRPr="00DF7634">
        <w:rPr>
          <w:rFonts w:ascii="Arial" w:hAnsi="Arial"/>
          <w:sz w:val="24"/>
          <w:szCs w:val="24"/>
        </w:rPr>
        <w:t>Il Signore ha osservato la condotta del suo popolo, che è di idolatria, immoralità, totale trasgressione della sua Parola, divorzio da Lui. Vede la sua sposa fedifraga, traditrice, rinnegatrice, infedele, che si è data a molti amanti, che sono i molti idoli. Per questi orrendi peccati la sua sposa merita la morte. Lui però non vuole la morte del peccatore. Ama che il peccatore si converta e viva. Il profeta Ezechiele drammatizza in modo sublime l’amore tradito, ferito, ricco però sempre di misericordia nell’offerta del perdono nel pentimento e nella conversione.</w:t>
      </w:r>
    </w:p>
    <w:p w14:paraId="2DACAA4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w:t>
      </w:r>
      <w:r w:rsidRPr="00DF7634">
        <w:rPr>
          <w:rFonts w:ascii="Arial" w:hAnsi="Arial"/>
          <w:i/>
          <w:iCs/>
          <w:sz w:val="24"/>
          <w:szCs w:val="24"/>
        </w:rPr>
        <w:lastRenderedPageBreak/>
        <w:t>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40C1E6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FF76EB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25F7B1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402BB2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7D2F38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w:t>
      </w:r>
      <w:r w:rsidRPr="00DF7634">
        <w:rPr>
          <w:rFonts w:ascii="Arial" w:hAnsi="Arial"/>
          <w:i/>
          <w:iCs/>
          <w:sz w:val="24"/>
          <w:szCs w:val="24"/>
        </w:rPr>
        <w:lastRenderedPageBreak/>
        <w:t>nessuno è corso dietro a te, mentre tu hai distribuito doni e non ne hai ricevuti, tanto eri pervertita.</w:t>
      </w:r>
    </w:p>
    <w:p w14:paraId="12D4840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DD9535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55FDC5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993FED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w:t>
      </w:r>
      <w:r w:rsidRPr="00DF7634">
        <w:rPr>
          <w:rFonts w:ascii="Arial" w:hAnsi="Arial"/>
          <w:i/>
          <w:iCs/>
          <w:sz w:val="24"/>
          <w:szCs w:val="24"/>
        </w:rPr>
        <w:lastRenderedPageBreak/>
        <w:t xml:space="preserve">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5DA4822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Anche il profeta Osea drammatizza questo amore, rivelandoci la soluzione pensata dal Signore per ricondurre la sposa alla fedeltà: un duro deserto in un lungo esilio.</w:t>
      </w:r>
    </w:p>
    <w:p w14:paraId="0B2107C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Parola del Signore rivolta a Osea, figlio di Beerì, al tempo di Ozia, di Iotam, di Acaz, di Ezechia, re di Giuda, e al tempo di Geroboamo, figlio di Ioas, re d’Israele.</w:t>
      </w:r>
    </w:p>
    <w:p w14:paraId="0D34245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il Signore cominciò a parlare a Osea, gli disse: «Va’, prenditi in moglie una prostituta, genera figli di prostituzione, poiché il paese non fa che prostituirsi allontanandosi dal Signore».</w:t>
      </w:r>
    </w:p>
    <w:p w14:paraId="2462657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6DDC1E0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30783C5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Quando ebbe svezzato Non-amata, Gomer concepì e partorì un figlio. E il Signore disse a Osea: </w:t>
      </w:r>
      <w:r w:rsidRPr="00DF7634">
        <w:rPr>
          <w:rFonts w:ascii="Arial" w:hAnsi="Arial"/>
          <w:i/>
          <w:iCs/>
          <w:sz w:val="24"/>
          <w:szCs w:val="24"/>
        </w:rPr>
        <w:tab/>
        <w:t xml:space="preserve">«Chiamalo Non-popolo-mio, perché voi non siete popolo mio e io per voi non sono (Osa 1,1-99. </w:t>
      </w:r>
    </w:p>
    <w:p w14:paraId="0FB0D5E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numero degli Israeliti sarà come la sabbia del mare, che non si può misurare né contare. E avverrà che invece di dire loro: “Voi non siete popolo mio”, si dirà loro: “Siete figli del Dio vivente”. </w:t>
      </w:r>
    </w:p>
    <w:p w14:paraId="0E0B3DD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 figli di Giuda e i figli d’Israele si riuniranno insieme, si daranno un unico capo e saliranno dalla terra, perché grande sarà il giorno di Izreèl! </w:t>
      </w:r>
    </w:p>
    <w:p w14:paraId="60500DB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Dite ai vostri fratelli: “Popolo mio”, e alle vostre sorelle: “Amata”. Accusate vostra madre, accusatela, perché lei non è più mia moglie e io non sono più suo marito!</w:t>
      </w:r>
    </w:p>
    <w:p w14:paraId="7A29F5B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36C3A8E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Perciò ecco, ti chiuderò la strada con spine, la sbarrerò con barriere e non ritroverà i suoi sentieri. Inseguirà i suoi amanti, ma non li raggiungerà, li cercherà senza trovarli. </w:t>
      </w:r>
    </w:p>
    <w:p w14:paraId="0B3437E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6D52894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Li ridurrò a una sterpaglia e a un pascolo di animali selvatici. La punirò per i giorni dedicati ai Baal, quando bruciava loro i profumi, si adornava di anelli e di collane e seguiva i suoi amanti, mentre dimenticava me! Oracolo del Signore.</w:t>
      </w:r>
    </w:p>
    <w:p w14:paraId="1268CD7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w:t>
      </w:r>
    </w:p>
    <w:p w14:paraId="599E5CD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2B5D6AF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39DC858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mi disse: «Va’ ancora, ama la tua donna: è amata dal marito ed è adultera, come il Signore ama i figli d’Israele ed essi si rivolgono ad altri dèi e amano le schiacciate d’uva».</w:t>
      </w:r>
    </w:p>
    <w:p w14:paraId="5BFB6E0C" w14:textId="5694C531"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w:t>
      </w:r>
      <w:r w:rsidR="0076171F" w:rsidRPr="00DF7634">
        <w:rPr>
          <w:rFonts w:ascii="Arial" w:hAnsi="Arial"/>
          <w:i/>
          <w:iCs/>
          <w:sz w:val="24"/>
          <w:szCs w:val="24"/>
        </w:rPr>
        <w:t>terafim</w:t>
      </w:r>
      <w:r w:rsidRPr="00DF7634">
        <w:rPr>
          <w:rFonts w:ascii="Arial" w:hAnsi="Arial"/>
          <w:i/>
          <w:iCs/>
          <w:sz w:val="24"/>
          <w:szCs w:val="24"/>
        </w:rPr>
        <w:t xml:space="preserve">. Poi torneranno i figli d’Israele, e cercheranno il Signore, loro Dio, e Davide, loro re, e trepidi si volgeranno al Signore e ai suoi beni, alla fine dei giorni (Os 3,1-5). </w:t>
      </w:r>
    </w:p>
    <w:p w14:paraId="57B9B2AD" w14:textId="3F0134D5"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Cosa fa allora il Signore? Non manda zolfo e fuoco su Gerusalemme e sulle città di Giuda. Neanche manda il diluvio universale per distruggere tutta la terra di Canaan. Manda invece il suo profeta, Geremia, perché dica al suo popolo tutti gli orrendi misfatti, invitando Gerusalemme e tutto il popolo di Giuda alla conversione, ritornando nella piena osservanza della Legge dell’Alleanza, il cui primo comandamento condanna ogni forma di idolatria. Il profeta viene e svela al popolo tutti i suoi misfatti, i suoi orrendi peccati, i suoi molteplici tradimenti, il suo abbandono del Signore. Gli annunzia che per tutte queste nefandezze da esso commesse ci sarà la distruzione di Gerusalemme e di tutte le città di Giuda assieme a quattro flagelli che si abbatteranno sugli abitanti del paese: la fame, la peste, la spada, l’esilio.</w:t>
      </w:r>
      <w:r w:rsidR="00EF7DB8" w:rsidRPr="00DF7634">
        <w:rPr>
          <w:rFonts w:ascii="Arial" w:hAnsi="Arial"/>
          <w:sz w:val="24"/>
          <w:szCs w:val="24"/>
        </w:rPr>
        <w:t xml:space="preserve"> </w:t>
      </w:r>
      <w:r w:rsidRPr="00DF7634">
        <w:rPr>
          <w:rFonts w:ascii="Arial" w:hAnsi="Arial"/>
          <w:sz w:val="24"/>
          <w:szCs w:val="24"/>
        </w:rPr>
        <w:t>Tutti sono avvisati. La fine è questa.</w:t>
      </w:r>
    </w:p>
    <w:p w14:paraId="0A087B68"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Se il popolo ritorna al suo Dio, questi flagelli scompariranno. Se il popolo non ritorna a Dio, vi sarà in terra di Giuda devastazione, desolazione, distruzione, fuoco, peste, fame, spada, esilio. Lo stesso tempio di Gerusalemme, che è la gloria del regno, perché la casa del Signore sulla terra, sarà profanato, incendiato, spogliato, depredato. Di tutta la sua ricchezza nulla resterà. Ogni cosa sarà portata a Babilonia. Di esso resterà solo qualche rudere e così anche avverrà per Gerusalemme. Diverrà la città rifugio di sciacalli e altri animali selvatici. Tutto dipende dalla conversione, dal ritorno al Signore. N</w:t>
      </w:r>
    </w:p>
    <w:p w14:paraId="0272EF1F" w14:textId="2F653E4E"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on è Dio che manda la sciagura. Non è Lui che opera la distruzione. Lui avverte il suo popolo dei frutti che produce l’idolatria. Viene avvertito anche</w:t>
      </w:r>
      <w:r w:rsidR="00EF7DB8" w:rsidRPr="00DF7634">
        <w:rPr>
          <w:rFonts w:ascii="Arial" w:hAnsi="Arial"/>
          <w:sz w:val="24"/>
          <w:szCs w:val="24"/>
        </w:rPr>
        <w:t xml:space="preserve"> </w:t>
      </w:r>
      <w:r w:rsidRPr="00DF7634">
        <w:rPr>
          <w:rFonts w:ascii="Arial" w:hAnsi="Arial"/>
          <w:sz w:val="24"/>
          <w:szCs w:val="24"/>
        </w:rPr>
        <w:t xml:space="preserve">dei frutti che nascono dall’osservanza della legge del Signore. La logica del Signore è una, una sola. Essa è la stessa che troviamo all’origine del tempo e della storia, non appena l’uomo è stato creato: </w:t>
      </w:r>
      <w:r w:rsidRPr="00DF7634">
        <w:rPr>
          <w:rFonts w:ascii="Arial" w:hAnsi="Arial"/>
          <w:i/>
          <w:sz w:val="24"/>
          <w:szCs w:val="24"/>
        </w:rPr>
        <w:t>“Se ne mangi, muori”.</w:t>
      </w:r>
      <w:r w:rsidR="00EF7DB8" w:rsidRPr="00DF7634">
        <w:rPr>
          <w:rFonts w:ascii="Arial" w:hAnsi="Arial"/>
          <w:sz w:val="24"/>
          <w:szCs w:val="24"/>
        </w:rPr>
        <w:t xml:space="preserve"> </w:t>
      </w:r>
      <w:r w:rsidRPr="00DF7634">
        <w:rPr>
          <w:rFonts w:ascii="Arial" w:hAnsi="Arial"/>
          <w:sz w:val="24"/>
          <w:szCs w:val="24"/>
        </w:rPr>
        <w:t xml:space="preserve">Quello del Signore è un processo senza sentenza, poiché la sentenza è già stata pronunciata il giorno dell’Alleanza stipulata tra Lui e il suo popolo. La pena è già sentenziata così come anche il premio. È verità: tutta la Scrittura procede per </w:t>
      </w:r>
      <w:r w:rsidRPr="00DF7634">
        <w:rPr>
          <w:rFonts w:ascii="Arial" w:hAnsi="Arial"/>
          <w:i/>
          <w:sz w:val="24"/>
          <w:szCs w:val="24"/>
        </w:rPr>
        <w:t xml:space="preserve">“latae sententiae”, </w:t>
      </w:r>
      <w:r w:rsidRPr="00DF7634">
        <w:rPr>
          <w:rFonts w:ascii="Arial" w:hAnsi="Arial"/>
          <w:sz w:val="24"/>
          <w:szCs w:val="24"/>
        </w:rPr>
        <w:t>per sentenza</w:t>
      </w:r>
      <w:r w:rsidRPr="00DF7634">
        <w:rPr>
          <w:rFonts w:ascii="Arial" w:hAnsi="Arial"/>
          <w:i/>
          <w:sz w:val="24"/>
          <w:szCs w:val="24"/>
        </w:rPr>
        <w:t xml:space="preserve"> </w:t>
      </w:r>
      <w:r w:rsidRPr="00DF7634">
        <w:rPr>
          <w:rFonts w:ascii="Arial" w:hAnsi="Arial"/>
          <w:sz w:val="24"/>
          <w:szCs w:val="24"/>
        </w:rPr>
        <w:t xml:space="preserve">emessa nell’atto stesso di iniziare la vita o ricominciare a ripartire, dopo il disastro degli inizi che ha portato la rovina nell’umanità. </w:t>
      </w:r>
    </w:p>
    <w:p w14:paraId="0E4C1D6E" w14:textId="4A95CFDF"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Anche nel Vangelo troviamo la stessa logica dell’Antico Testamento. Tutti i giudizi e i processi a cui il Vangelo ci fa assistere, non sono forse tutti di </w:t>
      </w:r>
      <w:r w:rsidRPr="00DF7634">
        <w:rPr>
          <w:rFonts w:ascii="Arial" w:hAnsi="Arial"/>
          <w:i/>
          <w:sz w:val="24"/>
          <w:szCs w:val="24"/>
        </w:rPr>
        <w:t>“latae sententiae”?</w:t>
      </w:r>
      <w:r w:rsidRPr="00DF7634">
        <w:rPr>
          <w:rFonts w:ascii="Arial" w:hAnsi="Arial"/>
          <w:sz w:val="24"/>
          <w:szCs w:val="24"/>
        </w:rPr>
        <w:t xml:space="preserve"> Non rivelano già quale sarà la nostra fine, qualora il patto non sia osservato? Non sappiamo già che Gesù non ci conosce? Che Lui, Lui in persona, ci dirà</w:t>
      </w:r>
      <w:r w:rsidRPr="00DF7634">
        <w:rPr>
          <w:rFonts w:ascii="Arial" w:hAnsi="Arial"/>
          <w:i/>
          <w:sz w:val="24"/>
          <w:szCs w:val="24"/>
        </w:rPr>
        <w:t>: “Non vi conosco. Allontanatevi da me voi, operatori di iniquità?”</w:t>
      </w:r>
      <w:r w:rsidRPr="00DF7634">
        <w:rPr>
          <w:rFonts w:ascii="Arial" w:hAnsi="Arial"/>
          <w:sz w:val="24"/>
          <w:szCs w:val="24"/>
        </w:rPr>
        <w:t>.</w:t>
      </w:r>
      <w:r w:rsidR="00EF7DB8" w:rsidRPr="00DF7634">
        <w:rPr>
          <w:rFonts w:ascii="Arial" w:hAnsi="Arial"/>
          <w:sz w:val="24"/>
          <w:szCs w:val="24"/>
        </w:rPr>
        <w:t xml:space="preserve"> </w:t>
      </w:r>
      <w:r w:rsidRPr="00DF7634">
        <w:rPr>
          <w:rFonts w:ascii="Arial" w:hAnsi="Arial"/>
          <w:sz w:val="24"/>
          <w:szCs w:val="24"/>
        </w:rPr>
        <w:t xml:space="preserve">Solo nel Vangelo secondo Matteo, a titolo di esempio, ogni discorso di Gesù sul futuro eterno o anche storico dell’uomo non è una potentissima profezia? Non è un annunzio oggi di ciò che avverrà domani se non ci si converte alla sua Parola e non si vive secondo norme e regole da Lui offerte all’uomo per ritornare ad essere se stesso? Ecco cosa leggiamo nel Vangelo secondo Matteo. </w:t>
      </w:r>
    </w:p>
    <w:p w14:paraId="1911BC0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(Mt 5,1-12).</w:t>
      </w:r>
    </w:p>
    <w:p w14:paraId="5867832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w:t>
      </w:r>
      <w:r w:rsidRPr="00DF7634">
        <w:rPr>
          <w:rFonts w:ascii="Arial" w:hAnsi="Arial"/>
          <w:i/>
          <w:iCs/>
          <w:sz w:val="24"/>
          <w:szCs w:val="24"/>
        </w:rPr>
        <w:lastRenderedPageBreak/>
        <w:t>queste cose vi saranno date in aggiunta. Non preoccupatevi dunque del domani, perché il domani si preoccuperà di se stesso. A ciascun giorno basta la sua pena (Mt 6,25-34).</w:t>
      </w:r>
    </w:p>
    <w:p w14:paraId="161F5FD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4CAD5BF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1AD821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864C67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7D1F4ED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521BA5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69F5B89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12B8ADF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51F790E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10,26-42).</w:t>
      </w:r>
    </w:p>
    <w:p w14:paraId="217F17D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(Mt 13,24-330).</w:t>
      </w:r>
    </w:p>
    <w:p w14:paraId="23C304E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w:t>
      </w:r>
    </w:p>
    <w:p w14:paraId="0B9FCB5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w:t>
      </w:r>
    </w:p>
    <w:p w14:paraId="0C479B2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Pietro gli si avvicinò e gli disse: «Signore, se il mio fratello commette colpe contro di me, quante volte dovrò perdonargli? Fino a sette volte?». E Gesù gli rispose: «Non ti dico fino a sette volte, ma fino a settanta volte sette.</w:t>
      </w:r>
    </w:p>
    <w:p w14:paraId="3217C78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554EBE9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48F28F4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w:t>
      </w:r>
    </w:p>
    <w:p w14:paraId="1C70851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3AFAB5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54BE69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w:t>
      </w:r>
      <w:r w:rsidRPr="00DF7634">
        <w:rPr>
          <w:rFonts w:ascii="Arial" w:hAnsi="Arial"/>
          <w:i/>
          <w:iCs/>
          <w:sz w:val="24"/>
          <w:szCs w:val="24"/>
        </w:rPr>
        <w:lastRenderedPageBreak/>
        <w:t>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6BDB0AF8" w14:textId="71FFC974"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Qual è la differenza con l’Antico Testamento in ordine al processo del Signore? Nessuna. Anche con Mosè e con tutti i profeti, il Signore ha pronunziato prima la sua sentenza. Salvezza e perdizione, vita e morte, fuoco e acqua, benedizione e maledizione, edificazione o distruzione sono già sentenziati con sentenza perenne, eterna, immodificabile. Dio sentenzia prima che la storia si compia, prima che le scelte vengano operate.</w:t>
      </w:r>
      <w:r w:rsidR="00EF7DB8" w:rsidRPr="00DF7634">
        <w:rPr>
          <w:rFonts w:ascii="Arial" w:hAnsi="Arial"/>
          <w:sz w:val="24"/>
          <w:szCs w:val="24"/>
        </w:rPr>
        <w:t xml:space="preserve"> </w:t>
      </w:r>
      <w:r w:rsidRPr="00DF7634">
        <w:rPr>
          <w:rFonts w:ascii="Arial" w:hAnsi="Arial"/>
          <w:sz w:val="24"/>
          <w:szCs w:val="24"/>
        </w:rPr>
        <w:t xml:space="preserve">Antico e Nuovo Testamento sono una sola sentenza. La differenza nel Nuovo la fa l’Inferno eterno, il fuoco che non si estingue, il verme che non muore. </w:t>
      </w:r>
    </w:p>
    <w:p w14:paraId="4D40C88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95A97D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w:t>
      </w:r>
      <w:r w:rsidRPr="00DF7634">
        <w:rPr>
          <w:rFonts w:ascii="Arial" w:hAnsi="Arial"/>
          <w:i/>
          <w:iCs/>
          <w:sz w:val="24"/>
          <w:szCs w:val="24"/>
        </w:rPr>
        <w:lastRenderedPageBreak/>
        <w:t>osservi e li metta in pratica, e se non devierai né a destra né a sinistra da alcuna delle cose che oggi vi comando, per seguire altri dèi e servirli.</w:t>
      </w:r>
    </w:p>
    <w:p w14:paraId="337F41E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40F58D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BCFEC7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2B0AD6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EF976D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3515DA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7382424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734A41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Queste sono le parole dell’Alleanza che il Signore ordinò a Mosè di stabilire con gli Israeliti nella terra di Moab, oltre l’Alleanza che aveva stabilito con loro sull’Oreb (Dt 28,1-69).</w:t>
      </w:r>
    </w:p>
    <w:p w14:paraId="6988A09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398663B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Osserverete i miei sabati e porterete rispetto al mio santuario. Io sono il Signore.</w:t>
      </w:r>
    </w:p>
    <w:p w14:paraId="73ACB55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3B6354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026E11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2E96630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5A6219C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0083A20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4EC1CB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115A1F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w:t>
      </w:r>
      <w:r w:rsidRPr="00DF7634">
        <w:rPr>
          <w:rFonts w:ascii="Arial" w:hAnsi="Arial"/>
          <w:i/>
          <w:iCs/>
          <w:sz w:val="24"/>
          <w:szCs w:val="24"/>
        </w:rPr>
        <w:lastRenderedPageBreak/>
        <w:t>faranno cuocere il vostro pane in uno stesso forno e il pane che esse porteranno sarà razionato: mangerete, ma non vi sazierete.</w:t>
      </w:r>
    </w:p>
    <w:p w14:paraId="35F2989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6D4538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A95980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7F6BFB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402530D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6DCF506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Questi sono gli statuti, le prescrizioni e le leggi che il Signore stabilì fra sé e gli Israeliti, sul monte Sinai, per mezzo di Mosè (Lev 26,1-46).</w:t>
      </w:r>
    </w:p>
    <w:p w14:paraId="454CE81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Anche l’Apocalisse va letta secondo questo schema di benedizione e di maledizione, di vita e di morte, di edificazione e di distruzione. Se l’uomo sceglie il male come sua regola di comportamento, mai potrà produrre bene. Non distruggerà solo se stesso, ma l’umanità e anche la creazione, fatta buona, molto buona dal suo Creatore. </w:t>
      </w:r>
    </w:p>
    <w:p w14:paraId="326FD43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72D9F2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C40164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1A2891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3720A4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190208B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7E15E93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299FCEE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Dopo questo vidi quattro angeli, che stavano ai quattro angoli della terra e trattenevano i quattro venti, perché non soffiasse vento sulla terra, né sul mare, né su alcuna pianta.</w:t>
      </w:r>
    </w:p>
    <w:p w14:paraId="72D2109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FD28CE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4B74481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6FD9F6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0AD8E32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w:t>
      </w:r>
    </w:p>
    <w:p w14:paraId="3D8DF8A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0A88D0B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l’Agnello aprì il settimo sigillo, si fece silenzio nel cielo per circa mezz’ora.</w:t>
      </w:r>
    </w:p>
    <w:p w14:paraId="3DBC099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71C8010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 sette angeli, che avevano le sette trombe, si accinsero a suonarle.</w:t>
      </w:r>
    </w:p>
    <w:p w14:paraId="20DB4A7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primo suonò la tromba: grandine e fuoco, mescolati a sangue, scrosciarono sulla terra. Un terzo della terra andò bruciato, un terzo degli alberi andò bruciato e ogni erba verde andò bruciata.</w:t>
      </w:r>
    </w:p>
    <w:p w14:paraId="17C4C5F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secondo angelo suonò la tromba: qualcosa come una grande montagna, tutta infuocata, fu scagliato nel mare. Un terzo del mare divenne sangue, un terzo delle creature che vivono nel mare morì e un terzo delle navi andò distrutto.</w:t>
      </w:r>
    </w:p>
    <w:p w14:paraId="72EB95E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52E2C4D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quarto angelo suonò la tromba: un terzo del sole, un terzo della luna e un terzo degli astri fu colpito e così si oscurò un terzo degli astri; il giorno perse un terzo della sua luce e la notte ugualmente.</w:t>
      </w:r>
    </w:p>
    <w:p w14:paraId="60A5502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vidi e udii un’aquila, che volava nell’alto del cielo e che gridava a gran voce: «Guai, guai, guai agli abitanti della terra, al suono degli ultimi squilli di tromba che i tre angeli stanno per suonare!» (Ap 8,1-13).</w:t>
      </w:r>
    </w:p>
    <w:p w14:paraId="4101CEC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7D66688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5CC4104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primo «guai» è passato. Dopo queste cose, ecco, vengono ancora due «guai».</w:t>
      </w:r>
    </w:p>
    <w:p w14:paraId="68B05CF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50EB30E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69C0824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1952047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7A82A8B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0190547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19064D1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21C8A46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 Il secondo «guai» è passato; ed ecco, viene subito il terzo «guai».</w:t>
      </w:r>
    </w:p>
    <w:p w14:paraId="2958E7F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settimo angelo suonò la tromba e nel cielo echeggiarono voci potenti che dicevano: «Il regno del mondo appartiene al Signore nostro e al suo Cristo: egli regnerà nei secoli dei secoli».</w:t>
      </w:r>
    </w:p>
    <w:p w14:paraId="52C7C250" w14:textId="459F0719"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w:t>
      </w:r>
      <w:r w:rsidR="00EF7DB8" w:rsidRPr="00DF7634">
        <w:rPr>
          <w:rFonts w:ascii="Arial" w:hAnsi="Arial"/>
          <w:i/>
          <w:iCs/>
          <w:sz w:val="24"/>
          <w:szCs w:val="24"/>
        </w:rPr>
        <w:t xml:space="preserve"> </w:t>
      </w:r>
      <w:r w:rsidRPr="00DF7634">
        <w:rPr>
          <w:rFonts w:ascii="Arial" w:hAnsi="Arial"/>
          <w:i/>
          <w:iCs/>
          <w:sz w:val="24"/>
          <w:szCs w:val="24"/>
        </w:rPr>
        <w:t>e a quanti temono il tuo nome, piccoli e grandi, e di annientare coloro che distruggono la terra».</w:t>
      </w:r>
    </w:p>
    <w:p w14:paraId="5476558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Allora si aprì il tempio di Dio che è nel cielo e apparve nel tempio l’arca della sua Alleanza. Ne seguirono folgori, voci, scoppi di tuono, terremoto e una tempesta di grandine (Ap 11,1-19). </w:t>
      </w:r>
    </w:p>
    <w:p w14:paraId="5ABB47AC" w14:textId="324D60B8"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Il linguaggio può cambiare, il genere letterario anche, rimane la parola del Signore nella sua semplicità</w:t>
      </w:r>
      <w:r w:rsidR="00EF7DB8" w:rsidRPr="00DF7634">
        <w:rPr>
          <w:rFonts w:ascii="Arial" w:hAnsi="Arial"/>
          <w:sz w:val="24"/>
          <w:szCs w:val="24"/>
        </w:rPr>
        <w:t xml:space="preserve"> </w:t>
      </w:r>
      <w:r w:rsidRPr="00DF7634">
        <w:rPr>
          <w:rFonts w:ascii="Arial" w:hAnsi="Arial"/>
          <w:sz w:val="24"/>
          <w:szCs w:val="24"/>
        </w:rPr>
        <w:t xml:space="preserve">che è quella della Genesi: </w:t>
      </w:r>
      <w:r w:rsidRPr="00DF7634">
        <w:rPr>
          <w:rFonts w:ascii="Arial" w:hAnsi="Arial"/>
          <w:i/>
          <w:sz w:val="24"/>
          <w:szCs w:val="24"/>
        </w:rPr>
        <w:t>“</w:t>
      </w:r>
      <w:r w:rsidRPr="00DF7634">
        <w:rPr>
          <w:rFonts w:ascii="Arial" w:hAnsi="Arial"/>
          <w:i/>
          <w:color w:val="000000"/>
          <w:sz w:val="24"/>
          <w:szCs w:val="24"/>
        </w:rPr>
        <w:t>Nel giorno in cui tu ne mangerai, certamente dovrai morire</w:t>
      </w:r>
      <w:r w:rsidRPr="00DF7634">
        <w:rPr>
          <w:rFonts w:ascii="Arial" w:hAnsi="Arial"/>
          <w:i/>
          <w:sz w:val="24"/>
          <w:szCs w:val="24"/>
        </w:rPr>
        <w:t xml:space="preserve">”. </w:t>
      </w:r>
      <w:r w:rsidRPr="00DF7634">
        <w:rPr>
          <w:rFonts w:ascii="Arial" w:hAnsi="Arial"/>
          <w:sz w:val="24"/>
          <w:szCs w:val="24"/>
        </w:rPr>
        <w:t xml:space="preserve">L’uomo mangia, entra in un processo di morte. </w:t>
      </w:r>
    </w:p>
    <w:p w14:paraId="5DB97D7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00EC18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Queste sono le origini del cielo e della terra, quando vennero creati.</w:t>
      </w:r>
    </w:p>
    <w:p w14:paraId="4123319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E31FD4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ECEE9C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Dio prese l’uomo e lo pose nel giardino di Eden, perché lo coltivasse e lo custodisse.</w:t>
      </w:r>
    </w:p>
    <w:p w14:paraId="42EA844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39E1789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19DC798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 questo l’uomo lascerà suo padre e sua madre e si unirà a sua moglie, e i due saranno un’unica carne.</w:t>
      </w:r>
    </w:p>
    <w:p w14:paraId="3A2DD6E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Ora tutti e due erano nudi, l’uomo e sua moglie, e non provavano vergogna (Gen 2,1-25). </w:t>
      </w:r>
    </w:p>
    <w:p w14:paraId="0B9A26A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3C87F4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DC76E4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6DE8F6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Alla donna disse: «Moltiplicherò i tuoi dolori e le tue gravidanze, con dolore partorirai figli. Verso tuo marito sarà il tuo istinto, ed egli ti dominerà».</w:t>
      </w:r>
    </w:p>
    <w:p w14:paraId="33314F8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05C5668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L’uomo chiamò sua moglie Eva, perché ella fu la madre di tutti i viventi.</w:t>
      </w:r>
    </w:p>
    <w:p w14:paraId="00FA48F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Dio fece all’uomo e a sua moglie tuniche di pelli e li vestì.</w:t>
      </w:r>
    </w:p>
    <w:p w14:paraId="1CCF01D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C86F04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6FBC77D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Trascorso del tempo, Caino presentò frutti del suolo come offerta al Signore, mentre Abele presentò a sua volta primogeniti del suo gregge e il loro grasso. Il </w:t>
      </w:r>
      <w:r w:rsidRPr="00DF7634">
        <w:rPr>
          <w:rFonts w:ascii="Arial" w:hAnsi="Arial"/>
          <w:i/>
          <w:iCs/>
          <w:sz w:val="24"/>
          <w:szCs w:val="24"/>
        </w:rPr>
        <w:lastRenderedPageBreak/>
        <w:t>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C4F7E4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00AC42B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6B88F11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Lamec disse alle mogli: «Ada e Silla, ascoltate la mia voce; mogli di Lamec, porgete l’orecchio al mio dire. Ho ucciso un uomo per una mia scalfittura e un ragazzo per un mio livido. Sette volte sarà vendicato Caino, ma Lamec settantasette».</w:t>
      </w:r>
    </w:p>
    <w:p w14:paraId="7F954A6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Adamo di nuovo conobbe sua moglie, che partorì un figlio e lo chiamò Set. «Perché – disse – Dio mi ha concesso un’altra discendenza al posto di Abele, poiché Caino l’ha ucciso».</w:t>
      </w:r>
    </w:p>
    <w:p w14:paraId="1D5366F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Anche a Set nacque un figlio, che chiamò Enos. A quel tempo si cominciò a invocare il nome del Signore (Gen 4,1-26). </w:t>
      </w:r>
    </w:p>
    <w:p w14:paraId="23A1278F" w14:textId="334023A2"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È verità eterna. Il Signore non giudica. Lui ti indica la via della vita e quella della morte. Neanche deve emettere la sentenza. Essa è già emessa fin dalle origini della creazione dell’uomo, quando è ancora nello stato di purezza originale.</w:t>
      </w:r>
      <w:r w:rsidR="00EF7DB8" w:rsidRPr="00DF7634">
        <w:rPr>
          <w:rFonts w:ascii="Arial" w:hAnsi="Arial"/>
          <w:sz w:val="24"/>
          <w:szCs w:val="24"/>
        </w:rPr>
        <w:t xml:space="preserve"> </w:t>
      </w:r>
      <w:r w:rsidRPr="00DF7634">
        <w:rPr>
          <w:rFonts w:ascii="Arial" w:hAnsi="Arial"/>
          <w:sz w:val="24"/>
          <w:szCs w:val="24"/>
        </w:rPr>
        <w:t xml:space="preserve">Non giudicare, non significa però indeterminatezza, confusione, non separazione, non distinzione tra bene e male, tra i frutti del bene e i frutti del male. Dal primo istante, anzi la prima parola che secondo il racconto della Genesi Dio diede all’uomo fu una e una sola: </w:t>
      </w:r>
      <w:r w:rsidRPr="00DF7634">
        <w:rPr>
          <w:rFonts w:ascii="Arial" w:hAnsi="Arial"/>
          <w:i/>
          <w:sz w:val="24"/>
          <w:szCs w:val="24"/>
        </w:rPr>
        <w:t xml:space="preserve">“Attento, uomo! Non mangiare dell’albero della conoscenza del bene e del male. Se ne mangerai di certo morirai”. </w:t>
      </w:r>
      <w:r w:rsidRPr="00DF7634">
        <w:rPr>
          <w:rFonts w:ascii="Arial" w:hAnsi="Arial"/>
          <w:sz w:val="24"/>
          <w:szCs w:val="24"/>
        </w:rPr>
        <w:t>Dio lascia all’uomo la decisione di vivere o di morire, di edificarsi o di distruggersi, di divenire vero uomo oppure disumano, antiumano, diabolico, satanico, malvagio, crudele, spietato, nemico di se stesso e dell’umanità</w:t>
      </w:r>
    </w:p>
    <w:p w14:paraId="78776406" w14:textId="2E7114A8"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La confusione del mondo cattolico attuale è una sola: la cancellazione delle due vie. È questo il peccato più grave commesso dal cristiano: aver dichiarato a se stesso e al mondo intero che non vi è alcuna distinzione, separazione tra bene e male. Che il frutto del male è </w:t>
      </w:r>
      <w:r w:rsidRPr="00DF7634">
        <w:rPr>
          <w:rFonts w:ascii="Arial" w:hAnsi="Arial"/>
          <w:sz w:val="24"/>
          <w:szCs w:val="24"/>
        </w:rPr>
        <w:lastRenderedPageBreak/>
        <w:t>uguale a quello del bene: la salvezza, la vita, la benedizione eterna da parte del Signore. L’uomo può anche stendere la mano verso il fuoco, lui però non si brucerà. Il fuoco non avrà alcun potere dinanzi alla misericordia di Dio. Questa spegnerà ogni fuoco e l’uomo godrà la beatitudine eterna nel regno dei cieli.</w:t>
      </w:r>
      <w:r w:rsidR="00EF7DB8" w:rsidRPr="00DF7634">
        <w:rPr>
          <w:rFonts w:ascii="Arial" w:hAnsi="Arial"/>
          <w:sz w:val="24"/>
          <w:szCs w:val="24"/>
        </w:rPr>
        <w:t xml:space="preserve"> </w:t>
      </w:r>
    </w:p>
    <w:p w14:paraId="17453A8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Questa cancellazione della duplice scelta e della differente raccolta di frutti è lo svilimento di tutto il mistero della salvezza. Tutta la Parola del Signore viene cancellata, annullata, resa una fiaba: dal primo rigo della Genesi all’ultimo rigo dell’Apocalisse. Si costruisce così una religione sul pensiero dell’uomo, su un Dio pensato dalla mente e non più sul Dio che rivela se stesso e che rivela all’uomo qual è la via per costruire nella pace il suo presente e il suo futuro sia nel tempo che nell’eternità. La Scrittura, la Teologia, la Morale sono ridotti a puro esercizio accademico, ad una guerra di parole, ad una strana filosofia o innocua ideologia. Tanto per tutti la verità è una: alla fine tutto sarà solo paradiso e gioia eterna.</w:t>
      </w:r>
    </w:p>
    <w:p w14:paraId="55E35317"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Il Libro di Geremia è invece un fine trattato su come il Signore svolge il suo processo. Egli vede il suo popolo che rovinosamente sta procedendo verso la sua distruzione. Dinanzi ad esso vi è il baratro del pieno dissolvimento. Sta per essere cancellato dalla storia. I popoli ne vogliono fare carne da macello. Lo vogliono uccidere, spogliare di ogni suo bene, ridurlo in schiavitù, condurlo in terra straniera. Questo vede il Signore. Dinanzi a questa visione cosa fa il Creatore e il Signore del suo popolo? Gli manda il suo profeta, Geremia, perché lo inviti alla conversione, al pentimento, al ritorno. Se il popolo ascolterà il suo profeta, se ritornerà, si pentirà, si convertirà, diverrà nuovamente la sposa fedele, il Signore perdonerà il suo peccato, lo custodirà, lo proteggerà, lo libererà dalla furia distruttrice dei popoli che lo vogliono abbattere, annientare, distruggere, decimare, deportare. </w:t>
      </w:r>
    </w:p>
    <w:p w14:paraId="0CF7717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Questa trattativa non dura per un solo giorno, pochi mesi, pochi anni. Dura più di trenta anni. Il Signore ben trenta anni prima della distruzione di Gerusalemme ha mandato il suo profeta per invitare il suo popolo alla conversione, al pentimento, al ritorno nella fedeltà e nell’osservanza dei Comandamenti. In ogni modo, con molte parole e anche molti segni, Geremia ha parlato. Ma il popolo rimase sempre sordo, anche perché frastornato da un esercito di falsi profeti e condotto alla deriva da re consegnati al male e da sacerdoti stolti, insipienti, pieni solo di infedeltà, corrotti, privi di ogni luce soprannaturale, ma soprattutto incapaci di vedere la verità nella parola del profeta. È divinamente sorprendente il Signore. Lui era disposto a perdonare se avesse trovato in Gerusalemme un solo giusto. Tanto grande è la misericordia del nostro Dio.</w:t>
      </w:r>
    </w:p>
    <w:p w14:paraId="0BC8F9D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Percorrete le vie di Gerusalemme, osservate bene e informatevi, cercate nelle sue piazze se c’è un uomo che pratichi il diritto, e cerchi la fedeltà, e io la perdonerò.</w:t>
      </w:r>
    </w:p>
    <w:p w14:paraId="382465A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675C56E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pensavo: «Sono certamente gente di bassa condizione, quelli che agiscono da stolti, non conoscono la via del Signore, la legge del loro Dio. Mi rivolgerò e parlerò ai grandi, che certo conoscono la via del Signore, e il diritto del loro Dio».</w:t>
      </w:r>
    </w:p>
    <w:p w14:paraId="5C7F1F0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w:t>
      </w:r>
    </w:p>
    <w:p w14:paraId="13D64F73" w14:textId="77E5A76B"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«Perché ti dovrei perdonare? I tuoi figli mi hanno abbandonato, hanno giurato per coloro che non sono dèi. Io li ho saziati, ed essi hanno commesso adulterio, si </w:t>
      </w:r>
      <w:r w:rsidRPr="00DF7634">
        <w:rPr>
          <w:rFonts w:ascii="Arial" w:hAnsi="Arial"/>
          <w:i/>
          <w:iCs/>
          <w:sz w:val="24"/>
          <w:szCs w:val="24"/>
        </w:rPr>
        <w:lastRenderedPageBreak/>
        <w:t>affollano nelle case di prostituzione. Sono come stalloni ben pasciuti e focosi; ciascuno nitrisce dietro la moglie del suo prossimo. Non dovrei forse punirli?</w:t>
      </w:r>
      <w:r w:rsidR="00EF7DB8" w:rsidRPr="00DF7634">
        <w:rPr>
          <w:rFonts w:ascii="Arial" w:hAnsi="Arial"/>
          <w:i/>
          <w:iCs/>
          <w:sz w:val="24"/>
          <w:szCs w:val="24"/>
        </w:rPr>
        <w:t xml:space="preserve"> </w:t>
      </w:r>
      <w:r w:rsidRPr="00DF7634">
        <w:rPr>
          <w:rFonts w:ascii="Arial" w:hAnsi="Arial"/>
          <w:i/>
          <w:iCs/>
          <w:sz w:val="24"/>
          <w:szCs w:val="24"/>
        </w:rPr>
        <w:t xml:space="preserve">Oracolo del Signore. </w:t>
      </w:r>
    </w:p>
    <w:p w14:paraId="1FB2A494" w14:textId="0B8D3A3D"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 una nazione come questa non dovrei vendicarmi? Salite sulle sue terrazze e distruggetele, senza compiere uno sterminio; strappate i tralci, perché non sono del Signore. Poiché si sono ribellate contro di me la casa d’Israele e la casa di Giuda».</w:t>
      </w:r>
      <w:r w:rsidR="00EF7DB8" w:rsidRPr="00DF7634">
        <w:rPr>
          <w:rFonts w:ascii="Arial" w:hAnsi="Arial"/>
          <w:i/>
          <w:iCs/>
          <w:sz w:val="24"/>
          <w:szCs w:val="24"/>
        </w:rPr>
        <w:t xml:space="preserve"> </w:t>
      </w:r>
      <w:r w:rsidRPr="00DF7634">
        <w:rPr>
          <w:rFonts w:ascii="Arial" w:hAnsi="Arial"/>
          <w:i/>
          <w:iCs/>
          <w:sz w:val="24"/>
          <w:szCs w:val="24"/>
        </w:rPr>
        <w:t>Oracolo del Signore.</w:t>
      </w:r>
    </w:p>
    <w:p w14:paraId="23608547" w14:textId="4B3189B5"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Hanno rinnegato il Signore, hanno proclamato: «Non esiste! Non verrà sopra di noi la sventura, non vedremo né spada né fame. I profeti sono diventati vento, la sua parola non è in loro». Perciò dice il Signore, Dio degli eserciti:</w:t>
      </w:r>
      <w:r w:rsidR="00EF7DB8" w:rsidRPr="00DF7634">
        <w:rPr>
          <w:rFonts w:ascii="Arial" w:hAnsi="Arial"/>
          <w:i/>
          <w:iCs/>
          <w:sz w:val="24"/>
          <w:szCs w:val="24"/>
        </w:rPr>
        <w:t xml:space="preserve"> </w:t>
      </w:r>
      <w:r w:rsidRPr="00DF7634">
        <w:rPr>
          <w:rFonts w:ascii="Arial" w:hAnsi="Arial"/>
          <w:i/>
          <w:iCs/>
          <w:sz w:val="24"/>
          <w:szCs w:val="24"/>
        </w:rPr>
        <w:t>«Poiché avete fatto questo discorso, farò delle mie parole come un fuoco sulla tua bocca e questo popolo sarà la legna che esso divorerà.</w:t>
      </w:r>
    </w:p>
    <w:p w14:paraId="48E5C185" w14:textId="21C63F3D"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 manderò da lontano una nazione contro di te, casa d’Israele.</w:t>
      </w:r>
      <w:r w:rsidR="00EF7DB8" w:rsidRPr="00DF7634">
        <w:rPr>
          <w:rFonts w:ascii="Arial" w:hAnsi="Arial"/>
          <w:i/>
          <w:iCs/>
          <w:sz w:val="24"/>
          <w:szCs w:val="24"/>
        </w:rPr>
        <w:t xml:space="preserve"> </w:t>
      </w:r>
      <w:r w:rsidRPr="00DF7634">
        <w:rPr>
          <w:rFonts w:ascii="Arial" w:hAnsi="Arial"/>
          <w:i/>
          <w:iCs/>
          <w:sz w:val="24"/>
          <w:szCs w:val="24"/>
        </w:rPr>
        <w:t>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w:t>
      </w:r>
      <w:r w:rsidR="00EF7DB8" w:rsidRPr="00DF7634">
        <w:rPr>
          <w:rFonts w:ascii="Arial" w:hAnsi="Arial"/>
          <w:i/>
          <w:iCs/>
          <w:sz w:val="24"/>
          <w:szCs w:val="24"/>
        </w:rPr>
        <w:t xml:space="preserve"> </w:t>
      </w:r>
      <w:r w:rsidRPr="00DF7634">
        <w:rPr>
          <w:rFonts w:ascii="Arial" w:hAnsi="Arial"/>
          <w:i/>
          <w:iCs/>
          <w:sz w:val="24"/>
          <w:szCs w:val="24"/>
        </w:rPr>
        <w:t>– oracolo del Signore –</w:t>
      </w:r>
      <w:r w:rsidR="00EF7DB8" w:rsidRPr="00DF7634">
        <w:rPr>
          <w:rFonts w:ascii="Arial" w:hAnsi="Arial"/>
          <w:i/>
          <w:iCs/>
          <w:sz w:val="24"/>
          <w:szCs w:val="24"/>
        </w:rPr>
        <w:t xml:space="preserve"> </w:t>
      </w:r>
      <w:r w:rsidRPr="00DF7634">
        <w:rPr>
          <w:rFonts w:ascii="Arial" w:hAnsi="Arial"/>
          <w:i/>
          <w:iCs/>
          <w:sz w:val="24"/>
          <w:szCs w:val="24"/>
        </w:rPr>
        <w:t>non farò di voi uno sterminio».</w:t>
      </w:r>
    </w:p>
    <w:p w14:paraId="313DE528" w14:textId="166A3FE0"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se diranno: «Perché il Signore Dio ci fa tutto questo?», tu risponderai</w:t>
      </w:r>
      <w:r w:rsidR="00EF7DB8" w:rsidRPr="00DF7634">
        <w:rPr>
          <w:rFonts w:ascii="Arial" w:hAnsi="Arial"/>
          <w:i/>
          <w:iCs/>
          <w:sz w:val="24"/>
          <w:szCs w:val="24"/>
        </w:rPr>
        <w:t xml:space="preserve"> </w:t>
      </w:r>
      <w:r w:rsidRPr="00DF7634">
        <w:rPr>
          <w:rFonts w:ascii="Arial" w:hAnsi="Arial"/>
          <w:i/>
          <w:iCs/>
          <w:sz w:val="24"/>
          <w:szCs w:val="24"/>
        </w:rPr>
        <w:t>loro: «Come avete abbandonato il Signore per servire nella vostra terra divinità straniere, così sarete servi degli stranieri in una terra non vostra».</w:t>
      </w:r>
    </w:p>
    <w:p w14:paraId="2E8D0134" w14:textId="38AB7F73"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Annunciatelo nella casa di Giacobbe, fatelo udire in Giuda e dite: «Ascolta, popolo stolto e privo di senno, che ha occhi ma non vede, ha orecchi ma non ode. Non mi temerete?</w:t>
      </w:r>
      <w:r w:rsidR="00EF7DB8" w:rsidRPr="00DF7634">
        <w:rPr>
          <w:rFonts w:ascii="Arial" w:hAnsi="Arial"/>
          <w:i/>
          <w:iCs/>
          <w:sz w:val="24"/>
          <w:szCs w:val="24"/>
        </w:rPr>
        <w:t xml:space="preserve"> </w:t>
      </w:r>
      <w:r w:rsidRPr="00DF7634">
        <w:rPr>
          <w:rFonts w:ascii="Arial" w:hAnsi="Arial"/>
          <w:i/>
          <w:iCs/>
          <w:sz w:val="24"/>
          <w:szCs w:val="24"/>
        </w:rPr>
        <w:t>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w:t>
      </w:r>
      <w:r w:rsidR="00EF7DB8" w:rsidRPr="00DF7634">
        <w:rPr>
          <w:rFonts w:ascii="Arial" w:hAnsi="Arial"/>
          <w:i/>
          <w:iCs/>
          <w:sz w:val="24"/>
          <w:szCs w:val="24"/>
        </w:rPr>
        <w:t xml:space="preserve"> </w:t>
      </w:r>
      <w:r w:rsidRPr="00DF7634">
        <w:rPr>
          <w:rFonts w:ascii="Arial" w:hAnsi="Arial"/>
          <w:i/>
          <w:iCs/>
          <w:sz w:val="24"/>
          <w:szCs w:val="24"/>
        </w:rPr>
        <w:t>«Temiamo il Signore, nostro Dio, che dona la pioggia autunnale e quella primaverile a suo tempo, che custodisce per noi le settimane fissate per la messe».</w:t>
      </w:r>
    </w:p>
    <w:p w14:paraId="72740147" w14:textId="46D0CBA2"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w:t>
      </w:r>
      <w:r w:rsidR="00EF7DB8" w:rsidRPr="00DF7634">
        <w:rPr>
          <w:rFonts w:ascii="Arial" w:hAnsi="Arial"/>
          <w:i/>
          <w:iCs/>
          <w:sz w:val="24"/>
          <w:szCs w:val="24"/>
        </w:rPr>
        <w:t xml:space="preserve"> </w:t>
      </w:r>
      <w:r w:rsidRPr="00DF7634">
        <w:rPr>
          <w:rFonts w:ascii="Arial" w:hAnsi="Arial"/>
          <w:i/>
          <w:iCs/>
          <w:sz w:val="24"/>
          <w:szCs w:val="24"/>
        </w:rPr>
        <w:t xml:space="preserve">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6761F56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La misericordia del Signore verso il suo popolo è oltremodo grande. Quando l’ostinazione aveva raggiunto il punto del non ritorno, il Signore fa al suo popolo una promessa che ha dell’incredibile. Chiede al suo popolo di aprire le porte di Gerusalemme e di arrendersi al re di Babilonia. Questa resa avrebbe risparmiato Gerusalemme e avrebbe conservato in vita i suoi abitanti.</w:t>
      </w:r>
    </w:p>
    <w:p w14:paraId="340F7C5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Questa parola fu rivolta a Geremia dal Signore quando il re Sedecìa gli mandò Pascur, figlio di Malchia, e il sacerdote Sofonia, figlio di Maasia, per dirgli: </w:t>
      </w:r>
      <w:r w:rsidRPr="00DF7634">
        <w:rPr>
          <w:rFonts w:ascii="Arial" w:hAnsi="Arial"/>
          <w:i/>
          <w:iCs/>
          <w:sz w:val="24"/>
          <w:szCs w:val="24"/>
        </w:rPr>
        <w:lastRenderedPageBreak/>
        <w:t xml:space="preserve">«Consulta per noi il Signore perché Nabucodònosor, re di Babilonia, ci fa guerra; forse il Signore compirà per noi qualcuno dei suoi tanti prodigi, in modo da farlo allontanare». </w:t>
      </w:r>
    </w:p>
    <w:p w14:paraId="51227B0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Geremia rispose loro: «Direte a Sedecìa: Così dice il Signore, Dio d’Israele: Ecco, io farò rientrare le armi da guerra di cui disponete e con le quali combattete il re di Babilonia e i Caldei che vi assediano fuori delle mura, e le radunerò in mezzo a questa città. Io stesso combatterò contro di voi con mano tesa e con braccio potente, con ira, furore e grande sdegno. Percuoterò gli abitanti di questa città, uomini e bestie; essi moriranno di una grave peste. Poi – oracolo del Signore – io consegnerò Sedecìa, re di Giuda, i suoi ministri e la gente che sarà scampata in questa città alla peste, alla spada e alla fame, in potere di Nabucodònosor, re di Babilonia, in mano ai loro nemici e a quanti vogliono la loro vita. Egli li passerà a fil di spada; non ne avrà pietà, non perdonerà e non risparmierà nessuno.</w:t>
      </w:r>
    </w:p>
    <w:p w14:paraId="32D6E92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Dirai a questo popolo: Dice il Signore: Ecco, metto davanti a voi la via della vita e la via della morte. Chi rimane in questa città morirà di spada, di fame e di peste; chi uscirà e si consegnerà ai Caldei che vi cingono d’assedio, vivrà e gli sarà lasciata la vita come bottino, perché io ho volto la faccia contro questa città, per il suo danno e non per il suo bene. Oracolo del Signore. Essa sarà data in mano al re di Babilonia, che la darà alle fiamme.</w:t>
      </w:r>
    </w:p>
    <w:p w14:paraId="79BB51A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Alla casa del re di Giuda dirai: Ascoltate la parola del Signore! Casa di Davide, così dice il Signore: Amministrate la giustizia ogni mattina e liberate il derubato dalla mano dell’oppressore, se no la mia ira divamperà come fuoco, si accenderà senza che nessuno la possa spegnere, a causa della malvagità delle vostre azioni.</w:t>
      </w:r>
    </w:p>
    <w:p w14:paraId="2239A295" w14:textId="585A2D98"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Eccomi a te, o abitatrice della valle, roccia nella pianura</w:t>
      </w:r>
      <w:r w:rsidR="00EF7DB8" w:rsidRPr="00DF7634">
        <w:rPr>
          <w:rFonts w:ascii="Arial" w:hAnsi="Arial"/>
          <w:i/>
          <w:iCs/>
          <w:sz w:val="24"/>
          <w:szCs w:val="24"/>
        </w:rPr>
        <w:t xml:space="preserve"> </w:t>
      </w:r>
      <w:r w:rsidRPr="00DF7634">
        <w:rPr>
          <w:rFonts w:ascii="Arial" w:hAnsi="Arial"/>
          <w:i/>
          <w:iCs/>
          <w:sz w:val="24"/>
          <w:szCs w:val="24"/>
        </w:rPr>
        <w:t>– oracolo del Signore –,</w:t>
      </w:r>
      <w:r w:rsidR="00EF7DB8" w:rsidRPr="00DF7634">
        <w:rPr>
          <w:rFonts w:ascii="Arial" w:hAnsi="Arial"/>
          <w:i/>
          <w:iCs/>
          <w:sz w:val="24"/>
          <w:szCs w:val="24"/>
        </w:rPr>
        <w:t xml:space="preserve"> </w:t>
      </w:r>
      <w:r w:rsidRPr="00DF7634">
        <w:rPr>
          <w:rFonts w:ascii="Arial" w:hAnsi="Arial"/>
          <w:i/>
          <w:iCs/>
          <w:sz w:val="24"/>
          <w:szCs w:val="24"/>
        </w:rPr>
        <w:t>voi che dite: “Chi scenderà contro di noi? Chi entrerà nelle nostre dimore?”. Io vi punirò secondo il frutto delle vostre opere – oracolo del Signore –</w:t>
      </w:r>
      <w:r w:rsidR="00EF7DB8" w:rsidRPr="00DF7634">
        <w:rPr>
          <w:rFonts w:ascii="Arial" w:hAnsi="Arial"/>
          <w:i/>
          <w:iCs/>
          <w:sz w:val="24"/>
          <w:szCs w:val="24"/>
        </w:rPr>
        <w:t xml:space="preserve"> </w:t>
      </w:r>
      <w:r w:rsidRPr="00DF7634">
        <w:rPr>
          <w:rFonts w:ascii="Arial" w:hAnsi="Arial"/>
          <w:i/>
          <w:iCs/>
          <w:sz w:val="24"/>
          <w:szCs w:val="24"/>
        </w:rPr>
        <w:t xml:space="preserve">e darò alle fiamme il suo bosco, esse divoreranno tutti i suoi dintorni» (Ger 21,1-14). </w:t>
      </w:r>
    </w:p>
    <w:p w14:paraId="181EF94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Il popolo del Signore aveva perso la fede nel suo Dio. Il suo Dio gli propone ancora una volta la salvezza per mezzo della fede. Ma il popolo non ha creduto e il regno di Giuda fu raso al suolo. Di esso nulla è rimasto. Solo un piccolo resto per mantenere intatto il diritto di proprietà. Eppure nella conversione il Signore avrebbe perdonato.</w:t>
      </w:r>
    </w:p>
    <w:p w14:paraId="774E201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«Scendi nella casa del re di Giuda e là proclama questo messaggio. Tu dirai: Ascolta la parola del Signore, o re di Giuda che siedi sul trono di Davide, tu, i tuoi ministri e il tuo popolo, che entrano per queste porte. Dice il Signore: Praticate il diritto e la giustizia, liberate il derubato dalle mani dell’oppressore, non frodate e non opprimete il forestiero, l’orfano e la vedova, e non spargete sangue innocente in questo luogo. Se osserverete lealmente quest’ordine, entreranno ancora per le porte di questa casa i re che siedono sul trono di Davide, montati su carri e cavalli, insieme ai loro ministri e al loro popolo. Ma se non ascolterete queste parole, io lo giuro per me stesso – oracolo del Signore –, questa casa diventerà una rovina.</w:t>
      </w:r>
    </w:p>
    <w:p w14:paraId="0B32D40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Poiché così dice il Signore riguardo alla casa del re di Giuda: Tu sei per me come Gàlaad, come una vetta del Libano, ma ti ridurrò simile a un deserto, a città disabitate. Sto preparando i tuoi distruttori, ognuno con le armi. Abbatteranno i tuoi cedri migliori, li getteranno nel fuoco.</w:t>
      </w:r>
    </w:p>
    <w:p w14:paraId="37FCBBC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Molte genti passeranno vicino a questa città e si chiederanno: “Perché il Signore ha trattato in questo modo una città così grande?”. E risponderanno: “Perché </w:t>
      </w:r>
      <w:r w:rsidRPr="00DF7634">
        <w:rPr>
          <w:rFonts w:ascii="Arial" w:hAnsi="Arial"/>
          <w:i/>
          <w:iCs/>
          <w:sz w:val="24"/>
          <w:szCs w:val="24"/>
        </w:rPr>
        <w:lastRenderedPageBreak/>
        <w:t>hanno abbandonato l’Alleanza del Signore, loro Dio, hanno adorato e servito altri dèi”».</w:t>
      </w:r>
    </w:p>
    <w:p w14:paraId="75BC93B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piangete sul morto e non fate lamenti per lui, ma piangete amaramente su chi parte, perché non tornerà più, non rivedrà la terra natale. Poiché dice il Signore riguardo a Sallum, figlio di Giosia, re di Giuda, che regna al posto di Giosia, suo padre: «Chi esce da questo luogo non vi farà più ritorno, ma morirà nel luogo dove lo condurranno prigioniero e non rivedrà più questa terra».</w:t>
      </w:r>
    </w:p>
    <w:p w14:paraId="5E7BA5D3" w14:textId="454ECA3C"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Guai a chi costruisce la sua casa senza giustizia e i suoi piani superiori senza equità, fa lavorare il prossimo per niente, senza dargli il salario, e dice: «Mi costruirò una casa grande con vasti saloni ai piani superiori», e vi apre finestre e la riveste di tavolati di cedro e la dipinge di rosso. Pensi di essere un re, perché ostenti passione per il cedro? Forse tuo padre non mangiava e beveva? Ma egli praticava il diritto e la giustizia e tutto andava bene, tutelava la causa del povero e del misero e tutto andava bene; non è questo che significa conoscermi? Oracolo del Signore. Invece i tuoi occhi e il tuo cuore non badano che al tuo interesse, a spargere sangue innocente,</w:t>
      </w:r>
      <w:r w:rsidR="00EF7DB8" w:rsidRPr="00DF7634">
        <w:rPr>
          <w:rFonts w:ascii="Arial" w:hAnsi="Arial"/>
          <w:i/>
          <w:iCs/>
          <w:sz w:val="24"/>
          <w:szCs w:val="24"/>
        </w:rPr>
        <w:t xml:space="preserve"> </w:t>
      </w:r>
      <w:r w:rsidRPr="00DF7634">
        <w:rPr>
          <w:rFonts w:ascii="Arial" w:hAnsi="Arial"/>
          <w:i/>
          <w:iCs/>
          <w:sz w:val="24"/>
          <w:szCs w:val="24"/>
        </w:rPr>
        <w:t>a commettere violenze e angherie.</w:t>
      </w:r>
    </w:p>
    <w:p w14:paraId="4895817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 questo così dice il Signore su Ioiakìm, figlio di Giosia, re di Giuda: «Non faranno per lui il lamento: “Ahi, fratello mio! Ahi, sorella!”. Non faranno per lui il lamento: “Ahi, signore! Ahi, maestà!”. Sarà sepolto come si seppellisce un asino, lo trascineranno e lo getteranno al di là delle porte di Gerusalemme». Sali sul Libano e grida e in Basan alza la voce; grida dai monti Abarìm, perché tutti i tuoi amanti sono abbattuti. Ti parlai al tempo della tua prosperità, ma tu dicesti: «Non voglio ascoltare».</w:t>
      </w:r>
    </w:p>
    <w:p w14:paraId="2A94AF1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Questa è stata la tua condotta fin dalla giovinezza: non hai ascoltato la mia voce. Tutti i tuoi pastori saranno pascolo del vento e i tuoi amanti andranno schiavi. Allora ti vergognerai e sarai confusa, per tutta la tua malvagità. Tu che dimori sul Libano, che ti sei fatta il nido tra i cedri, come gemerai quando ti coglieranno i dolori, come le doglie di una partoriente!</w:t>
      </w:r>
    </w:p>
    <w:p w14:paraId="250CC3D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 la mia vita – oracolo del Signore –, anche se Conìa, figlio di Ioiakìm, re di Giuda, fosse un anello da sigillo nella mia destra, io me lo strapperei. Ti metterò nelle mani di chi vuole la tua vita, nelle mani di quanti tu temi, nelle mani di Nabucodònosor, re di Babilonia, e nelle mani dei Caldei. Scaccerò te e tua madre che ti ha generato in un paese dove non siete nati e là morirete. Ma nella terra in cui brameranno tornare, non torneranno». </w:t>
      </w:r>
    </w:p>
    <w:p w14:paraId="75C0FBF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Questo Conìa è forse un vaso spregevole, rotto, un oggetto che non piace più a nessuno? Perché dunque lui e la sua discendenza sono scacciati e gettati in una terra che non conoscono? Terra, terra, terra! Ascolta la parola del Signore! Dice il Signore: «Registrate quest’uomo come uno senza figli, un uomo che non ha successo nella vita, perché nessuno della sua stirpe avrà la fortuna di sedere sul trono di Davide e di regnare ancora su Giuda» (Ger 22,1-30). </w:t>
      </w:r>
    </w:p>
    <w:p w14:paraId="078E56A6"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Ultima verità che merita di essere menzionata in questa circostanza riguarda il giudizio di Dio sulle nazioni. Anche questo giudizio sulle nazioni è fondato sulla prima parola detta da Dio all’uomo: </w:t>
      </w:r>
      <w:r w:rsidRPr="00DF7634">
        <w:rPr>
          <w:rFonts w:ascii="Arial" w:hAnsi="Arial"/>
          <w:i/>
          <w:sz w:val="24"/>
          <w:szCs w:val="24"/>
        </w:rPr>
        <w:t>“Se ne mangi, muori”</w:t>
      </w:r>
      <w:r w:rsidRPr="00DF7634">
        <w:rPr>
          <w:rFonts w:ascii="Arial" w:hAnsi="Arial"/>
          <w:sz w:val="24"/>
          <w:szCs w:val="24"/>
        </w:rPr>
        <w:t xml:space="preserve">. Questa parola va così tradotta: </w:t>
      </w:r>
      <w:r w:rsidRPr="00DF7634">
        <w:rPr>
          <w:rFonts w:ascii="Arial" w:hAnsi="Arial"/>
          <w:i/>
          <w:sz w:val="24"/>
          <w:szCs w:val="24"/>
        </w:rPr>
        <w:t>“Tu popolo d’Egitto, tu, popolo di Edom, degli Ammoniti, dei Moabiti, di Siria, dei Filistei, dei Caldei e di ogni altra parte della terra, sappi che se fai il male, sarai distrutto. Se farai il bene, sarai da me benedetto. La mia parola vale in eterno. Essa ti è stata consegnata nel tuo padre Adamo. È per lui ed è per tutta la sua discendenza”</w:t>
      </w:r>
      <w:r w:rsidRPr="00DF7634">
        <w:rPr>
          <w:rFonts w:ascii="Arial" w:hAnsi="Arial"/>
          <w:sz w:val="24"/>
          <w:szCs w:val="24"/>
        </w:rPr>
        <w:t xml:space="preserve">. </w:t>
      </w:r>
    </w:p>
    <w:p w14:paraId="7A9EC8C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 xml:space="preserve">Geremia è il Libro che rivela la tremenda eterna responsabilità che grava sulle spalle di ogni uomo. Il Signore ha posto nelle sue decisioni la morte e la vita, l’edificazione e la distruzione, il bene vero dell’umanità e il suo grande male. Tutto è dalla scelta che ogni uomo farà. Ognuno però deve sapere che la sentenza è già stata proferita il giorno stesso della creazione dell’uomo e non è solo per quelli che credono nel vero Dio, ma per ogni uomo. Questa parola è per l’uomo, non per la religione dell’uomo. Questa parola è prima di ogni religione ed è la religione. Lo stesso Cristo Gesù viene per vivere questa parola e insegnare ad ogni altro uomo che essa va vissuta. </w:t>
      </w:r>
    </w:p>
    <w:p w14:paraId="3889C6D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Con il Libro di Geremia nasce una visione nuova sia di Dio che dell’uomo. Dio è colui che sempre chiama alla conversione, finché c’è tempo per essa. L’uomo è sempre il chiamato alla conversione per avere la vita. Non è Dio che punisce o castiga, ma è l’uomo che fruttifica morte e vita a seconda della sua scelta. Vergine Maria, Madre della Redenzione, aiutaci a scegliere sempre la Parola come unico nostro vero albero di vita, benedizione, gioia eterna. Angeli e Santi non permettete che percorriamo vie di perversione e di malvagità, di non fede e di ostinazione nel male, per la nostra rovina oggi e nell’eternità.</w:t>
      </w:r>
    </w:p>
    <w:p w14:paraId="189E482E" w14:textId="77777777" w:rsidR="008B4B78" w:rsidRPr="00DF7634" w:rsidRDefault="008B4B78" w:rsidP="00661B34">
      <w:pPr>
        <w:spacing w:after="120" w:line="240" w:lineRule="auto"/>
        <w:jc w:val="both"/>
        <w:rPr>
          <w:rFonts w:ascii="Arial" w:hAnsi="Arial"/>
          <w:sz w:val="24"/>
          <w:szCs w:val="24"/>
        </w:rPr>
      </w:pPr>
    </w:p>
    <w:p w14:paraId="0B43BBEB" w14:textId="77777777" w:rsidR="008B4B78" w:rsidRPr="00DF7634" w:rsidRDefault="008B4B78" w:rsidP="00661B34">
      <w:pPr>
        <w:pStyle w:val="Corpodeltesto2"/>
        <w:rPr>
          <w:szCs w:val="24"/>
        </w:rPr>
      </w:pPr>
      <w:bookmarkStart w:id="478" w:name="_Toc165103288"/>
      <w:bookmarkStart w:id="479" w:name="_Toc187296446"/>
      <w:r w:rsidRPr="00DF7634">
        <w:rPr>
          <w:szCs w:val="24"/>
        </w:rPr>
        <w:t>Seconda riflessione</w:t>
      </w:r>
      <w:bookmarkEnd w:id="478"/>
      <w:bookmarkEnd w:id="479"/>
    </w:p>
    <w:p w14:paraId="408CEA7B" w14:textId="7B649ABD"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Si è detto che il Libro del Profeta Geremia è un processo che Dio fa al suo popolo. È però un processo particolare, unico, differente da ogni altro processo che si celebra tra gli uomini. È un processo non per emettere una sentenza. Essa è già stata emessa. È invece un processo per trovare un qualche motivo, una qualche ragione perché la sentenza venga revocata.</w:t>
      </w:r>
      <w:r w:rsidR="00EF7DB8" w:rsidRPr="00DF7634">
        <w:rPr>
          <w:rFonts w:ascii="Arial" w:hAnsi="Arial"/>
          <w:sz w:val="24"/>
          <w:szCs w:val="24"/>
        </w:rPr>
        <w:t xml:space="preserve"> </w:t>
      </w:r>
      <w:r w:rsidRPr="00DF7634">
        <w:rPr>
          <w:rFonts w:ascii="Arial" w:hAnsi="Arial"/>
          <w:sz w:val="24"/>
          <w:szCs w:val="24"/>
        </w:rPr>
        <w:t>Prove perché la sentenza venga revocata non ne esistono. Per questa ragione, il Signore chiama Geremia, lo costituisce profeta, lo manda in mezzo al suo popolo, perché sia lui a creare una prova che sia sufficiente per la non applicazione della sentenza di distruzione già emessa dal Signore all’inizio della creazione e rinnovata al momento della stipula Del patto dell’Alleanza. Così l’invio del profeta si rivela come vero atto di purissima misericordia del Signore. Il profeta infatti è il frutto della misericordia del Signore. Per la sua opera, il Dio d’Israele dovrà essere messo nelle condizioni di poter far grazia al suo popolo disobbediente, infedele, idolatra, trasgressore della giustizia, immerso nella falsità.</w:t>
      </w:r>
    </w:p>
    <w:p w14:paraId="790C4EC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6837A0F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 fu rivolta questa parola del Signore:</w:t>
      </w:r>
    </w:p>
    <w:p w14:paraId="392791E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3E161BA5" w14:textId="2739F8FC"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stese la mano</w:t>
      </w:r>
      <w:r w:rsidR="00EF7DB8" w:rsidRPr="00DF7634">
        <w:rPr>
          <w:rFonts w:ascii="Arial" w:hAnsi="Arial"/>
          <w:i/>
          <w:iCs/>
          <w:sz w:val="24"/>
          <w:szCs w:val="24"/>
        </w:rPr>
        <w:t xml:space="preserve"> </w:t>
      </w:r>
      <w:r w:rsidRPr="00DF7634">
        <w:rPr>
          <w:rFonts w:ascii="Arial" w:hAnsi="Arial"/>
          <w:i/>
          <w:iCs/>
          <w:sz w:val="24"/>
          <w:szCs w:val="24"/>
        </w:rPr>
        <w:t>e mi toccò la bocca, e il Signore mi disse: «Ecco, io metto le mie parole sulla tua bocca. Vedi, oggi ti do autorità sopra le nazioni e sopra i regni per sradicare e demolire, per distruggere e abbattere, per edificare e piantare». Mi fu rivolta questa parola del Signore: «Che cosa vedi, Geremia?». Risposi: «Vedo un ramo di mandorlo». Il Signore soggiunse: «Hai visto bene, poiché io vigilo sulla mia parola per realizzarla».</w:t>
      </w:r>
    </w:p>
    <w:p w14:paraId="712F6E0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Mi fu rivolta di nuovo questa parola del Signore: «Che cosa vedi?». Risposi: «Vedo una pentola bollente, la cui bocca è inclinata da settentrione». Il Signore mi disse:</w:t>
      </w:r>
    </w:p>
    <w:p w14:paraId="439C90E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w:t>
      </w:r>
    </w:p>
    <w:p w14:paraId="6870CF8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pronuncerò i miei giudizi contro di loro, per tutta la loro malvagità, poiché hanno abbandonato me e hanno sacrificato ad altri dèi e adorato idoli fatti con le proprie mani.</w:t>
      </w:r>
    </w:p>
    <w:p w14:paraId="4AD567E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78009D53"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Chi è il Signore? Colui che vigila perché la sentenza emessa il giorno della creazione dell’uomo e rinnovata al Sinai quando Israele concluse l’Alleanza con il suo Dio, venga eseguita alla perfezione, senza che nulla sia tralasciato, dimenticato, omesso. Dio è attentissimo in questo. Ogni sua Parola deve trovare nel tempo e nell’eternità il suo perfetto compimento. Mai il Signore ha parlato o parlerà invano. Chi è il profeta? Colui che attraverso il dono al suo popolo della Parola di grazia e di misericordia del suo Dio, dovrà impedire che la Parola del Signore si compia contro Israele, dal momento che il popolo è nell’orrendo peccato dell’idolatria.</w:t>
      </w:r>
    </w:p>
    <w:p w14:paraId="4AA07C2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 fu rivolta questa parola del Signore:</w:t>
      </w:r>
    </w:p>
    <w:p w14:paraId="09C6C4F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297E524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6E2749E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744A1FA4" w14:textId="1DF2E4F6"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 questo intenterò ancora un processo contro di voi – oracolo del Signore –</w:t>
      </w:r>
      <w:r w:rsidR="00EF7DB8" w:rsidRPr="00DF7634">
        <w:rPr>
          <w:rFonts w:ascii="Arial" w:hAnsi="Arial"/>
          <w:i/>
          <w:iCs/>
          <w:sz w:val="24"/>
          <w:szCs w:val="24"/>
        </w:rPr>
        <w:t xml:space="preserve"> </w:t>
      </w:r>
      <w:r w:rsidRPr="00DF7634">
        <w:rPr>
          <w:rFonts w:ascii="Arial" w:hAnsi="Arial"/>
          <w:i/>
          <w:iCs/>
          <w:sz w:val="24"/>
          <w:szCs w:val="24"/>
        </w:rPr>
        <w:t xml:space="preserve">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w:t>
      </w:r>
    </w:p>
    <w:p w14:paraId="5AACCDC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w:t>
      </w:r>
    </w:p>
    <w:p w14:paraId="325F97E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185414E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6CB27F1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16C17BE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Come osi dire: “Non mi sono contaminata, non ho seguito i Baal”? </w:t>
      </w:r>
    </w:p>
    <w:p w14:paraId="17BB26C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01CAB22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w:t>
      </w:r>
    </w:p>
    <w:p w14:paraId="58213531" w14:textId="4C8E6200"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EF7DB8" w:rsidRPr="00DF7634">
        <w:rPr>
          <w:rFonts w:ascii="Arial" w:hAnsi="Arial"/>
          <w:i/>
          <w:iCs/>
          <w:sz w:val="24"/>
          <w:szCs w:val="24"/>
        </w:rPr>
        <w:t xml:space="preserve"> </w:t>
      </w:r>
      <w:r w:rsidRPr="00DF7634">
        <w:rPr>
          <w:rFonts w:ascii="Arial" w:hAnsi="Arial"/>
          <w:i/>
          <w:iCs/>
          <w:sz w:val="24"/>
          <w:szCs w:val="24"/>
        </w:rPr>
        <w:t>Perché contendete con me? Tutti vi siete ribellati contro di me. Oracolo del Signore.</w:t>
      </w:r>
    </w:p>
    <w:p w14:paraId="0D028D6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35F71816" w14:textId="74537AE5"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w:t>
      </w:r>
      <w:r w:rsidR="00EF7DB8" w:rsidRPr="00DF7634">
        <w:rPr>
          <w:rFonts w:ascii="Arial" w:hAnsi="Arial"/>
          <w:i/>
          <w:iCs/>
          <w:sz w:val="24"/>
          <w:szCs w:val="24"/>
        </w:rPr>
        <w:t xml:space="preserve"> </w:t>
      </w:r>
      <w:r w:rsidRPr="00DF7634">
        <w:rPr>
          <w:rFonts w:ascii="Arial" w:hAnsi="Arial"/>
          <w:i/>
          <w:iCs/>
          <w:sz w:val="24"/>
          <w:szCs w:val="24"/>
        </w:rPr>
        <w:t>tu protesti: “Io sono innocente, perciò la sua ira si è allontanata da me”.</w:t>
      </w:r>
      <w:r w:rsidRPr="00DF7634">
        <w:rPr>
          <w:rFonts w:ascii="Arial" w:hAnsi="Arial"/>
          <w:i/>
          <w:iCs/>
          <w:sz w:val="24"/>
          <w:szCs w:val="24"/>
        </w:rPr>
        <w:tab/>
        <w:t xml:space="preserve"> Ecco, io ti chiamo in giudizio, perché hai detto: “Non ho peccato!”. Con quale leggerezza cambi strada? Anche </w:t>
      </w:r>
      <w:r w:rsidRPr="00DF7634">
        <w:rPr>
          <w:rFonts w:ascii="Arial" w:hAnsi="Arial"/>
          <w:i/>
          <w:iCs/>
          <w:sz w:val="24"/>
          <w:szCs w:val="24"/>
        </w:rPr>
        <w:lastRenderedPageBreak/>
        <w:t>dall’Egitto sarai delusa, come fosti delusa dall’Assiria. Anche di là tornerai con le mani sul capo, perché il Signore ha respinto coloro nei quali</w:t>
      </w:r>
      <w:r w:rsidR="00EF7DB8" w:rsidRPr="00DF7634">
        <w:rPr>
          <w:rFonts w:ascii="Arial" w:hAnsi="Arial"/>
          <w:i/>
          <w:iCs/>
          <w:sz w:val="24"/>
          <w:szCs w:val="24"/>
        </w:rPr>
        <w:t xml:space="preserve"> </w:t>
      </w:r>
      <w:r w:rsidRPr="00DF7634">
        <w:rPr>
          <w:rFonts w:ascii="Arial" w:hAnsi="Arial"/>
          <w:i/>
          <w:iCs/>
          <w:sz w:val="24"/>
          <w:szCs w:val="24"/>
        </w:rPr>
        <w:t xml:space="preserve">confidi; da loro non avrai alcun vantaggio (Ger 2,1-37). </w:t>
      </w:r>
    </w:p>
    <w:p w14:paraId="6363C6E7"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Il profeta con la sua parola, il suo convincimento, anche lasciandosi perseguitare, insultare, condannare, incarcerare, deve impedire che la sentenza del Signore si compia. È questa la sua missione. Dio vigila sulla sua Parola. Il profeta deve impedire che il popolo perisca. Per questo egli è mandato. Se lui riuscirà a convertire il suo popolo, il Signore non potrà più applicare la sua sentenza, dovrà necessariamente perdonare, così come è avvenuto per il popolo di Ninive.</w:t>
      </w:r>
    </w:p>
    <w:p w14:paraId="05D26DA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Fu rivolta a Giona una seconda volta questa parola del Signore: «Àlzati, va’ a Ninive, la grande città, e annuncia loro quanto ti dico». Giona si alzò e andò a Ninive secondo la parola del Signore. </w:t>
      </w:r>
    </w:p>
    <w:p w14:paraId="74C4679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Ninive era una città molto grande, larga tre giornate di cammino. Giona cominciò a percorrere la città per un giorno di cammino e predicava: «Ancora quaranta giorni e Ninive sarà distrutta». </w:t>
      </w:r>
    </w:p>
    <w:p w14:paraId="2DC61AB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23FBADD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Dio vide le loro opere, che cioè si erano convertiti dalla loro condotta malvagia, e Dio si ravvide riguardo al male che aveva minacciato di fare loro e non lo fece (Go 3,1-10). </w:t>
      </w:r>
    </w:p>
    <w:p w14:paraId="0948859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3E38E69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27F208D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0B48FFF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w:t>
      </w:r>
      <w:r w:rsidRPr="00DF7634">
        <w:rPr>
          <w:rFonts w:ascii="Arial" w:hAnsi="Arial"/>
          <w:i/>
          <w:iCs/>
          <w:sz w:val="24"/>
          <w:szCs w:val="24"/>
        </w:rPr>
        <w:lastRenderedPageBreak/>
        <w:t xml:space="preserve">sono più di centoventimila persone, che non sanno distinguere fra la mano destra e la sinistra, e una grande quantità di animali?» (Gio 4,1-11). </w:t>
      </w:r>
    </w:p>
    <w:p w14:paraId="0A913A0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San Paolo non vede e non presenta se stesso come un araldo, un banditore che va per il mondo a gridare la volontà del Signore di non applicare la sua sentenza?</w:t>
      </w:r>
    </w:p>
    <w:p w14:paraId="006B92A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39E508E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2293344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044A3DA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F2AD9D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19F33E0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Poiché siamo suoi collaboratori, vi esortiamo a non accogliere invano la grazia di Dio.</w:t>
      </w:r>
    </w:p>
    <w:p w14:paraId="23A0871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Egli dice infatti: Al momento favorevole ti ho esaudito e nel giorno della salvezza ti ho soccorso. Ecco ora il momento favorevole, ecco ora il giorno della salvezza!</w:t>
      </w:r>
    </w:p>
    <w:p w14:paraId="606B355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w:t>
      </w:r>
      <w:r w:rsidRPr="00DF7634">
        <w:rPr>
          <w:rFonts w:ascii="Arial" w:hAnsi="Arial"/>
          <w:i/>
          <w:iCs/>
          <w:sz w:val="24"/>
          <w:szCs w:val="24"/>
        </w:rPr>
        <w:lastRenderedPageBreak/>
        <w:t>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0BE9A54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1D76F68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77DD63E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possesso dunque di queste promesse, carissimi, purifichiamoci da ogni macchia della carne e dello spirito, portando a compimento la santificazione, nel timore di Dio (2Cor 7,1).</w:t>
      </w:r>
    </w:p>
    <w:p w14:paraId="034F59BC"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Purtroppo la missione di Geremia risulterà vana. Il popolo non solo non si converte, si ribella e si ostina nella sua idolatria, nella sua immoralità. La sentenza viene applicata, il popolo distrutto, Gerusalemme rasa al suolo, i suoi tesori presi e trasportati in Babilonia. </w:t>
      </w:r>
    </w:p>
    <w:p w14:paraId="163244A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Nel pieno fallimento della missione del suo profeta, il Signore rivela che Lui ha nel cuore di rifondare ogni cosa. Lo esige il suo amore eterno. Lui stipulerà una nuova Alleanza. Nuova nelle forme, nei contenuti, nelle modalità, nuova nella sua verità, nuova in ogni cosa. </w:t>
      </w:r>
    </w:p>
    <w:p w14:paraId="2180C630"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Questa nuova Alleanza darà all’uomo un cuore nuovo, nel quale il Signore ogni giorno scriverà la sua legge. Dio non si arrende, perché il suo amore, che è eterno, non si arrende. Questa rivelazione è il sommo di Dio. Dopo questa nuova Alleanza, non vi è più l’oltre di Dio. Dio si ferma perché in essa dona tutto se stesso. Si dona nel Figlio fino alla morte, in verità fino alla morte di croce. </w:t>
      </w:r>
    </w:p>
    <w:p w14:paraId="643FF228" w14:textId="57052E90"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quel tempo – oracolo del Signore –</w:t>
      </w:r>
      <w:r w:rsidR="00EF7DB8" w:rsidRPr="00DF7634">
        <w:rPr>
          <w:rFonts w:ascii="Arial" w:hAnsi="Arial"/>
          <w:i/>
          <w:iCs/>
          <w:sz w:val="24"/>
          <w:szCs w:val="24"/>
        </w:rPr>
        <w:t xml:space="preserve"> </w:t>
      </w:r>
      <w:r w:rsidRPr="00DF7634">
        <w:rPr>
          <w:rFonts w:ascii="Arial" w:hAnsi="Arial"/>
          <w:i/>
          <w:iCs/>
          <w:sz w:val="24"/>
          <w:szCs w:val="24"/>
        </w:rPr>
        <w:t xml:space="preserve">io sarò Dio per tutte le famiglie d’Israele ed esse saranno il mio popolo. Così dice il Signore: Ha trovato grazia nel deserto un popolo scampato alla spada; Israele si avvia a una dimora di pace». </w:t>
      </w:r>
    </w:p>
    <w:p w14:paraId="0439D6C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39F0650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Poiché dice il Signore: Innalzate canti di gioia per Giacobbe, esultate per la prima delle nazioni, fate udire la vostra lode e dite: “Il Signore ha salvato il suo popolo, il resto d’Israele”. </w:t>
      </w:r>
    </w:p>
    <w:p w14:paraId="565FCEB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348A769C" w14:textId="0EE95010"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Ascoltate, genti, la parola del Signore,</w:t>
      </w:r>
      <w:r w:rsidR="00EF7DB8" w:rsidRPr="00DF7634">
        <w:rPr>
          <w:rFonts w:ascii="Arial" w:hAnsi="Arial"/>
          <w:i/>
          <w:iCs/>
          <w:sz w:val="24"/>
          <w:szCs w:val="24"/>
        </w:rPr>
        <w:t xml:space="preserve"> </w:t>
      </w:r>
      <w:r w:rsidRPr="00DF7634">
        <w:rPr>
          <w:rFonts w:ascii="Arial" w:hAnsi="Arial"/>
          <w:i/>
          <w:iCs/>
          <w:sz w:val="24"/>
          <w:szCs w:val="24"/>
        </w:rPr>
        <w:t xml:space="preserve">annunciatela alle isole più lontane e dite: «Chi ha disperso Israele lo raduna e lo custodisce come un pastore il suo gregge». Perché il Signore ha riscattato Giacobbe, lo ha liberato dalle mani di uno più forte di lui. </w:t>
      </w:r>
    </w:p>
    <w:p w14:paraId="3EF50BA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59CBC181" w14:textId="52505024"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«Cambierò il loro lutto in gioia, li consolerò e li renderò felici, senza afflizioni. Nutrirò i sacerdoti di carni prelibate</w:t>
      </w:r>
      <w:r w:rsidR="00EF7DB8" w:rsidRPr="00DF7634">
        <w:rPr>
          <w:rFonts w:ascii="Arial" w:hAnsi="Arial"/>
          <w:i/>
          <w:iCs/>
          <w:sz w:val="24"/>
          <w:szCs w:val="24"/>
        </w:rPr>
        <w:t xml:space="preserve"> </w:t>
      </w:r>
      <w:r w:rsidRPr="00DF7634">
        <w:rPr>
          <w:rFonts w:ascii="Arial" w:hAnsi="Arial"/>
          <w:i/>
          <w:iCs/>
          <w:sz w:val="24"/>
          <w:szCs w:val="24"/>
        </w:rPr>
        <w:t>e il mio popolo sarà saziato dei miei beni». Oracolo del Signore.</w:t>
      </w:r>
    </w:p>
    <w:p w14:paraId="78CB5D8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«Una voce si ode a Rama, un lamento e un pianto amaro: Rachele piange i suoi figli, e non vuole essere consolata per i suoi figli, perché non sono più».</w:t>
      </w:r>
    </w:p>
    <w:p w14:paraId="2CD02B4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Dice il Signore: «Trattieni il tuo pianto, i tuoi occhi dalle lacrime, perché c’è un compenso alle tue fatiche – oracolo del Signore –: essi torneranno dal paese nemico.</w:t>
      </w:r>
    </w:p>
    <w:p w14:paraId="4919532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6B98E65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Dopo il mio smarrimento, mi sono pentito; quando me lo hai fatto capire, mi sono battuto il petto, mi sono vergognato e ne provo confusione, perché porto l’infamia della mia giovinezza”. Non è un figlio carissimo per me Èfraim, il mio bambino prediletto?</w:t>
      </w:r>
    </w:p>
    <w:p w14:paraId="63CAC27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Ogni volta che lo minaccio, me ne ricordo sempre con affetto. Per questo il mio cuore si commuove per lui e sento per lui profonda tenerezza». Oracolo del Signore.</w:t>
      </w:r>
    </w:p>
    <w:p w14:paraId="74936E7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5701317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63D31CC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 questo punto mi sono destato e ho guardato: era stato un bel sogno.</w:t>
      </w:r>
    </w:p>
    <w:p w14:paraId="350334B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«Ecco, verranno giorni – oracolo del Signore – nei quali renderò la casa d’Israele e la casa di Giuda feconde di uomini e bestiame. Allora, come ho vegliato su di </w:t>
      </w:r>
      <w:r w:rsidRPr="00DF7634">
        <w:rPr>
          <w:rFonts w:ascii="Arial" w:hAnsi="Arial"/>
          <w:i/>
          <w:iCs/>
          <w:sz w:val="24"/>
          <w:szCs w:val="24"/>
        </w:rPr>
        <w:lastRenderedPageBreak/>
        <w:t>loro per sradicare e per demolire, per abbattere e per distruggere e per affliggere con mali, così veglierò su di loro per edificare e per piantare. Oracolo del Signore.</w:t>
      </w:r>
    </w:p>
    <w:p w14:paraId="570A1C1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quei giorni non si dirà più: “I padri hanno mangiato uva acerba e i denti dei figli si sono allegati!”, ma ognuno morirà per la sua propria iniquità; si allegheranno i denti solo a chi mangia l’uva acerba.</w:t>
      </w:r>
    </w:p>
    <w:p w14:paraId="39E4360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02F9BA0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w:t>
      </w:r>
    </w:p>
    <w:p w14:paraId="416298A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«Se qualcuno riuscirà a misurare in alto i cieli e ad esplorare in basso le fondamenta della terra, allora anch’io respingerò tutta la discendenza d’Israele per tutto ciò che ha commesso. Oracolo del Signore.</w:t>
      </w:r>
    </w:p>
    <w:p w14:paraId="7E88018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42AFC9B3" w14:textId="42EC95FE"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Gesù, nel suo Vangelo, conferma questo amore eterno del Padre suo verso l’uomo, raccontando tre parabole. La prima che attesta il non compimento della volontà del Padre da parte dei figli del suo popolo. La seconda che rivela come veramente l’amore eterno del Signore in nulla si risparmia per amore dell’uomo. La terza che ci manifesta come, nonostante Dio in nulla si sia risparmiato, molti invitati non si recano nella sala della salvezza e della gioia eterna. Le futili gioie di questo</w:t>
      </w:r>
      <w:r w:rsidR="00EF7DB8" w:rsidRPr="00DF7634">
        <w:rPr>
          <w:rFonts w:ascii="Arial" w:hAnsi="Arial"/>
          <w:i/>
          <w:iCs/>
          <w:sz w:val="24"/>
          <w:szCs w:val="24"/>
        </w:rPr>
        <w:t xml:space="preserve"> </w:t>
      </w:r>
      <w:r w:rsidRPr="00DF7634">
        <w:rPr>
          <w:rFonts w:ascii="Arial" w:hAnsi="Arial"/>
          <w:i/>
          <w:iCs/>
          <w:sz w:val="24"/>
          <w:szCs w:val="24"/>
        </w:rPr>
        <w:t>tempo prevalgono.</w:t>
      </w:r>
    </w:p>
    <w:p w14:paraId="6CD9A54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w:t>
      </w:r>
    </w:p>
    <w:p w14:paraId="74A6790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Ascoltate un’altra parabola: c’era un uomo che possedeva un terreno e vi piantò una vigna. La circondò con una siepe, vi scavò una buca per il torchio e costruì una torre. La diede in affitto a dei contadini e se ne andò lontano. Quando arrivò </w:t>
      </w:r>
      <w:r w:rsidRPr="00DF7634">
        <w:rPr>
          <w:rFonts w:ascii="Arial" w:hAnsi="Arial"/>
          <w:i/>
          <w:iCs/>
          <w:sz w:val="24"/>
          <w:szCs w:val="24"/>
        </w:rPr>
        <w:lastRenderedPageBreak/>
        <w:t xml:space="preserve">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317E9CB3" w14:textId="69004C62"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Gesù disse loro: «Non avete mai letto nelle Scritture:</w:t>
      </w:r>
      <w:r w:rsidR="00EF7DB8" w:rsidRPr="00DF7634">
        <w:rPr>
          <w:rFonts w:ascii="Arial" w:hAnsi="Arial"/>
          <w:i/>
          <w:iCs/>
          <w:sz w:val="24"/>
          <w:szCs w:val="24"/>
        </w:rPr>
        <w:t xml:space="preserve"> </w:t>
      </w:r>
      <w:r w:rsidRPr="00DF7634">
        <w:rPr>
          <w:rFonts w:ascii="Arial" w:hAnsi="Arial"/>
          <w:i/>
          <w:iCs/>
          <w:sz w:val="24"/>
          <w:szCs w:val="24"/>
        </w:rPr>
        <w:t>La pietra che i costruttori hanno scartato è diventata la pietra d’angolo; questo è stato fatto dal Signore ed è una meraviglia ai nostri occhi?</w:t>
      </w:r>
    </w:p>
    <w:p w14:paraId="614E42B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Perciò io vi dico: a voi sarà tolto il regno di Dio e sarà dato a un popolo che ne produca i frutti. Chi cadrà sopra questa pietra si sfracellerà; e colui sul quale essa cadrà, verrà stritolato».</w:t>
      </w:r>
    </w:p>
    <w:p w14:paraId="1261349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Udite queste parabole, i capi dei sacerdoti e i farisei capirono che parlava di loro. Cercavano di catturarlo, ma ebbero paura della folla, perché lo considerava un profeta (Mt 21, 28-46). </w:t>
      </w:r>
    </w:p>
    <w:p w14:paraId="362BC98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48DFABEB" w14:textId="68FCE403"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Ora è giusto che ci poniamo una domanda: Il Signore ha fatto tutto ciò che Lui personalmente si è impegnato a fare per dare pienezza di vita al suo amore eterno per l’uomo? Dopo la sua morte in croce e la gloriosa risurrezione, tutto si è compiuto? Nient’affatto. Tutto comincia, tutto inizia.</w:t>
      </w:r>
      <w:r w:rsidR="00EF7DB8" w:rsidRPr="00DF7634">
        <w:rPr>
          <w:rFonts w:ascii="Arial" w:hAnsi="Arial"/>
          <w:sz w:val="24"/>
          <w:szCs w:val="24"/>
        </w:rPr>
        <w:t xml:space="preserve"> </w:t>
      </w:r>
      <w:r w:rsidRPr="00DF7634">
        <w:rPr>
          <w:rFonts w:ascii="Arial" w:hAnsi="Arial"/>
          <w:sz w:val="24"/>
          <w:szCs w:val="24"/>
        </w:rPr>
        <w:t xml:space="preserve">Perché il Signore possa decretare non applicabile la sentenza di morte che grava sull’umanità a causa del suo peccato, Il Padre celeste ha bisogno di ogni altro uomo, che in Cristo, per Cristo, con Cristo, si lascia fare da Lui olocausto di salvezza e di redenzione. Per cui il problema della salvezza dell'uomo è ora tutto nelle mani dell’uomo. Spetta all’uomo salvare l’uomo, ma lasciandosi fare dal Padre olocausto di redenzione, espressione ed immagine perfetta del suo amore eterno che è l’Amore Eterno, Cristo Gesù, nostro Signore. </w:t>
      </w:r>
    </w:p>
    <w:p w14:paraId="47D328B8"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Il Padre ha dato a Cristo Gesù dodici Apostoli e settantadue discepoli. Cristo Signore li ha formati, illuminati, ammaestrati sul suo mistero, dicendolo e mostrandolo compiuto sulla Croce e dopo la Croce, con la gloriosa risurrezione. Dal suo corpo trafitto ha anche versato lo Spirito Santo, come sorgente e fonte di nuova vita. Lo Spirito Santo, come Spirito di nuova </w:t>
      </w:r>
      <w:r w:rsidRPr="00DF7634">
        <w:rPr>
          <w:rFonts w:ascii="Arial" w:hAnsi="Arial"/>
          <w:sz w:val="24"/>
          <w:szCs w:val="24"/>
        </w:rPr>
        <w:lastRenderedPageBreak/>
        <w:t>creazione, è stato tutto spirato sugli Apostoli, perché d’ora in poi siano essi a spirarlo sul mondo intero, dal loro corpo trafitto per amore di Gesù. Quanto ha fatto Cristo Signore, dovrà operarlo ogni suo discepolo. Essi ogni giorno dovranno chiedere al Padre che mandi loro qualcuno, così come ha fatto con Gesù Signore. Ricevuto il dono del Padre, essi lo dovranno formare così come ha fatto Cristo Gesù, con la loro parola che è Parola di Cristo, proferita sempre nello Spirito Santo, e con la loro perfetta esemplarità nell’imitazione di Gesù Signore. Tutto questo lavoro sarà inutile, non produrrà alcun frutto di salvezza, se ogni missionario del Signore, non si lascia fare dal Padre olocausto di redenzione per i suoi fratelli. Quanto è detto di Gesù, il Padre dovrà dirlo di ogni suo discepolo.</w:t>
      </w:r>
    </w:p>
    <w:p w14:paraId="0ACDE63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come Mosè innalzò il serpente nel deserto, così bisogna che sia innalzato il Figlio dell’uomo, perché chiunque crede in lui abbia la vita eterna.</w:t>
      </w:r>
    </w:p>
    <w:p w14:paraId="1805E83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5AA086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571043E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Chi è allora il discepolo di Gesù? È colui che dona al Padre lo strumento perenne perché il suo amore eterno possa salvare l’umanità dalla sentenza di morte che pende su di essa. Se il cristiano non diviene strumento nelle mani del Signore, Dio dovrà vigilare perché la sentenza sia eseguita in ogni sua parte ed è l’inferno per i molti.</w:t>
      </w:r>
    </w:p>
    <w:p w14:paraId="26091C5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Vergine Maria, Madre della Redenzione, docile e umile creta nelle mani del tuo Dio, per te l’Amore Eterno del Padre, il suo Figlio Unigenito, è divenuto strumento di salvezza eterna per ogni uomo. Aiuta ogni discepolo di Gesù a lasciarsi fare creta umile e docile come te, nelle mani del suo Dio. È la redenzione dell’umanità.</w:t>
      </w:r>
    </w:p>
    <w:p w14:paraId="46918E13"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Angeli e Santi, aiutate la Chiesa, che in molti suoi figli è divenuta insipida, buona a nulla, perché riprenda la sua vera natura di sale e porti la Sapienza salvatrice e redentrice in questo mondo già condannato alla morte eterna. Che per il vostro aiuto i cristiani si consegnino al Padre per essere veri strumenti della sua vita eterna.</w:t>
      </w:r>
    </w:p>
    <w:p w14:paraId="59043F86" w14:textId="77777777" w:rsidR="008B4B78" w:rsidRPr="00DF7634" w:rsidRDefault="008B4B78" w:rsidP="00661B34">
      <w:pPr>
        <w:spacing w:after="120" w:line="240" w:lineRule="auto"/>
        <w:jc w:val="both"/>
        <w:rPr>
          <w:rFonts w:ascii="Arial" w:hAnsi="Arial"/>
          <w:sz w:val="24"/>
          <w:szCs w:val="24"/>
        </w:rPr>
      </w:pPr>
    </w:p>
    <w:p w14:paraId="1305E29B" w14:textId="77777777" w:rsidR="008B4B78" w:rsidRPr="00DF7634" w:rsidRDefault="008B4B78" w:rsidP="00661B34">
      <w:pPr>
        <w:pStyle w:val="Corpodeltesto2"/>
        <w:rPr>
          <w:szCs w:val="24"/>
        </w:rPr>
      </w:pPr>
      <w:bookmarkStart w:id="480" w:name="_Toc165103289"/>
      <w:bookmarkStart w:id="481" w:name="_Toc187296447"/>
      <w:r w:rsidRPr="00DF7634">
        <w:rPr>
          <w:szCs w:val="24"/>
        </w:rPr>
        <w:t>Terza riflessione</w:t>
      </w:r>
      <w:bookmarkEnd w:id="480"/>
      <w:bookmarkEnd w:id="481"/>
    </w:p>
    <w:p w14:paraId="63D30F80" w14:textId="3FB64EB3"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Il Signore celebra un processo verso il suo popolo. È un processo non per la condanna, bensì per l’assoluzione. Che sia un processo di vita e non per la morte lo attesta la stessa chiamata di Geremia, che il Signore costituisce suo profeta, perché vada dal suo popolo, annunzi la sua Parola, manifesti il suo peccato, lo inviti alla conversione, ammonendolo perché non vada a finire nella distruzione e desolazione di una schiavitù e di un esilio che saranno lunghi, molto lunghi. Il Signore si rivela così il Dio misericordioso, pietoso, fedele al suo amore eterno. Lui non vuole la morte del peccatore. Vuole che si converta e viva. Ma troverà il Signore risposta positiva, oppure il suo popolo si ostinerà, si ribellerà, persevererà nella sua idolatria e infedeltà? Dalla durata più che trentennale del ministero del profeta, dal continuo e ininterrotto invio a Gerusalemme, al suo re, ai suoi principi, ai suoi capi, dobbiamo attestare che tutto fu inutile e vano.</w:t>
      </w:r>
      <w:r w:rsidR="00EF7DB8" w:rsidRPr="00DF7634">
        <w:rPr>
          <w:rFonts w:ascii="Arial" w:hAnsi="Arial"/>
          <w:sz w:val="24"/>
          <w:szCs w:val="24"/>
        </w:rPr>
        <w:t xml:space="preserve"> </w:t>
      </w:r>
      <w:r w:rsidRPr="00DF7634">
        <w:rPr>
          <w:rFonts w:ascii="Arial" w:hAnsi="Arial"/>
          <w:sz w:val="24"/>
          <w:szCs w:val="24"/>
        </w:rPr>
        <w:t xml:space="preserve">Una sommaria ricerca delle parole riferite al popolo dal profeta, ci attestano due verità essenziali: l’amore del Signore che mai viene meno, </w:t>
      </w:r>
      <w:r w:rsidRPr="00DF7634">
        <w:rPr>
          <w:rFonts w:ascii="Arial" w:hAnsi="Arial"/>
          <w:sz w:val="24"/>
          <w:szCs w:val="24"/>
        </w:rPr>
        <w:lastRenderedPageBreak/>
        <w:t>l’ostinazione e ribellione del popolo che si consuma nella totale distruzione di Gerusalemme e regno di Giuda con la deportazione e l’esilio in Babilonia.</w:t>
      </w:r>
      <w:r w:rsidR="00EF7DB8" w:rsidRPr="00DF7634">
        <w:rPr>
          <w:rFonts w:ascii="Arial" w:hAnsi="Arial"/>
          <w:sz w:val="24"/>
          <w:szCs w:val="24"/>
        </w:rPr>
        <w:t xml:space="preserve"> </w:t>
      </w:r>
      <w:r w:rsidRPr="00DF7634">
        <w:rPr>
          <w:rFonts w:ascii="Arial" w:hAnsi="Arial"/>
          <w:sz w:val="24"/>
          <w:szCs w:val="24"/>
        </w:rPr>
        <w:t xml:space="preserve">È sufficiente leggere qualche rigo del Libro di Geremia per convincersi che veramente l’amore del Signore è stato grande. </w:t>
      </w:r>
    </w:p>
    <w:p w14:paraId="33068E5F" w14:textId="19C7C9BF"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 lui fu rivolta la parola del Signore al tempo di Giosia figlio di Amon, re di Giuda, l'anno decimoterzo del suo regno, (Ger 1, 2). Mi fu rivolta la parola del Signore (Ger 1, 4).</w:t>
      </w:r>
      <w:r w:rsidR="00EF7DB8" w:rsidRPr="00DF7634">
        <w:rPr>
          <w:rFonts w:ascii="Arial" w:hAnsi="Arial"/>
          <w:i/>
          <w:iCs/>
          <w:sz w:val="24"/>
          <w:szCs w:val="24"/>
        </w:rPr>
        <w:t xml:space="preserve"> </w:t>
      </w:r>
      <w:r w:rsidRPr="00DF7634">
        <w:rPr>
          <w:rFonts w:ascii="Arial" w:hAnsi="Arial"/>
          <w:i/>
          <w:iCs/>
          <w:sz w:val="24"/>
          <w:szCs w:val="24"/>
        </w:rPr>
        <w:t>Mi fu rivolta questa parola del Signore: "Che cosa vedi, Geremia?". Risposi: "Vedo un ramo di mandorlo" (Ger 1, 11). Il Signore soggiunse: "Hai visto bene, poiché io vigilo sulla mia parola per realizzarla" (Ger 1, 12).</w:t>
      </w:r>
      <w:r w:rsidR="00EF7DB8" w:rsidRPr="00DF7634">
        <w:rPr>
          <w:rFonts w:ascii="Arial" w:hAnsi="Arial"/>
          <w:i/>
          <w:iCs/>
          <w:sz w:val="24"/>
          <w:szCs w:val="24"/>
        </w:rPr>
        <w:t xml:space="preserve"> </w:t>
      </w:r>
      <w:r w:rsidRPr="00DF7634">
        <w:rPr>
          <w:rFonts w:ascii="Arial" w:hAnsi="Arial"/>
          <w:i/>
          <w:iCs/>
          <w:sz w:val="24"/>
          <w:szCs w:val="24"/>
        </w:rPr>
        <w:t>Quindi mi fu rivolta di nuovo questa parola del Signore: "Che cosa vedi?". Risposi: "Vedo una caldaia sul fuoco inclinata verso settentrione" (Ger 1, 13).</w:t>
      </w:r>
      <w:r w:rsidR="00EF7DB8" w:rsidRPr="00DF7634">
        <w:rPr>
          <w:rFonts w:ascii="Arial" w:hAnsi="Arial"/>
          <w:i/>
          <w:iCs/>
          <w:sz w:val="24"/>
          <w:szCs w:val="24"/>
        </w:rPr>
        <w:t xml:space="preserve"> </w:t>
      </w:r>
      <w:r w:rsidRPr="00DF7634">
        <w:rPr>
          <w:rFonts w:ascii="Arial" w:hAnsi="Arial"/>
          <w:i/>
          <w:iCs/>
          <w:sz w:val="24"/>
          <w:szCs w:val="24"/>
        </w:rPr>
        <w:t>Mi fu rivolta questa parola del signore (Ger 2, 1).</w:t>
      </w:r>
      <w:r w:rsidR="00EF7DB8" w:rsidRPr="00DF7634">
        <w:rPr>
          <w:rFonts w:ascii="Arial" w:hAnsi="Arial"/>
          <w:i/>
          <w:iCs/>
          <w:sz w:val="24"/>
          <w:szCs w:val="24"/>
        </w:rPr>
        <w:t xml:space="preserve"> </w:t>
      </w:r>
      <w:r w:rsidRPr="00DF7634">
        <w:rPr>
          <w:rFonts w:ascii="Arial" w:hAnsi="Arial"/>
          <w:i/>
          <w:iCs/>
          <w:sz w:val="24"/>
          <w:szCs w:val="24"/>
        </w:rPr>
        <w:t>Udite la parola del Signore, casa di Giacobbe, voi, famiglie tutte della casa di Israele! (Ger 2, 4).</w:t>
      </w:r>
      <w:r w:rsidR="00EF7DB8" w:rsidRPr="00DF7634">
        <w:rPr>
          <w:rFonts w:ascii="Arial" w:hAnsi="Arial"/>
          <w:i/>
          <w:iCs/>
          <w:sz w:val="24"/>
          <w:szCs w:val="24"/>
        </w:rPr>
        <w:t xml:space="preserve"> </w:t>
      </w:r>
      <w:r w:rsidRPr="00DF7634">
        <w:rPr>
          <w:rFonts w:ascii="Arial" w:hAnsi="Arial"/>
          <w:i/>
          <w:iCs/>
          <w:sz w:val="24"/>
          <w:szCs w:val="24"/>
        </w:rPr>
        <w:t>O generazione! Proprio voi badate alla parola del Signore! Sono forse divenuto un deserto per Israele o una terra di tenebre densissime? Perché il mio popolo dice: Ci siamo emancipati, più non faremo ritorno a te? (Ger 2, 31).</w:t>
      </w:r>
      <w:r w:rsidR="00EF7DB8" w:rsidRPr="00DF7634">
        <w:rPr>
          <w:rFonts w:ascii="Arial" w:hAnsi="Arial"/>
          <w:i/>
          <w:iCs/>
          <w:sz w:val="24"/>
          <w:szCs w:val="24"/>
        </w:rPr>
        <w:t xml:space="preserve"> </w:t>
      </w:r>
      <w:r w:rsidRPr="00DF7634">
        <w:rPr>
          <w:rFonts w:ascii="Arial" w:hAnsi="Arial"/>
          <w:i/>
          <w:iCs/>
          <w:sz w:val="24"/>
          <w:szCs w:val="24"/>
        </w:rPr>
        <w:t>Ciò nonostante, la perfida Giuda sua sorella non è ritornata a me con tutto il cuore, ma soltanto con menzogna". Parola del Signore (Ger 3, 10). I profeti sono come il vento, la sua parola non è in essi" (Ger 5, 13).</w:t>
      </w:r>
      <w:r w:rsidR="00EF7DB8" w:rsidRPr="00DF7634">
        <w:rPr>
          <w:rFonts w:ascii="Arial" w:hAnsi="Arial"/>
          <w:i/>
          <w:iCs/>
          <w:sz w:val="24"/>
          <w:szCs w:val="24"/>
        </w:rPr>
        <w:t xml:space="preserve"> </w:t>
      </w:r>
      <w:r w:rsidRPr="00DF7634">
        <w:rPr>
          <w:rFonts w:ascii="Arial" w:hAnsi="Arial"/>
          <w:i/>
          <w:iCs/>
          <w:sz w:val="24"/>
          <w:szCs w:val="24"/>
        </w:rPr>
        <w:t xml:space="preserve">A chi parlerò e chi scongiurerò perché mi ascoltino? Ecco, il loro orecchio non è circonciso, sono incapaci di prestare attenzione. Ecco, la parola del Signore è per loro oggetto di scherno; non la gustano (Ger 6, 10). </w:t>
      </w:r>
    </w:p>
    <w:p w14:paraId="1D90A96E" w14:textId="6CB6F405"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Questa è la parola che fu rivolta dal Signore a Geremia (Ger 7, 1).</w:t>
      </w:r>
      <w:r w:rsidR="00EF7DB8" w:rsidRPr="00DF7634">
        <w:rPr>
          <w:rFonts w:ascii="Arial" w:hAnsi="Arial"/>
          <w:i/>
          <w:iCs/>
          <w:sz w:val="24"/>
          <w:szCs w:val="24"/>
        </w:rPr>
        <w:t xml:space="preserve"> </w:t>
      </w:r>
      <w:r w:rsidRPr="00DF7634">
        <w:rPr>
          <w:rFonts w:ascii="Arial" w:hAnsi="Arial"/>
          <w:i/>
          <w:iCs/>
          <w:sz w:val="24"/>
          <w:szCs w:val="24"/>
        </w:rPr>
        <w:t>"Fermati alla porta del tempio del Signore e là pronunzia questo discorso dicendo: Ascoltate la parola del Signore, voi tutti di Giuda che attraversate queste porte per prostrarvi al Signore (Ger 7, 2). E' forse è una spelonca di ladri ai vostri occhi questo tempio che prende il nome da me? Anch'io, ecco, vedo tutto questo. Parola del Signore (Ger 7, 11). Ora, poiché avete compiuto tutte queste azioni - parola del Signore - e, quando vi ho parlato con premura e sempre, non mi avete ascoltato e, quando vi ho chiamato, non mi avete risposto (Ger 7, 13). I saggi saranno confusi, sconcertati e presi come in un laccio. Essi hanno rigettato la parola del Signore, quale sapienza possono avere? (Ger 8, 9). Udite, dunque, o donne, la parola del Signore; i vostri orecchi accolgano la parola della sua bocca. Insegnate alle vostre figlie il lamento, l'una all'altra un canto di lutto (Ger 9, 19).</w:t>
      </w:r>
      <w:r w:rsidR="00EF7DB8" w:rsidRPr="00DF7634">
        <w:rPr>
          <w:rFonts w:ascii="Arial" w:hAnsi="Arial"/>
          <w:i/>
          <w:iCs/>
          <w:sz w:val="24"/>
          <w:szCs w:val="24"/>
        </w:rPr>
        <w:t xml:space="preserve"> </w:t>
      </w:r>
      <w:r w:rsidRPr="00DF7634">
        <w:rPr>
          <w:rFonts w:ascii="Arial" w:hAnsi="Arial"/>
          <w:i/>
          <w:iCs/>
          <w:sz w:val="24"/>
          <w:szCs w:val="24"/>
        </w:rPr>
        <w:t xml:space="preserve">Ma chi vuol gloriarsi si vanti di questo, di avere senno e di conoscere me, perché io sono il Signore che agisce con misericordia, con diritto e con giustizia sulla terra; di queste cose mi compiaccio". Parola del Signore (Ger 9, 23). </w:t>
      </w:r>
    </w:p>
    <w:p w14:paraId="51C0AF69" w14:textId="24437C63"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Ascoltate la parola che il Signore vi rivolge, casa di Israele (Ger 10, 1).</w:t>
      </w:r>
      <w:r w:rsidR="00EF7DB8" w:rsidRPr="00DF7634">
        <w:rPr>
          <w:rFonts w:ascii="Arial" w:hAnsi="Arial"/>
          <w:i/>
          <w:iCs/>
          <w:sz w:val="24"/>
          <w:szCs w:val="24"/>
        </w:rPr>
        <w:t xml:space="preserve"> </w:t>
      </w:r>
      <w:r w:rsidRPr="00DF7634">
        <w:rPr>
          <w:rFonts w:ascii="Arial" w:hAnsi="Arial"/>
          <w:i/>
          <w:iCs/>
          <w:sz w:val="24"/>
          <w:szCs w:val="24"/>
        </w:rPr>
        <w:t>Questa la parola che fu rivolta a Geremia da parte del Signore (Ger 11, 1).</w:t>
      </w:r>
      <w:r w:rsidR="00EF7DB8" w:rsidRPr="00DF7634">
        <w:rPr>
          <w:rFonts w:ascii="Arial" w:hAnsi="Arial"/>
          <w:i/>
          <w:iCs/>
          <w:sz w:val="24"/>
          <w:szCs w:val="24"/>
        </w:rPr>
        <w:t xml:space="preserve"> </w:t>
      </w:r>
      <w:r w:rsidRPr="00DF7634">
        <w:rPr>
          <w:rFonts w:ascii="Arial" w:hAnsi="Arial"/>
          <w:i/>
          <w:iCs/>
          <w:sz w:val="24"/>
          <w:szCs w:val="24"/>
        </w:rPr>
        <w:t>Tu sei troppo giusto, Signore, perché io possa discutere con te; ma vorrei solo rivolgerti una parola sulla giustizia. Perché le cose degli empi prosperano? Perché tutti i traditori sono tranquilli? (Ger 12, 1). Poi la parola del Signore mi fu rivolta una seconda volta (Ger 13, 3).</w:t>
      </w:r>
      <w:r w:rsidR="00EF7DB8" w:rsidRPr="00DF7634">
        <w:rPr>
          <w:rFonts w:ascii="Arial" w:hAnsi="Arial"/>
          <w:i/>
          <w:iCs/>
          <w:sz w:val="24"/>
          <w:szCs w:val="24"/>
        </w:rPr>
        <w:t xml:space="preserve"> </w:t>
      </w:r>
      <w:r w:rsidRPr="00DF7634">
        <w:rPr>
          <w:rFonts w:ascii="Arial" w:hAnsi="Arial"/>
          <w:i/>
          <w:iCs/>
          <w:sz w:val="24"/>
          <w:szCs w:val="24"/>
        </w:rPr>
        <w:t xml:space="preserve">Allora mi fu rivolta questa parola del Signore (Ger 13, 8). Poiché, come questa cintura aderisce ai fianchi di un uomo, così io volli che aderisse a me tutta la casa di Israele e tutta la casa di Giuda - parola del Signore - perché fossero mio popolo, mia fama, mia lode e mia gloria, ma non mi ascoltarono (Ger 13, 11). Parola che il Signore rivolse a Geremia in occasione della siccità (Ger 14, 1). </w:t>
      </w:r>
    </w:p>
    <w:p w14:paraId="68162FCD" w14:textId="199A1E08"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Tu riferirai questa parola: "I miei occhi grondano lacrime notte e giorno, senza cessare, perché da grande calamità è stata colpita la figlia del mio popolo, da una ferita mortale (Ger 14, 17).</w:t>
      </w:r>
      <w:r w:rsidR="00EF7DB8" w:rsidRPr="00DF7634">
        <w:rPr>
          <w:rFonts w:ascii="Arial" w:hAnsi="Arial"/>
          <w:i/>
          <w:iCs/>
          <w:sz w:val="24"/>
          <w:szCs w:val="24"/>
        </w:rPr>
        <w:t xml:space="preserve"> </w:t>
      </w:r>
      <w:r w:rsidRPr="00DF7634">
        <w:rPr>
          <w:rFonts w:ascii="Arial" w:hAnsi="Arial"/>
          <w:i/>
          <w:iCs/>
          <w:sz w:val="24"/>
          <w:szCs w:val="24"/>
        </w:rPr>
        <w:t xml:space="preserve">Io manderò contro di loro quattro specie di mali - </w:t>
      </w:r>
      <w:r w:rsidRPr="00DF7634">
        <w:rPr>
          <w:rFonts w:ascii="Arial" w:hAnsi="Arial"/>
          <w:i/>
          <w:iCs/>
          <w:sz w:val="24"/>
          <w:szCs w:val="24"/>
        </w:rPr>
        <w:lastRenderedPageBreak/>
        <w:t>parola del Signore -: la spada per ucciderli, i cani per sbranarli, gli uccelli dell'aria e le bestie selvatiche per divorarli e distruggerli (Ger 15, 3).</w:t>
      </w:r>
      <w:r w:rsidR="00EF7DB8" w:rsidRPr="00DF7634">
        <w:rPr>
          <w:rFonts w:ascii="Arial" w:hAnsi="Arial"/>
          <w:i/>
          <w:iCs/>
          <w:sz w:val="24"/>
          <w:szCs w:val="24"/>
        </w:rPr>
        <w:t xml:space="preserve"> </w:t>
      </w:r>
      <w:r w:rsidRPr="00DF7634">
        <w:rPr>
          <w:rFonts w:ascii="Arial" w:hAnsi="Arial"/>
          <w:i/>
          <w:iCs/>
          <w:sz w:val="24"/>
          <w:szCs w:val="24"/>
        </w:rPr>
        <w:t>Quando le tue parole mi vennero incontro, le divorai con avidità; la tua parola fu la gioia e la letizia del mio cuore, perché io portavo il tuo nome, Signore, Dio degli eserciti (Ger 15, 16).</w:t>
      </w:r>
      <w:r w:rsidR="00EF7DB8" w:rsidRPr="00DF7634">
        <w:rPr>
          <w:rFonts w:ascii="Arial" w:hAnsi="Arial"/>
          <w:i/>
          <w:iCs/>
          <w:sz w:val="24"/>
          <w:szCs w:val="24"/>
        </w:rPr>
        <w:t xml:space="preserve"> </w:t>
      </w:r>
      <w:r w:rsidRPr="00DF7634">
        <w:rPr>
          <w:rFonts w:ascii="Arial" w:hAnsi="Arial"/>
          <w:i/>
          <w:iCs/>
          <w:sz w:val="24"/>
          <w:szCs w:val="24"/>
        </w:rPr>
        <w:t>Mi fu rivolta questa parola del Signore (Ger 16, 1).</w:t>
      </w:r>
      <w:r w:rsidR="00EF7DB8" w:rsidRPr="00DF7634">
        <w:rPr>
          <w:rFonts w:ascii="Arial" w:hAnsi="Arial"/>
          <w:i/>
          <w:iCs/>
          <w:sz w:val="24"/>
          <w:szCs w:val="24"/>
        </w:rPr>
        <w:t xml:space="preserve"> </w:t>
      </w:r>
      <w:r w:rsidRPr="00DF7634">
        <w:rPr>
          <w:rFonts w:ascii="Arial" w:hAnsi="Arial"/>
          <w:i/>
          <w:iCs/>
          <w:sz w:val="24"/>
          <w:szCs w:val="24"/>
        </w:rPr>
        <w:t>Tu allora risponderai loro: Perché i vostri padri mi abbandonarono - parola del Signore - seguirono altri dei, li servirono e li adorarono, mentre abbandonarono me e non osservarono la mia legge (Ger 16, 11).</w:t>
      </w:r>
      <w:r w:rsidR="00EF7DB8" w:rsidRPr="00DF7634">
        <w:rPr>
          <w:rFonts w:ascii="Arial" w:hAnsi="Arial"/>
          <w:i/>
          <w:iCs/>
          <w:sz w:val="24"/>
          <w:szCs w:val="24"/>
        </w:rPr>
        <w:t xml:space="preserve"> </w:t>
      </w:r>
      <w:r w:rsidRPr="00DF7634">
        <w:rPr>
          <w:rFonts w:ascii="Arial" w:hAnsi="Arial"/>
          <w:i/>
          <w:iCs/>
          <w:sz w:val="24"/>
          <w:szCs w:val="24"/>
        </w:rPr>
        <w:t>Ecco, essi mi dicono: "Dov'è la parola del Signore? Si compia finalmente!" (Ger 17, 15).</w:t>
      </w:r>
      <w:r w:rsidR="00EF7DB8" w:rsidRPr="00DF7634">
        <w:rPr>
          <w:rFonts w:ascii="Arial" w:hAnsi="Arial"/>
          <w:i/>
          <w:iCs/>
          <w:sz w:val="24"/>
          <w:szCs w:val="24"/>
        </w:rPr>
        <w:t xml:space="preserve"> </w:t>
      </w:r>
      <w:r w:rsidRPr="00DF7634">
        <w:rPr>
          <w:rFonts w:ascii="Arial" w:hAnsi="Arial"/>
          <w:i/>
          <w:iCs/>
          <w:sz w:val="24"/>
          <w:szCs w:val="24"/>
        </w:rPr>
        <w:t>Dirai loro: Ascoltate la parola del Signore, o re di Giuda e voi tutti Giudei e abitanti di Gerusalemme, che entrate per queste porte (Ger 17, 20). Questa parola fu rivolta a Geremia da parte del Signore (Ger 18, 1).</w:t>
      </w:r>
      <w:r w:rsidR="00EF7DB8" w:rsidRPr="00DF7634">
        <w:rPr>
          <w:rFonts w:ascii="Arial" w:hAnsi="Arial"/>
          <w:i/>
          <w:iCs/>
          <w:sz w:val="24"/>
          <w:szCs w:val="24"/>
        </w:rPr>
        <w:t xml:space="preserve"> </w:t>
      </w:r>
      <w:r w:rsidRPr="00DF7634">
        <w:rPr>
          <w:rFonts w:ascii="Arial" w:hAnsi="Arial"/>
          <w:i/>
          <w:iCs/>
          <w:sz w:val="24"/>
          <w:szCs w:val="24"/>
        </w:rPr>
        <w:t xml:space="preserve">Prendi e scendi nella bottega del vasaio; là ti farò udire la mia parola" (Ger 18, 2). Allora mi fu rivolta la parola del Signore (Ger 18, 5). </w:t>
      </w:r>
    </w:p>
    <w:p w14:paraId="3634B173" w14:textId="45D1809D"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Riferirai: Ascoltate la parola del Signore, o re di Giuda e abitanti di Gerusalemme. Così dice il Signore degli eserciti, Dio di Israele: Ecco io manderò su questo luogo una sventura tale che risuonerà negli orecchi di chiunque la udrà (Ger 19, 3).</w:t>
      </w:r>
      <w:r w:rsidR="00EF7DB8" w:rsidRPr="00DF7634">
        <w:rPr>
          <w:rFonts w:ascii="Arial" w:hAnsi="Arial"/>
          <w:i/>
          <w:iCs/>
          <w:sz w:val="24"/>
          <w:szCs w:val="24"/>
        </w:rPr>
        <w:t xml:space="preserve"> </w:t>
      </w:r>
      <w:r w:rsidRPr="00DF7634">
        <w:rPr>
          <w:rFonts w:ascii="Arial" w:hAnsi="Arial"/>
          <w:i/>
          <w:iCs/>
          <w:sz w:val="24"/>
          <w:szCs w:val="24"/>
        </w:rPr>
        <w:t>Quando parlo, devo gridare, devo proclamare: "Violenza! Oppressione!". Così la parola del Signore è diventata per me motivo di obbrobrio e di scherno ogni giorno (Ger 20, 8).</w:t>
      </w:r>
      <w:r w:rsidR="00EF7DB8" w:rsidRPr="00DF7634">
        <w:rPr>
          <w:rFonts w:ascii="Arial" w:hAnsi="Arial"/>
          <w:i/>
          <w:iCs/>
          <w:sz w:val="24"/>
          <w:szCs w:val="24"/>
        </w:rPr>
        <w:t xml:space="preserve"> </w:t>
      </w:r>
      <w:r w:rsidRPr="00DF7634">
        <w:rPr>
          <w:rFonts w:ascii="Arial" w:hAnsi="Arial"/>
          <w:i/>
          <w:iCs/>
          <w:sz w:val="24"/>
          <w:szCs w:val="24"/>
        </w:rPr>
        <w:t>Questa parola fu rivolta a Geremia dal Signore quando il re Sedecìa gli mandò il sacerdote Pascur figlio di Malchìa, e Sofonìa figlio di Maasìa, per dirgli (Ger 21, 1).</w:t>
      </w:r>
      <w:r w:rsidR="00EF7DB8" w:rsidRPr="00DF7634">
        <w:rPr>
          <w:rFonts w:ascii="Arial" w:hAnsi="Arial"/>
          <w:i/>
          <w:iCs/>
          <w:sz w:val="24"/>
          <w:szCs w:val="24"/>
        </w:rPr>
        <w:t xml:space="preserve"> </w:t>
      </w:r>
      <w:r w:rsidRPr="00DF7634">
        <w:rPr>
          <w:rFonts w:ascii="Arial" w:hAnsi="Arial"/>
          <w:i/>
          <w:iCs/>
          <w:sz w:val="24"/>
          <w:szCs w:val="24"/>
        </w:rPr>
        <w:t>Alla casa del re di Giuda dirai: "Ascoltate la parola del Signore! (Ger 21, 11).</w:t>
      </w:r>
      <w:r w:rsidR="00EF7DB8" w:rsidRPr="00DF7634">
        <w:rPr>
          <w:rFonts w:ascii="Arial" w:hAnsi="Arial"/>
          <w:i/>
          <w:iCs/>
          <w:sz w:val="24"/>
          <w:szCs w:val="24"/>
        </w:rPr>
        <w:t xml:space="preserve"> </w:t>
      </w:r>
      <w:r w:rsidRPr="00DF7634">
        <w:rPr>
          <w:rFonts w:ascii="Arial" w:hAnsi="Arial"/>
          <w:i/>
          <w:iCs/>
          <w:sz w:val="24"/>
          <w:szCs w:val="24"/>
        </w:rPr>
        <w:t>Tu dirai: Ascolta la parola del Signore, o re di Giuda che siedi sul trono di Davide, tu, i tuoi ministri e il tuo popolo, che entrano per queste porte (Ger 22, 2).</w:t>
      </w:r>
      <w:r w:rsidR="00EF7DB8" w:rsidRPr="00DF7634">
        <w:rPr>
          <w:rFonts w:ascii="Arial" w:hAnsi="Arial"/>
          <w:i/>
          <w:iCs/>
          <w:sz w:val="24"/>
          <w:szCs w:val="24"/>
        </w:rPr>
        <w:t xml:space="preserve"> </w:t>
      </w:r>
      <w:r w:rsidRPr="00DF7634">
        <w:rPr>
          <w:rFonts w:ascii="Arial" w:hAnsi="Arial"/>
          <w:i/>
          <w:iCs/>
          <w:sz w:val="24"/>
          <w:szCs w:val="24"/>
        </w:rPr>
        <w:t>Ma se non ascolterete queste parole, io lo giuro per me stesso - parola del Signore - questa casa diventerà una rovina (Ger 22, 5).</w:t>
      </w:r>
      <w:r w:rsidR="00EF7DB8" w:rsidRPr="00DF7634">
        <w:rPr>
          <w:rFonts w:ascii="Arial" w:hAnsi="Arial"/>
          <w:i/>
          <w:iCs/>
          <w:sz w:val="24"/>
          <w:szCs w:val="24"/>
        </w:rPr>
        <w:t xml:space="preserve"> </w:t>
      </w:r>
      <w:r w:rsidRPr="00DF7634">
        <w:rPr>
          <w:rFonts w:ascii="Arial" w:hAnsi="Arial"/>
          <w:i/>
          <w:iCs/>
          <w:sz w:val="24"/>
          <w:szCs w:val="24"/>
        </w:rPr>
        <w:t>Terra, terra, terra! Ascolta la parola del Signore! (Ger 22, 29).</w:t>
      </w:r>
      <w:r w:rsidR="00EF7DB8" w:rsidRPr="00DF7634">
        <w:rPr>
          <w:rFonts w:ascii="Arial" w:hAnsi="Arial"/>
          <w:i/>
          <w:iCs/>
          <w:sz w:val="24"/>
          <w:szCs w:val="24"/>
        </w:rPr>
        <w:t xml:space="preserve"> </w:t>
      </w:r>
      <w:r w:rsidRPr="00DF7634">
        <w:rPr>
          <w:rFonts w:ascii="Arial" w:hAnsi="Arial"/>
          <w:i/>
          <w:iCs/>
          <w:sz w:val="24"/>
          <w:szCs w:val="24"/>
        </w:rPr>
        <w:t xml:space="preserve">Essi dicono a coloro che disprezzano la parola del Signore: Voi avrete la pace! e a quanti seguono la caparbietà del loro cuore dicono: Non vi coglierà la sventura (Ger 23, 17). </w:t>
      </w:r>
    </w:p>
    <w:p w14:paraId="1E886AC9" w14:textId="59A51A1C"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chi ha assistito al consiglio del Signore, chi l'ha visto e ha udito la sua parola? Chi ha ascoltato la sua parola e vi ha obbedito? (Ger 23, 18).</w:t>
      </w:r>
      <w:r w:rsidR="00EF7DB8" w:rsidRPr="00DF7634">
        <w:rPr>
          <w:rFonts w:ascii="Arial" w:hAnsi="Arial"/>
          <w:i/>
          <w:iCs/>
          <w:sz w:val="24"/>
          <w:szCs w:val="24"/>
        </w:rPr>
        <w:t xml:space="preserve"> </w:t>
      </w:r>
      <w:r w:rsidRPr="00DF7634">
        <w:rPr>
          <w:rFonts w:ascii="Arial" w:hAnsi="Arial"/>
          <w:i/>
          <w:iCs/>
          <w:sz w:val="24"/>
          <w:szCs w:val="24"/>
        </w:rPr>
        <w:t>Può forse nascondersi un uomo nei nascondigli senza che io lo veda? Non riempio io il cielo e la terra? Parola del Signore (Ger 23, 24). Il profeta che ha avuto un sogno racconti il suo sogno; chi ha udito la mia parola annunzi fedelmente la mia parola. Che cosa ha in comune la paglia con il grano? Oracolo del Signore (Ger 23, 28). La mia parola non è forse come il fuoco - oracolo del Signore - e come un martello che spacca la roccia? (Ger 23, 29).</w:t>
      </w:r>
      <w:r w:rsidR="00EF7DB8" w:rsidRPr="00DF7634">
        <w:rPr>
          <w:rFonts w:ascii="Arial" w:hAnsi="Arial"/>
          <w:i/>
          <w:iCs/>
          <w:sz w:val="24"/>
          <w:szCs w:val="24"/>
        </w:rPr>
        <w:t xml:space="preserve"> </w:t>
      </w:r>
      <w:r w:rsidRPr="00DF7634">
        <w:rPr>
          <w:rFonts w:ascii="Arial" w:hAnsi="Arial"/>
          <w:i/>
          <w:iCs/>
          <w:sz w:val="24"/>
          <w:szCs w:val="24"/>
        </w:rPr>
        <w:t>Eccomi contro i profeti di sogni menzogneri - dice il Signore - che li raccontano e traviano il mio popolo con menzogne e millanterie. Io non li ho inviati né ho dato alcun ordine; essi non gioveranno affatto a questo popolo". Parola del Signore (Ger 23, 32). Quando dunque questo popolo o un profeta o un sacerdote ti domanderà: "Qual è il peso del messaggio del Signore?", tu riferirai loro: "Voi siete il peso del Signore! Io vi rigetterò". Parola del Signore (Ger 23, 33).</w:t>
      </w:r>
      <w:r w:rsidR="00EF7DB8" w:rsidRPr="00DF7634">
        <w:rPr>
          <w:rFonts w:ascii="Arial" w:hAnsi="Arial"/>
          <w:i/>
          <w:iCs/>
          <w:sz w:val="24"/>
          <w:szCs w:val="24"/>
        </w:rPr>
        <w:t xml:space="preserve"> </w:t>
      </w:r>
      <w:r w:rsidRPr="00DF7634">
        <w:rPr>
          <w:rFonts w:ascii="Arial" w:hAnsi="Arial"/>
          <w:i/>
          <w:iCs/>
          <w:sz w:val="24"/>
          <w:szCs w:val="24"/>
        </w:rPr>
        <w:t>Non farete più menzione di peso del Signore, altrimenti per chiunque la sua stessa parola sarà considerata un peso per avere travisato le parole del Dio vivente, del Signore degli eserciti, nostro Dio (Ger 23, 36).</w:t>
      </w:r>
      <w:r w:rsidR="00EF7DB8" w:rsidRPr="00DF7634">
        <w:rPr>
          <w:rFonts w:ascii="Arial" w:hAnsi="Arial"/>
          <w:i/>
          <w:iCs/>
          <w:sz w:val="24"/>
          <w:szCs w:val="24"/>
        </w:rPr>
        <w:t xml:space="preserve"> </w:t>
      </w:r>
      <w:r w:rsidRPr="00DF7634">
        <w:rPr>
          <w:rFonts w:ascii="Arial" w:hAnsi="Arial"/>
          <w:i/>
          <w:iCs/>
          <w:sz w:val="24"/>
          <w:szCs w:val="24"/>
        </w:rPr>
        <w:t xml:space="preserve">Allora mi fu rivolta questa parola del Signore (Ger 24, 4). </w:t>
      </w:r>
    </w:p>
    <w:p w14:paraId="72756AF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Questa parola fu rivolta a Geremia per tutto il popolo di Giuda nel quarto anno di Ioiakim figlio di Giosia, re di Giuda - cioè nel primo anno di Nabucodònosor re di Babilonia – (Ger 25, 1). "Dall'anno decimoterzo di Giosia figlio di Amon, re di Giuda, fino ad oggi sono ventitré anni che mi è stata rivolta la parola del Signore e io ho parlato a voi premurosamente e continuamente, ma voi non avete </w:t>
      </w:r>
      <w:r w:rsidRPr="00DF7634">
        <w:rPr>
          <w:rFonts w:ascii="Arial" w:hAnsi="Arial"/>
          <w:i/>
          <w:iCs/>
          <w:sz w:val="24"/>
          <w:szCs w:val="24"/>
        </w:rPr>
        <w:lastRenderedPageBreak/>
        <w:t xml:space="preserve">ascoltato (Ger 25, 3). Il rumore giunge fino all'estremità della terra, perché il Signore viene a giudizio con le nazioni; egli istruisce il giudizio riguardo a ogni uomo, abbandona gli empi alla spada. Parola del Signore (Ger 25, 31). All'inizio del regno di Ioiakim figlio di Giosia, re di Giuda, fu rivolta a Geremia questa parola da parte del Signore (Ger 26, 1). Disse il Signore: "Va’ nell'atrio del tempio del Signore e riferisci a tutte le città di Giuda che vengono per adorare nel tempio del Signore tutte le parole che ti ho comandato di annunziare loro; non tralasciare neppure una parola (Ger 26, 2). Al principio del regno di Sedecìa figlio di Giosia, re di Giuda, fu rivolta questa parola a Geremia da parte del Signore (Ger 27, 1). </w:t>
      </w:r>
    </w:p>
    <w:p w14:paraId="1D95B70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Se quelli sono veri profeti e se la parola del Signore è con essi, intercedano dunque presso il Signore degli eserciti perché gli arredi rimasti nel tempio del Signore e nella casa del re di Giuda e a Gerusalemme non vadano a Babilonia" (Ger 27, 18). "Saranno portati a Babilonia e là rimarranno finché non li ricercherò - parola del Signore - e li porterò indietro e li riporrò in questo luogo" (Ger 27, 22). Tuttavia ascolta ora la parola che sto per dire ai tuoi orecchi e agli orecchi di tutto il popolo (Ger 28, 7). Quanto al profeta che predice la pace, egli sarà riconosciuto come profeta mandato veramente dal Signore soltanto quando la sua parola si realizzerà" (Ger 28, 9). Ora, dopo che il profeta Anania ebbe rotto il giogo sul collo del profeta Geremia, la parola del Signore fu rivolta a Geremia (Ger 28, 12). Voi però ascoltate la parola del Signore, voi deportati tutti, che io ho mandato da Gerusalemme a Babilonia (Ger 29, 20). Allora la parola del Signore fu rivolta a Geremia (Ger 29, 30). Parola che fu rivolta a Geremia da parte del Signore (Ger 30, 1). </w:t>
      </w:r>
    </w:p>
    <w:p w14:paraId="139ABEF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In quel giorno - parola del Signore degli eserciti - romperò il giogo togliendolo dal suo collo, spezzerò le sue catene; non saranno più schiavi di stranieri (Ger 30, 8). Farò infatti cicatrizzare la tua ferita e ti guarirò dalle tue piaghe. Parola del Signore. Poiché ti chiamano la ripudiata, o Sion, quella di cui nessuno si cura" (Ger 30, 17). Ascoltate popoli, la parola del Signore, annunziatela alle isole più lontane e dite: "Chi ha disperso Israele lo raduna e lo custodisce come un pastore il suo gregge" (Ger 31, 10). Sazierò di delizie l'anima dei sacerdoti e il mio popolo abbonderà dei miei beni. Parola del Signore (Ger 31, 14). Così dice il Signore degli eserciti, Dio di Israele: "Si dirà ancora questa parola nel paese di Giuda e nelle sue città, quando avrò cambiato la loro sorte: Il Signore ti benedica, o dimora di giustizia, monte santo (Ger 31, 23). Allora, come ho vegliato su di essi per sradicare e per demolire, per abbattere e per distruggere e per affliggere con mali, così veglierò su di essi per edificare e per piantare". Parola del Signore (Ger 31, 28). Non come l'Alleanza che ho conclusa con i loro padri, quando li presi per mano per farli uscire dal paese d'Egitto, una Alleanza che essi hanno violato, benché io fossi loro Signore. Parola del Signore (Ger 31, 32). </w:t>
      </w:r>
    </w:p>
    <w:p w14:paraId="329BD6A7" w14:textId="718B26DB"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Parola che fu rivolta a Geremia dal Signore nell'anno decimo di Sedecìa re di Giuda, cioè nell'anno decimo ottavo di Nabucodònosor (Ger 32, 1). Geremia disse: Mi fu rivolta questa parola del Signore (Ger 32, 6). 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 (Ger 32, 8).</w:t>
      </w:r>
      <w:r w:rsidR="00EF7DB8" w:rsidRPr="00DF7634">
        <w:rPr>
          <w:rFonts w:ascii="Arial" w:hAnsi="Arial"/>
          <w:i/>
          <w:iCs/>
          <w:sz w:val="24"/>
          <w:szCs w:val="24"/>
        </w:rPr>
        <w:t xml:space="preserve"> </w:t>
      </w:r>
      <w:r w:rsidRPr="00DF7634">
        <w:rPr>
          <w:rFonts w:ascii="Arial" w:hAnsi="Arial"/>
          <w:i/>
          <w:iCs/>
          <w:sz w:val="24"/>
          <w:szCs w:val="24"/>
        </w:rPr>
        <w:t>Allora mi fu rivolta questa parola del Signore (Ger 32, 26).</w:t>
      </w:r>
      <w:r w:rsidR="00EF7DB8" w:rsidRPr="00DF7634">
        <w:rPr>
          <w:rFonts w:ascii="Arial" w:hAnsi="Arial"/>
          <w:i/>
          <w:iCs/>
          <w:sz w:val="24"/>
          <w:szCs w:val="24"/>
        </w:rPr>
        <w:t xml:space="preserve"> </w:t>
      </w:r>
      <w:r w:rsidRPr="00DF7634">
        <w:rPr>
          <w:rFonts w:ascii="Arial" w:hAnsi="Arial"/>
          <w:i/>
          <w:iCs/>
          <w:sz w:val="24"/>
          <w:szCs w:val="24"/>
        </w:rPr>
        <w:t xml:space="preserve">La parola del Signore fu rivolta una seconda volta a Geremia, mentre egli era ancora chiuso nell'atrio della prigione (Ger 33, 1). </w:t>
      </w:r>
    </w:p>
    <w:p w14:paraId="1F8699DD" w14:textId="4948D1C0"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Questa parola del Signore fu poi rivolta a Geremia (Ger 33, 19).</w:t>
      </w:r>
      <w:r w:rsidR="00EF7DB8" w:rsidRPr="00DF7634">
        <w:rPr>
          <w:rFonts w:ascii="Arial" w:hAnsi="Arial"/>
          <w:i/>
          <w:iCs/>
          <w:sz w:val="24"/>
          <w:szCs w:val="24"/>
        </w:rPr>
        <w:t xml:space="preserve"> </w:t>
      </w:r>
      <w:r w:rsidRPr="00DF7634">
        <w:rPr>
          <w:rFonts w:ascii="Arial" w:hAnsi="Arial"/>
          <w:i/>
          <w:iCs/>
          <w:sz w:val="24"/>
          <w:szCs w:val="24"/>
        </w:rPr>
        <w:t>La parola del Signore fu ancora rivolta a Geremia (Ger 33, 23).</w:t>
      </w:r>
      <w:r w:rsidR="00EF7DB8" w:rsidRPr="00DF7634">
        <w:rPr>
          <w:rFonts w:ascii="Arial" w:hAnsi="Arial"/>
          <w:i/>
          <w:iCs/>
          <w:sz w:val="24"/>
          <w:szCs w:val="24"/>
        </w:rPr>
        <w:t xml:space="preserve"> </w:t>
      </w:r>
      <w:r w:rsidRPr="00DF7634">
        <w:rPr>
          <w:rFonts w:ascii="Arial" w:hAnsi="Arial"/>
          <w:i/>
          <w:iCs/>
          <w:sz w:val="24"/>
          <w:szCs w:val="24"/>
        </w:rPr>
        <w:t>Parola che fu rivolta a Geremia dal Signore, quando Nabucodònosor re di Babilonia con tutto il suo esercito e tutti i regni della terra sotto il suo dominio e tutti i popoli combattevano contro Gerusalemme e tutte le città dipendenti (Ger 34, 1).</w:t>
      </w:r>
      <w:r w:rsidR="00EF7DB8" w:rsidRPr="00DF7634">
        <w:rPr>
          <w:rFonts w:ascii="Arial" w:hAnsi="Arial"/>
          <w:i/>
          <w:iCs/>
          <w:sz w:val="24"/>
          <w:szCs w:val="24"/>
        </w:rPr>
        <w:t xml:space="preserve"> </w:t>
      </w:r>
      <w:r w:rsidRPr="00DF7634">
        <w:rPr>
          <w:rFonts w:ascii="Arial" w:hAnsi="Arial"/>
          <w:i/>
          <w:iCs/>
          <w:sz w:val="24"/>
          <w:szCs w:val="24"/>
        </w:rPr>
        <w:t>Tuttavia, ascolta la parola del Signore, o Sedecìa re di Giuda! Così dice il Signore a tuo riguardo: Non morirai di spada! (Ger 34, 4). Questa parola fu rivolta a Geremia dal Signore, dopo che il re Sedecìa ebbe concluso un'Alleanza con tutto il popolo che si trovava a Gerusalemme, di proclamare la libertà degli schiavi (Ger 34, 8).</w:t>
      </w:r>
      <w:r w:rsidR="00EF7DB8" w:rsidRPr="00DF7634">
        <w:rPr>
          <w:rFonts w:ascii="Arial" w:hAnsi="Arial"/>
          <w:i/>
          <w:iCs/>
          <w:sz w:val="24"/>
          <w:szCs w:val="24"/>
        </w:rPr>
        <w:t xml:space="preserve"> </w:t>
      </w:r>
      <w:r w:rsidRPr="00DF7634">
        <w:rPr>
          <w:rFonts w:ascii="Arial" w:hAnsi="Arial"/>
          <w:i/>
          <w:iCs/>
          <w:sz w:val="24"/>
          <w:szCs w:val="24"/>
        </w:rPr>
        <w:t>Allora questa parola del Signore fu rivolta a Geremia (Ger 34, 12).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w:t>
      </w:r>
      <w:r w:rsidR="00EF7DB8" w:rsidRPr="00DF7634">
        <w:rPr>
          <w:rFonts w:ascii="Arial" w:hAnsi="Arial"/>
          <w:i/>
          <w:iCs/>
          <w:sz w:val="24"/>
          <w:szCs w:val="24"/>
        </w:rPr>
        <w:t xml:space="preserve"> </w:t>
      </w:r>
      <w:r w:rsidRPr="00DF7634">
        <w:rPr>
          <w:rFonts w:ascii="Arial" w:hAnsi="Arial"/>
          <w:i/>
          <w:iCs/>
          <w:sz w:val="24"/>
          <w:szCs w:val="24"/>
        </w:rPr>
        <w:t xml:space="preserve">Questa parola fu rivolta a Geremia dal Signore nei giorni di Ioiakim figlio di Giosia, re di Giuda (Ger 35, 1). </w:t>
      </w:r>
    </w:p>
    <w:p w14:paraId="09C97AEC" w14:textId="0D1C35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questa parola del Signore fu rivolta a Geremia (Ger 35, 12).</w:t>
      </w:r>
      <w:r w:rsidR="00EF7DB8" w:rsidRPr="00DF7634">
        <w:rPr>
          <w:rFonts w:ascii="Arial" w:hAnsi="Arial"/>
          <w:i/>
          <w:iCs/>
          <w:sz w:val="24"/>
          <w:szCs w:val="24"/>
        </w:rPr>
        <w:t xml:space="preserve"> </w:t>
      </w:r>
      <w:r w:rsidRPr="00DF7634">
        <w:rPr>
          <w:rFonts w:ascii="Arial" w:hAnsi="Arial"/>
          <w:i/>
          <w:iCs/>
          <w:sz w:val="24"/>
          <w:szCs w:val="24"/>
        </w:rPr>
        <w:t>Nel quarto anno di Ioiakim figlio di Giosia, re di Giuda, fu rivolta a Geremia da parte del Signore questa parola (Ger 36, 1).</w:t>
      </w:r>
      <w:r w:rsidR="00EF7DB8" w:rsidRPr="00DF7634">
        <w:rPr>
          <w:rFonts w:ascii="Arial" w:hAnsi="Arial"/>
          <w:i/>
          <w:iCs/>
          <w:sz w:val="24"/>
          <w:szCs w:val="24"/>
        </w:rPr>
        <w:t xml:space="preserve"> </w:t>
      </w:r>
      <w:r w:rsidRPr="00DF7634">
        <w:rPr>
          <w:rFonts w:ascii="Arial" w:hAnsi="Arial"/>
          <w:i/>
          <w:iCs/>
          <w:sz w:val="24"/>
          <w:szCs w:val="24"/>
        </w:rPr>
        <w:t>Questa parola del Signore fu rivolta a Geremia dopo che il re ebbe bruciato il rotolo con le parole che Baruc aveva scritte sotto la dettatura di Geremia (Ger 36, 27). Allora la parola del Signore fu rivolta al profeta Geremia (Ger 37, 6). Il re Sedecìa mandò a prenderlo e lo interrogò in casa sua, di nascosto: "C'è qualche parola da parte del Signore?". Geremia rispose: "Sì" e precisò: "Tu sarai dato in mano al re di Babilonia" (Ger 37, 17). A Geremia era stata rivolta questa parola del Signore, quando era ancora rinchiuso nell'atrio della prigione (Ger 39, 15).</w:t>
      </w:r>
      <w:r w:rsidR="00EF7DB8" w:rsidRPr="00DF7634">
        <w:rPr>
          <w:rFonts w:ascii="Arial" w:hAnsi="Arial"/>
          <w:i/>
          <w:iCs/>
          <w:sz w:val="24"/>
          <w:szCs w:val="24"/>
        </w:rPr>
        <w:t xml:space="preserve"> </w:t>
      </w:r>
      <w:r w:rsidRPr="00DF7634">
        <w:rPr>
          <w:rFonts w:ascii="Arial" w:hAnsi="Arial"/>
          <w:i/>
          <w:iCs/>
          <w:sz w:val="24"/>
          <w:szCs w:val="24"/>
        </w:rPr>
        <w:t xml:space="preserve">Questa parola fu rivolta a Geremia dal Signore, dopo che Nabuzaradàn, capo delle guardie, lo aveva rimandato libero da Rama, avendolo preso mentre era legato con catene in mezzo a tutti i deportati di Gerusalemme e di Giuda, i quali venivano condotti in esilio a Babilonia (Ger 40, 1). </w:t>
      </w:r>
    </w:p>
    <w:p w14:paraId="117D55BA" w14:textId="2A424D8F"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 termine di dieci giorni, la parola del Signore fu rivolta a Geremia (Ger 42, 7). in questo caso ascolta la parola del Signore, o resto di Giuda: Dice il Signore degli eserciti, Dio di Israele: Se voi intendete veramente andare in Egitto e vi andate per stabilirvi colà (Ger 42, 15).</w:t>
      </w:r>
      <w:r w:rsidR="00EF7DB8" w:rsidRPr="00DF7634">
        <w:rPr>
          <w:rFonts w:ascii="Arial" w:hAnsi="Arial"/>
          <w:i/>
          <w:iCs/>
          <w:sz w:val="24"/>
          <w:szCs w:val="24"/>
        </w:rPr>
        <w:t xml:space="preserve"> </w:t>
      </w:r>
      <w:r w:rsidRPr="00DF7634">
        <w:rPr>
          <w:rFonts w:ascii="Arial" w:hAnsi="Arial"/>
          <w:i/>
          <w:iCs/>
          <w:sz w:val="24"/>
          <w:szCs w:val="24"/>
        </w:rPr>
        <w:t xml:space="preserve">Allora la parola del Signore fu rivolta a Geremia in Tafni (Ger 43, 8). Questa parola fu rivolta a Geremia per tutti i Giudei che abitavano nel paese d'Egitto, a Migdol, a Tafni, a Menfi e nella regione di Patròs (Ger 44, 1). Geremia disse a tutto il popolo e a tutte le donne: "Ascoltate la parola del Signore, voi tutti di Giuda che siete nel paese d'Egitto (Ger 44, 24). 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Gli scampati dalla spada torneranno dal paese d'Egitto nella terra di Giuda molto scarsi di numero. Tutto il resto di Giuda, coloro che sono andati a dimorare nel paese d'Egitto, sapranno quale parola si avvererà, se la mia o la loro (Ger 44, 28). </w:t>
      </w:r>
    </w:p>
    <w:p w14:paraId="104E7792" w14:textId="5F173401"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Questa è la parola che il profeta Geremia comunicò a Baruc figlio di Neria, quando egli scriveva queste parole in un libro sotto la dettatura di Geremia nel quarto anno di Ioiakim figlio di Giosia, re di Giuda (Ger 45, 1). Parola del Signore che fu rivolta al profeta Geremia sulle nazioni (Ger 46, 1). Che vedo? Sono sbigottito, retrocedono! I loro prodi sono sconfitti, fuggono a precipizio senza voltarsi; il terrore è tutt'intorno. Parola del Signore (Ger 46, 5). Parola che il </w:t>
      </w:r>
      <w:r w:rsidRPr="00DF7634">
        <w:rPr>
          <w:rFonts w:ascii="Arial" w:hAnsi="Arial"/>
          <w:i/>
          <w:iCs/>
          <w:sz w:val="24"/>
          <w:szCs w:val="24"/>
        </w:rPr>
        <w:lastRenderedPageBreak/>
        <w:t>Signore comunicò al profeta Geremia quando Nabucodònosor re di Babilonia giunse per colpire il paese d'Egitto (Ger 46, 13). Li consegnerò in potere di coloro che attentano alla loro vita, in potere di Nabucodònosor re di Babilonia e in potere dei suoi ministri. Ma dopo esso sarà abitato come in passato". Parola del Signore (Ger 46, 26). Parola del Signore che fu rivolta al profeta Geremia sui Filistei, prima che il faraone occupasse Gaza (Ger 47, 1).</w:t>
      </w:r>
      <w:r w:rsidR="00EF7DB8" w:rsidRPr="00DF7634">
        <w:rPr>
          <w:rFonts w:ascii="Arial" w:hAnsi="Arial"/>
          <w:i/>
          <w:iCs/>
          <w:sz w:val="24"/>
          <w:szCs w:val="24"/>
        </w:rPr>
        <w:t xml:space="preserve"> </w:t>
      </w:r>
      <w:r w:rsidRPr="00DF7634">
        <w:rPr>
          <w:rFonts w:ascii="Arial" w:hAnsi="Arial"/>
          <w:i/>
          <w:iCs/>
          <w:sz w:val="24"/>
          <w:szCs w:val="24"/>
        </w:rPr>
        <w:t>Sopra tutte le terrazze di Moab e nelle sue piazze è tutto un lamento, perché io ho spezzato Moab come un vaso senza valore. Parola del Signore (Ger 48, 38).</w:t>
      </w:r>
      <w:r w:rsidR="00EF7DB8" w:rsidRPr="00DF7634">
        <w:rPr>
          <w:rFonts w:ascii="Arial" w:hAnsi="Arial"/>
          <w:i/>
          <w:iCs/>
          <w:sz w:val="24"/>
          <w:szCs w:val="24"/>
        </w:rPr>
        <w:t xml:space="preserve"> </w:t>
      </w:r>
      <w:r w:rsidRPr="00DF7634">
        <w:rPr>
          <w:rFonts w:ascii="Arial" w:hAnsi="Arial"/>
          <w:i/>
          <w:iCs/>
          <w:sz w:val="24"/>
          <w:szCs w:val="24"/>
        </w:rPr>
        <w:t xml:space="preserve">Ecco io manderò su di te il terrore - parola del Signore Dio degli eserciti - da tutti i dintorni. Voi sarete scacciati, ognuno per la sua via, e non vi sarà nessuno che raduni i fuggiaschi (Ger 49, 5). </w:t>
      </w:r>
    </w:p>
    <w:p w14:paraId="2D4DDBF4" w14:textId="57A7C105"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dopo cambierò la sorte degli Ammoniti". Parola del Signore (Ger 49, 6).</w:t>
      </w:r>
      <w:r w:rsidR="00EF7DB8" w:rsidRPr="00DF7634">
        <w:rPr>
          <w:rFonts w:ascii="Arial" w:hAnsi="Arial"/>
          <w:i/>
          <w:iCs/>
          <w:sz w:val="24"/>
          <w:szCs w:val="24"/>
        </w:rPr>
        <w:t xml:space="preserve"> </w:t>
      </w:r>
      <w:r w:rsidRPr="00DF7634">
        <w:rPr>
          <w:rFonts w:ascii="Arial" w:hAnsi="Arial"/>
          <w:i/>
          <w:iCs/>
          <w:sz w:val="24"/>
          <w:szCs w:val="24"/>
        </w:rPr>
        <w:t>I suoi cammelli saranno portati via come preda e la massa dei suoi greggi come bottino. Disperderò a tutti i venti coloro che si tagliano i capelli alle tempie, da ogni parte farò venire la loro rovina. Parola del Signore (Ger 49, 32).</w:t>
      </w:r>
      <w:r w:rsidR="00EF7DB8" w:rsidRPr="00DF7634">
        <w:rPr>
          <w:rFonts w:ascii="Arial" w:hAnsi="Arial"/>
          <w:i/>
          <w:iCs/>
          <w:sz w:val="24"/>
          <w:szCs w:val="24"/>
        </w:rPr>
        <w:t xml:space="preserve"> </w:t>
      </w:r>
      <w:r w:rsidRPr="00DF7634">
        <w:rPr>
          <w:rFonts w:ascii="Arial" w:hAnsi="Arial"/>
          <w:i/>
          <w:iCs/>
          <w:sz w:val="24"/>
          <w:szCs w:val="24"/>
        </w:rPr>
        <w:t>Parola che il Signore rivolse al profeta Geremia riguardo all'Elam all'inizio del regno di Sedecìa re di Giuda (Ger 49, 34).</w:t>
      </w:r>
      <w:r w:rsidR="00EF7DB8" w:rsidRPr="00DF7634">
        <w:rPr>
          <w:rFonts w:ascii="Arial" w:hAnsi="Arial"/>
          <w:i/>
          <w:iCs/>
          <w:sz w:val="24"/>
          <w:szCs w:val="24"/>
        </w:rPr>
        <w:t xml:space="preserve"> </w:t>
      </w:r>
      <w:r w:rsidRPr="00DF7634">
        <w:rPr>
          <w:rFonts w:ascii="Arial" w:hAnsi="Arial"/>
          <w:i/>
          <w:iCs/>
          <w:sz w:val="24"/>
          <w:szCs w:val="24"/>
        </w:rPr>
        <w:t>Incuterò terrore negli Elamiti davanti ai loro nemici e davanti a coloro che vogliono la loro vita; manderò su di essi la sventura, la mia ira ardente. Parola del Signore. Manderò la spada a inseguirli finché non li avrò sterminati (Ger 49, 37).</w:t>
      </w:r>
      <w:r w:rsidR="00EF7DB8" w:rsidRPr="00DF7634">
        <w:rPr>
          <w:rFonts w:ascii="Arial" w:hAnsi="Arial"/>
          <w:i/>
          <w:iCs/>
          <w:sz w:val="24"/>
          <w:szCs w:val="24"/>
        </w:rPr>
        <w:t xml:space="preserve"> </w:t>
      </w:r>
      <w:r w:rsidRPr="00DF7634">
        <w:rPr>
          <w:rFonts w:ascii="Arial" w:hAnsi="Arial"/>
          <w:i/>
          <w:iCs/>
          <w:sz w:val="24"/>
          <w:szCs w:val="24"/>
        </w:rPr>
        <w:t>Ma negli ultimi giorni cambierò la sorte dell'Elam". Parola del Signore (Ger 49, 39).</w:t>
      </w:r>
      <w:r w:rsidR="00EF7DB8" w:rsidRPr="00DF7634">
        <w:rPr>
          <w:rFonts w:ascii="Arial" w:hAnsi="Arial"/>
          <w:i/>
          <w:iCs/>
          <w:sz w:val="24"/>
          <w:szCs w:val="24"/>
        </w:rPr>
        <w:t xml:space="preserve"> </w:t>
      </w:r>
      <w:r w:rsidRPr="00DF7634">
        <w:rPr>
          <w:rFonts w:ascii="Arial" w:hAnsi="Arial"/>
          <w:i/>
          <w:iCs/>
          <w:sz w:val="24"/>
          <w:szCs w:val="24"/>
        </w:rPr>
        <w:t>Parola che il Signore pronunziò contro Babilonia, contro il paese dei Caldei, per mezzo del profeta Geremia (Ger 50, 1). La Caldea sarà saccheggiata, tutti i suoi saccheggiatori saranno saziati. Parola del Signore (Ger 50, 10). Perciò cadranno i suoi giovani nelle sue piazze e tutti i suoi guerrieri periranno in quel giorno". Parola del Signore (Ger 50, 30).</w:t>
      </w:r>
      <w:r w:rsidR="00EF7DB8" w:rsidRPr="00DF7634">
        <w:rPr>
          <w:rFonts w:ascii="Arial" w:hAnsi="Arial"/>
          <w:i/>
          <w:iCs/>
          <w:sz w:val="24"/>
          <w:szCs w:val="24"/>
        </w:rPr>
        <w:t xml:space="preserve"> </w:t>
      </w:r>
      <w:r w:rsidRPr="00DF7634">
        <w:rPr>
          <w:rFonts w:ascii="Arial" w:hAnsi="Arial"/>
          <w:i/>
          <w:iCs/>
          <w:sz w:val="24"/>
          <w:szCs w:val="24"/>
        </w:rPr>
        <w:t xml:space="preserve">Con veleno preparerò loro una bevanda, li inebrierò perché si stordiscano e si addormentino in un sonno perenne, per non svegliarsi mai più. Parola del Signore (Ger 51, 39). Esulteranno su Babilonia cielo e terra e quanto contengono, perché da settentrione verranno i suoi devastatori. Parola del Signore (Ger 51, 48). </w:t>
      </w:r>
    </w:p>
    <w:p w14:paraId="1EFBF729" w14:textId="23332C56"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Parole di Geremia figlio di Chelkia, uno dei sacerdoti che dimoravano in Anatòt, nel territorio di Beniamino (Ger 1, 1). Il Signore stese la mano, mi toccò la bocca e il Signore mi disse: "Ecco, ti metto le mie parole sulla bocca (Ger 1, 9). Perciò dice il Signore, Dio degli eserciti: "Questo sarà fatto loro, poiché hanno pronunziato questo discorso: Ecco io farò delle mie parole come un fuoco sulla tua bocca. Questo popolo sarà la legna che esso divorerà (Ger 5, 14).</w:t>
      </w:r>
      <w:r w:rsidR="00EF7DB8" w:rsidRPr="00DF7634">
        <w:rPr>
          <w:rFonts w:ascii="Arial" w:hAnsi="Arial"/>
          <w:i/>
          <w:iCs/>
          <w:sz w:val="24"/>
          <w:szCs w:val="24"/>
        </w:rPr>
        <w:t xml:space="preserve"> </w:t>
      </w:r>
      <w:r w:rsidRPr="00DF7634">
        <w:rPr>
          <w:rFonts w:ascii="Arial" w:hAnsi="Arial"/>
          <w:i/>
          <w:iCs/>
          <w:sz w:val="24"/>
          <w:szCs w:val="24"/>
        </w:rPr>
        <w:t xml:space="preserve">Ascolta, o terra! "Ecco, io mando contro questo popolo la sventura, il frutto dei loro pensieri, perché non hanno prestato attenzione alle mie parole e hanno rigettato la mia legge (Ger 6, 19). Pertanto non confidate nelle parole menzognere di coloro che dicono: Tempio del Signore, tempio del Signore, tempio del Signore è questo! (Ger 7, 4). Ma voi confidate in parole false e ciò non vi gioverà (Ger 7, 8). Una saetta micidiale è la loro lingua, inganno le parole della loro bocca. Ognuno parla di pace con il prossimo, mentre nell'intimo gli ordisce un tranello (Ger 9, 7). </w:t>
      </w:r>
    </w:p>
    <w:p w14:paraId="4345995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"Ascolta le parole di questa Alleanza e tu riferiscile agli uomini di Giuda e agli abitanti di Gerusalemme (Ger 11, 2). Dirai loro: Dice il Signore Dio di Israele: Maledetto l'uomo che non ascolta le parole di questa Alleanza (Ger 11, 3). E il Signore mi disse: "Proclama tutte queste parole nelle città di Giuda e nelle strade di Gerusalemme, dicendo: Ascoltate le parole di questa Alleanza e mettetele in pratica! (Ger 11, 6). Ma essi non ascoltarono né prestarono orecchio; ognuno seguì la caparbietà del suo cuore malvagio. Perciò ho attuato nei loro riguardi tutte le parole di questa Alleanza che avevo ordinato loro di osservare e non osservarono" (Ger 11, 8). Sono ritornati alle iniquità dei loro primi padri che </w:t>
      </w:r>
      <w:r w:rsidRPr="00DF7634">
        <w:rPr>
          <w:rFonts w:ascii="Arial" w:hAnsi="Arial"/>
          <w:i/>
          <w:iCs/>
          <w:sz w:val="24"/>
          <w:szCs w:val="24"/>
        </w:rPr>
        <w:lastRenderedPageBreak/>
        <w:t xml:space="preserve">avevano rifiutato di ascoltare le mie parole, anch'essi hanno seguito altri dei per servirli. La casa di Israele e la casa di Giuda hanno violato l'Alleanza che io avevo concluso con i loro padri (Ger 11, 10). </w:t>
      </w:r>
    </w:p>
    <w:p w14:paraId="60196AD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Perfino i tuoi fratelli e la casa di tuo padre, perfino loro sono sleali con te; anch'essi ti gridano dietro a piena voce; non fidarti di loro quando ti dicono buone parole (Ger 12, 6). Questo popolo malvagio, che rifiuta di ascoltare le mie parole, che si comporta secondo la caparbietà del suo cuore e segue altri dei per servirli e per adorarli, diventerà come questa cintura, che non è più buona a nulla (Ger 13, 10). Ora essi dissero: "Venite e tramiamo insidie contro Geremia, perché la legge non verrà meno ai sacerdoti, né il consiglio ai saggi, né l'oracolo ai profeti. Venite, colpiamolo a motivo della sua lingua e non badiamo a tutte le sue parole" (Ger 18, 18). ed esci nella valle di Ben-Innon, che è all'ingresso della Porta dei cocci. Là proclamerai le parole che io ti dirò (Ger 19, 2). "Dice il Signore degli eserciti, Dio di Israele: Ecco io manderò su questa città e su tutte le sue borgate tutto il male che le ho preannunziato, perché essi si sono intestarditi, rifiutandosi di ascoltare le mie parole" (Ger 19, 15). Contro i profeti. Mi si spezza il cuore nel petto, tremano tutte le mie membra, sono come un ubriaco e come chi è inebetito dal vino, a causa del Signore e a causa delle sue sante parole (Ger 23, 9). </w:t>
      </w:r>
    </w:p>
    <w:p w14:paraId="4A247CB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Così dice il Signore degli eserciti: "Non ascoltate le parole dei profeti che profetizzano per voi; essi vi fanno credere cose vane, vi annunziano fantasie del loro cuore, non quanto viene dalla bocca del Signore (Ger 23, 16). Se hanno assistito al mio consiglio, facciano udire le mie parole al mio popolo e li distolgano dalla loro condotta perversa e dalla malvagità delle loro azioni (Ger 23, 22). Perciò, eccomi contro i profeti - oracolo del Signore - i quali si rubano gli uni gli altri le mie parole (Ger 23, 30). Per questo dice il Signore degli eserciti: Poiché non avete ascoltato le mie parole (Ger 25, 8). Manderò dunque a effetto su questo paese tutte le parole che ho pronunziate a suo riguardo, quanto è scritto in questo libro, ciò che Geremia aveva predetto contro tutte le nazioni (Ger 25, 13). E se non ascolterete le parole dei profeti miei servi che ho inviato a voi con costante premura, ma che voi non avete ascoltato (Ger 26, 5). I sacerdoti, i profeti e tutto il popolo udirono Geremia che diceva queste parole nel tempio del Signore (Ger 26, 7). </w:t>
      </w:r>
    </w:p>
    <w:p w14:paraId="74D164AD" w14:textId="6497ED49"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C'era anche un altro uomo che profetizzava nel nome del Signore, Uria figlio di Semaia da Kiriat-Iearim; egli profetizzò contro questa città e contro questo paese con parole simili a quelle di Geremia (Ger 26, 20). Il re Ioiakim, tutti i suoi prodi e tutti i magistrati udirono le sue parole e il re cercò di ucciderlo, ma Uria lo venne a sapere e per timore fuggì andandosene in Egitto (Ger 26, 21). Non date retta alle parole dei profeti che vi dicono: Non sarete soggetti al re di Babilonia! perché essi vi predicono menzogne (Ger 27, 14).</w:t>
      </w:r>
      <w:r w:rsidR="00EF7DB8" w:rsidRPr="00DF7634">
        <w:rPr>
          <w:rFonts w:ascii="Arial" w:hAnsi="Arial"/>
          <w:i/>
          <w:iCs/>
          <w:sz w:val="24"/>
          <w:szCs w:val="24"/>
        </w:rPr>
        <w:t xml:space="preserve"> </w:t>
      </w:r>
      <w:r w:rsidRPr="00DF7634">
        <w:rPr>
          <w:rFonts w:ascii="Arial" w:hAnsi="Arial"/>
          <w:i/>
          <w:iCs/>
          <w:sz w:val="24"/>
          <w:szCs w:val="24"/>
        </w:rPr>
        <w:t>Ai sacerdoti e a tutto questo popolo ho detto: "Dice il Signore: Non ascoltate le parole dei vostri profeti che vi predicono che gli arredi del tempio del Signore saranno subito riportati da Babilonia, perché essi vi predicono menzogne (Ger 27, 16).</w:t>
      </w:r>
      <w:r w:rsidR="00EF7DB8" w:rsidRPr="00DF7634">
        <w:rPr>
          <w:rFonts w:ascii="Arial" w:hAnsi="Arial"/>
          <w:i/>
          <w:iCs/>
          <w:sz w:val="24"/>
          <w:szCs w:val="24"/>
        </w:rPr>
        <w:t xml:space="preserve"> </w:t>
      </w:r>
      <w:r w:rsidRPr="00DF7634">
        <w:rPr>
          <w:rFonts w:ascii="Arial" w:hAnsi="Arial"/>
          <w:i/>
          <w:iCs/>
          <w:sz w:val="24"/>
          <w:szCs w:val="24"/>
        </w:rPr>
        <w:t xml:space="preserve">In quell'anno, all'inizio del regno di Sedecìa re di Giuda, nell'anno quarto, quinto mese, Anania figlio di Azzur, il profeta di Gàbaon, mi riferì nel tempio del Signore sotto gli occhi dei sacerdoti e di tutto il popolo queste parole (Ger 28, 1). Queste sono le parole della lettera che il profeta Geremia mandò da Gerusalemme al resto degli anziani in esilio, ai sacerdoti, ai profeti e a tutto il resto del popolo che Nabucodònosor aveva deportato da Gerusalemme a Babilonia; la mandò (Ger 29, 1). </w:t>
      </w:r>
    </w:p>
    <w:p w14:paraId="201025C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 xml:space="preserve">Ebbene, queste le parole del Signore al re che siede sul trono di Davide e a tutto il popolo che abita in questa città, ai vostri fratelli che non sono partiti con voi nella deportazione (Ger 29, 16). Perché non hanno ascoltato le mie parole - dice il Signore - quando mandavo loro i miei servi, i profeti, con continua premura, eppure essi non hanno ascoltato. Oracolo del Signore (Ger 29, 19). Poiché essi hanno operato cose nefande in Gerusalemme, hanno commesso adulterio con le mogli del prossimo, hanno proferito in mio nome parole senza che io avessi dato loro alcun ordine. Io stesso lo so bene e ne sono testimone. Oracolo del Signore" (Ger 29, 23). A Semaia il Nechelamita tu riferirai queste parole (Ger 29, 24). Queste sono le parole che il Signore pronunziò per Israele e per Giuda (Ger 30, 4). </w:t>
      </w:r>
    </w:p>
    <w:p w14:paraId="2686108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profeta Geremia riferì a Sedecìa re di Giuda tutte queste parole in Gerusalemme (Ger 34, 6). "Così dice il Signore degli eserciti, Dio di Israele: Va’ e riferisci agli uomini di Giuda e agli abitanti di Gerusalemme: Non accetterete la lezione, ascoltando le mie parole? Oracolo del Signore (Ger 35, 13). 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Andrai dunque tu a leggere, nel rotolo che hai scritto sotto la mia dettatura, le parole del Signore, facendole udire al popolo nel tempio del Signore in un giorno di digiuno; le leggerai anche ad alta voce a tutti quelli di Giuda che vengono dalle loro città (Ger 36, 6). </w:t>
      </w:r>
    </w:p>
    <w:p w14:paraId="003588C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Baruc figlio di Neria fece quanto gli aveva comandato il profeta Geremia, leggendo sul rotolo le parole del Signore nel tempio (Ger 36, 8). Baruc dunque lesse nel libro facendo udire a tutto il popolo le parole di Geremia, nel tempio del Signore, nella stanza di Ghemaria, figlio di Safan lo scriba, nel cortile superiore presso l'ingresso della Porta Nuova del tempio del Signore (Ger 36, 10). Michea figlio di Ghemaria, figlio di Safan, udite tutte le parole del Signore lette dal libro (Ger 36, 11). Michea riferì loro tutte le parole che aveva udite quando Baruc leggeva nel libro al popolo in ascolto (Ger 36, 13). Allora, quando udirono tutte quelle parole, ebbero paura e si dissero l'un l'altro: "Dobbiamo senz'altro riferire al re tutte queste parole" (Ger 36, 16). </w:t>
      </w:r>
    </w:p>
    <w:p w14:paraId="20CC08F1" w14:textId="77C2BB21"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 interrogarono Baruc: "Dicci come hai fatto a scrivere tutte queste parole" (Ger 36, 17). Baruc rispose: "Di sua bocca Geremia mi dettava tutte queste parole e io le scrivevo nel libro con l'inchiostro" (Ger 36, 18).</w:t>
      </w:r>
      <w:r w:rsidR="00EF7DB8" w:rsidRPr="00DF7634">
        <w:rPr>
          <w:rFonts w:ascii="Arial" w:hAnsi="Arial"/>
          <w:i/>
          <w:iCs/>
          <w:sz w:val="24"/>
          <w:szCs w:val="24"/>
        </w:rPr>
        <w:t xml:space="preserve"> </w:t>
      </w:r>
      <w:r w:rsidRPr="00DF7634">
        <w:rPr>
          <w:rFonts w:ascii="Arial" w:hAnsi="Arial"/>
          <w:i/>
          <w:iCs/>
          <w:sz w:val="24"/>
          <w:szCs w:val="24"/>
        </w:rPr>
        <w:t xml:space="preserve">Prendi di nuovo un rotolo e scrivici tutte le parole di prima, che erano nel primo rotolo bruciato da Ioiakim re di Giuda (Ger 36, 28). Contro Ioiakim re di Giuda dichiarerai: "Dice il Signore: Hai bruciato quel rotolo, dicendo: Perché vi hai scritto queste parole: Certo verrà il re di Babilonia e devasterà questo paese e farà scomparire da esso uomini e bestie? (Ger 36, 29). Geremia prese un altro rotolo e lo consegnò a Baruc figlio di Neria, lo scriba, il quale vi scrisse, sotto la dettatura di Geremia, tutte le parole del libro che Ioiakim re di Giuda aveva bruciato nel fuoco; inoltre vi furono aggiunte molte parole simili a quelle (Ger 36, 32). Ma né lui né i suoi ministri né il popolo del paese ascoltarono le parole che il Signore aveva pronunziate per mezzo del profeta Geremia (Ger 37, 2). Sefatià figlio di Mattàn, Godolia figlio di Pascùr, Iucàl figlio di Selemia e Pascùr figlio di Malchia udirono queste parole che Geremia rivolgeva a tutto il popolo (Ger 38, 1). I capi allora dissero al re: "Si metta a morte questo uomo, appunto perché egli scoraggia i guerrieri che sono rimasti in questa città e scoraggia tutto il popolo dicendo loro simili parole, poiché questo uomo non cerca il benessere del popolo, ma il male" (Ger 38, 4). </w:t>
      </w:r>
    </w:p>
    <w:p w14:paraId="4E7FBB33" w14:textId="67A4B2B8"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"Va’ a dire a Ebed-Melech l'Etiope: Così dice il Signore degli eserciti, Dio di Israele: Ecco io pongo in atto le mie parole contro questa città, a sua rovina e non a suo bene; in quel giorno esse si avvereranno sotto i tuoi occhi (Ger 39, 16).</w:t>
      </w:r>
      <w:r w:rsidR="00EF7DB8" w:rsidRPr="00DF7634">
        <w:rPr>
          <w:rFonts w:ascii="Arial" w:hAnsi="Arial"/>
          <w:i/>
          <w:iCs/>
          <w:sz w:val="24"/>
          <w:szCs w:val="24"/>
        </w:rPr>
        <w:t xml:space="preserve"> </w:t>
      </w:r>
      <w:r w:rsidRPr="00DF7634">
        <w:rPr>
          <w:rFonts w:ascii="Arial" w:hAnsi="Arial"/>
          <w:i/>
          <w:iCs/>
          <w:sz w:val="24"/>
          <w:szCs w:val="24"/>
        </w:rPr>
        <w:t xml:space="preserve">Il profeta Geremia rispose loro: "Comprendo! Ecco, pregherò il Signore vostro Dio secondo le vostre parole e vi riferirò quanto il Signore risponde per voi; non vi nasconderò nulla" (Ger 42, 4). Quando Geremia finì di riferire a tutto il popolo tutte le parole del Signore loro Dio - tutte quelle parole per cui il Signore lo aveva inviato a loro – (Ger 43, 1). Questo sarà per voi il segno - dice il Signore - che io vi punirò in questo luogo, perché sappiate che le mie parole si avverano sul serio contro di voi, per vostra disgrazia (Ger 44, 29). Geremia quindi disse a Seraia: "Quando giungerai a Babilonia, abbi cura di leggere in pubblico tutte queste parole (Ger 51, 61). Dicendo: Così affonderà Babilonia e non risorgerà più dalla sventura che io le farò piombare addosso". Fin qui le parole di Geremia (Ger 51, 64). </w:t>
      </w:r>
    </w:p>
    <w:p w14:paraId="153D7DDB" w14:textId="443DE832"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temerli, perché io sono con te per proteggerti". Oracolo del Signore (Ger 1, 8). Poiché, ecco, io sto per chiamare tutti i regni del settentrione. Oracolo del Signore. Essi verranno e ognuno porrà il trono davanti alle porte di Gerusalemme, contro tutte le sue mura e contro tutte le città di Giuda (Ger 1, 15). Ti muoveranno guerra ma non ti vinceranno, perché io sono con te per salvarti". Oracolo del Signore (Ger 1, 19). Israele era cosa sacra al Signore la primizia del suo raccolto; quanti ne mangiavano dovevano pagarla, la sventura si abbatteva su di loro. Oracolo del Signore (Ger 2, 3). Per questo intenterò ancora un processo contro di voi, - oracolo del Signore - e farò causa ai vostri nipoti (Ger 2, 9). Stupitene, o cieli; inorridite come non mai. Oracolo del Signore (Ger 2, 12).</w:t>
      </w:r>
      <w:r w:rsidR="00EF7DB8" w:rsidRPr="00DF7634">
        <w:rPr>
          <w:rFonts w:ascii="Arial" w:hAnsi="Arial"/>
          <w:i/>
          <w:iCs/>
          <w:sz w:val="24"/>
          <w:szCs w:val="24"/>
        </w:rPr>
        <w:t xml:space="preserve"> </w:t>
      </w:r>
      <w:r w:rsidRPr="00DF7634">
        <w:rPr>
          <w:rFonts w:ascii="Arial" w:hAnsi="Arial"/>
          <w:i/>
          <w:iCs/>
          <w:sz w:val="24"/>
          <w:szCs w:val="24"/>
        </w:rPr>
        <w:t xml:space="preserve">La tua stessa malvagità ti castiga e le tue ribellioni ti puniscono. Riconosci e vedi quanto è cosa cattiva e amara l'avere abbandonato il Signore tuo Dio e il non avere più timore di me. Oracolo del Signore degli eserciti (Ger 2, 19). Anche se ti lavassi con la soda e usassi molta potassa, davanti a me resterebbe la macchia della tua iniquità. Oracolo del Signore (Ger 2, 22). Perché vi lamentate con me? Tutti voi mi siete stati infedeli. Oracolo del Signore (Ger 2, 29). </w:t>
      </w:r>
    </w:p>
    <w:p w14:paraId="7311E45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Se un uomo ripudia la moglie ed essa, allontanatasi da lui, si sposa con un altro uomo, tornerà il primo ancora da lei? Forse una simile donna non è tutta contaminata? Tu ti sei disonorata con molti amanti e osi tornare da me? Oracolo del Signore (Ger 3, 1). Su, riconosci la tua colpa, perché sei stata infedele al Signore tuo Dio; hai profuso l'amore agli stranieri sotto ogni albero verde e non hai ascoltato la mia voce. Oracolo del Signore (Ger 3, 13). Ma come una donna è infedele al suo amante, così voi, casa di Israele, siete stati infedeli a me". Oracolo del Signore (Ger 3, 20). Come custodi d'un campo l'hanno circondata, perché si è ribellata contro di me. Oracolo del Signore (Ger 4, 17). Non dovrei forse punirli per questo? Oracolo del Signore. E di un popolo come questo non dovrei vendicarmi? (Ger 5, 9). </w:t>
      </w:r>
    </w:p>
    <w:p w14:paraId="1072D1A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Poiché, certo, mi si sono ribellate la casa di Israele e la casa di Giuda". Oracolo del Signore (Ger 5, 11). Ecco manderò contro di voi una nazione da lontano, o casa di Israele. Oracolo del Signore. E' una nazione valorosa, è una nazione antica! Una nazione di cui non conosci la lingua e non comprendi che cosa dice (Ger 5, 15). Voi non mi temerete? Oracolo del Signore. Non tremerete dinanzi a me, che ho posto la sabbia per confine al mare, come barriera perenne che esso non varcherà? Le sue onde si agitano ma non prevalgono, rumoreggiano ma non l'oltrepassano" (Ger 5, 22). Non dovrei forse punire queste colpe? Oracolo del Signore. Di un popolo come questo non dovrei vendicarmi? (Ger 5, 29). Le loro </w:t>
      </w:r>
      <w:r w:rsidRPr="00DF7634">
        <w:rPr>
          <w:rFonts w:ascii="Arial" w:hAnsi="Arial"/>
          <w:i/>
          <w:iCs/>
          <w:sz w:val="24"/>
          <w:szCs w:val="24"/>
        </w:rPr>
        <w:lastRenderedPageBreak/>
        <w:t xml:space="preserve">case passeranno a stranieri, anche i loro campi e le donne, perché io stenderò la mano sugli abitanti di questo paese". Oracolo del Signore (Ger 6, 12). </w:t>
      </w:r>
    </w:p>
    <w:p w14:paraId="1FE0BB1F" w14:textId="2A2DEEF5"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forse costoro offendono me - oracolo del Signore - o non piuttosto se stessi a loro vergogna?" (Ger 7, 19). Perché i figli di Giuda hanno commesso ciò che è male ai miei occhi, oracolo del Signore. Hanno posto i loro abomini nel tempio che prende il nome da me, per contaminarlo (Ger 7, 30). Perciò verranno giorni - oracolo del Signore - nei quali non si chiamerà più Tofet né valle di Ben-Innom, ma valle della Strage. Allora si seppellirà in Tofet, perché non ci sarà altro luogo (Ger 7, 32). "In quel tempo - oracolo del Signore - si estrarranno dai loro sepolcri le ossa dei re di Giuda, le ossa dei suoi capi, dei sacerdoti, dei profeti e degli abitanti di Gerusalemme (Ger 8, 1). Allora la morte sarà preferibile alla vita per tutti quelli che resteranno di questa razza malvagia in ogni luogo, dove li avrò dispersi". Oracolo del Signore degli eserciti (Ger 8, 3). Non dovrei forse punirli per tali cose? Oracolo del Signore. Di un popolo come questo non dovrei vendicarmi?" (Ger 9, 8).</w:t>
      </w:r>
      <w:r w:rsidR="00EF7DB8" w:rsidRPr="00DF7634">
        <w:rPr>
          <w:rFonts w:ascii="Arial" w:hAnsi="Arial"/>
          <w:i/>
          <w:iCs/>
          <w:sz w:val="24"/>
          <w:szCs w:val="24"/>
        </w:rPr>
        <w:t xml:space="preserve"> </w:t>
      </w:r>
      <w:r w:rsidRPr="00DF7634">
        <w:rPr>
          <w:rFonts w:ascii="Arial" w:hAnsi="Arial"/>
          <w:i/>
          <w:iCs/>
          <w:sz w:val="24"/>
          <w:szCs w:val="24"/>
        </w:rPr>
        <w:t>"Ecco, giorni verranno - oracolo del Signore - nei quali punirò tutti i circoncisi che rimangono non circoncisi (Ger 9, 24).</w:t>
      </w:r>
      <w:r w:rsidR="00EF7DB8" w:rsidRPr="00DF7634">
        <w:rPr>
          <w:rFonts w:ascii="Arial" w:hAnsi="Arial"/>
          <w:i/>
          <w:iCs/>
          <w:sz w:val="24"/>
          <w:szCs w:val="24"/>
        </w:rPr>
        <w:t xml:space="preserve"> </w:t>
      </w:r>
      <w:r w:rsidRPr="00DF7634">
        <w:rPr>
          <w:rFonts w:ascii="Arial" w:hAnsi="Arial"/>
          <w:i/>
          <w:iCs/>
          <w:sz w:val="24"/>
          <w:szCs w:val="24"/>
        </w:rPr>
        <w:t xml:space="preserve">Se invece non ascoltano, estirperò tutto questo popolo ed esso perirà". Oracolo del Signore (Ger 12, 17). </w:t>
      </w:r>
    </w:p>
    <w:p w14:paraId="0B775F7E" w14:textId="2DDB152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Questa è la tua sorte, la parte che ti è destinata da me - oracolo del Signore - perché mi hai dimenticato e hai confidato nella menzogna (Ger 13, 25).</w:t>
      </w:r>
      <w:r w:rsidR="00EF7DB8" w:rsidRPr="00DF7634">
        <w:rPr>
          <w:rFonts w:ascii="Arial" w:hAnsi="Arial"/>
          <w:i/>
          <w:iCs/>
          <w:sz w:val="24"/>
          <w:szCs w:val="24"/>
        </w:rPr>
        <w:t xml:space="preserve"> </w:t>
      </w:r>
      <w:r w:rsidRPr="00DF7634">
        <w:rPr>
          <w:rFonts w:ascii="Arial" w:hAnsi="Arial"/>
          <w:i/>
          <w:iCs/>
          <w:sz w:val="24"/>
          <w:szCs w:val="24"/>
        </w:rPr>
        <w:t>E' abbattuta la madre di sette figli, esala il suo respiro; il suo sole tramonta quando è ancor giorno, è coperta di vergogna e confusa. Io consegnerò i loro superstiti alla spada, in preda ai loro nemici". Oracolo del Signore (Ger 15, 9).</w:t>
      </w:r>
      <w:r w:rsidR="00EF7DB8" w:rsidRPr="00DF7634">
        <w:rPr>
          <w:rFonts w:ascii="Arial" w:hAnsi="Arial"/>
          <w:i/>
          <w:iCs/>
          <w:sz w:val="24"/>
          <w:szCs w:val="24"/>
        </w:rPr>
        <w:t xml:space="preserve"> </w:t>
      </w:r>
      <w:r w:rsidRPr="00DF7634">
        <w:rPr>
          <w:rFonts w:ascii="Arial" w:hAnsi="Arial"/>
          <w:i/>
          <w:iCs/>
          <w:sz w:val="24"/>
          <w:szCs w:val="24"/>
        </w:rPr>
        <w:t>Ed io, per questo popolo, ti renderò come un muro durissimo di bronzo; combatteranno contro di te ma non potranno prevalere, perché io sarò con te per salvarti e per liberarti. Oracolo del Signore (Ger 15, 20).</w:t>
      </w:r>
      <w:r w:rsidR="00EF7DB8" w:rsidRPr="00DF7634">
        <w:rPr>
          <w:rFonts w:ascii="Arial" w:hAnsi="Arial"/>
          <w:i/>
          <w:iCs/>
          <w:sz w:val="24"/>
          <w:szCs w:val="24"/>
        </w:rPr>
        <w:t xml:space="preserve"> </w:t>
      </w:r>
      <w:r w:rsidRPr="00DF7634">
        <w:rPr>
          <w:rFonts w:ascii="Arial" w:hAnsi="Arial"/>
          <w:i/>
          <w:iCs/>
          <w:sz w:val="24"/>
          <w:szCs w:val="24"/>
        </w:rPr>
        <w:t>Pertanto, ecco, verranno giorni - oracolo del Signore - nei quali non si dirà più: Per la vita del Signore che ha fatto uscire gli Israeliti dal paese d'Egitto (Ger 16, 14).</w:t>
      </w:r>
      <w:r w:rsidR="00EF7DB8" w:rsidRPr="00DF7634">
        <w:rPr>
          <w:rFonts w:ascii="Arial" w:hAnsi="Arial"/>
          <w:i/>
          <w:iCs/>
          <w:sz w:val="24"/>
          <w:szCs w:val="24"/>
        </w:rPr>
        <w:t xml:space="preserve"> </w:t>
      </w:r>
      <w:r w:rsidRPr="00DF7634">
        <w:rPr>
          <w:rFonts w:ascii="Arial" w:hAnsi="Arial"/>
          <w:i/>
          <w:iCs/>
          <w:sz w:val="24"/>
          <w:szCs w:val="24"/>
        </w:rPr>
        <w:t xml:space="preserve">"Forse non potrei agire con voi, casa di Israele, come questo vasaio? Oracolo del Signore. Ecco, come l'argilla è nelle mani del vasaio, così voi siete nelle mie mani, casa di Israele (Ger 18, 6). </w:t>
      </w:r>
    </w:p>
    <w:p w14:paraId="7D97265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Ora essi dissero: "Venite e tramiamo insidie contro Geremia, perché la legge non verrà meno ai sacerdoti, né il consiglio ai saggi, né l'oracolo ai profeti. Venite, colpiamolo a motivo della sua lingua e non badiamo a tutte le sue parole" (Ger 18, 18). Poiché io ho volto la faccia contro questa città a suo danno e non a suo bene. Oracolo del Signore. Essa sarà messa nelle mani del re di Babilonia, il quale la brucerà con il fuoco" (Ger 21, 10). Egli tutelava la causa del povero e del misero e tutto andava bene; questo non significa infatti conoscermi? Oracolo del Signore (Ger 22, 16). "Per la mia vita - oracolo del Signore - anche se Conìa figlio di Ioiakim, re di Giuda, fosse un anello da sigillo nella mia destra, io me lo strapperei (Ger 22, 24). "Guai ai pastori che fanno perire e disperdono il gregge del mio pascolo". Oracolo del Signore (Ger 23, 1). Perciò dice il Signore, Dio di Israele, contro i pastori che devono pascere il mio popolo: "Voi avete disperso le mie pecore, le avete scacciate e non ve ne siete preoccupati; ecco io mi occuperò di voi e della malvagità delle vostre azioni. Oracolo del Signore (Ger 23, 2). </w:t>
      </w:r>
    </w:p>
    <w:p w14:paraId="2AA6889C" w14:textId="227BED51"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Costituirò sopra di esse pastori che le faranno pascolare, così che non dovranno più temere né sgomentarsi; di esse non ne mancherà neppure una". Oracolo del Signore (Ger 23, 4). Perfino il profeta, perfino il sacerdote sono empi, perfino nella mia casa ho trovato la loro malvagità. Oracolo del Signore (Ger 23, 11). Perciò la loro strada sarà per essi come sentiero sdrucciolevole, saranno sospinti </w:t>
      </w:r>
      <w:r w:rsidRPr="00DF7634">
        <w:rPr>
          <w:rFonts w:ascii="Arial" w:hAnsi="Arial"/>
          <w:i/>
          <w:iCs/>
          <w:sz w:val="24"/>
          <w:szCs w:val="24"/>
        </w:rPr>
        <w:lastRenderedPageBreak/>
        <w:t>nelle tenebre e cadranno in esse, poiché io manderò su di essi la sventura, nell'anno del loro castigo. Oracolo del Signore (Ger 23, 12). Il profeta che ha avuto un sogno racconti il suo sogno; chi ha udito la mia parola annunzi fedelmente la mia parola. Che cosa ha in comune la paglia con il grano? Oracolo del Signore (Ger 23, 28).</w:t>
      </w:r>
      <w:r w:rsidR="00EF7DB8" w:rsidRPr="00DF7634">
        <w:rPr>
          <w:rFonts w:ascii="Arial" w:hAnsi="Arial"/>
          <w:i/>
          <w:iCs/>
          <w:sz w:val="24"/>
          <w:szCs w:val="24"/>
        </w:rPr>
        <w:t xml:space="preserve"> </w:t>
      </w:r>
      <w:r w:rsidRPr="00DF7634">
        <w:rPr>
          <w:rFonts w:ascii="Arial" w:hAnsi="Arial"/>
          <w:i/>
          <w:iCs/>
          <w:sz w:val="24"/>
          <w:szCs w:val="24"/>
        </w:rPr>
        <w:t xml:space="preserve">Perciò, eccomi contro i profeti - oracolo del Signore - i quali si rubano gli uni gli altri le mie parole (Ger 23, 30). Eccomi contro i profeti - oracolo del Signore -che muovono la lingua per dare oracoli (Ger 23, 31). </w:t>
      </w:r>
    </w:p>
    <w:p w14:paraId="51D39AB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Se io comincio a castigare proprio la città che porta il mio nome, pretendete voi di rimanere impuniti? No, impuniti non resterete, perché io chiamerò la spada su tutti gli abitanti della terra. Oracolo del Signore degli eserciti (Ger 25, 29). Poiché essi hanno operato cose nefande in Gerusalemme, hanno commesso adulterio con le mogli del prossimo, hanno proferito in mio nome parole senza che io avessi dato loro alcun ordine. Io stesso lo so bene e ne sono testimone. Oracolo del Signore" (Ger 29, 23). Tu, poi, non temere, Giacobbe, mio servo. Oracolo del Signore. Non abbatterti, Israele, poiché io libererò te dal paese lontano, la tua discendenza dal paese del suo esilio. Giacobbe ritornerà e godrà la pace, vivrà tranquillo e nessuno lo molesterà. (Ger 30, 10). Poiché io sono con te per salvarti, oracolo del Signore. Sterminerò tutte le nazioni, in mezzo alle quali ti ho disperso; ma con te non voglio operare una strage; cioè ti castigherò secondo giustizia, non ti lascerò del tutto impunito" (Ger 30, 11). Il loro capo sarà uno di essi e da essi uscirà il loro comandante; io lo farò avvicinare ed egli si accosterà a me. Poiché chi è colui che arrischia la vita per avvicinarsi a me? Oracolo del Signore (Ger 30, 21). In quel tempo - oracolo del Signore - io sarò Dio per tutte le tribù di Israele ed esse saranno il mio popolo" (Ger 31, 1). </w:t>
      </w:r>
    </w:p>
    <w:p w14:paraId="3DE35AB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Non è forse Efraim un figlio caro per me, un mio fanciullo prediletto? Infatti dopo averlo minacciato, me ne ricordo sempre più vivamente. Per questo le mie viscere si commuovono per lui, provo per lui profonda tenerezza". Oracolo del Signore (Ger 31, 20). Così dice il Signore: "Se si possono misurare i cieli in alto ed esplorare in basso le fondamenta della terra, anch'io rigetterò tutta la progenie di Israele per ciò che ha commesso". Oracolo del Signore (Ger 31, 37). Egli condurrà Sedecìa in Babilonia dove egli resterà finché io non lo visiterò - oracolo del Signore -; se combatterete contro i Caldei, non riuscirete a nulla"? (Ger 32, 5). Gli Israeliti e i figli di Giuda non hanno fatto che quanto è male ai miei occhi fin dalla loro giovinezza; gli Israeliti hanno soltanto saputo offendermi con il lavoro delle loro mani. Oracolo del Signore (Ger 32, 30).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561BD819" w14:textId="3D6DEED3"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Ecco verranno giorni - oracolo del Signore - nei quali io realizzerò le promesse di bene che ho fatto alla casa di Israele e alla casa di Giuda (Ger 33, 14). Morirai in pace e come si bruciarono </w:t>
      </w:r>
      <w:r w:rsidR="0076171F" w:rsidRPr="00DF7634">
        <w:rPr>
          <w:rFonts w:ascii="Arial" w:hAnsi="Arial"/>
          <w:i/>
          <w:iCs/>
          <w:sz w:val="24"/>
          <w:szCs w:val="24"/>
        </w:rPr>
        <w:t>aromi</w:t>
      </w:r>
      <w:r w:rsidRPr="00DF7634">
        <w:rPr>
          <w:rFonts w:ascii="Arial" w:hAnsi="Arial"/>
          <w:i/>
          <w:iCs/>
          <w:sz w:val="24"/>
          <w:szCs w:val="24"/>
        </w:rPr>
        <w:t xml:space="preserve"> per i funerali dei tuoi padri, gli antichi re di Giuda che furono prima di te, così si bruceranno per te e per te si farà il lamento dicendo: Ahimè, Signore! Questo ho detto". Oracolo del Signore (Ger 34, 5). Ma io ti libererò in quel giorno - oracolo del Signore - e non sarai consegnato in mano agli uomini che tu temi (Ger 39, 17). Poiché, certo, io ti salverò; non cadrai di spada, ma ti sarà conservata la vita come tuo bottino, perché hai avuto fiducia in me. Oracolo del Signore" (Ger 39, 18). E tu vai cercando grandi cose per te? Non cercarle, poiché io manderò la sventura su ogni uomo. Oracolo del Signore. A te farò dono della vita come bottino, in tutti i luoghi dove tu andrai" (Ger 45, 5). </w:t>
      </w:r>
    </w:p>
    <w:p w14:paraId="053E2B13" w14:textId="0BB46F40"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Terrore, trabocchetto, tranello cadranno su di te, abitante di Moab. Oracolo del Signore (Ger 48, 43). Chi sfugge al terrore cadrà nel trabocchetto; chi risale dal trabocchetto sarà preso nel tranello, perché io manderò sui Moabiti tutto questo nell'anno del loro castigo. Oracolo del Signore (Ger 48, 44). Ma io cambierò la sorte di Moab negli ultimi giorni. Oracolo del Signore". Qui finisce il giudizio su Moab (Ger 48, 47). La tua arroganza ti ha indotto in errore, la superbia del tuo cuore; tu che abiti nelle caverne delle rocce, che ti aggrappi alle cime dei colli, anche se ponessi, come l'aquila, in alto il tuo nido, di lassù ti farò precipitare. Oracolo del Signore (Ger 49, 16). Cadranno i suoi giovani nelle sue piazze e tutti i suoi guerrieri periranno in quel giorno. Oracolo del Signore degli eserciti (Ger 49, 26). Su, marciate contro la nazione tranquilla, che vive in sicurezza. Oracolo del Signore. Essa non ha né porte né sbarre e vive isolata (Ger 49, 31).</w:t>
      </w:r>
      <w:r w:rsidR="00EF7DB8" w:rsidRPr="00DF7634">
        <w:rPr>
          <w:rFonts w:ascii="Arial" w:hAnsi="Arial"/>
          <w:i/>
          <w:iCs/>
          <w:sz w:val="24"/>
          <w:szCs w:val="24"/>
        </w:rPr>
        <w:t xml:space="preserve"> </w:t>
      </w:r>
      <w:r w:rsidRPr="00DF7634">
        <w:rPr>
          <w:rFonts w:ascii="Arial" w:hAnsi="Arial"/>
          <w:i/>
          <w:iCs/>
          <w:sz w:val="24"/>
          <w:szCs w:val="24"/>
        </w:rPr>
        <w:t xml:space="preserve">Porrò il mio trono sull'Elam e farò morire il re e i capi. Oracolo del Signore (Ger 49, 38). "Eccomi a te, o arrogante, - oracolo del Signore degli eserciti - poiché è giunto il tuo giorno, il tempo del tuo castigo (Ger 50, 31). Come quando Dio sconvolse Sòdoma, Gomorra e le città vicine - oracolo del Signore - così non vi abiterà alcuna persona né vi dimorerà essere umano (Ger 50, 40). Ma ora ripagherò Babilonia e tutti gli abitanti della Caldea di tutto il male che hanno fatto a Sion, sotto i vostri occhi. Oracolo del Signore (Ger 51, 24). Da te non si prenderà più né pietra d'angolo, né pietra da fondamenta, perché diventerai un luogo desolato per sempre". Oracolo del Signore (Ger 51, 26). Anche se Babilonia si innalzasse fino al cielo, anche se rendesse inaccessibile la sua cittadella potente, da parte mia verranno i suoi devastatori". Oracolo del Signore (Ger 51, 53). </w:t>
      </w:r>
    </w:p>
    <w:p w14:paraId="3D07324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tuo giuramento sarà: Per la vita del Signore, con verità, rettitudine e giustizia. Allora i popoli si diranno benedetti da te e di te si vanteranno" (Ger 4, 2). Così che io possa mantenere il giuramento fatto ai vostri padri di dare loro una terra dove scorrono latte e miele, come oggi possedete". Io risposi: "Così sia, Signore!" (Ger 11, 5). Pertanto dice il Signore: Solamente quando saranno compiuti, riguardo a Babilonia, settanta anni, vi visiterò e realizzerò per voi la mia buona promessa di ricondurvi in questo luogo (Ger 29, 10). Ma se esso compie ciò che è male ai miei occhi non ascoltando la mia voce, io mi pentirò del bene che avevo promesso di fargli (Ger 18, 10). Poiché così dice il Signore: "Come ho mandato su questo popolo tutto questo grande male, così io manderò su di loro tutto il bene che ho loro promesso (Ger 32, 42). Anzi decisamente eseguiremo tutto ciò che abbiamo promesso, cioè bruceremo incenso alla Regina del cielo e le offriremo libazioni come abbiamo già fatto noi, i nostri padri, i nostri re e i nostri capi nelle città di Giuda e per le strade di Gerusalemme. Allora avevamo pane in abbondanza, eravamo felici e non vedemmo alcuna sventura (Ger 44, 17). </w:t>
      </w:r>
    </w:p>
    <w:p w14:paraId="58206E0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Signore, i tuoi occhi non cercano forse la fedeltà? Tu li hai percossi, ma non mostrano dolore; li hai fiaccati, ma rifiutano di comprendere la correzione. Hanno indurito la faccia più di una rupe, non vogliono convertirsi (Ger 5, 3). Allora dirai loro: Questo è il popolo che non ascolta la voce del Signore suo Dio né accetta la correzione. La fedeltà è sparita, è stata bandita dalla loro bocca (Ger 7, 28). Percorrete le vie di Gerusalemme, osservate bene e informatevi, cercate nelle sue piazze se trovate un uomo, uno solo che agisca giustamente e cerchi di mantenersi fedele, e io le perdonerò, dice il Signore (Ger 5, 1). Essi allora dissero a Geremia: "Il Signore sia contro di noi testimone verace e fedele, se non faremo quanto il Signore tuo Dio ti rivelerà per noi (Ger 42, 5). Ascolta, o terra! "Ecco, io mando contro questo popolo la sventura, il frutto dei loro pensieri, perché non </w:t>
      </w:r>
      <w:r w:rsidRPr="00DF7634">
        <w:rPr>
          <w:rFonts w:ascii="Arial" w:hAnsi="Arial"/>
          <w:i/>
          <w:iCs/>
          <w:sz w:val="24"/>
          <w:szCs w:val="24"/>
        </w:rPr>
        <w:lastRenderedPageBreak/>
        <w:t xml:space="preserve">hanno prestato attenzione alle mie parole e hanno rigettato la mia legge (Ger 6, 19). </w:t>
      </w:r>
    </w:p>
    <w:p w14:paraId="6F2946F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Allora dirai loro: Questo è il popolo che non ascolta la voce del Signore suo Dio né accetta la correzione. La fedeltà è sparita, è stata bandita dalla loro bocca (Ger 7, 28). "Ascolta le parole di questa Alleanza e tu riferiscile agli uomini di Giuda e agli abitanti di Gerusalemme (Ger 11, 2). Dirai loro: Dice il Signore Dio di Israele: Maledetto l'uomo che non ascolta le parole di questa Alleanza (Ger 11, 3). Tuttavia ascolta ora la parola che sto per dire ai tuoi orecchi e agli orecchi di tutto il popolo (Ger 28, 7). Allora il profeta Geremia disse al profeta Anania: "Ascolta, Anania! Il Signore non ti ha mandato e tu induci questo popolo a confidare nella menzogna (Ger 28, 15). Ora, ascolta, re mio signore; la mia supplica ti giunga gradita. Non rimandarmi nella casa di Giònata lo scriba, perché io non vi muoia" (Ger 37, 20). Ma Geremia disse: "Non ti consegneranno a loro. Ascolta la voce del Signore riguardo a ciò che ti dico; ti andrà bene e tu vivrai (Ger 38, 20). </w:t>
      </w:r>
    </w:p>
    <w:p w14:paraId="1D94AF2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Se voi non ascolterete, io piangerò in segreto dinanzi alla vostra superbia; il mio occhio si scioglierà in lacrime, perché sarà deportato il gregge del Signore (Ger 13, 17). Ora, se mi ascolterete sul serio - dice il Signore - se non introdurrete nessun peso entro le porte di questa città in giorno di sabato e santificherete il giorno di sabato non eseguendo in esso alcun lavoro (Ger 17, 24). Ma se non ascolterete il mio comando di santificare il giorno di sabato, di non trasportare pesi e di non introdurli entro le porte di Gerusalemme in giorno di sabato, io accenderò un fuoco alle sue porte; esso divorerà i palazzi di Gerusalemme e mai si estinguerà" (Ger 17, 27). Tu dirai dunque loro: Dice il Signore: Se non mi ascolterete, se non camminerete secondo la legge che ho posto davanti a voi (Ger 26, 4). E se non ascolterete le parole dei profeti miei servi che ho inviato a voi con costante premura, ma che voi non avete ascoltato (Ger 26, 5). </w:t>
      </w:r>
    </w:p>
    <w:p w14:paraId="6C1025D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Tu dirai loro tutte queste cose, ma essi non ti ascolteranno; li chiamerai, ma non ti risponderanno (Ger 7, 27). Forse ti ascolteranno e ognuno abbandonerà la propria condotta perversa; in tal caso disdirò tutto il male che pensavo di fare loro a causa della malvagità delle loro azioni (Ger 26, 3). Poi fracasserò, gli uni contro gli altri, i padri e i figli insieme - dice il Signore-; non avrò pietà, non li risparmierò né userò misericordia nel distruggerli" (Ger 13, 14). Perciò vi scaccerò da questo paese verso un paese che né voi né i vostri padri avete conosciuto e là servirete divinità straniere giorno e notte, poiché io non vi userò più misericordia (Ger 16, 13). Tu usi misericordia con mille e fai subire la pena dell'iniquità dei padri ai loro figli dopo di essi, Dio grande e forte, che ti chiami Signore degli eserciti (Ger 32, 18). </w:t>
      </w:r>
    </w:p>
    <w:p w14:paraId="42886533" w14:textId="5F6E73B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Impugnano archi e lance; sono crudeli, senza pietà. Il loro clamore è come quello di un mare agitato; essi montano cavalli: sono pronti come un solo guerriero alla battaglia contro di te, figlia di Sion" (Ger 6, 23). Poi fracasserò, gli uni contro gli altri, i padri e i figli insieme - dice il Signore-; non avrò pietà, non li risparmierò né userò misericordia nel distruggerli" (Ger 13, 14). Chi avrà pietà di te, Gerusalemme, chi ti compiangerà? Chi si volterà per domandarti come stai? (Ger 15, 5). Tu mi hai respinto, dice il Signore, mi hai voltato le spalle e io ho steso la mano su di te per annientarti; sono stanco di avere pietà (Ger 15, 6).</w:t>
      </w:r>
      <w:r w:rsidR="00EF7DB8" w:rsidRPr="00DF7634">
        <w:rPr>
          <w:rFonts w:ascii="Arial" w:hAnsi="Arial"/>
          <w:i/>
          <w:iCs/>
          <w:sz w:val="24"/>
          <w:szCs w:val="24"/>
        </w:rPr>
        <w:t xml:space="preserve"> </w:t>
      </w:r>
      <w:r w:rsidRPr="00DF7634">
        <w:rPr>
          <w:rFonts w:ascii="Arial" w:hAnsi="Arial"/>
          <w:i/>
          <w:iCs/>
          <w:sz w:val="24"/>
          <w:szCs w:val="24"/>
        </w:rPr>
        <w:t xml:space="preserve">Dopo ciò - dice il Signore - io consegnerò Sedecìa, re di Giuda, i suoi ministri e il popolo, che saranno scampati in questa città dalla peste, dalla spada e dalla fame, in potere di Nabucodònosor, re di Babilonia, in potere dei loro nemici e in potere di </w:t>
      </w:r>
      <w:r w:rsidRPr="00DF7634">
        <w:rPr>
          <w:rFonts w:ascii="Arial" w:hAnsi="Arial"/>
          <w:i/>
          <w:iCs/>
          <w:sz w:val="24"/>
          <w:szCs w:val="24"/>
        </w:rPr>
        <w:lastRenderedPageBreak/>
        <w:t>coloro che attentano alla loro vita. Egli li passerà a fil di spada; non avrà pietà di loro, non li perdonerà né risparmierà (Ger 21, 7).</w:t>
      </w:r>
      <w:r w:rsidR="00EF7DB8" w:rsidRPr="00DF7634">
        <w:rPr>
          <w:rFonts w:ascii="Arial" w:hAnsi="Arial"/>
          <w:i/>
          <w:iCs/>
          <w:sz w:val="24"/>
          <w:szCs w:val="24"/>
        </w:rPr>
        <w:t xml:space="preserve"> </w:t>
      </w:r>
      <w:r w:rsidRPr="00DF7634">
        <w:rPr>
          <w:rFonts w:ascii="Arial" w:hAnsi="Arial"/>
          <w:i/>
          <w:iCs/>
          <w:sz w:val="24"/>
          <w:szCs w:val="24"/>
        </w:rPr>
        <w:t xml:space="preserve">Da lontano gli è apparso il Signore: "Ti ho amato di amore eterno, per questo ti conservo ancora pietà (Ger 31, 3). </w:t>
      </w:r>
    </w:p>
    <w:p w14:paraId="059F2315" w14:textId="405ED5FA"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tal caso potrò rigettare la discendenza di Giacobbe e di Davide mio servo, così da non prendere più dai loro posteri coloro che governeranno sulla discendenza di Abramo, di Isacco e di Giacobbe. Poiché io cambierò la loro sorte e avrò pietà di loro" (Ger 33, 26).</w:t>
      </w:r>
      <w:r w:rsidR="00EF7DB8" w:rsidRPr="00DF7634">
        <w:rPr>
          <w:rFonts w:ascii="Arial" w:hAnsi="Arial"/>
          <w:i/>
          <w:iCs/>
          <w:sz w:val="24"/>
          <w:szCs w:val="24"/>
        </w:rPr>
        <w:t xml:space="preserve"> </w:t>
      </w:r>
      <w:r w:rsidRPr="00DF7634">
        <w:rPr>
          <w:rFonts w:ascii="Arial" w:hAnsi="Arial"/>
          <w:i/>
          <w:iCs/>
          <w:sz w:val="24"/>
          <w:szCs w:val="24"/>
        </w:rPr>
        <w:t>Se continuate ad abitare in questa regione, vi renderò stabili e non vi distruggerò, vi pianterò e non vi sradicherò, perché ho pietà del male che vi ho arrecato (Ger 42, 10).</w:t>
      </w:r>
      <w:r w:rsidR="00EF7DB8" w:rsidRPr="00DF7634">
        <w:rPr>
          <w:rFonts w:ascii="Arial" w:hAnsi="Arial"/>
          <w:i/>
          <w:iCs/>
          <w:sz w:val="24"/>
          <w:szCs w:val="24"/>
        </w:rPr>
        <w:t xml:space="preserve"> </w:t>
      </w:r>
      <w:r w:rsidRPr="00DF7634">
        <w:rPr>
          <w:rFonts w:ascii="Arial" w:hAnsi="Arial"/>
          <w:i/>
          <w:iCs/>
          <w:sz w:val="24"/>
          <w:szCs w:val="24"/>
        </w:rPr>
        <w:t>Io gli ispirerò sentimenti di pietà per voi, così egli avrà compassione di voi e vi lascerà dimorare nel vostro paese (Ger 42, 12).</w:t>
      </w:r>
      <w:r w:rsidR="00EF7DB8" w:rsidRPr="00DF7634">
        <w:rPr>
          <w:rFonts w:ascii="Arial" w:hAnsi="Arial"/>
          <w:i/>
          <w:iCs/>
          <w:sz w:val="24"/>
          <w:szCs w:val="24"/>
        </w:rPr>
        <w:t xml:space="preserve"> </w:t>
      </w:r>
      <w:r w:rsidRPr="00DF7634">
        <w:rPr>
          <w:rFonts w:ascii="Arial" w:hAnsi="Arial"/>
          <w:i/>
          <w:iCs/>
          <w:sz w:val="24"/>
          <w:szCs w:val="24"/>
        </w:rPr>
        <w:t xml:space="preserve">Impugnano arco e dardo, sono crudeli, non hanno pietà; il loro tumulto è come il mugghio del mare. Montano cavalli, sono pronti come un sol uomo a combattere contro di te, figlia di Babilonia (Ger 50, 42). </w:t>
      </w:r>
    </w:p>
    <w:p w14:paraId="45119008" w14:textId="1D4687FF"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dopo averli strappati, avrò di nuovo compassione di loro e farò tornare ognuno al suo possesso e ognuno al suo paese (Ger 12, 15). Poiché così dice il Signore: "Non entrare in una casa dove si fa un banchetto funebre, non piangere con loro né commiserarli, perché io ho ritirato da questo popolo la mia pace - dice il Signore - la mia benevolenza e la mia compassione (Ger 16, 5).</w:t>
      </w:r>
      <w:r w:rsidR="00EF7DB8" w:rsidRPr="00DF7634">
        <w:rPr>
          <w:rFonts w:ascii="Arial" w:hAnsi="Arial"/>
          <w:i/>
          <w:iCs/>
          <w:sz w:val="24"/>
          <w:szCs w:val="24"/>
        </w:rPr>
        <w:t xml:space="preserve"> </w:t>
      </w:r>
      <w:r w:rsidRPr="00DF7634">
        <w:rPr>
          <w:rFonts w:ascii="Arial" w:hAnsi="Arial"/>
          <w:i/>
          <w:iCs/>
          <w:sz w:val="24"/>
          <w:szCs w:val="24"/>
        </w:rPr>
        <w:t>Quell'uomo sia come le città che il Signore ha demolito senza compassione. Ascolti grida al mattino e rumori di guerra a mezzogiorno (Ger 20, 16).</w:t>
      </w:r>
      <w:r w:rsidR="00EF7DB8" w:rsidRPr="00DF7634">
        <w:rPr>
          <w:rFonts w:ascii="Arial" w:hAnsi="Arial"/>
          <w:i/>
          <w:iCs/>
          <w:sz w:val="24"/>
          <w:szCs w:val="24"/>
        </w:rPr>
        <w:t xml:space="preserve"> </w:t>
      </w:r>
      <w:r w:rsidRPr="00DF7634">
        <w:rPr>
          <w:rFonts w:ascii="Arial" w:hAnsi="Arial"/>
          <w:i/>
          <w:iCs/>
          <w:sz w:val="24"/>
          <w:szCs w:val="24"/>
        </w:rPr>
        <w:t xml:space="preserve">Io gli ispirerò sentimenti di pietà per voi, così egli avrà compassione di voi e vi lascerà dimorare nel vostro paese (Ger 42, 12). </w:t>
      </w:r>
    </w:p>
    <w:p w14:paraId="4DCF4D9C" w14:textId="7E23FAF4"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Va’ e grida tali cose verso il settentrione dicendo: Ritorna, Israele ribelle, dice il Signore. Non ti mostrerò la faccia sdegnata, perché io sono pietoso, dice il Signore. Non conserverò l'ira per sempre (Ger 3, 12).</w:t>
      </w:r>
      <w:r w:rsidR="00EF7DB8" w:rsidRPr="00DF7634">
        <w:rPr>
          <w:rFonts w:ascii="Arial" w:hAnsi="Arial"/>
          <w:i/>
          <w:iCs/>
          <w:sz w:val="24"/>
          <w:szCs w:val="24"/>
        </w:rPr>
        <w:t xml:space="preserve"> </w:t>
      </w:r>
      <w:r w:rsidRPr="00DF7634">
        <w:rPr>
          <w:rFonts w:ascii="Arial" w:hAnsi="Arial"/>
          <w:i/>
          <w:iCs/>
          <w:sz w:val="24"/>
          <w:szCs w:val="24"/>
        </w:rPr>
        <w:t>Percorrete le vie di Gerusalemme, osservate bene e informatevi, cercate nelle sue piazze se trovate un uomo, uno solo che agisca giustamente e cerchi di mantenersi fedele, e io le perdonerò, dice il Signore (Ger 5, 1).</w:t>
      </w:r>
      <w:r w:rsidR="00EF7DB8" w:rsidRPr="00DF7634">
        <w:rPr>
          <w:rFonts w:ascii="Arial" w:hAnsi="Arial"/>
          <w:i/>
          <w:iCs/>
          <w:sz w:val="24"/>
          <w:szCs w:val="24"/>
        </w:rPr>
        <w:t xml:space="preserve"> </w:t>
      </w:r>
      <w:r w:rsidRPr="00DF7634">
        <w:rPr>
          <w:rFonts w:ascii="Arial" w:hAnsi="Arial"/>
          <w:i/>
          <w:iCs/>
          <w:sz w:val="24"/>
          <w:szCs w:val="24"/>
        </w:rPr>
        <w:t xml:space="preserve">Non dovranno più istruirsi gli uni gli altri, dicendo: Riconoscete il Signore, perché tutti mi conosceranno, dal più piccolo al più grande, dice il Signore; poiché io perdonerò la loro iniquità e non mi ricorderò più del loro peccato" (Ger 31, 34). </w:t>
      </w:r>
    </w:p>
    <w:p w14:paraId="24E1372F" w14:textId="378F9499"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Li purificherò da tutta l'iniquità con cui hanno peccato contro di me e perdonerò tutte le iniquità che han commesso verso di me e per cui si sono ribellati contro di me (Ger 33, 8).</w:t>
      </w:r>
      <w:r w:rsidR="00EF7DB8" w:rsidRPr="00DF7634">
        <w:rPr>
          <w:rFonts w:ascii="Arial" w:hAnsi="Arial"/>
          <w:i/>
          <w:iCs/>
          <w:sz w:val="24"/>
          <w:szCs w:val="24"/>
        </w:rPr>
        <w:t xml:space="preserve"> </w:t>
      </w:r>
      <w:r w:rsidRPr="00DF7634">
        <w:rPr>
          <w:rFonts w:ascii="Arial" w:hAnsi="Arial"/>
          <w:i/>
          <w:iCs/>
          <w:sz w:val="24"/>
          <w:szCs w:val="24"/>
        </w:rPr>
        <w:t>Forse quelli della casa di Giuda, sentendo tutto il male che mi propongo di fare loro, abbandoneranno ciascuno la sua condotta perversa e allora perdonerò le loro iniquità e i loro peccati" (Ger 36, 3).</w:t>
      </w:r>
      <w:r w:rsidR="00EF7DB8" w:rsidRPr="00DF7634">
        <w:rPr>
          <w:rFonts w:ascii="Arial" w:hAnsi="Arial"/>
          <w:i/>
          <w:iCs/>
          <w:sz w:val="24"/>
          <w:szCs w:val="24"/>
        </w:rPr>
        <w:t xml:space="preserve"> </w:t>
      </w:r>
      <w:r w:rsidRPr="00DF7634">
        <w:rPr>
          <w:rFonts w:ascii="Arial" w:hAnsi="Arial"/>
          <w:i/>
          <w:iCs/>
          <w:sz w:val="24"/>
          <w:szCs w:val="24"/>
        </w:rPr>
        <w:t xml:space="preserve">In quei giorni e in quel tempo - dice il Signore - si cercherà l'iniquità di Israele, ma essa non sarà più, si cercheranno i peccati di Giuda, ma non si troveranno, perché io perdonerò a quanti lascerò superstiti (Ger 50, 20). </w:t>
      </w:r>
    </w:p>
    <w:p w14:paraId="6F0ED3EC" w14:textId="0B7FA003"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Ora annunzia, dunque, agli uomini di Giuda e agli abitanti di Gerusalemme: Dice il Signore: Ecco preparo contro di voi una calamità e medito contro di voi un progetto. Su, abbandonate la vostra condotta perversa, migliorate le vostre abitudini e le vostre azioni" (Ger 18, 11).</w:t>
      </w:r>
      <w:r w:rsidR="00EF7DB8" w:rsidRPr="00DF7634">
        <w:rPr>
          <w:rFonts w:ascii="Arial" w:hAnsi="Arial"/>
          <w:i/>
          <w:iCs/>
          <w:sz w:val="24"/>
          <w:szCs w:val="24"/>
        </w:rPr>
        <w:t xml:space="preserve"> </w:t>
      </w:r>
      <w:r w:rsidRPr="00DF7634">
        <w:rPr>
          <w:rFonts w:ascii="Arial" w:hAnsi="Arial"/>
          <w:i/>
          <w:iCs/>
          <w:sz w:val="24"/>
          <w:szCs w:val="24"/>
        </w:rPr>
        <w:t>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w:t>
      </w:r>
      <w:r w:rsidR="00EF7DB8" w:rsidRPr="00DF7634">
        <w:rPr>
          <w:rFonts w:ascii="Arial" w:hAnsi="Arial"/>
          <w:i/>
          <w:iCs/>
          <w:sz w:val="24"/>
          <w:szCs w:val="24"/>
        </w:rPr>
        <w:t xml:space="preserve"> </w:t>
      </w:r>
      <w:r w:rsidRPr="00DF7634">
        <w:rPr>
          <w:rFonts w:ascii="Arial" w:hAnsi="Arial"/>
          <w:i/>
          <w:iCs/>
          <w:sz w:val="24"/>
          <w:szCs w:val="24"/>
        </w:rPr>
        <w:t xml:space="preserve">Abbandonate le città e </w:t>
      </w:r>
      <w:r w:rsidRPr="00DF7634">
        <w:rPr>
          <w:rFonts w:ascii="Arial" w:hAnsi="Arial"/>
          <w:i/>
          <w:iCs/>
          <w:sz w:val="24"/>
          <w:szCs w:val="24"/>
        </w:rPr>
        <w:lastRenderedPageBreak/>
        <w:t xml:space="preserve">abitate nelle rupi, abitanti di Moab, siate come la colomba che fa il nido nelle pareti d'una gola profonda (Ger 48, 28). </w:t>
      </w:r>
    </w:p>
    <w:p w14:paraId="26E4FA60" w14:textId="36B131BA"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pensavo: "Certo, sono di bassa condizione, agiscono da stolti, perché non conoscono la via del Signore, il diritto del loro Dio (Ger 5, 4).</w:t>
      </w:r>
      <w:r w:rsidR="00EF7DB8" w:rsidRPr="00DF7634">
        <w:rPr>
          <w:rFonts w:ascii="Arial" w:hAnsi="Arial"/>
          <w:i/>
          <w:iCs/>
          <w:sz w:val="24"/>
          <w:szCs w:val="24"/>
        </w:rPr>
        <w:t xml:space="preserve"> </w:t>
      </w:r>
      <w:r w:rsidRPr="00DF7634">
        <w:rPr>
          <w:rFonts w:ascii="Arial" w:hAnsi="Arial"/>
          <w:i/>
          <w:iCs/>
          <w:sz w:val="24"/>
          <w:szCs w:val="24"/>
        </w:rPr>
        <w:t>Mi rivolgerò ai grandi e parlerò loro. Certo, essi conoscono la via del Signore, il diritto del loro Dio". Ahimè, anche questi hanno rotto il giogo, hanno spezzato i legami! (Ger 5, 5).</w:t>
      </w:r>
      <w:r w:rsidR="00EF7DB8" w:rsidRPr="00DF7634">
        <w:rPr>
          <w:rFonts w:ascii="Arial" w:hAnsi="Arial"/>
          <w:i/>
          <w:iCs/>
          <w:sz w:val="24"/>
          <w:szCs w:val="24"/>
        </w:rPr>
        <w:t xml:space="preserve"> </w:t>
      </w:r>
      <w:r w:rsidRPr="00DF7634">
        <w:rPr>
          <w:rFonts w:ascii="Arial" w:hAnsi="Arial"/>
          <w:i/>
          <w:iCs/>
          <w:sz w:val="24"/>
          <w:szCs w:val="24"/>
        </w:rPr>
        <w:t>Dice il Signore: Praticate il diritto e la giustizia, liberate l'oppresso dalle mani dell'oppressore, non fate violenza e non opprimete il forestiero, l'orfano e la vedova, e non spargete sangue innocente in questo luogo (Ger 22, 3).</w:t>
      </w:r>
      <w:r w:rsidR="00EF7DB8" w:rsidRPr="00DF7634">
        <w:rPr>
          <w:rFonts w:ascii="Arial" w:hAnsi="Arial"/>
          <w:i/>
          <w:iCs/>
          <w:sz w:val="24"/>
          <w:szCs w:val="24"/>
        </w:rPr>
        <w:t xml:space="preserve"> </w:t>
      </w:r>
      <w:r w:rsidRPr="00DF7634">
        <w:rPr>
          <w:rFonts w:ascii="Arial" w:hAnsi="Arial"/>
          <w:i/>
          <w:iCs/>
          <w:sz w:val="24"/>
          <w:szCs w:val="24"/>
        </w:rPr>
        <w:t>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w:t>
      </w:r>
      <w:r w:rsidR="00EF7DB8" w:rsidRPr="00DF7634">
        <w:rPr>
          <w:rFonts w:ascii="Arial" w:hAnsi="Arial"/>
          <w:i/>
          <w:iCs/>
          <w:sz w:val="24"/>
          <w:szCs w:val="24"/>
        </w:rPr>
        <w:t xml:space="preserve"> </w:t>
      </w:r>
      <w:r w:rsidRPr="00DF7634">
        <w:rPr>
          <w:rFonts w:ascii="Arial" w:hAnsi="Arial"/>
          <w:i/>
          <w:iCs/>
          <w:sz w:val="24"/>
          <w:szCs w:val="24"/>
        </w:rPr>
        <w:t>"Ecco Canamel, figlio di Sallum tuo zio, viene da te per dirti: Comprati il mio campo, che si trova in Anatot, perché a te spetta il diritto di riscatto per acquistarlo" (Ger 32, 7).</w:t>
      </w:r>
      <w:r w:rsidR="00EF7DB8" w:rsidRPr="00DF7634">
        <w:rPr>
          <w:rFonts w:ascii="Arial" w:hAnsi="Arial"/>
          <w:i/>
          <w:iCs/>
          <w:sz w:val="24"/>
          <w:szCs w:val="24"/>
        </w:rPr>
        <w:t xml:space="preserve"> </w:t>
      </w:r>
      <w:r w:rsidRPr="00DF7634">
        <w:rPr>
          <w:rFonts w:ascii="Arial" w:hAnsi="Arial"/>
          <w:i/>
          <w:iCs/>
          <w:sz w:val="24"/>
          <w:szCs w:val="24"/>
        </w:rPr>
        <w:t xml:space="preserve">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 (Ger 32, 8). </w:t>
      </w:r>
    </w:p>
    <w:p w14:paraId="3965EF3F" w14:textId="7A75C0F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tuo giuramento sarà: Per la vita del Signore, con verità, rettitudine e giustizia. Allora i popoli si diranno benedetti da te e di te si vanteranno" (Ger 4, 2).</w:t>
      </w:r>
      <w:r w:rsidR="00EF7DB8" w:rsidRPr="00DF7634">
        <w:rPr>
          <w:rFonts w:ascii="Arial" w:hAnsi="Arial"/>
          <w:i/>
          <w:iCs/>
          <w:sz w:val="24"/>
          <w:szCs w:val="24"/>
        </w:rPr>
        <w:t xml:space="preserve"> </w:t>
      </w:r>
      <w:r w:rsidRPr="00DF7634">
        <w:rPr>
          <w:rFonts w:ascii="Arial" w:hAnsi="Arial"/>
          <w:i/>
          <w:iCs/>
          <w:sz w:val="24"/>
          <w:szCs w:val="24"/>
        </w:rPr>
        <w:t>Sono grassi e pingui, oltrepassano i limiti del male; non difendono la giustizia, non si curano della causa dell'orfano, non fanno giustizia ai poveri (Ger 5, 28).</w:t>
      </w:r>
      <w:r w:rsidR="00EF7DB8" w:rsidRPr="00DF7634">
        <w:rPr>
          <w:rFonts w:ascii="Arial" w:hAnsi="Arial"/>
          <w:i/>
          <w:iCs/>
          <w:sz w:val="24"/>
          <w:szCs w:val="24"/>
        </w:rPr>
        <w:t xml:space="preserve"> </w:t>
      </w:r>
      <w:r w:rsidRPr="00DF7634">
        <w:rPr>
          <w:rFonts w:ascii="Arial" w:hAnsi="Arial"/>
          <w:i/>
          <w:iCs/>
          <w:sz w:val="24"/>
          <w:szCs w:val="24"/>
        </w:rPr>
        <w:t>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w:t>
      </w:r>
      <w:r w:rsidR="00EF7DB8" w:rsidRPr="00DF7634">
        <w:rPr>
          <w:rFonts w:ascii="Arial" w:hAnsi="Arial"/>
          <w:i/>
          <w:iCs/>
          <w:sz w:val="24"/>
          <w:szCs w:val="24"/>
        </w:rPr>
        <w:t xml:space="preserve"> </w:t>
      </w:r>
      <w:r w:rsidRPr="00DF7634">
        <w:rPr>
          <w:rFonts w:ascii="Arial" w:hAnsi="Arial"/>
          <w:i/>
          <w:iCs/>
          <w:sz w:val="24"/>
          <w:szCs w:val="24"/>
        </w:rPr>
        <w:t xml:space="preserve">Casa di Davide, così dice il Signore: Amministrate la giustizia ogni mattina e liberate l'oppresso dalla mano dell'oppressore, se no la mia ira divamperà come fuoco, si accenderà e nessuno potrà spegnerla, a causa della malvagità delle vostre azioni (Ger 21, 12). </w:t>
      </w:r>
    </w:p>
    <w:p w14:paraId="16980A79" w14:textId="3F436B16"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Dice il Signore: Praticate il diritto e la giustizia, liberate l'oppresso dalle mani dell'oppressore, non fate violenza e non opprimete il forestiero, l'orfano e la vedova, e non spargete sangue innocente in questo luogo (Ger 22, 3).</w:t>
      </w:r>
      <w:r w:rsidR="00EF7DB8" w:rsidRPr="00DF7634">
        <w:rPr>
          <w:rFonts w:ascii="Arial" w:hAnsi="Arial"/>
          <w:i/>
          <w:iCs/>
          <w:sz w:val="24"/>
          <w:szCs w:val="24"/>
        </w:rPr>
        <w:t xml:space="preserve"> </w:t>
      </w:r>
      <w:r w:rsidRPr="00DF7634">
        <w:rPr>
          <w:rFonts w:ascii="Arial" w:hAnsi="Arial"/>
          <w:i/>
          <w:iCs/>
          <w:sz w:val="24"/>
          <w:szCs w:val="24"/>
        </w:rPr>
        <w:t xml:space="preserve">Guai a chi costruisce la casa senza giustizia e il piano di sopra senza equità, che fa lavorare il suo prossimo per nulla, senza dargli la paga (Ger 22, 13). 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w:t>
      </w:r>
    </w:p>
    <w:p w14:paraId="61D67B7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Poiché io sono con te per salvarti, oracolo del Signore. Sterminerò tutte le nazioni, in mezzo alle quali ti ho disperso; ma con te non voglio operare una strage; cioè ti castigherò secondo giustizia, non ti lascerò del tutto impunito" (Ger 30, 11). Così dice il Signore degli eserciti, Dio di Israele: "Si dirà ancora questa </w:t>
      </w:r>
      <w:r w:rsidRPr="00DF7634">
        <w:rPr>
          <w:rFonts w:ascii="Arial" w:hAnsi="Arial"/>
          <w:i/>
          <w:iCs/>
          <w:sz w:val="24"/>
          <w:szCs w:val="24"/>
        </w:rPr>
        <w:lastRenderedPageBreak/>
        <w:t xml:space="preserve">parola nel paese di Giuda e nelle sue città, quando avrò cambiato la loro sorte: Il Signore ti benedica, o dimora di giustizia, monte santo (Ger 31, 23). In quei giorni e in quel tempo farò germogliare per Davide un germoglio di giustizia; egli eserciterà il giudizio e la giustizia sulla terra (Ger 33, 15). 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w:t>
      </w:r>
    </w:p>
    <w:p w14:paraId="7C4BE802" w14:textId="1D4247DF"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poi vi sarete moltiplicati e sarete stati fecondi nel paese, in quei giorni - dice il Signore - non si parlerà più dell'arca dell'Alleanza del Signore; nessuno ci penserà né se ne ricorderà; essa non sarà rimpianta né rifatta (Ger 3, 16). Ma per il tuo nome non abbandonarci, non render spregevole il trono della tua gloria. Ricordati! Non rompere la tua Alleanza con noi (Ger 14, 21). E risponderanno: Perché essi hanno abbandonato l'Alleanza del Signore, loro Dio, hanno adorato altri dei e li hanno serviti" (Ger 22, 9). "Ecco verranno giorni - dice il Signore - nei quali con la casa di Israele e con la casa di Giuda io concluderò una Alleanza nuova (Ger 31, 31). Non come l'Alleanza che ho conclusa con i loro padri, quando li presi per mano per farli uscire dal paese d'Egitto, una Alleanza che essi hanno violato, benché io fossi loro Signore. Parola del Signore (Ger 31, 32).</w:t>
      </w:r>
      <w:r w:rsidR="00EF7DB8" w:rsidRPr="00DF7634">
        <w:rPr>
          <w:rFonts w:ascii="Arial" w:hAnsi="Arial"/>
          <w:i/>
          <w:iCs/>
          <w:sz w:val="24"/>
          <w:szCs w:val="24"/>
        </w:rPr>
        <w:t xml:space="preserve"> </w:t>
      </w:r>
      <w:r w:rsidRPr="00DF7634">
        <w:rPr>
          <w:rFonts w:ascii="Arial" w:hAnsi="Arial"/>
          <w:i/>
          <w:iCs/>
          <w:sz w:val="24"/>
          <w:szCs w:val="24"/>
        </w:rPr>
        <w:t xml:space="preserve">Questa sarà l'Alleanza che io concluderò con la casa di Israele dopo quei giorni, dice il Signore: Porrò la mia legge nel loro animo, la scriverò sul loro cuore. Allora io sarò il loro Dio ed essi il mio popolo (Ger 31, 33). </w:t>
      </w:r>
    </w:p>
    <w:p w14:paraId="07109C20" w14:textId="35DCFA28"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Concluderò con essi un'Alleanza eterna e non mi allontanerò più da loro per beneficarli; metterò nei loro cuori il mio timore, perché non si distacchino da me (Ger 32, 40). "Dice il Signore: Se voi potete spezzare la mia Alleanza con il giorno e la mia Alleanza con la notte, in modo che non vi siano più giorno e notte al tempo loro (Ger 33, 20). Così sarà rotta anche la mia Alleanza con Davide mio servo, in modo che non abbia un figlio che regni sul suo trono, e quella con i leviti sacerdoti che mi servono (Ger 33, 21). Dice il Signore: "Se non sussiste più la mia Alleanza con il giorno e con la notte, se io non ho stabilito le leggi del cielo e della terra</w:t>
      </w:r>
      <w:r w:rsidR="00EF7DB8" w:rsidRPr="00DF7634">
        <w:rPr>
          <w:rFonts w:ascii="Arial" w:hAnsi="Arial"/>
          <w:i/>
          <w:iCs/>
          <w:sz w:val="24"/>
          <w:szCs w:val="24"/>
        </w:rPr>
        <w:t xml:space="preserve"> </w:t>
      </w:r>
      <w:r w:rsidRPr="00DF7634">
        <w:rPr>
          <w:rFonts w:ascii="Arial" w:hAnsi="Arial"/>
          <w:i/>
          <w:iCs/>
          <w:sz w:val="24"/>
          <w:szCs w:val="24"/>
        </w:rPr>
        <w:t xml:space="preserve">(Ger 33, 25). Tutti i capi e tutto il popolo, che avevano aderito all'Alleanza, acconsentirono a rimandare liberi ognuno il proprio schiavo e ognuno la propria schiava, così da non costringerli più alla schiavitù: acconsentirono dunque e li rimandarono effettivamente (Ger 34, 10). "Così dice il Signore, Dio di Israele: Io ho concluso un'Alleanza con i vostri padri, quando li ho fatti uscire dal paese d'Egitto, da una condizione servile, dicendo (Ger 34, 13). Gli uomini che hanno trasgredito la mia Alleanza, perché non hanno eseguito i termini dell'Alleanza che avevano conclusa in mia presenza, io li renderò come il vitello che spaccarono in due passando fra le sue metà (Ger 34, 18). Domanderanno di Sion, verso cui sono fissi i loro volti: Venite, uniamoci al Signore con un'Alleanza eterna, che non sia mai dimenticata (Ger 50, 5). </w:t>
      </w:r>
    </w:p>
    <w:p w14:paraId="234233CB" w14:textId="0C19F28F"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 odo le grida della figlia del mio popolo da una terra lunga e larga: "Forse il Signore non si trova in Sion, il suo re non vi abita più?". Perché mi hanno provocato all'ira con i loro idoli e con queste nullità straniere? (Ger 8, 19).</w:t>
      </w:r>
      <w:r w:rsidR="00EF7DB8" w:rsidRPr="00DF7634">
        <w:rPr>
          <w:rFonts w:ascii="Arial" w:hAnsi="Arial"/>
          <w:i/>
          <w:iCs/>
          <w:sz w:val="24"/>
          <w:szCs w:val="24"/>
        </w:rPr>
        <w:t xml:space="preserve"> </w:t>
      </w:r>
      <w:r w:rsidRPr="00DF7634">
        <w:rPr>
          <w:rFonts w:ascii="Arial" w:hAnsi="Arial"/>
          <w:i/>
          <w:iCs/>
          <w:sz w:val="24"/>
          <w:szCs w:val="24"/>
        </w:rPr>
        <w:t xml:space="preserve">Gli idoli sono come uno spauracchio in un campo di </w:t>
      </w:r>
      <w:r w:rsidR="0076171F" w:rsidRPr="00DF7634">
        <w:rPr>
          <w:rFonts w:ascii="Arial" w:hAnsi="Arial"/>
          <w:i/>
          <w:iCs/>
          <w:sz w:val="24"/>
          <w:szCs w:val="24"/>
        </w:rPr>
        <w:t>cocomeri</w:t>
      </w:r>
      <w:r w:rsidRPr="00DF7634">
        <w:rPr>
          <w:rFonts w:ascii="Arial" w:hAnsi="Arial"/>
          <w:i/>
          <w:iCs/>
          <w:sz w:val="24"/>
          <w:szCs w:val="24"/>
        </w:rPr>
        <w:t>, non sanno parlare, bisogna portarli, perché non camminano. Non temeteli, perché non fanno alcun male, come non è loro potere fare il bene" (Ger 10, 5). Rimane inebetito ogni uomo, senza comprendere; resta confuso ogni orafo per i suoi idoli, poiché è menzogna ciò che ha fuso e non ha soffio vitale (Ger 10, 14).</w:t>
      </w:r>
      <w:r w:rsidR="00EF7DB8" w:rsidRPr="00DF7634">
        <w:rPr>
          <w:rFonts w:ascii="Arial" w:hAnsi="Arial"/>
          <w:i/>
          <w:iCs/>
          <w:sz w:val="24"/>
          <w:szCs w:val="24"/>
        </w:rPr>
        <w:t xml:space="preserve"> </w:t>
      </w:r>
      <w:r w:rsidRPr="00DF7634">
        <w:rPr>
          <w:rFonts w:ascii="Arial" w:hAnsi="Arial"/>
          <w:i/>
          <w:iCs/>
          <w:sz w:val="24"/>
          <w:szCs w:val="24"/>
        </w:rPr>
        <w:t xml:space="preserve">Forse fra i vani idoli delle nazioni c'è chi fa piovere? O forse i cieli mandano rovesci da sé? Non sei </w:t>
      </w:r>
      <w:r w:rsidRPr="00DF7634">
        <w:rPr>
          <w:rFonts w:ascii="Arial" w:hAnsi="Arial"/>
          <w:i/>
          <w:iCs/>
          <w:sz w:val="24"/>
          <w:szCs w:val="24"/>
        </w:rPr>
        <w:lastRenderedPageBreak/>
        <w:t>piuttosto tu, Signore nostro Dio? In te abbiamo fiducia, perché tu hai fatto tutte queste cose" (Ger 14, 22). Innanzi tutto ripagherò due volte la loro iniquità e il loro peccato, perché hanno profanato il mio paese con i cadaveri dei loro idoli e hanno riempito la mia eredità con i loro abomini" (Ger 16, 18).</w:t>
      </w:r>
      <w:r w:rsidR="00EF7DB8" w:rsidRPr="00DF7634">
        <w:rPr>
          <w:rFonts w:ascii="Arial" w:hAnsi="Arial"/>
          <w:i/>
          <w:iCs/>
          <w:sz w:val="24"/>
          <w:szCs w:val="24"/>
        </w:rPr>
        <w:t xml:space="preserve"> </w:t>
      </w:r>
      <w:r w:rsidRPr="00DF7634">
        <w:rPr>
          <w:rFonts w:ascii="Arial" w:hAnsi="Arial"/>
          <w:i/>
          <w:iCs/>
          <w:sz w:val="24"/>
          <w:szCs w:val="24"/>
        </w:rPr>
        <w:t xml:space="preserve">Essi collocarono i loro idoli abominevoli perfino nel tempio che porta il mio nome per contaminarlo (Ger 32, 34). </w:t>
      </w:r>
    </w:p>
    <w:p w14:paraId="3DC9C71E" w14:textId="5A426016"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"Proclamatelo fra i popoli e fatelo sapere, non nascondetelo, dite: Babilonia è presa, Bel è coperto di confusione, è infranto Marduch; sono confusi i suoi idoli, sono sgomenti i suoi feticci (Ger 50, 2).</w:t>
      </w:r>
      <w:r w:rsidR="00EF7DB8" w:rsidRPr="00DF7634">
        <w:rPr>
          <w:rFonts w:ascii="Arial" w:hAnsi="Arial"/>
          <w:i/>
          <w:iCs/>
          <w:sz w:val="24"/>
          <w:szCs w:val="24"/>
        </w:rPr>
        <w:t xml:space="preserve"> </w:t>
      </w:r>
      <w:r w:rsidRPr="00DF7634">
        <w:rPr>
          <w:rFonts w:ascii="Arial" w:hAnsi="Arial"/>
          <w:i/>
          <w:iCs/>
          <w:sz w:val="24"/>
          <w:szCs w:val="24"/>
        </w:rPr>
        <w:t>Spada, sulle sue acque ed esse si prosciughino! Poiché essa è una terra di idoli; vanno pazzi per questi spauracchi (Ger 50, 38).</w:t>
      </w:r>
      <w:r w:rsidR="00EF7DB8" w:rsidRPr="00DF7634">
        <w:rPr>
          <w:rFonts w:ascii="Arial" w:hAnsi="Arial"/>
          <w:i/>
          <w:iCs/>
          <w:sz w:val="24"/>
          <w:szCs w:val="24"/>
        </w:rPr>
        <w:t xml:space="preserve"> </w:t>
      </w:r>
      <w:r w:rsidRPr="00DF7634">
        <w:rPr>
          <w:rFonts w:ascii="Arial" w:hAnsi="Arial"/>
          <w:i/>
          <w:iCs/>
          <w:sz w:val="24"/>
          <w:szCs w:val="24"/>
        </w:rPr>
        <w:t>Resta inebetito ogni uomo, senza comprendere; resta confuso ogni orefice per i suoi idoli, poiché è menzogna ciò che ha fuso e non ha soffio vitale (Ger 51, 17). Per questo ecco, verranno giorni nei quali punirò gli idoli di Babilonia. Allora tutto il suo paese sentirà vergogna e tutti i suoi cadaveri le giaceranno in mezzo (Ger 51, 47).</w:t>
      </w:r>
      <w:r w:rsidR="00EF7DB8" w:rsidRPr="00DF7634">
        <w:rPr>
          <w:rFonts w:ascii="Arial" w:hAnsi="Arial"/>
          <w:i/>
          <w:iCs/>
          <w:sz w:val="24"/>
          <w:szCs w:val="24"/>
        </w:rPr>
        <w:t xml:space="preserve"> </w:t>
      </w:r>
      <w:r w:rsidRPr="00DF7634">
        <w:rPr>
          <w:rFonts w:ascii="Arial" w:hAnsi="Arial"/>
          <w:i/>
          <w:iCs/>
          <w:sz w:val="24"/>
          <w:szCs w:val="24"/>
        </w:rPr>
        <w:t xml:space="preserve">"Perciò ecco, verranno giorni - dice il Signore - nei quali punirò i suoi idoli e in tutta la sua regione gemeranno i feriti (Ger 51, 52). </w:t>
      </w:r>
    </w:p>
    <w:p w14:paraId="00E8919C" w14:textId="57F5267A"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Eppure protesti: Io sono innocente, la sua ira è già lontana da me. Eccomi pronto a entrare in giudizio con te, perché hai detto: Non ho peccato! (Ger 2, 35). Avvolgiamoci nella nostra vergogna, la nostra confusione ci ricopra, perché abbiamo peccato contro il Signore nostro Dio, noi e i nostri padri, dalla nostra giovinezza fino ad oggi; non abbiamo ascoltato la voce del Signore nostro Dio" (Ger 3, 25). "Perché ce ne stiamo seduti? Riunitevi, entriamo nelle fortezze e moriamo in esse, poiché il Signore nostro Dio ci fa perire. Egli ci fa bere acque avvelenate, perché abbiamo peccato contro di lui (Ger 8, 14). "Se le nostre iniquità testimoniano contro di noi, Signore, agisci per il tuo nome! Certo, sono molte le nostre infedeltà, abbiamo peccato contro di te (Ger 14, 7).</w:t>
      </w:r>
      <w:r w:rsidR="00EF7DB8" w:rsidRPr="00DF7634">
        <w:rPr>
          <w:rFonts w:ascii="Arial" w:hAnsi="Arial"/>
          <w:i/>
          <w:iCs/>
          <w:sz w:val="24"/>
          <w:szCs w:val="24"/>
        </w:rPr>
        <w:t xml:space="preserve"> </w:t>
      </w:r>
      <w:r w:rsidRPr="00DF7634">
        <w:rPr>
          <w:rFonts w:ascii="Arial" w:hAnsi="Arial"/>
          <w:i/>
          <w:iCs/>
          <w:sz w:val="24"/>
          <w:szCs w:val="24"/>
        </w:rPr>
        <w:t xml:space="preserve">Riconosciamo, Signore, la nostra iniquità, l'iniquità dei nostri padri: abbiamo peccato contro di te (Ger 14, 20). </w:t>
      </w:r>
    </w:p>
    <w:p w14:paraId="7526BAA0" w14:textId="7BA39ECE"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Innanzi tutto ripagherò due volte la loro iniquità e il loro peccato, perché hanno profanato il mio paese con i cadaveri dei loro idoli e hanno riempito la mia eredità con i loro abomini" (Ger 16, 18). Il peccato di Giuda è scritto con uno stilo di ferro, con una punta di diamante è inciso sulla tavola del loro cuore e sugli angoli dei loro altari (Ger 17, 1).</w:t>
      </w:r>
      <w:r w:rsidR="00EF7DB8" w:rsidRPr="00DF7634">
        <w:rPr>
          <w:rFonts w:ascii="Arial" w:hAnsi="Arial"/>
          <w:i/>
          <w:iCs/>
          <w:sz w:val="24"/>
          <w:szCs w:val="24"/>
        </w:rPr>
        <w:t xml:space="preserve"> </w:t>
      </w:r>
      <w:r w:rsidRPr="00DF7634">
        <w:rPr>
          <w:rFonts w:ascii="Arial" w:hAnsi="Arial"/>
          <w:i/>
          <w:iCs/>
          <w:sz w:val="24"/>
          <w:szCs w:val="24"/>
        </w:rPr>
        <w:t xml:space="preserve">Ma tu conosci, Signore, ogni loro progetto di morte contro di me; non lasciare impunita la loro iniquità e non cancellare il loro peccato dalla tua presenza. Inciampino alla tua presenza; al momento del tuo sdegno agisci contro di essi! (Ger 18, 23). Non dovranno più istruirsi gli uni gli altri, dicendo: Riconoscete il Signore, perché tutti mi conosceranno, dal più piccolo al più grande, dice il Signore; poiché io perdonerò la loro iniquità e non mi ricorderò più del loro peccato" (Ger 31, 34). Li purificherò da tutta l'iniquità con cui hanno peccato contro di me e perdonerò tutte le iniquità che han commesso verso di me e per cui si sono ribellati contro di me (Ger 33, 8). </w:t>
      </w:r>
    </w:p>
    <w:p w14:paraId="69D28BB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Signore l'ha mandata, compiendo quanto aveva minacciato, perché voi avete peccato contro il Signore e non avete ascoltato la sua voce; perciò vi è capitata una cosa simile (Ger 40, 3). Per il fatto che voi avete bruciato incenso e avete peccato contro il Signore, non avete ascoltato la voce del Signore e non avete camminato secondo la sua legge, i suoi decreti e i suoi statuti, per questo vi è capitata questa sventura, come oggi si vede" (Ger 44, 23). Quanti le trovavano, le divoravano e i loro nemici dicevano: Non commettiamo nessun delitto, perché </w:t>
      </w:r>
      <w:r w:rsidRPr="00DF7634">
        <w:rPr>
          <w:rFonts w:ascii="Arial" w:hAnsi="Arial"/>
          <w:i/>
          <w:iCs/>
          <w:sz w:val="24"/>
          <w:szCs w:val="24"/>
        </w:rPr>
        <w:lastRenderedPageBreak/>
        <w:t xml:space="preserve">essi hanno peccato contro il Signore, pascolo di giustizia e speranza dei loro padri (Ger 50, 7). Disponetevi intorno a Babilonia, voi tutti che tendete l'arco; tirate contro di essa, non risparmiate le frecce, poiché essa ha peccato contro il Signore (Ger 50, 14). </w:t>
      </w:r>
    </w:p>
    <w:p w14:paraId="4D4750D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Neppure i sacerdoti si domandarono: Dov'è il Signore? I detentori della legge non mi hanno conosciuto, i pastori mi si sono ribellati, i profeti hanno predetto nel nome di Baal e hanno seguito esseri inutili (Ger 2, 8). Ascolta, o terra! "Ecco, io mando contro questo popolo la sventura, il frutto dei loro pensieri, perché non hanno prestato attenzione alle mie parole e hanno rigettato la mia legge (Ger 6, 19). Come potete dire: Noi siamo saggi, la legge del Signore è con noi? A menzogna l'ha ridotta la penna menzognera degli scribi! (Ger 8, 8). Ha detto il Signore: "E' perché hanno abbandonato la legge che avevo loro posto innanzi e non hanno ascoltato la mia voce e non l'hanno seguita (Ger 9, 12). Tu allora risponderai loro: Perché i vostri padri mi abbandonarono - parola del Signore - seguirono altri dei, li servirono e li adorarono, mentre abbandonarono me e non osservarono la mia legge (Ger 16, 11). Ora essi dissero: "Venite e tramiamo insidie contro Geremia, perché la legge non verrà meno ai sacerdoti, né il consiglio ai saggi, né l'oracolo ai profeti. Venite, colpiamolo a motivo della sua lingua e non badiamo a tutte le sue parole" (Ger 18, 18). </w:t>
      </w:r>
    </w:p>
    <w:p w14:paraId="43F4FBA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Tu dirai dunque loro: Dice il Signore: Se non mi ascolterete, se non camminerete secondo la legge che ho posto davanti a voi (Ger 26, 4). Questa sarà l'Alleanza che io concluderò con la casa di Israele dopo quei giorni, dice il Signore: Porrò la mia legge nel loro animo, la scriverò sul loro cuore. Allora io sarò il loro Dio ed essi il mio popolo (Ger 31, 33). Quindi presi il documento di compra, quello sigillato e quello aperto, secondo le prescrizioni della legge (Ger 32, 11). Essi vennero e ne presero possesso, ma non ascoltarono la tua voce, non camminarono secondo la tua legge, non fecero quanto avevi comandato loro di fare; perciò tu hai mandato su di loro tutte queste sciagure (Ger 32, 23). Fino ad oggi essi non ne hanno sentito rimorso, non hanno provato timore e non hanno agito secondo la legge e i decreti che io ho posto davanti a voi e ai vostri padri" (Ger 44, 10). Per il fatto che voi avete bruciato incenso e avete peccato contro il Signore, non avete ascoltato la voce del Signore e non avete camminato secondo la sua legge, i suoi decreti e i suoi statuti, per questo vi è capitata questa sventura, come oggi si vede" (Ger 44, 23). </w:t>
      </w:r>
    </w:p>
    <w:p w14:paraId="286734A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"Poiché il paese è pieno di adùlteri; a causa della maledizione tutto il paese è in lutto, si sono inariditi i pascoli della steppa. Il loro fine è il male e la loro forza è l'ingiustizia (Ger 23, 10). Li renderò oggetto di spavento per tutti i regni della terra, l'obbrobrio, la favola, lo zimbello e la maledizione in tutti i luoghi dove li scaccerò (Ger 24, 9). A Gerusalemme e alle città di Giuda, ai suoi re e ai suoi capi, per abbandonarli alla distruzione, alla desolazione, all'obbrobrio e alla maledizione, come avviene ancor oggi (Ger 25, 18). Io ridurrò questo tempio come quello di Silo e farò di questa città un esempio di maledizione per tutti i popoli della terra" (Ger 26, 6). Li perseguiterò con la spada, la fame e la peste; li farò oggetto di orrore per tutti i regni della terra, oggetto di maledizione, di stupore, di scherno e di obbrobrio in tutte le nazioni nelle quali li ho dispersi (Ger 29, 18). </w:t>
      </w:r>
    </w:p>
    <w:p w14:paraId="1A5C7FC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Da essi si trarrà una formula di maledizione in uso presso tutti i deportati di Giuda in Babilonia e si dirà: Il Signore ti tratti come Sedecìa e Acab, che il re di Babilonia fece arrostire sul fuoco! (Ger 29, 22). Poiché, dice il Signore degli eserciti, Dio di Israele: Come si è rovesciato il mio furore e la mia ira contro gli abitanti di </w:t>
      </w:r>
      <w:r w:rsidRPr="00DF7634">
        <w:rPr>
          <w:rFonts w:ascii="Arial" w:hAnsi="Arial"/>
          <w:i/>
          <w:iCs/>
          <w:sz w:val="24"/>
          <w:szCs w:val="24"/>
        </w:rPr>
        <w:lastRenderedPageBreak/>
        <w:t xml:space="preserve">Gerusalemme, così la mia ira si rovescerà contro di voi quando sarete andati in Egitto. Voi sarete oggetto di maledizione, di orrore, di esecrazione e di scherno e non vedrete mai più questo luogo" (Ger 42, 18). 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Poiché io ho giurato per me stesso - dice il Signore - che Bozra diventerà un orrore, un obbrobrio, un deserto, una maledizione e tutte le sue città saranno ridotte a rovine perenni (Ger 49, 13). </w:t>
      </w:r>
    </w:p>
    <w:p w14:paraId="699DDDB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tuo giuramento sarà: Per la vita del Signore, con verità, rettitudine e giustizia. Allora i popoli si diranno benedetti da te e di te si vanteranno" (Ger 4, 2). Perché il mio popolo ha commesso due iniquità: essi hanno abbandonato me, sorgente di acqua viva, per scavarsi cisterne, cisterne screpolate, che non tengono l'acqua (Ger 2, 13). Anche se ti lavassi con la soda e usassi molta potassa, davanti a me resterebbe la macchia della tua iniquità. Oracolo del Signore (Ger 2, 22). Purifica il tuo cuore dalla malvagità, Gerusalemme, perché possa uscirne salva. Fino a quando albergheranno in te pensieri d'iniquità? (Ger 4, 14). Le vostre iniquità hanno sconvolto queste cose e i vostri peccati tengono lontano da voi il benessere (Ger 5, 25). </w:t>
      </w:r>
    </w:p>
    <w:p w14:paraId="684F7DB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Come una sorgente fa scorrere l'acqua, così essa fa scorrere la sua iniquità. Violenza e oppressione risuonano in essa, dinanzi a me stanno sempre dolori e piaghe (Ger 6, 7). Ognuno si beffa del suo prossimo, nessuno dice la verità. Hanno abituato la lingua a dire menzogne, operano l'iniquità, incapaci di convertirsi (Ger 9, 4). Se dirai in cuor tuo: "Perché mi capita tutto ciò?". Per l'enormità delle tue iniquità sono stati strappati i lembi della tua veste, il tuo corpo ha subìto violenza (Ger 13, 22). "Se le nostre iniquità testimoniano contro di noi, Signore, agisci per il tuo nome! Certo, sono molte le nostre infedeltà, abbiamo peccato contro di te (Ger 14, 7). Così dice il Signore di questo popolo: "Piace loro andare vagando, non fermano i loro passi". Per questo il Signore non li gradisce. Ora egli ricorda la loro iniquità e punisce i loro peccati (Ger 14, 10). Riconosciamo, Signore, la nostra iniquità, l'iniquità dei nostri padri: abbiamo peccato contro di te (Ger 14, 20). </w:t>
      </w:r>
    </w:p>
    <w:p w14:paraId="4C968CD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Quando annunzierai a questo popolo tutte queste cose, ti diranno: Perché il Signore ha decretato contro di noi questa sventura così grande? Quali iniquità e quali peccati abbiamo commesso contro il Signore nostro Dio? (Ger 16, 10). Poiché i miei occhi osservano le loro vie che non possono restar nascoste dinanzi a me, né si può occultare la loro iniquità davanti ai miei occhi (Ger 16, 17). Innanzi tutto ripagherò due volte la loro iniquità e il loro peccato, perché hanno profanato il mio paese con i cadaveri dei loro idoli e hanno riempito la mia eredità con i loro abomini" (Ger 16, 18). Ma tu conosci, Signore, ogni loro progetto di morte contro di me; non lasciare impunita la loro iniquità e non cancellare il loro peccato dalla tua presenza. Inciampino alla tua presenza; al momento del tuo sdegno agisci contro di essi! (Ger 18, 23). Tutti i tuoi pastori saranno pascolo del vento e i tuoi amanti andranno schiavi. Allora ti dovrai vergognare ed essere confusa, a causa di tutte le tue iniquità (Ger 22, 22). Forse Ezechia re di Giuda e tutti quelli di Giuda lo uccisero? Non temettero piuttosto il Signore e non placarono il volto del Signore e così il Signore disdisse il male che aveva loro annunziato? Noi, invece, stiamo per commettere una grave iniquità a nostro danno" (Ger 26, 19). Tutti i tuoi amanti ti hanno dimenticato, non ti cercano più; poiché ti ho colpito come </w:t>
      </w:r>
      <w:r w:rsidRPr="00DF7634">
        <w:rPr>
          <w:rFonts w:ascii="Arial" w:hAnsi="Arial"/>
          <w:i/>
          <w:iCs/>
          <w:sz w:val="24"/>
          <w:szCs w:val="24"/>
        </w:rPr>
        <w:lastRenderedPageBreak/>
        <w:t xml:space="preserve">colpisce un nemico, con un castigo severo, per le tue grandi iniquità, per i molti tuoi peccati (Ger 30, 14). </w:t>
      </w:r>
    </w:p>
    <w:p w14:paraId="46A669F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Perché gridi per la tua ferita? Incurabile è la tua piaga. A causa della tua grande iniquità, dei molti tuoi peccati, io ti ho fatto questi mali (Ger 30, 15). Ma ognuno morirà per la sua propria iniquità; a ogni persona che mangi l'uva acerba si allegheranno i denti" (Ger 31, 30). Non dovranno più istruirsi gli uni gli altri, dicendo: Riconoscete il Signore, perché tutti mi conosceranno, dal più piccolo al più grande, dice il Signore; poiché io perdonerò la loro iniquità e non mi ricorderò più del loro peccato" (Ger 31, 34). Tu usi misericordia con mille e fai subire la pena dell'iniquità dei padri ai loro figli dopo di essi, Dio grande e forte, che ti chiami Signore degli eserciti (Ger 32, 18).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w:t>
      </w:r>
    </w:p>
    <w:p w14:paraId="793B788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Io punirò lui, la sua discendenza e i suoi ministri per le loro iniquità e manderò su di loro, sugli abitanti di Gerusalemme e sugli uomini di Giuda, tutto il male che ho minacciato, senza che mi abbiano dato ascolto" (Ger 36, 31). A causa delle iniquità che commisero per provocarmi, andando a offrire incenso e a venerare altri dei, che né loro conoscevano né voi né i vostri padri conoscevate (Ger 44, 3). Ma essi non mi ascoltarono e non prestarono orecchio in modo da abbandonare la loro iniquità cessando dall'offrire incenso ad altri dei (Ger 44, 5). Avete forse dimenticato le iniquità dei vostri padri, le iniquità dei re di Giuda, le iniquità dei vostri capi, le vostre iniquità e quelle delle vostre mogli, compiute nel paese di Giuda e per le strade di Gerusalemme? (Ger 44, 9). In quei giorni e in quel tempo - dice il Signore - si cercherà l'iniquità di Israele, ma essa non sarà più, si cercheranno i peccati di Giuda, ma non si troveranno, perché io perdonerò a quanti lascerò superstiti (Ger 50, 20). Fuggite da Babilonia, ognuno ponga in salvo la sua vita; non vogliate perire per la sua iniquità, poiché questo è il tempo della vendetta del Signore; egli la ripaga per quanto ha meritato (Ger 51, 6). </w:t>
      </w:r>
    </w:p>
    <w:p w14:paraId="798C9AE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Così dunque dice il Signore degli eserciti: "Ecco, li punirò. I loro giovani moriranno di spada, i loro figli e le loro figlie moriranno di fame (Ger 11, 22). Io vi punirò come meritano le vostre opere - dice il Signore - e accenderò il fuoco nel suo bosco, che divorerà tutti i suoi dintorni" (Ger 21, 14). E il profeta o il sacerdote o il popolo che dica: "Peso del Signore!", io lo punirò nella persona e nella famiglia (Ger 23, 34). Quando saranno compiuti i settanta anni, io punirò il re di Babilonia e quel popolo - dice il Signore - per i loro delitti, punirò il paese dei Caldei e lo ridurrò a una desolazione perenne (Ger 25, 12). La nazione o il regno che non si assoggetterà a lui, Nabucodònosor, re di Babilonia, e che non sottoporrà il collo al giogo del re di Babilonia, io li punirò con la spada, la fame e la peste - dice il Signore - finché non li avrò consegnati in suo potere (Ger 27, 8). Per questo dice il Signore: Ecco punirò Semaia il Nechelamita e la sua discendenza; nessuno dei suoi dimorerà in mezzo a questo popolo, né vedrà il bene che farò al mio popolo - dice il Signore - perché ha predicato la ribellione contro il Signore" (Ger 29, 32). </w:t>
      </w:r>
    </w:p>
    <w:p w14:paraId="222070E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 loro figli saranno come una volta, la loro assemblea sarà stabile dinanzi a me; mentre punirò tutti i loro avversari (Ger 30, 20). Io punirò lui, la sua discendenza e i suoi ministri per le loro iniquità e manderò su di loro, sugli abitanti di Gerusalemme e sugli uomini di Giuda, tutto il male che ho minacciato, senza che </w:t>
      </w:r>
      <w:r w:rsidRPr="00DF7634">
        <w:rPr>
          <w:rFonts w:ascii="Arial" w:hAnsi="Arial"/>
          <w:i/>
          <w:iCs/>
          <w:sz w:val="24"/>
          <w:szCs w:val="24"/>
        </w:rPr>
        <w:lastRenderedPageBreak/>
        <w:t xml:space="preserve">mi abbiano dato ascolto" (Ger 36, 31). Punirò coloro che dimorano nel paese d'Egitto come ho punito Gerusalemme con la spada, la fame e la peste (Ger 44, 13). Il Signore degli eserciti, Dio di Israele, dice: "Ecco, punirò Amon di Tebe, l'Egitto, i suoi dei e i suoi re, il faraone e coloro che confidano in lui (Ger 46, 25). Perciò, dice il Signore degli eserciti, Dio di Israele: Ecco, io punirò il re di Babilonia e il suo paese, come già ho punito il re di Assiria (Ger 50, 18). "Io punirò Bel in Babilonia, gli estrarrò dalla gola quanto ha inghiottito. Non andranno più a lui le nazioni". Perfino le mura di Babilonia sono crollate (Ger 51, 44). Per questo ecco, verranno giorni nei quali punirò gli idoli di Babilonia. Allora tutto il suo paese sentirà vergogna e tutti i suoi cadaveri le giaceranno in mezzo (Ger 51, 47). "Perciò ecco, verranno giorni - dice il Signore - nei quali punirò i suoi idoli e in tutta la sua regione gemeranno i feriti (Ger 51, 52). </w:t>
      </w:r>
    </w:p>
    <w:p w14:paraId="5198430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Tu usi misericordia con mille e fai subire la pena dell'iniquità dei padri ai loro figli dopo di essi, Dio grande e forte, che ti chiami Signore degli eserciti (Ger 32, 18). Dovrebbero vergognarsi dei loro atti abominevoli, ma non si vergognano affatto, non sanno neppure arrossire. "Per questo cadranno con le altre vittime, nell'ora del castigo saranno prostrati", dice il Signore (Ger 6, 15). Dovrebbero vergognarsi dei loro atti abominevoli, ma non si vergognano affatto, non sanno neppure arrossire. Per questo cadranno con le altre vittime, nell'ora del castigo saranno prostrati" dice il Signore (Ger 8, 12). Essi sono vanità, opere ridicole; al tempo del loro castigo periranno (Ger 10, 15). </w:t>
      </w:r>
    </w:p>
    <w:p w14:paraId="5950601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Non rimarrà di loro alcun superstite, perché manderò la sventura contro gli uomini di Anatòt nell'anno del loro castigo" (Ger 11, 23). Tutti i tuoi amanti ti hanno dimenticato, non ti cercano più; poiché ti ho colpito come colpisce un nemico, con un castigo severo, per le tue grandi iniquità, per i molti tuoi peccati (Ger 30, 14). Ho udito Efraim rammaricarsi: Tu mi hai castigato e io ho subito il castigo come un giovenco non domato. Fammi ritornare e io ritornerò, perché tu sei il Signore mio Dio (Ger 31, 18). Anche i suoi mercenari nel paese sono come vitelli da ingrasso. Anch'essi infatti han voltate le spalle, fuggono insieme, non resistono, poiché il giorno della sventura è giunto su di loro, il tempo del loro castigo (Ger 46, 21). </w:t>
      </w:r>
    </w:p>
    <w:p w14:paraId="7B828E6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Fuggite, partite, nascondetevi in un luogo segreto, abitanti di Dedan, poiché io mando su Esaù la sua rovina, il tempo del suo castigo (Ger 49, 8). Uccidete tutti i suoi tori, scendano al macello. Guai a loro, perché è giunto il loro giorno, il tempo del loro castigo! (Ger 50, 27). "Eccomi a te, o arrogante, - oracolo del Signore degli eserciti - poiché è giunto il tuo giorno, il tempo del tuo castigo (Ger 50, 31). Esse sono vanità, opere ridicole; al tempo del loro castigo periranno (Ger 51, 18). </w:t>
      </w:r>
    </w:p>
    <w:p w14:paraId="5A9D9C3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Ecco li riconduco dal paese del settentrione e li raduno all'estremità della terra; fra di essi sono il cieco e lo zoppo, la donna incinta e la partoriente; ritorneranno qui in gran folla (Ger 31, 8). C'è una speranza per la tua discendenza: i tuoi figli ritorneranno entro i loro confini (Ger 31, 17). i Caldei ritorneranno, combatteranno contro questa città, la prenderanno e la daranno alle fiamme" (Ger 37, 8). Nessuno scamperà né sfuggirà fra il resto di Giuda che è venuto a dimorare qui nel paese d'Egitto con la speranza di tornare nella terra di Giuda, dove essi desiderano ritornare ad abitare; essi non vi ritorneranno mai, eccettuati pochi fuggiaschi" (Ger 44, 14). </w:t>
      </w:r>
    </w:p>
    <w:p w14:paraId="6B7E0C65" w14:textId="459F9DE1"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Ora è cosa giusta che ci chiediamo: qual è la prima morale che quanti si professando adoratori del Dio di Abramo e coloro che sono discepoli di Gesù devono vivere? Si risponde </w:t>
      </w:r>
      <w:r w:rsidRPr="00DF7634">
        <w:rPr>
          <w:rFonts w:ascii="Arial" w:hAnsi="Arial"/>
          <w:sz w:val="24"/>
          <w:szCs w:val="24"/>
        </w:rPr>
        <w:lastRenderedPageBreak/>
        <w:t xml:space="preserve">che la prima morale di </w:t>
      </w:r>
      <w:r w:rsidR="0076171F" w:rsidRPr="00DF7634">
        <w:rPr>
          <w:rFonts w:ascii="Arial" w:hAnsi="Arial"/>
          <w:sz w:val="24"/>
          <w:szCs w:val="24"/>
        </w:rPr>
        <w:t>un figlio</w:t>
      </w:r>
      <w:r w:rsidRPr="00DF7634">
        <w:rPr>
          <w:rFonts w:ascii="Arial" w:hAnsi="Arial"/>
          <w:sz w:val="24"/>
          <w:szCs w:val="24"/>
        </w:rPr>
        <w:t xml:space="preserve"> di Abramo è credere nella verità, in tutta la verità che il Signore Dio ha rivelato di se stesso. Ecco la prima verità professata dai figli di Abramo:</w:t>
      </w:r>
    </w:p>
    <w:p w14:paraId="5DAE5D8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w:t>
      </w:r>
    </w:p>
    <w:p w14:paraId="0547C29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avrai finito di prelevare tutte le decime delle tue entrate, il terzo anno, l’anno delle decime, e le avrai date al levita, al forestiero, all’orfano e alla vedova, perché ne mangino nelle tue città e ne siano sazi, allora dirai dinanzi al Signore, tuo Dio: “Ho tolto dalla mia casa ciò che era consacrato e l’ho dato al levita, al forestiero, all’orfano e alla vedova, secondo quanto mi hai ordinato. Non ho trasgredito né dimenticato alcuno dei tuoi comandi. Non ne ho mangiato durante il mio lutto, non ne ho tolto nulla quando ero impuro e non ne ho dato a un morto. Ho obbedito alla voce del Signore, mio Dio, ho agito secondo quanto mi hai ordinato. Volgi lo sguardo dalla dimora della tua santità, dal cielo, e benedici il tuo popolo Israele e il paese che ci hai dato come hai giurato ai nostri padri, terra dove scorrono latte e miele!”.</w:t>
      </w:r>
    </w:p>
    <w:p w14:paraId="2CFFEE1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Oggi il Signore, tuo Dio, ti comanda di mettere in pratica queste leggi e queste norme. Osservale e mettile in pratica con tutto il cuore e con tutta l’anima. Tu hai sentito oggi il Signore dichiarare che egli sarà Dio per te, ma solo se tu camminerai per le sue vie e osserverai le sue leggi, i suoi comandi, le sue norme e ascolterai la sua voce. Il Signore ti ha fatto dichiarare oggi che tu sarai il suo popolo particolare, come egli ti ha detto, ma solo se osserverai tutti i suoi comandi. Egli ti metterà, per gloria, rinomanza e splendore, sopra tutte le nazioni che ha fatto e tu sarai un popolo consacrato al Signore, tuo Dio, come egli ha promesso» (Dt 26,1-19). </w:t>
      </w:r>
    </w:p>
    <w:p w14:paraId="715D079F" w14:textId="3B9A8062"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Nel profeta Geremia possiamo mettere come prima verità da credere per un figlio di Abramo che vuole essere uomo di vera moralità</w:t>
      </w:r>
      <w:r w:rsidR="00EF7DB8" w:rsidRPr="00DF7634">
        <w:rPr>
          <w:rFonts w:ascii="Arial" w:hAnsi="Arial"/>
          <w:sz w:val="24"/>
          <w:szCs w:val="24"/>
        </w:rPr>
        <w:t xml:space="preserve"> </w:t>
      </w:r>
      <w:r w:rsidRPr="00DF7634">
        <w:rPr>
          <w:rFonts w:ascii="Arial" w:hAnsi="Arial"/>
          <w:sz w:val="24"/>
          <w:szCs w:val="24"/>
        </w:rPr>
        <w:t>il Capitolo XXXI:</w:t>
      </w:r>
    </w:p>
    <w:p w14:paraId="18FA4BDC" w14:textId="62DF6C56"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quel tempo – oracolo del Signore –</w:t>
      </w:r>
      <w:r w:rsidR="00EF7DB8" w:rsidRPr="00DF7634">
        <w:rPr>
          <w:rFonts w:ascii="Arial" w:hAnsi="Arial"/>
          <w:i/>
          <w:iCs/>
          <w:sz w:val="24"/>
          <w:szCs w:val="24"/>
        </w:rPr>
        <w:t xml:space="preserve"> </w:t>
      </w:r>
      <w:r w:rsidRPr="00DF7634">
        <w:rPr>
          <w:rFonts w:ascii="Arial" w:hAnsi="Arial"/>
          <w:i/>
          <w:iCs/>
          <w:sz w:val="24"/>
          <w:szCs w:val="24"/>
        </w:rPr>
        <w:t xml:space="preserve">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w:t>
      </w:r>
      <w:r w:rsidRPr="00DF7634">
        <w:rPr>
          <w:rFonts w:ascii="Arial" w:hAnsi="Arial"/>
          <w:i/>
          <w:iCs/>
          <w:sz w:val="24"/>
          <w:szCs w:val="24"/>
        </w:rPr>
        <w:lastRenderedPageBreak/>
        <w:t>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w:t>
      </w:r>
      <w:r w:rsidR="00EF7DB8" w:rsidRPr="00DF7634">
        <w:rPr>
          <w:rFonts w:ascii="Arial" w:hAnsi="Arial"/>
          <w:i/>
          <w:iCs/>
          <w:sz w:val="24"/>
          <w:szCs w:val="24"/>
        </w:rPr>
        <w:t xml:space="preserve"> </w:t>
      </w:r>
      <w:r w:rsidRPr="00DF7634">
        <w:rPr>
          <w:rFonts w:ascii="Arial" w:hAnsi="Arial"/>
          <w:i/>
          <w:iCs/>
          <w:sz w:val="24"/>
          <w:szCs w:val="24"/>
        </w:rPr>
        <w:t xml:space="preserve">Innalzate canti di gioia per Giacobbe, esultate per la prima delle nazioni, fate udire la vostra lode e dite: “Il Signore ha salvato il suo popolo, il resto d’Israele”. </w:t>
      </w:r>
    </w:p>
    <w:p w14:paraId="553CFC6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1FAAFDB1" w14:textId="04279211"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Ascoltate, genti, la parola del Signore,</w:t>
      </w:r>
      <w:r w:rsidR="00EF7DB8" w:rsidRPr="00DF7634">
        <w:rPr>
          <w:rFonts w:ascii="Arial" w:hAnsi="Arial"/>
          <w:i/>
          <w:iCs/>
          <w:sz w:val="24"/>
          <w:szCs w:val="24"/>
        </w:rPr>
        <w:t xml:space="preserve"> </w:t>
      </w:r>
      <w:r w:rsidRPr="00DF7634">
        <w:rPr>
          <w:rFonts w:ascii="Arial" w:hAnsi="Arial"/>
          <w:i/>
          <w:iCs/>
          <w:sz w:val="24"/>
          <w:szCs w:val="24"/>
        </w:rPr>
        <w:t>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w:t>
      </w:r>
      <w:r w:rsidR="00EF7DB8" w:rsidRPr="00DF7634">
        <w:rPr>
          <w:rFonts w:ascii="Arial" w:hAnsi="Arial"/>
          <w:i/>
          <w:iCs/>
          <w:sz w:val="24"/>
          <w:szCs w:val="24"/>
        </w:rPr>
        <w:t xml:space="preserve"> </w:t>
      </w:r>
      <w:r w:rsidRPr="00DF7634">
        <w:rPr>
          <w:rFonts w:ascii="Arial" w:hAnsi="Arial"/>
          <w:i/>
          <w:iCs/>
          <w:sz w:val="24"/>
          <w:szCs w:val="24"/>
        </w:rPr>
        <w:t>e il mio popolo sarà saziato dei miei beni». Oracolo del Signore.</w:t>
      </w:r>
    </w:p>
    <w:p w14:paraId="7DD32AB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291AB04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7FE89E8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1A1696F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w:t>
      </w:r>
      <w:r w:rsidRPr="00DF7634">
        <w:rPr>
          <w:rFonts w:ascii="Arial" w:hAnsi="Arial"/>
          <w:i/>
          <w:iCs/>
          <w:sz w:val="24"/>
          <w:szCs w:val="24"/>
        </w:rPr>
        <w:lastRenderedPageBreak/>
        <w:t>si sono allegati!”, ma ognuno morirà per la sua propria iniquità; si allegheranno i denti solo a chi mangia l’uva acerba.</w:t>
      </w:r>
    </w:p>
    <w:p w14:paraId="6FAAF16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0BFCBF1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7A3A81F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31996AB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Per quanti invece sono discepoli di Gesù la prima morale da osservare è la verità del Padre e del Figlio e dello Spirito Santo così come essa è contenuta nel Creso o Simbolo Niceno-Costantinopolitano:</w:t>
      </w:r>
    </w:p>
    <w:p w14:paraId="65A034D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Credo in un solo Dio, Padre onnipotente, Creatore del cielo e della terra, di tutte le cose visibili e invisibili.</w:t>
      </w:r>
    </w:p>
    <w:p w14:paraId="4E17083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64A250E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Credo nello Spirito Santo, che è Signore e dà la vita, e procede dal Padre e dal Figlio. Con il Padre e il Figlio è adorato e glorificato, e ha parlato per mezzo dei profeti.</w:t>
      </w:r>
    </w:p>
    <w:p w14:paraId="4207DAC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Credo la Chiesa, una santa cattolica e apostolica. </w:t>
      </w:r>
    </w:p>
    <w:p w14:paraId="426205F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Professo un solo Battesimo per il perdono dei peccati.</w:t>
      </w:r>
    </w:p>
    <w:p w14:paraId="458B117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Aspetto la risurrezione dei morti e la vita del mondo che verrà.</w:t>
      </w:r>
    </w:p>
    <w:p w14:paraId="032917E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Croce Amen.</w:t>
      </w:r>
    </w:p>
    <w:p w14:paraId="5A8702C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Per il Nuovo Testamento possiamo porre come prima regola del cristiano che vuole vivere di perfetta moralità il Prologo del Vangelo secondo Giovanni e I Capitoli Primo e Quarto della Lettera dell’Apostolo Paolo agli Efesini:</w:t>
      </w:r>
    </w:p>
    <w:p w14:paraId="0882BB4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A567C1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2E433A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Paolo, apostolo di Cristo Gesù per volontà di Dio, ai santi che sono a Èfeso credenti in Cristo Gesù: grazia a voi e pace da Dio, Padre nostro, e dal Signore Gesù Cristo. </w:t>
      </w:r>
    </w:p>
    <w:p w14:paraId="079EAD0B" w14:textId="18FF9333"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w:t>
      </w:r>
      <w:r w:rsidR="00EF7DB8" w:rsidRPr="00DF7634">
        <w:rPr>
          <w:rFonts w:ascii="Arial" w:hAnsi="Arial"/>
          <w:i/>
          <w:iCs/>
          <w:sz w:val="24"/>
          <w:szCs w:val="24"/>
        </w:rPr>
        <w:t xml:space="preserve"> </w:t>
      </w:r>
      <w:r w:rsidRPr="00DF7634">
        <w:rPr>
          <w:rFonts w:ascii="Arial" w:hAnsi="Arial"/>
          <w:i/>
          <w:iCs/>
          <w:sz w:val="24"/>
          <w:szCs w:val="24"/>
        </w:rPr>
        <w:t>cui ci ha gratificati nel Figlio amato. In lui, mediante il suo sangue, abbiamo la redenzione, il perdono delle colpe, secondo la ricchezza della sua grazia.</w:t>
      </w:r>
    </w:p>
    <w:p w14:paraId="6D613FE2" w14:textId="74871176"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EF7DB8" w:rsidRPr="00DF7634">
        <w:rPr>
          <w:rFonts w:ascii="Arial" w:hAnsi="Arial"/>
          <w:i/>
          <w:iCs/>
          <w:sz w:val="24"/>
          <w:szCs w:val="24"/>
        </w:rPr>
        <w:t xml:space="preserve"> </w:t>
      </w:r>
      <w:r w:rsidRPr="00DF7634">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46DCBD7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w:t>
      </w:r>
      <w:r w:rsidRPr="00DF7634">
        <w:rPr>
          <w:rFonts w:ascii="Arial" w:hAnsi="Arial"/>
          <w:i/>
          <w:iCs/>
          <w:sz w:val="24"/>
          <w:szCs w:val="24"/>
        </w:rPr>
        <w:lastRenderedPageBreak/>
        <w:t>e qual è la straordinaria grandezza della sua potenza verso di noi, che crediamo, secondo l’efficacia della sua forza e del suo vigore.</w:t>
      </w:r>
    </w:p>
    <w:p w14:paraId="1D5DA9B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D45AF3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560D9D4" w14:textId="6801EDB2"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 ciascuno di noi, tuttavia, è stata data la grazia secondo la misura del dono di Cristo. Per questo è detto: Asceso in alto, ha portato con sé prigionieri,</w:t>
      </w:r>
      <w:r w:rsidR="00EF7DB8" w:rsidRPr="00DF7634">
        <w:rPr>
          <w:rFonts w:ascii="Arial" w:hAnsi="Arial"/>
          <w:i/>
          <w:iCs/>
          <w:sz w:val="24"/>
          <w:szCs w:val="24"/>
        </w:rPr>
        <w:t xml:space="preserve"> </w:t>
      </w:r>
      <w:r w:rsidRPr="00DF7634">
        <w:rPr>
          <w:rFonts w:ascii="Arial" w:hAnsi="Arial"/>
          <w:i/>
          <w:iCs/>
          <w:sz w:val="24"/>
          <w:szCs w:val="24"/>
        </w:rPr>
        <w:t>ha distribuito doni agli uomini.</w:t>
      </w:r>
    </w:p>
    <w:p w14:paraId="4F9180F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cosa significa che ascese, se non che prima era disceso quaggiù sulla terra? Colui che discese è lo stesso che anche ascese al di sopra di tutti i cieli, per essere pienezza di tutte le cose.</w:t>
      </w:r>
    </w:p>
    <w:p w14:paraId="1C0D739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4B1895B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09336A5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w:t>
      </w:r>
      <w:r w:rsidRPr="00DF7634">
        <w:rPr>
          <w:rFonts w:ascii="Arial" w:hAnsi="Arial"/>
          <w:i/>
          <w:iCs/>
          <w:sz w:val="24"/>
          <w:szCs w:val="24"/>
        </w:rPr>
        <w:lastRenderedPageBreak/>
        <w:t>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14843B1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Se queste verità non vengono professate e testimoniate anche a prezzo del martirio, tutta la nostra vita è immorale. Le manca il principio primo della sua moralità che è la confessione perfetta di tutta la sua fede. </w:t>
      </w:r>
      <w:bookmarkStart w:id="482" w:name="_Toc186821602"/>
      <w:bookmarkStart w:id="483" w:name="_Toc186821603"/>
    </w:p>
    <w:p w14:paraId="2FDAC761" w14:textId="77777777" w:rsidR="008B4B78" w:rsidRPr="00DF7634" w:rsidRDefault="008B4B78" w:rsidP="00661B34">
      <w:pPr>
        <w:spacing w:after="120" w:line="240" w:lineRule="auto"/>
        <w:jc w:val="both"/>
        <w:rPr>
          <w:rFonts w:ascii="Arial" w:hAnsi="Arial"/>
          <w:b/>
          <w:color w:val="000000" w:themeColor="text1"/>
          <w:sz w:val="24"/>
          <w:szCs w:val="24"/>
        </w:rPr>
      </w:pPr>
    </w:p>
    <w:p w14:paraId="56E37035" w14:textId="77777777" w:rsidR="008B4B78" w:rsidRPr="00DF7634" w:rsidRDefault="008B4B78" w:rsidP="00EF7DB8">
      <w:pPr>
        <w:pStyle w:val="Titolo1"/>
      </w:pPr>
      <w:bookmarkStart w:id="484" w:name="_Toc165103242"/>
      <w:bookmarkStart w:id="485" w:name="_Toc187296449"/>
      <w:bookmarkStart w:id="486" w:name="_Toc191372342"/>
      <w:bookmarkEnd w:id="482"/>
      <w:bookmarkEnd w:id="483"/>
      <w:r w:rsidRPr="00DF7634">
        <w:t>LA MORALE NEL LIBRO DELLE LAMENTAZIONI</w:t>
      </w:r>
      <w:bookmarkEnd w:id="484"/>
      <w:bookmarkEnd w:id="485"/>
      <w:bookmarkEnd w:id="486"/>
      <w:r w:rsidRPr="00DF7634">
        <w:t xml:space="preserve"> </w:t>
      </w:r>
    </w:p>
    <w:p w14:paraId="6E54856E" w14:textId="77777777" w:rsidR="008B4B78" w:rsidRPr="00DF7634" w:rsidRDefault="008B4B78" w:rsidP="00661B34">
      <w:pPr>
        <w:spacing w:after="120" w:line="240" w:lineRule="auto"/>
        <w:jc w:val="both"/>
        <w:rPr>
          <w:rFonts w:ascii="Arial" w:hAnsi="Arial" w:cs="Arial"/>
          <w:sz w:val="24"/>
          <w:szCs w:val="24"/>
        </w:rPr>
      </w:pPr>
    </w:p>
    <w:p w14:paraId="3B8FC78B" w14:textId="77777777" w:rsidR="008B4B78" w:rsidRPr="00DF7634" w:rsidRDefault="008B4B78" w:rsidP="00661B34">
      <w:pPr>
        <w:pStyle w:val="Titolo3"/>
        <w:rPr>
          <w:noProof w:val="0"/>
        </w:rPr>
      </w:pPr>
      <w:bookmarkStart w:id="487" w:name="_Toc165103243"/>
      <w:bookmarkStart w:id="488" w:name="_Toc187296450"/>
      <w:bookmarkStart w:id="489" w:name="_Toc191372343"/>
      <w:r w:rsidRPr="00DF7634">
        <w:rPr>
          <w:noProof w:val="0"/>
        </w:rPr>
        <w:t>IL FRUTTO DEL PECCATO</w:t>
      </w:r>
      <w:bookmarkEnd w:id="487"/>
      <w:bookmarkEnd w:id="488"/>
      <w:bookmarkEnd w:id="489"/>
    </w:p>
    <w:p w14:paraId="15E6FFA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È verità. Il vero bene che è solo nell’obbedienza ad ogni Parola della Legge del Signore, obbedienza a tutta la Divina Rivelazione secondo le modalità indicate dalla stessa Divina Rivelazione, produce un frutto di bene sia per la persona che obbedisce e anche per il mondo intero. La disobbedienza alla Parola del Signore produce un frutto di morte non solo per la persona che il frutto ha prodotto, il frutto di morte è per il mondo intero. Verità mai da dimenticare. </w:t>
      </w:r>
    </w:p>
    <w:p w14:paraId="59E99F0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Su questa verità si riflette poco, anzi per niente. Come il vero bene è frutto dei pensieri, del cuore, dei sentimenti, della volontà, dell’anima, del corpo, che sono posti interamente nella Parola di Dio e secondo la Parola di Dio agiscono e operano, così anche si deve predicare del male. Quando un uomo esce dalla Parola del Signore, il male è da lui operato con i suoi pensieri, con le sue parole, con i suoi scritti, con i suoi editti, con le sue leggi, con i suoi oracoli, con i suoi dogmi, con i suoi spettacoli, con i suoi Social, con i suoi Mass-Media, con tutto il suo corpo, con tutta la sua mente, con tutto se stesso. Questo male non si ferma in colui che lo opera. Il male operato raggiunge il mondo in intero e sparge in esso un potentissimo veleno di morte. Una volta che il veleno è stato sparso, esso rimane per sempre. Una sola ideologia, una sola falsa concezione dell’uomo, una sola parola, può sconvolgere il retto cammino nella verità. </w:t>
      </w:r>
    </w:p>
    <w:p w14:paraId="72878E3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C’è possibilità che questo veleno non contamini quanti vogliono rimanere fedeli alla Legge del Signore, obbedendo ad ogni sua Parola? Se si obbedisce alla Parola di Dio secondo le regole della Parola, il veleno di morte non è entra né nel nostro corpo, né nella nostra anima, né nel nostro spirito. Questo veleno però può condurre alla morte fisica. È questo veleno che crea i martiri e i confessori della fede. È questo veleno che ha crocifisso il Verbo Incarnato.</w:t>
      </w:r>
    </w:p>
    <w:p w14:paraId="55679B5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Sempre però questo veleno di morte, nell’obbedienza alla Parola, diviene dolore immane, sofferenza indicibile. Prima di tutto perché il peccato del mondo si abbatte sui giusti con volontà di toglierli dalla faccia della terra. In secondo luogo perché i giusti, vedendo tutto il male che il peccato commette, soffrono terribilmente nello spirito e sovente anche nel corpo a causa dell’abbandono e del disprezzo arrecato al Sommo Bene Eterno che è il loro Signore, Creatore, Dio. In terzo luogo la sofferenza è nel vedere una parte dell’umanità, e cioè quanti si consegnano al male, che è già incamminata sulla via della perdizione eterna, nelle tenebre per sempre. Non dobbiamo dimenticare che anche molti membri del corpo di Cristo, o molti tralci della vera vite che è Gesù Signore, vengono tagliati e gettati nel fuoco. Tutti costoro sono nostri fratelli in Cristo Gesù. Se poi non sono membri del corpo di Cristo, sono sempre dei nostri fratelli, perché tutti figli di Adamo, che vanno a finire in quel luogo do </w:t>
      </w:r>
      <w:r w:rsidRPr="00DF7634">
        <w:rPr>
          <w:rFonts w:ascii="Arial" w:hAnsi="Arial" w:cs="Arial"/>
          <w:sz w:val="24"/>
          <w:szCs w:val="24"/>
        </w:rPr>
        <w:lastRenderedPageBreak/>
        <w:t>tormento eterno. Poiché tutti nostri fratelli o in Cristo o in Adamo, almeno dovremmo avere lo stesso interesse che aveva il ricco dannato verso i suoi cinque fratelli. Noi di fratelli ne abbiamo circa sette miliardi e moltissimi sono incamminati verso la perdizione eterna. Ecco le parole di Gesù sui molti che si perdono e le parole del ricco dannato:</w:t>
      </w:r>
    </w:p>
    <w:p w14:paraId="02BE22E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(Mt 7,13-14). </w:t>
      </w:r>
    </w:p>
    <w:p w14:paraId="534DE5C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6E744E9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Oggi moltissimi figli della Chiesa si sono macchiati e si stanno macchiando di un orrendo peccato che grida ininterrottamente presso il Signore. Il sangue di Abele gridava a Dio dal suolo. Oggi non solo grida il sangue fisico che il non annuncio del Vangelo e la vita di disobbedienza alla Parola del Signore sta facendo scorrere a fiumi sulla terra sotto infinite modalità. Si pensi solo al sangue innocente dei bambini concepiti e estirpati con violenza dal grembo della madre. Sappiamo che ogni anno raggiungono il numero di cinquanta milioni. Molto di più sta gridando il sangue versato e che versano le anime finite per nostra colpa nell’inferno, perché non abbiamo loro annunciato la Parola della vita. Ecco cosa rivela lo Spirito Santo sul sangue di Abele:</w:t>
      </w:r>
    </w:p>
    <w:p w14:paraId="7EF9000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318202E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3B617F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w:t>
      </w:r>
      <w:r w:rsidRPr="00DF7634">
        <w:rPr>
          <w:rFonts w:ascii="Arial" w:hAnsi="Arial" w:cs="Arial"/>
          <w:i/>
          <w:iCs/>
          <w:sz w:val="24"/>
          <w:szCs w:val="24"/>
        </w:rPr>
        <w:lastRenderedPageBreak/>
        <w:t xml:space="preserve">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5BC2DDA3" w14:textId="44BE25C5"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È questo sangue dell’anima versato che con voce straziante fa giungere il suo dolore presso il Signore. Gesù per lenire in qualche modo questo grido si è lasciato crocifiggere. Dalla croce ha espiato il peccato del mondo. Dal suo corpo trafitto ha fatto sgorgare il sangue della grazia e l’acqua dello Spirito Santo. Questo sangue e questa acqua ha consegnato ai suoi discepoli perché la offrissero ad ogni uomo, allo stesso modo che Lui l’ha offerta alla Samaritana, ancora solo come acqua di conversione e non come acqua di rigenerazione perché ancora Lui non era stato crocifisso e non era stato glorificato.</w:t>
      </w:r>
      <w:r w:rsidR="00EF7DB8" w:rsidRPr="00DF7634">
        <w:rPr>
          <w:rFonts w:ascii="Arial" w:hAnsi="Arial" w:cs="Arial"/>
          <w:sz w:val="24"/>
          <w:szCs w:val="24"/>
        </w:rPr>
        <w:t xml:space="preserve"> </w:t>
      </w:r>
    </w:p>
    <w:p w14:paraId="5DBD8DC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4BF5FEA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w:t>
      </w:r>
      <w:r w:rsidRPr="00DF7634">
        <w:rPr>
          <w:rFonts w:ascii="Arial" w:hAnsi="Arial" w:cs="Arial"/>
          <w:i/>
          <w:iCs/>
          <w:sz w:val="24"/>
          <w:szCs w:val="24"/>
        </w:rPr>
        <w:lastRenderedPageBreak/>
        <w:t>Cristo: quando egli verrà, ci annuncerà ogni cosa». Le dice Gesù: «Sono io, che parlo con te».</w:t>
      </w:r>
    </w:p>
    <w:p w14:paraId="3736952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440495C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7EF34F0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572CC2C5" w14:textId="3F794E68"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Se il discepolo di Gesù non offre oggi, prima di tutto alla Chiesa, ai suoi fratelli in Cristo, ad ogni suo fratello, nessuno escluso,</w:t>
      </w:r>
      <w:r w:rsidR="00EF7DB8" w:rsidRPr="00DF7634">
        <w:rPr>
          <w:rFonts w:ascii="Arial" w:hAnsi="Arial" w:cs="Arial"/>
          <w:sz w:val="24"/>
          <w:szCs w:val="24"/>
        </w:rPr>
        <w:t xml:space="preserve"> </w:t>
      </w:r>
      <w:r w:rsidRPr="00DF7634">
        <w:rPr>
          <w:rFonts w:ascii="Arial" w:hAnsi="Arial" w:cs="Arial"/>
          <w:sz w:val="24"/>
          <w:szCs w:val="24"/>
        </w:rPr>
        <w:t>e contemporaneamente al mondo, ad ogni uomo che vive sulla nostra terra, questo sangue e quest’acqua di salvezza e di redenzione, il grido del peccato, il grido del male, il grido di ogni disobbedienza si innalzerà come fortissimo urlo capace di trafiggere lo stesso cuore di Dio, del Creatore dell’uomo. Il cristiano, per la sua fede, la sua speranza, la sua carità in Cristo, con Cristo, per Cristo, è reso veramente onnipotente dallo Spirito Santo. Con il dono della parola, con il dono del sangue e dell’acqua, veramente, realmente potrà creare l’uomo nuovo. Perché questo passa avvenire, deve essere lui perennemente mosso e condotto dallo Spirito Santo.</w:t>
      </w:r>
      <w:r w:rsidR="00EF7DB8" w:rsidRPr="00DF7634">
        <w:rPr>
          <w:rFonts w:ascii="Arial" w:hAnsi="Arial" w:cs="Arial"/>
          <w:sz w:val="24"/>
          <w:szCs w:val="24"/>
        </w:rPr>
        <w:t xml:space="preserve"> </w:t>
      </w:r>
      <w:r w:rsidRPr="00DF7634">
        <w:rPr>
          <w:rFonts w:ascii="Arial" w:hAnsi="Arial" w:cs="Arial"/>
          <w:sz w:val="24"/>
          <w:szCs w:val="24"/>
        </w:rPr>
        <w:t xml:space="preserve">Deve essere lui colmo di Spirito Santo. Di certo, se lui fosse colmo di Spirito Santo, non proferirebbe falsità e menzogne dalla sua bocca. Si atterrebbe alle Parole della Divina Rivelazione e secondo queste Parole parlerebbe alla Chiesa e al mondo. </w:t>
      </w:r>
    </w:p>
    <w:p w14:paraId="6B38F4FA" w14:textId="427405B2"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È questa oggi la via per attutire ogni grido straziante del peccato che giunge fino al trono del Signore nostro Dio: il dono della Parola, il dono dell’acqua, il dono del sangue della salvezza e della redenzione. Gerusalemme è questo grido straziante, frutto del peccato dei suoi figli, che sale fino al trono di Dio per chiedere a Lui che lenisca questo dolore. È verità: il doloro si può lenire, ma non estirpare del tutto, dal momento che sia i discepoli di Gesù e sia il mondo continuano a inquinare la terra con i loro peccati e le loro continue trasgressioni.</w:t>
      </w:r>
      <w:r w:rsidR="00EF7DB8" w:rsidRPr="00DF7634">
        <w:rPr>
          <w:rFonts w:ascii="Arial" w:hAnsi="Arial" w:cs="Arial"/>
          <w:sz w:val="24"/>
          <w:szCs w:val="24"/>
        </w:rPr>
        <w:t xml:space="preserve"> </w:t>
      </w:r>
    </w:p>
    <w:p w14:paraId="031B0CD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Ogni discepolo di Gesù può attutire in parte questo grido urlante del peccato. Come questo potrà avvenire? Non commettendo lui nessuna trasgressione e crescendo di fede in fede, di carità in carità, di speranza in speranza; indossando tutte le sante virtù; spogliandosi di ogni vizio e ogni altra imperfezione. Il cristiano che vive di Vangelo per il Vangelo, dovrà innalzare a Dio il grido accorato della sua preghiera perché il Signore sempre più abbondi del dono della sua grazia e del suo Santo Spirito, necessari per la conversione di molti cuori e la più grande santificazione di quanti già credono in Cristo Signore e hanno scelto il Vangelo come unica e sola Legge per la loro vita. </w:t>
      </w:r>
    </w:p>
    <w:p w14:paraId="3FC93F72" w14:textId="643A57C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Oggi non solo vi è grande, universale insensibilità per quanti si dannano. Addirittura si è anche giunti a dichiarare che l’inferno non esiste, contraddicendo tutta la Divina Rivelazione. Non solo non si piange per questa parte dell’umanità e parte della Chiesa che si danna, si dice che neanche si deve piangere. L’umanità, la Chiesa, ogni uomo sono già salvi.</w:t>
      </w:r>
      <w:r w:rsidR="00EF7DB8" w:rsidRPr="00DF7634">
        <w:rPr>
          <w:rFonts w:ascii="Arial" w:hAnsi="Arial" w:cs="Arial"/>
          <w:sz w:val="24"/>
          <w:szCs w:val="24"/>
        </w:rPr>
        <w:t xml:space="preserve"> </w:t>
      </w:r>
      <w:r w:rsidRPr="00DF7634">
        <w:rPr>
          <w:rFonts w:ascii="Arial" w:hAnsi="Arial" w:cs="Arial"/>
          <w:sz w:val="24"/>
          <w:szCs w:val="24"/>
        </w:rPr>
        <w:t>La misericordia del Signore copre e avvolge tutti e tutti porta nella casa della beatitudine eterna. Se poi qualcuno dovesse osare di dire che l’inferno esiste ed esso è colmo di dannati, sarebbe subito accusato di terrorismo religioso. Sarebbe uno che turba la gioia dell’uomo. Negherebbe la gioia del Vangelo. Ecco cosa dice invece Gesù alle donne di Gerusalemme che piangevano per Lui:</w:t>
      </w:r>
    </w:p>
    <w:p w14:paraId="2693C4F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23,27-32). </w:t>
      </w:r>
    </w:p>
    <w:p w14:paraId="0DF9272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il grido straziante che innalza Gerusalemme non solo perché sia il Signore ad ascoltarlo, ma anche tutta la storia. Questo grido è purissima profezia. Esso attesta che ogni Parola del Signore infallibilmente si compie. Quanto il Signore aveva rivelato al suo popolo, si è puntualmente trasformato in storia:</w:t>
      </w:r>
    </w:p>
    <w:p w14:paraId="2A60E08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 I suoi avversari sono suoi padroni, i suoi nemici prosperano, perché il Signore l’ha afflitta per i suoi misfatti senza numero; i suoi bambini sono andati in esilio, sospinti dal nemico.</w:t>
      </w:r>
    </w:p>
    <w:p w14:paraId="6193A769" w14:textId="7ED595FB"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w:t>
      </w:r>
      <w:r w:rsidR="00EF7DB8" w:rsidRPr="00DF7634">
        <w:rPr>
          <w:rFonts w:ascii="Arial" w:hAnsi="Arial" w:cs="Arial"/>
          <w:i/>
          <w:iCs/>
          <w:sz w:val="24"/>
          <w:szCs w:val="24"/>
        </w:rPr>
        <w:t xml:space="preserve"> </w:t>
      </w:r>
      <w:r w:rsidRPr="00DF7634">
        <w:rPr>
          <w:rFonts w:ascii="Arial" w:hAnsi="Arial" w:cs="Arial"/>
          <w:i/>
          <w:iCs/>
          <w:sz w:val="24"/>
          <w:szCs w:val="24"/>
        </w:rPr>
        <w:t xml:space="preserve">e si volge per nasconderla. </w:t>
      </w:r>
    </w:p>
    <w:p w14:paraId="788A62B3" w14:textId="70B06000"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sua sozzura è nei lembi della sua veste, non pensava alla sua fine; è caduta in modo inatteso e nessuno la consola. «Guarda, Signore, la mia miseria, perché il nemico trionfa». L’avversario ha steso la mano su tutte le sue cose più preziose; ha visto penetrare</w:t>
      </w:r>
      <w:r w:rsidR="00EF7DB8" w:rsidRPr="00DF7634">
        <w:rPr>
          <w:rFonts w:ascii="Arial" w:hAnsi="Arial" w:cs="Arial"/>
          <w:i/>
          <w:iCs/>
          <w:sz w:val="24"/>
          <w:szCs w:val="24"/>
        </w:rPr>
        <w:t xml:space="preserve"> </w:t>
      </w:r>
      <w:r w:rsidRPr="00DF7634">
        <w:rPr>
          <w:rFonts w:ascii="Arial" w:hAnsi="Arial" w:cs="Arial"/>
          <w:i/>
          <w:iCs/>
          <w:sz w:val="24"/>
          <w:szCs w:val="24"/>
        </w:rPr>
        <w:t>nel suo santuario i pagani, mentre tu, Signore, avevi loro proibito di entrare nella tua assemblea. Tutto il suo popolo sospira in cerca di pane; danno gli oggetti più preziosi in cambio di cibo, per sostenersi in vita.</w:t>
      </w:r>
    </w:p>
    <w:p w14:paraId="6FF95B0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«Osserva, Signore, e considera come sono disprezzata! Voi tutti che passate per la via, considerate e osservate se c’è un dolore simile al mio dolore, al dolore che ora mi tormenta, e con cui il Signore mi ha afflitta nel giorno della sua ira ardente. </w:t>
      </w:r>
      <w:r w:rsidRPr="00DF7634">
        <w:rPr>
          <w:rFonts w:ascii="Arial" w:hAnsi="Arial" w:cs="Arial"/>
          <w:i/>
          <w:iCs/>
          <w:sz w:val="24"/>
          <w:szCs w:val="24"/>
        </w:rPr>
        <w:lastRenderedPageBreak/>
        <w:t xml:space="preserve">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w:t>
      </w:r>
    </w:p>
    <w:p w14:paraId="4C25C188" w14:textId="2CE9EAEB"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Signore mi ha messo nelle loro mani, non posso alzarmi. Il Signore in mezzo a me ha ripudiato tutti i miei prodi,</w:t>
      </w:r>
      <w:r w:rsidR="00EF7DB8" w:rsidRPr="00DF7634">
        <w:rPr>
          <w:rFonts w:ascii="Arial" w:hAnsi="Arial" w:cs="Arial"/>
          <w:i/>
          <w:iCs/>
          <w:sz w:val="24"/>
          <w:szCs w:val="24"/>
        </w:rPr>
        <w:t xml:space="preserve"> </w:t>
      </w:r>
      <w:r w:rsidRPr="00DF7634">
        <w:rPr>
          <w:rFonts w:ascii="Arial" w:hAnsi="Arial" w:cs="Arial"/>
          <w:i/>
          <w:iCs/>
          <w:sz w:val="24"/>
          <w:szCs w:val="24"/>
        </w:rPr>
        <w:t>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w:t>
      </w:r>
    </w:p>
    <w:p w14:paraId="5F7E5BD7" w14:textId="28FA761C"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Gerusalemme è divenuta</w:t>
      </w:r>
      <w:r w:rsidR="00EF7DB8" w:rsidRPr="00DF7634">
        <w:rPr>
          <w:rFonts w:ascii="Arial" w:hAnsi="Arial" w:cs="Arial"/>
          <w:i/>
          <w:iCs/>
          <w:sz w:val="24"/>
          <w:szCs w:val="24"/>
        </w:rPr>
        <w:t xml:space="preserve"> </w:t>
      </w:r>
      <w:r w:rsidRPr="00DF7634">
        <w:rPr>
          <w:rFonts w:ascii="Arial" w:hAnsi="Arial" w:cs="Arial"/>
          <w:i/>
          <w:iCs/>
          <w:sz w:val="24"/>
          <w:szCs w:val="24"/>
        </w:rPr>
        <w:t>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w:t>
      </w:r>
    </w:p>
    <w:p w14:paraId="0D96345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5663341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Da questo grido di Gerusalemme, deve nascere nel cuore di ogni discepolo di Gesù una volontà nuova. In cosa consiste questa volontà nuova? Nell’innalzare nel mondo e oggi anche nella Chiesa il grido della purezza, il grido della verità, il grido della santità del Vangelo, il grido della conversione e della fede nel Vangelo, il grido della redenzione operata da Gesù Signore, il grido della verità del Paradiso e il grido della verità dell’inferno, il grido della beatitudine eterna e il grido della maledizione e della perdizione per sempre.</w:t>
      </w:r>
    </w:p>
    <w:p w14:paraId="36D2369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grido di Gerusalemme attesta che ogni Parola del Signore è purissima verità. Essa grida dopo che la Parola si è compiuta. Essa attesta che Dio mai ha ingannato una solo persona. Il nostro grido deve essere preveniente, non susseguente. Il nostro grido deve essere di prevenzione, di salvezza, di redenzione, di conversione, di giustificazione, di vita eterna. Ogni discepolo di Gesù prima di ogni cosa il Vangelo lo deve gridare a se stesso. Gridandolo a se stesso, dovrà gridarlo ad ogni altro uomo. Poiché oggi moltissimi figli della Chiesa non gridano più il Vangelo a se stessi – per moltissimi il Vangelo è solo un povero, misero genere letterario - mai potranno gridarlo al mondo. </w:t>
      </w:r>
    </w:p>
    <w:p w14:paraId="398414D8" w14:textId="06568DE5"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non grido del Vangelo al mondo, ci rende tutti responsabili del gravissimo peccato di omissione. </w:t>
      </w:r>
      <w:r w:rsidR="0076171F" w:rsidRPr="00DF7634">
        <w:rPr>
          <w:rFonts w:ascii="Arial" w:hAnsi="Arial" w:cs="Arial"/>
          <w:sz w:val="24"/>
          <w:szCs w:val="24"/>
        </w:rPr>
        <w:t>Questo peccato</w:t>
      </w:r>
      <w:r w:rsidRPr="00DF7634">
        <w:rPr>
          <w:rFonts w:ascii="Arial" w:hAnsi="Arial" w:cs="Arial"/>
          <w:sz w:val="24"/>
          <w:szCs w:val="24"/>
        </w:rPr>
        <w:t xml:space="preserve"> è duplice: è omissione verso noi stessi. Ognuno deve gridare al suo cuore e alla sua coscienza il Vangelo. È omissione verso il mondo intero. Ognuno deve gridare il Vangelo ad ogni altro uomo. Se noi invece andiamo a dire al mondo che noi desidereremmo che l’inferno non esistesse o che per noi esso non esiste, non solo in questi due peccati di omissione ci inabissiamo, in più aggiungiamo una parola di falsità che potrebbe indurre in errore il mondo intero. Ecco perché la nostra morale oggi è tutta immorale. È una morale senza la verità del Vangelo e senza il fine per il quale il Vangelo va vissuto. A che serve una Chiesa che vive nell’immoralità? A che serve una Chiesa che non è più sale della terra e luce del mondo? Ecco la risposta che dona Gesù, Gesù in persona, all’inizio del Discorso della Montagna:</w:t>
      </w:r>
    </w:p>
    <w:p w14:paraId="1B2076D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Voi siete il sale della terra; ma se il sale perde il sapore, con che cosa lo si renderà salato? A null’altro serve che ad essere gettato via e calpestato dalla gente.</w:t>
      </w:r>
    </w:p>
    <w:p w14:paraId="477BDDD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5F947E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747825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Io vi dico infatti: se la vostra giustizia non supererà quella degli scribi e dei farisei, non entrerete nel regno dei cieli (Mt 5,13-20). </w:t>
      </w:r>
    </w:p>
    <w:p w14:paraId="0D602A5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Come Gerusalemme è nel dolore per i suoi figli che sono stati condotti in esilio, così la Chiesa dovrà essere nel dolore per tutti i suoi figli che si sono persi e che si perderanno, se essa non annuncia il Vangelo a se stessa e annunciandolo a se stessa non lo annuncia anche al mondo. La Chiesa è posta come sentinella. Se essa non grida il Vangelo è responsabile per tutti i suoi figli che si perdono e per ogni altro figlio del mondo al quale essa non ha fatto giungere il grido del Vangelo. Oggi la Chiesa è responsabile della non correzione dell’immoralità universale dei suoi figli e della non correzione dell’immoralità del mondo intero. Essa è più responsabile di Eli per rapporto ai suoi figli.</w:t>
      </w:r>
    </w:p>
    <w:p w14:paraId="3D44D9E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1568DA7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72912B9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Un giorno venne un uomo di Dio da Eli e gli disse: «Così dice il Signore: Non mi sono forse rivelato alla casa di tuo padre, mentre erano in Egitto, in casa del faraone? L’ho scelto da tutte le tribù d’Israele come mio sacerdote, perché salga </w:t>
      </w:r>
      <w:r w:rsidRPr="00DF7634">
        <w:rPr>
          <w:rFonts w:ascii="Arial" w:hAnsi="Arial" w:cs="Arial"/>
          <w:i/>
          <w:iCs/>
          <w:sz w:val="24"/>
          <w:szCs w:val="24"/>
        </w:rPr>
        <w:lastRenderedPageBreak/>
        <w:t xml:space="preserve">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2,12-17.22-36). </w:t>
      </w:r>
    </w:p>
    <w:p w14:paraId="46423A7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75C8BAD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30B3E5D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parola di Samuele giunse a tutto Israele.</w:t>
      </w:r>
    </w:p>
    <w:p w14:paraId="0085B4D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w:t>
      </w:r>
    </w:p>
    <w:p w14:paraId="24774B0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0F8580B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0FA6DA0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w:t>
      </w:r>
      <w:r w:rsidRPr="00DF7634">
        <w:rPr>
          <w:rFonts w:ascii="Arial" w:hAnsi="Arial" w:cs="Arial"/>
          <w:i/>
          <w:iCs/>
          <w:sz w:val="24"/>
          <w:szCs w:val="24"/>
        </w:rPr>
        <w:lastRenderedPageBreak/>
        <w:t xml:space="preserve">al suocero e al marito. Disse: «Se n’è andata lontano da Israele la gloria», perché era stata presa l’arca di Dio (1Sam 4,1-22). </w:t>
      </w:r>
    </w:p>
    <w:p w14:paraId="0F07514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Ma oggi chi crede più in questa responsabilità? Oggi siamo già tutti salvati e tutti ormai seduti alla tavola del banchetto eterno. O innalziamo il grido del Vangelo o si innalzerà il grido della storia contro di noi e anche il grido dei dannati che ci accusano presso Dio della nostra grande universale immoralità. Abbiamo tradito la Parola del Signore. Il nostro peccato è più grande di quello di Giuda.</w:t>
      </w:r>
    </w:p>
    <w:p w14:paraId="26C6670D" w14:textId="77777777" w:rsidR="008B4B78" w:rsidRPr="00DF7634" w:rsidRDefault="008B4B78" w:rsidP="00661B34">
      <w:pPr>
        <w:spacing w:after="120" w:line="240" w:lineRule="auto"/>
        <w:jc w:val="both"/>
        <w:rPr>
          <w:rFonts w:ascii="Arial" w:hAnsi="Arial" w:cs="Arial"/>
          <w:sz w:val="24"/>
          <w:szCs w:val="24"/>
        </w:rPr>
      </w:pPr>
    </w:p>
    <w:p w14:paraId="246C33C8" w14:textId="77777777" w:rsidR="008B4B78" w:rsidRPr="00DF7634" w:rsidRDefault="008B4B78" w:rsidP="00661B34">
      <w:pPr>
        <w:pStyle w:val="Titolo3"/>
        <w:rPr>
          <w:noProof w:val="0"/>
        </w:rPr>
      </w:pPr>
      <w:bookmarkStart w:id="490" w:name="_Toc165103244"/>
      <w:bookmarkStart w:id="491" w:name="_Toc187296451"/>
      <w:bookmarkStart w:id="492" w:name="_Toc191372344"/>
      <w:r w:rsidRPr="00DF7634">
        <w:rPr>
          <w:noProof w:val="0"/>
        </w:rPr>
        <w:t>IL GIUSTO ESPIA PER GLI INGIUSTI</w:t>
      </w:r>
      <w:bookmarkEnd w:id="490"/>
      <w:bookmarkEnd w:id="491"/>
      <w:bookmarkEnd w:id="492"/>
    </w:p>
    <w:p w14:paraId="660B378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Ma basta il nostro grido del Vangelo perché il mondo si salvi? Il nostro grido porterà frutti di vera salvezza, vera redenzione, vera giustificazione, vera santificazione se esso è fatto dalla croce del Vangelo, croce che uniamo alla croce di Cristo Gesù, croce che diviene una sola croce con quella del Signore nostro Gesù Cristo, e la offriamo al Padre in espiazione dei peccati del mondo e anche perché dal nostro cuore sgorga l’acqua della grazia e il fiume dello Spirito Santo che dovrà vivificare tutta la terra, sia secondo la profezia di Ezechiele nella quale il profeta è invitato a chiamare lo Spirito dai quattro venti e sia l’altra profezia che vede un fiume che sorge dal lato destro del tempio. A queste due profezie dobbiamo anche aggiungere quella di Isaia sul Servo Sofferente:</w:t>
      </w:r>
    </w:p>
    <w:p w14:paraId="575D997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CD4FF3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524F8F1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w:t>
      </w:r>
      <w:r w:rsidRPr="00DF7634">
        <w:rPr>
          <w:rFonts w:ascii="Arial" w:hAnsi="Arial" w:cs="Arial"/>
          <w:i/>
          <w:iCs/>
          <w:sz w:val="24"/>
          <w:szCs w:val="24"/>
        </w:rPr>
        <w:lastRenderedPageBreak/>
        <w:t>questo per te?”, tu dirai loro: Così dice il Signore Dio: Ecco, io prendo il legno di Giuseppe, che è in mano a Èfraim, e le tribù d’Israele unite a lui, e lo metto sul legno di Giuda per farne un legno solo; diventeranno una cosa sola in mano mia.</w:t>
      </w:r>
    </w:p>
    <w:p w14:paraId="5130277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3F67B59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8AEFB4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3BEB02A6" w14:textId="16C5B288"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w:t>
      </w:r>
      <w:r w:rsidR="00EF7DB8" w:rsidRPr="00DF7634">
        <w:rPr>
          <w:rFonts w:ascii="Arial" w:hAnsi="Arial" w:cs="Arial"/>
          <w:i/>
          <w:iCs/>
          <w:sz w:val="24"/>
          <w:szCs w:val="24"/>
        </w:rPr>
        <w:t xml:space="preserve"> </w:t>
      </w:r>
      <w:r w:rsidRPr="00DF7634">
        <w:rPr>
          <w:rFonts w:ascii="Arial" w:hAnsi="Arial" w:cs="Arial"/>
          <w:i/>
          <w:iCs/>
          <w:sz w:val="24"/>
          <w:szCs w:val="24"/>
        </w:rPr>
        <w:t xml:space="preserve">così </w:t>
      </w:r>
      <w:r w:rsidRPr="00DF7634">
        <w:rPr>
          <w:rFonts w:ascii="Arial" w:hAnsi="Arial" w:cs="Arial"/>
          <w:i/>
          <w:iCs/>
          <w:sz w:val="24"/>
          <w:szCs w:val="24"/>
        </w:rPr>
        <w:lastRenderedPageBreak/>
        <w:t xml:space="preserve">si meraviglieranno di lui molte nazioni; i re davanti a lui si chiuderanno la bocca, poiché vedranno un fatto mai a essi raccontato e comprenderanno ciò che mai avevano udito. </w:t>
      </w:r>
    </w:p>
    <w:p w14:paraId="41D1800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D2A8C8E" w14:textId="0731A336"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w:t>
      </w:r>
      <w:r w:rsidR="00EF7DB8" w:rsidRPr="00DF7634">
        <w:rPr>
          <w:rFonts w:ascii="Arial" w:hAnsi="Arial" w:cs="Arial"/>
          <w:i/>
          <w:iCs/>
          <w:sz w:val="24"/>
          <w:szCs w:val="24"/>
        </w:rPr>
        <w:t xml:space="preserve"> </w:t>
      </w:r>
      <w:r w:rsidRPr="00DF7634">
        <w:rPr>
          <w:rFonts w:ascii="Arial" w:hAnsi="Arial" w:cs="Arial"/>
          <w:i/>
          <w:iCs/>
          <w:sz w:val="24"/>
          <w:szCs w:val="24"/>
        </w:rPr>
        <w:t xml:space="preserve">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45ED38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Oggi chi deve chiamare lo Spirito di Dio è il discepolo di Gesù. Lo deve chiamare dal suo cuore. Chi deve essere il Nuovo Tempio di Dio è il cristiano, divenendo tempio nel tempio vivo del Padre che è Cristo Signore. È dal cuore squarciato di amore, di verità, di giustizia, di Vangelo che devono sgorgare il sangue e l’acqua per la redenzione e salvezza della Chiesa e del mondo. Se il cristiano non compie questa missione, se lui in Cristo, non diviene servo sofferente del Signore, per lui nessuna redenzione e nessuna salvezza verrà nel mondo e di questa non salvezza compiuta lui è responsabile dinanzi a Dio, dinanzi alla storia, dinanzi a tutti i dannati dell’inferno che sono nelle tenebre eterne per la sua omissione. Ecco il Libro delle Lamentazioni come parla del Giusto sofferente:</w:t>
      </w:r>
    </w:p>
    <w:p w14:paraId="44E6389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w:t>
      </w:r>
    </w:p>
    <w:p w14:paraId="4F14C79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Seminando di spine la mia via, mi ha lacerato, mi ha reso desolato. Ha teso l’arco, mi ha posto come bersaglio alle sue saette. Ha conficcato nei miei reni le frecce della sua faretra. Sono diventato lo scherno di tutti i popoli, la loro beffarda </w:t>
      </w:r>
      <w:r w:rsidRPr="00DF7634">
        <w:rPr>
          <w:rFonts w:ascii="Arial" w:hAnsi="Arial" w:cs="Arial"/>
          <w:i/>
          <w:iCs/>
          <w:sz w:val="24"/>
          <w:szCs w:val="24"/>
        </w:rPr>
        <w:lastRenderedPageBreak/>
        <w:t>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w:t>
      </w:r>
    </w:p>
    <w:p w14:paraId="6B39356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w:t>
      </w:r>
    </w:p>
    <w:p w14:paraId="0CC1C86C" w14:textId="6FFC054B"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Ponga nella polvere la bocca, forse c’è ancora speranza. Porga a chi lo percuote la sua guancia, si sazi di umiliazioni. Poiché il Signore</w:t>
      </w:r>
      <w:r w:rsidR="00EF7DB8" w:rsidRPr="00DF7634">
        <w:rPr>
          <w:rFonts w:ascii="Arial" w:hAnsi="Arial" w:cs="Arial"/>
          <w:i/>
          <w:iCs/>
          <w:sz w:val="24"/>
          <w:szCs w:val="24"/>
        </w:rPr>
        <w:t xml:space="preserve"> </w:t>
      </w:r>
      <w:r w:rsidRPr="00DF7634">
        <w:rPr>
          <w:rFonts w:ascii="Arial" w:hAnsi="Arial" w:cs="Arial"/>
          <w:i/>
          <w:iCs/>
          <w:sz w:val="24"/>
          <w:szCs w:val="24"/>
        </w:rPr>
        <w:t>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w:t>
      </w:r>
    </w:p>
    <w:p w14:paraId="0132863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«Esaminiamo la nostra condotta e scrutiamola, ritorniamo al Signore. 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w:t>
      </w:r>
    </w:p>
    <w:p w14:paraId="0A53C18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Il mio occhio mi tormenta per tutte le figlie della mia città.</w:t>
      </w:r>
    </w:p>
    <w:p w14:paraId="4A35025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w:t>
      </w:r>
    </w:p>
    <w:p w14:paraId="6EA7607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Hai visto, o Signore, la mia umiliazione, difendi il mio diritto! 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262D894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Nasce per il cristiano una morale nuova, nuovissima. È la morale del cristiano servo, del cristiano che prende su di sé il peccato del mondo per espiarlo. Perché il cristiano può </w:t>
      </w:r>
      <w:r w:rsidRPr="00DF7634">
        <w:rPr>
          <w:rFonts w:ascii="Arial" w:hAnsi="Arial" w:cs="Arial"/>
          <w:sz w:val="24"/>
          <w:szCs w:val="24"/>
        </w:rPr>
        <w:lastRenderedPageBreak/>
        <w:t xml:space="preserve">prendere il peccato del mondo? Perché lui è corpo di Cristo, vero corpo di Cristo. Essendo vero corpo di Cristo, anche questo corpo Gesù deve offrire al Padre in una obbedienza simile in tutto alla sua. Nel Salmo non vi è nessuna parola sul corpo dato a Cristo dal Padre. Nella Lettera agli Ebrei viene aggiunta questa verità: </w:t>
      </w:r>
      <w:r w:rsidRPr="00DF7634">
        <w:rPr>
          <w:rFonts w:ascii="Arial" w:hAnsi="Arial" w:cs="Arial"/>
          <w:i/>
          <w:iCs/>
          <w:sz w:val="24"/>
          <w:szCs w:val="24"/>
        </w:rPr>
        <w:t>un corpo mi hai dato</w:t>
      </w:r>
      <w:r w:rsidRPr="00DF7634">
        <w:rPr>
          <w:rFonts w:ascii="Arial" w:hAnsi="Arial" w:cs="Arial"/>
          <w:sz w:val="24"/>
          <w:szCs w:val="24"/>
        </w:rPr>
        <w:t>. Ora il corpo dato dal Padre a Cristo Gesù è prima di tutto quello che ha assunto per opera dello Spirito Santo nel seno della Vergine Maria, quando si è fatto carne. Ma è anche il corpo che il Padre costantemente gli dona sempre per opera dello Spirito Santo quando un uomo viene battezzato nel nome del Padre e del Figlio e dello Spirito Santo:</w:t>
      </w:r>
    </w:p>
    <w:p w14:paraId="3BF7678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1D4C0CAD" w14:textId="420CD4CD"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Sacrificio e offerta non gradisci,</w:t>
      </w:r>
      <w:r w:rsidR="00EF7DB8" w:rsidRPr="00DF7634">
        <w:rPr>
          <w:rFonts w:ascii="Arial" w:hAnsi="Arial" w:cs="Arial"/>
          <w:i/>
          <w:iCs/>
          <w:sz w:val="24"/>
          <w:szCs w:val="24"/>
        </w:rPr>
        <w:t xml:space="preserve"> </w:t>
      </w:r>
      <w:r w:rsidRPr="00DF7634">
        <w:rPr>
          <w:rFonts w:ascii="Arial" w:hAnsi="Arial" w:cs="Arial"/>
          <w:i/>
          <w:iCs/>
          <w:sz w:val="24"/>
          <w:szCs w:val="24"/>
        </w:rPr>
        <w:t>gli orecchi mi hai aperto, non hai chiesto olocausto né sacrificio per il peccato. Allora ho detto: «Ecco, io vengo. Nel rotolo del libro su di me è scritto di fare la tua volontà: mio Dio, questo io desidero; la tua legge è nel mio intimo».</w:t>
      </w:r>
    </w:p>
    <w:p w14:paraId="098EFFC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4DF707E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8F5F80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Con le nostre diaboliche affermazioni che il Vangelo non debba più essere annunciato ad alcuno e che tutte le religioni sono vie di salvezza, altro non abbiamo fatto e altro non facciamo che costringere il Padre del Signore nostro Gesù Cristo a non dare più a Cristo Gesù, al suo Figlio Unigenito, il corpo per la redenzione e la salvezza del mondo, il corpo da offrire in sacrificio per l’espiazione dei peccati. Ora a noi è stato rivelato dallo Spirito Santo nelle Sacre Scritture che la redenzione e la salvezza del mondo si compie nel dono </w:t>
      </w:r>
      <w:r w:rsidRPr="00DF7634">
        <w:rPr>
          <w:rFonts w:ascii="Arial" w:hAnsi="Arial" w:cs="Arial"/>
          <w:sz w:val="24"/>
          <w:szCs w:val="24"/>
        </w:rPr>
        <w:lastRenderedPageBreak/>
        <w:t>che il Padre fa al Figlio suo unigenito del corpo da offrirgli sul legno della croce. Se il corpo di Cristo più non si fa dal momento che il Vangelo non deve più essere annunciato, il battessimo neanche va più amministrato, dobbiamo dedurre come logica conseguenza che questi moltissimi figli della Chiesa altro non vogliono se non ciò che vuole Satana: la distruzione della Chiesa e la totale perdizione del mondo. Così, questi moltissimi figli della Chiesa sono veri figli di Satana, a suo servizio, perché il suo disegno di perdizione s compia.</w:t>
      </w:r>
    </w:p>
    <w:p w14:paraId="2F386A8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Da una morale di salvezza si sta passando ad una generale immoralità di perdizione. Dalla morale per il Paradiso all’immoralità per l’inferno. Avendo noi deciso di non predicare più il Vangelo e di non più battezzare, altro non abbiamo deciso de non la morte della Chiesa e la morte del mondo. In questo che sta divenendo ormai il pensiero unico di moltissimi figli della Chiesa, tutti gli altri pensieri, propositi, impegni, decisioni, sono tutte cose macchiate di immoralità. Il pensiero primo è immorale, tutti i pensieri secondi sono immorali. Se il cristiano è immorale, tutto ciò che lui pensa, decide, opera, compie è anch’esso immorale.</w:t>
      </w:r>
    </w:p>
    <w:p w14:paraId="225C666F" w14:textId="701B84A8"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O ridiamo la sua verità al Padre, al Figlio, allo Spirito Santo, alla Divina Rivelazione, alla grazia, alla giustizia, alla fede, alla speranza, alla carità, alla Chiesa, alla missione, oppure saremo costretti a navigare in un mondo di totale falsità. Dalla falsità mai potrà nascere la vera moralità. Dalla falsità nasce solo grande immoralità e universale idolatria. Ecco la nostra grande immoralità e il nostro grande peccato: abbiamo privato il Padre celeste di poter dare oggi il corpo a Cristo Gesù per l’espiazione dei peccati e perché da questo corpo faccia sgorgare l’acqua e il sangue per la redenzione e la salvezza del mondo.</w:t>
      </w:r>
      <w:r w:rsidR="00EF7DB8" w:rsidRPr="00DF7634">
        <w:rPr>
          <w:rFonts w:ascii="Arial" w:hAnsi="Arial" w:cs="Arial"/>
          <w:sz w:val="24"/>
          <w:szCs w:val="24"/>
        </w:rPr>
        <w:t xml:space="preserve"> </w:t>
      </w:r>
      <w:r w:rsidRPr="00DF7634">
        <w:rPr>
          <w:rFonts w:ascii="Arial" w:hAnsi="Arial" w:cs="Arial"/>
          <w:sz w:val="24"/>
          <w:szCs w:val="24"/>
        </w:rPr>
        <w:t xml:space="preserve">È questa pesante immoralità che rende immorali tutti i nostri atti, tutti i nostri pensieri, tutte le nostre decisioni, tutti i nostri dogmi. S compie per noi la Parola posta dallo Spirito Santo del Libro della Sapienza: </w:t>
      </w:r>
    </w:p>
    <w:p w14:paraId="4DD2878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20A6A37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In questa condizione di pesante immoralità è evidente che lo Spirito Santo si è ritirato da noi. Lo attestano i frutti che stiamo producendo. Privare il Padre della possibilità di dare oggi a Cristo Gesù il corpo per l’espiazione dei peccati e perché da esso sgorgano l’acqua e il sangue per la conversione e la vita del mondo, di certo non è un frutto dello Spirito santo. </w:t>
      </w:r>
    </w:p>
    <w:p w14:paraId="33D98FAE" w14:textId="77777777" w:rsidR="008B4B78" w:rsidRPr="00DF7634" w:rsidRDefault="008B4B78" w:rsidP="00661B34">
      <w:pPr>
        <w:spacing w:after="120" w:line="240" w:lineRule="auto"/>
        <w:jc w:val="both"/>
        <w:rPr>
          <w:rFonts w:ascii="Arial" w:hAnsi="Arial" w:cs="Arial"/>
          <w:sz w:val="24"/>
          <w:szCs w:val="24"/>
        </w:rPr>
      </w:pPr>
    </w:p>
    <w:p w14:paraId="3C69C753" w14:textId="77777777" w:rsidR="008B4B78" w:rsidRPr="00DF7634" w:rsidRDefault="008B4B78" w:rsidP="00B278D6">
      <w:pPr>
        <w:pStyle w:val="Titolo1"/>
      </w:pPr>
      <w:bookmarkStart w:id="493" w:name="_Toc165103245"/>
      <w:bookmarkStart w:id="494" w:name="_Toc187296452"/>
      <w:bookmarkStart w:id="495" w:name="_Toc191372345"/>
      <w:r w:rsidRPr="00DF7634">
        <w:t>APPENDICE</w:t>
      </w:r>
      <w:bookmarkEnd w:id="493"/>
      <w:bookmarkEnd w:id="494"/>
      <w:bookmarkEnd w:id="495"/>
      <w:r w:rsidRPr="00DF7634">
        <w:t xml:space="preserve"> </w:t>
      </w:r>
    </w:p>
    <w:p w14:paraId="41108F13" w14:textId="77777777" w:rsidR="008B4B78" w:rsidRPr="00DF7634" w:rsidRDefault="008B4B78" w:rsidP="00661B34">
      <w:pPr>
        <w:pStyle w:val="Corpodeltesto2"/>
        <w:rPr>
          <w:szCs w:val="24"/>
        </w:rPr>
      </w:pPr>
      <w:bookmarkStart w:id="496" w:name="_Toc165103246"/>
      <w:bookmarkStart w:id="497" w:name="_Toc187296453"/>
      <w:r w:rsidRPr="00DF7634">
        <w:rPr>
          <w:szCs w:val="24"/>
        </w:rPr>
        <w:t>Prima riflessione</w:t>
      </w:r>
      <w:bookmarkEnd w:id="496"/>
      <w:bookmarkEnd w:id="497"/>
    </w:p>
    <w:p w14:paraId="334D902A" w14:textId="73E4C130"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Le </w:t>
      </w:r>
      <w:r w:rsidRPr="00DF7634">
        <w:rPr>
          <w:rFonts w:ascii="Arial" w:hAnsi="Arial"/>
          <w:i/>
          <w:sz w:val="24"/>
          <w:szCs w:val="24"/>
        </w:rPr>
        <w:t>“Lamentazioni”</w:t>
      </w:r>
      <w:r w:rsidRPr="00DF7634">
        <w:rPr>
          <w:rFonts w:ascii="Arial" w:hAnsi="Arial"/>
          <w:sz w:val="24"/>
          <w:szCs w:val="24"/>
        </w:rPr>
        <w:t xml:space="preserve"> sono una purissima profezia, divino oracolo, parola infallibile che attesta, rivela, manifesta, con la storia alla mano, che ogni profezia, ogni oracolo, ogni promessa, ogni Parola proferita da Dio si compie sempre. Quanto il Signore dice si realizza, avviene. Possono passare anche degli anni, a volte anche dei secoli, la Parola del Signore rimane in eterno, perché Dio rimane in eterno. Tutto passa e si logora. Dio resta immutabile nei secoli.</w:t>
      </w:r>
      <w:r w:rsidR="00EF7DB8" w:rsidRPr="00DF7634">
        <w:rPr>
          <w:rFonts w:ascii="Arial" w:hAnsi="Arial"/>
          <w:sz w:val="24"/>
          <w:szCs w:val="24"/>
        </w:rPr>
        <w:t xml:space="preserve"> </w:t>
      </w:r>
      <w:r w:rsidRPr="00DF7634">
        <w:rPr>
          <w:rFonts w:ascii="Arial" w:hAnsi="Arial"/>
          <w:sz w:val="24"/>
          <w:szCs w:val="24"/>
        </w:rPr>
        <w:t>In questo ci viene in aiuto e conforto il Salmo.</w:t>
      </w:r>
    </w:p>
    <w:p w14:paraId="41A060F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 xml:space="preserve">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w:t>
      </w:r>
    </w:p>
    <w:p w14:paraId="40B3D48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4DEDADE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3235C68C"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Le </w:t>
      </w:r>
      <w:r w:rsidRPr="00DF7634">
        <w:rPr>
          <w:rFonts w:ascii="Arial" w:hAnsi="Arial"/>
          <w:i/>
          <w:sz w:val="24"/>
          <w:szCs w:val="24"/>
        </w:rPr>
        <w:t>“Lamentazioni”</w:t>
      </w:r>
      <w:r w:rsidRPr="00DF7634">
        <w:rPr>
          <w:rFonts w:ascii="Arial" w:hAnsi="Arial"/>
          <w:sz w:val="24"/>
          <w:szCs w:val="24"/>
        </w:rPr>
        <w:t xml:space="preserve"> prendono in esame tutti i mali che la disobbedienza ha generato nella storia del popolo del Signore, contemplano la distruzione di Gerusalemme, vedono la sua miseria e la sua pena, raccontano il suo grande dolore. Fanno tutto questo non per dire a noi: </w:t>
      </w:r>
      <w:r w:rsidRPr="00DF7634">
        <w:rPr>
          <w:rFonts w:ascii="Arial" w:hAnsi="Arial"/>
          <w:i/>
          <w:sz w:val="24"/>
          <w:szCs w:val="24"/>
        </w:rPr>
        <w:t>“Povera Gerusalemme! Essa è nel dolore! Abbiate compassione di essa. Non la tormentate con le vostre prediche o le vostre derisioni”.</w:t>
      </w:r>
      <w:r w:rsidRPr="00DF7634">
        <w:rPr>
          <w:rFonts w:ascii="Arial" w:hAnsi="Arial"/>
          <w:sz w:val="24"/>
          <w:szCs w:val="24"/>
        </w:rPr>
        <w:t xml:space="preserve"> </w:t>
      </w:r>
    </w:p>
    <w:p w14:paraId="540EA8D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Queste considerazioni umane non interessano alla profezia. Sono estranee alla sua finalità. Le </w:t>
      </w:r>
      <w:r w:rsidRPr="00DF7634">
        <w:rPr>
          <w:rFonts w:ascii="Arial" w:hAnsi="Arial"/>
          <w:i/>
          <w:sz w:val="24"/>
          <w:szCs w:val="24"/>
        </w:rPr>
        <w:t xml:space="preserve">“Lamentazioni” </w:t>
      </w:r>
      <w:r w:rsidRPr="00DF7634">
        <w:rPr>
          <w:rFonts w:ascii="Arial" w:hAnsi="Arial"/>
          <w:sz w:val="24"/>
          <w:szCs w:val="24"/>
        </w:rPr>
        <w:t>invece vogliono mettere in guardia tutti noi. La Parola del Signore mai da Dio è proferita a vuoto. Essa non è una fiaba, un genere letterario, un modo di dire senza alcun fondamento nella storia. Essa invece dice e fa la storia, l’annunzia e la compie, la profetizza e la realizza con immancabile appuntamento.</w:t>
      </w:r>
    </w:p>
    <w:p w14:paraId="51706B5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Le </w:t>
      </w:r>
      <w:r w:rsidRPr="00DF7634">
        <w:rPr>
          <w:rFonts w:ascii="Arial" w:hAnsi="Arial"/>
          <w:i/>
          <w:sz w:val="24"/>
          <w:szCs w:val="24"/>
        </w:rPr>
        <w:t>“Lamentazioni”</w:t>
      </w:r>
      <w:r w:rsidRPr="00DF7634">
        <w:rPr>
          <w:rFonts w:ascii="Arial" w:hAnsi="Arial"/>
          <w:sz w:val="24"/>
          <w:szCs w:val="24"/>
        </w:rPr>
        <w:t xml:space="preserve"> sono il “Magnificat” cantato alla verità della divina Parola. Sono il canto che inneggia alla verità della profezia. Sono vero Salmo storico che ci pongono dinanzi al compimento di ogni oracolo del Signore. Questo l’uomo deve sapere. Tutto passa. Rimane vera sempre la Parola del suo Dio. Tutto può evolvere. Sola la Parola del Signore non evolve. Essa è eterna e immutabile come Dio è eterno e immutabile.</w:t>
      </w:r>
    </w:p>
    <w:p w14:paraId="60D1DE23"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Le </w:t>
      </w:r>
      <w:r w:rsidRPr="00DF7634">
        <w:rPr>
          <w:rFonts w:ascii="Arial" w:hAnsi="Arial"/>
          <w:i/>
          <w:sz w:val="24"/>
          <w:szCs w:val="24"/>
        </w:rPr>
        <w:t>“Lamentazioni”</w:t>
      </w:r>
      <w:r w:rsidRPr="00DF7634">
        <w:rPr>
          <w:rFonts w:ascii="Arial" w:hAnsi="Arial"/>
          <w:sz w:val="24"/>
          <w:szCs w:val="24"/>
        </w:rPr>
        <w:t xml:space="preserve"> ci rivelano un’altra profondissima verità, che merita tutta la nostra attenzione. Noi sappiamo che nella rovina di Gerusalemme fu distrutto il tempio, la monarchia, il sacerdozio, tutta la falsa profezia è scomparsa. È giusto chiedersi: perché il Signore nulla ha risparmiato e neanche il suo santo tempio?</w:t>
      </w:r>
    </w:p>
    <w:p w14:paraId="6E43CB2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La risposta è immediata. Non sono le cose visibili che fondano la protezione, la custodia, la salvezza del popolo del Signore. È invece il Dio invisibile la custodia e la protezione del suo popolo. Se il Dio invisibile è stato tolto dal cuore e dalla mente dei figli di Israele e di Giuda, i segni della sua presenza visibile – sacerdozio e culto e quanto è legato ad essi – non serve. È illusione e inganno.</w:t>
      </w:r>
    </w:p>
    <w:p w14:paraId="39D50988"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Sempre il Signore si è lamentato della falsità e dell’inganno del culto celebrato e vissuto al di fuori del contesto dell’alleanza. L’alleanza è fondata sulla Parola. </w:t>
      </w:r>
    </w:p>
    <w:p w14:paraId="3CDB7E26"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Isaia, Geremia, Ezechiele, Osea, Amos, Malachia sono il grido che nel passare del tempo e degli anni sempre risuona in mezzo al popolo del Signore. </w:t>
      </w:r>
    </w:p>
    <w:p w14:paraId="4B83462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Visione che Isaia, figlio di Amoz, ebbe su Giuda e su Gerusalemme al tempo dei re di Giuda Ozia, Iotam, Acaz ed Ezechia.</w:t>
      </w:r>
    </w:p>
    <w:p w14:paraId="06282C6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w:t>
      </w:r>
    </w:p>
    <w:p w14:paraId="4E3C2F27" w14:textId="4E7B368A"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EF7DB8" w:rsidRPr="00DF7634">
        <w:rPr>
          <w:rFonts w:ascii="Arial" w:hAnsi="Arial"/>
          <w:i/>
          <w:iCs/>
          <w:sz w:val="24"/>
          <w:szCs w:val="24"/>
        </w:rPr>
        <w:t xml:space="preserve"> </w:t>
      </w:r>
      <w:r w:rsidRPr="00DF7634">
        <w:rPr>
          <w:rFonts w:ascii="Arial" w:hAnsi="Arial"/>
          <w:i/>
          <w:iCs/>
          <w:sz w:val="24"/>
          <w:szCs w:val="24"/>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75E9CCC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2562A1F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53EBBA3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Come mai la città fedele è diventata una prostituta? Era piena di rettitudine, vi dimorava la giustizia, ora invece è piena di assassini! Il tuo argento è diventato scoria, il tuo vino è diluito con acqua. I tuoi capi sono ribelli e complici di ladri. </w:t>
      </w:r>
      <w:r w:rsidRPr="00DF7634">
        <w:rPr>
          <w:rFonts w:ascii="Arial" w:hAnsi="Arial"/>
          <w:i/>
          <w:iCs/>
          <w:sz w:val="24"/>
          <w:szCs w:val="24"/>
        </w:rPr>
        <w:lastRenderedPageBreak/>
        <w:t>Tutti sono bramosi di regali e ricercano mance. Non rendono giustizia all’orfano e la causa della vedova fino a loro non giunge.</w:t>
      </w:r>
    </w:p>
    <w:p w14:paraId="1553F97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5196457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0CF49E8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1F72A43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0C13BA6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Dice il Signore degli eserciti, Dio d’Israele: Aggiungete pure i vostri olocausti ai vostri sacrifici e mangiatene la carne! Io però non parlai né diedi ordini </w:t>
      </w:r>
      <w:r w:rsidRPr="00DF7634">
        <w:rPr>
          <w:rFonts w:ascii="Arial" w:hAnsi="Arial"/>
          <w:i/>
          <w:iCs/>
          <w:sz w:val="24"/>
          <w:szCs w:val="24"/>
        </w:rPr>
        <w:lastRenderedPageBreak/>
        <w:t>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6BE235F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Taglia la tua chioma e gettala via, e intona sulle alture un lamento, perché il Signore ha rigettato e abbandonato questa generazione che ha meritato la sua ira.</w:t>
      </w:r>
    </w:p>
    <w:p w14:paraId="603D21F1" w14:textId="1A42F859"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w:t>
      </w:r>
      <w:r w:rsidR="0076171F" w:rsidRPr="00DF7634">
        <w:rPr>
          <w:rFonts w:ascii="Arial" w:hAnsi="Arial"/>
          <w:i/>
          <w:iCs/>
          <w:sz w:val="24"/>
          <w:szCs w:val="24"/>
        </w:rPr>
        <w:t>deserto» (</w:t>
      </w:r>
      <w:r w:rsidRPr="00DF7634">
        <w:rPr>
          <w:rFonts w:ascii="Arial" w:hAnsi="Arial"/>
          <w:i/>
          <w:iCs/>
          <w:sz w:val="24"/>
          <w:szCs w:val="24"/>
        </w:rPr>
        <w:t>Ger 7,1-33).</w:t>
      </w:r>
    </w:p>
    <w:p w14:paraId="244BF2E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10B1F49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1600FD9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3F0CDD8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6B9A3CF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17216B7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7824231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1D6252E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6012B74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490E702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49F1024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3DF01DA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FAF5A2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Non avevo finito di profetizzare quando Pelatia, figlio di Benaià, cadde morto. Io mi gettai con la faccia a terra e gridai ad alta voce: «Ohimè! Signore Dio, vuoi proprio distruggere quanto resta d’Israele?».</w:t>
      </w:r>
    </w:p>
    <w:p w14:paraId="4523528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7720F6C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46A7266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1,1-25). </w:t>
      </w:r>
    </w:p>
    <w:p w14:paraId="1579F50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w:t>
      </w:r>
    </w:p>
    <w:p w14:paraId="02BA91D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p>
    <w:p w14:paraId="4A79E60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417B981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3D8624D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«Andate pure a Betel e peccate, a Gàlgala e peccate ancora di più! Offrite ogni mattina i vostri sacrifici e ogni tre giorni le vostre decime. Offrite anche sacrifici di </w:t>
      </w:r>
      <w:r w:rsidRPr="00DF7634">
        <w:rPr>
          <w:rFonts w:ascii="Arial" w:hAnsi="Arial"/>
          <w:i/>
          <w:iCs/>
          <w:sz w:val="24"/>
          <w:szCs w:val="24"/>
        </w:rPr>
        <w:lastRenderedPageBreak/>
        <w:t>lode con pane lievitato e proclamate ad alta voce le offerte spontanee, perché così vi piace fare, o figli d’Israele». Oracolo del Signore Dio.</w:t>
      </w:r>
    </w:p>
    <w:p w14:paraId="5E3F087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«Eppure, vi ho lasciato a denti asciutti in tutte le vostre città, e con mancanza di pane in tutti i vostri villaggi; ma non siete ritornati a me». Oracolo del Signore.</w:t>
      </w:r>
    </w:p>
    <w:p w14:paraId="3334B35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07D00E7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«Vi ho colpiti con ruggine e carbonchio, vi ho inaridito i giardini e le vigne; i fichi e gli olivi li ha divorati la cavalletta; ma non siete ritornati a me». Oracolo del Signore.</w:t>
      </w:r>
    </w:p>
    <w:p w14:paraId="53C764C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23725B6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«Vi ho travolti come Dio aveva travolto Sòdoma e Gomorra, eravate come un tizzone strappato da un incendio; ma non siete ritornati a me». Oracolo del Signore.</w:t>
      </w:r>
    </w:p>
    <w:p w14:paraId="75290C8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42D1906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Oracolo. Parola del Signore a Israele per mezzo di Malachia.</w:t>
      </w:r>
    </w:p>
    <w:p w14:paraId="7C9D634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CF7A7C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03EBCA9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Ora supplicate pure Dio perché abbia pietà di voi! Se fate tali cose, dovrebbe accogliervi con benevolenza? Dice il Signore degli eserciti.</w:t>
      </w:r>
    </w:p>
    <w:p w14:paraId="07C6F7A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Oh, ci fosse fra voi chi chiude le porte, perché non arda più invano il mio altare! Non mi compiaccio di voi – dice il Signore degli eserciti – e non accetto l’offerta delle vostre mani! Poiché dall’oriente all’occidente grande è il mio nome fra le </w:t>
      </w:r>
      <w:r w:rsidRPr="00DF7634">
        <w:rPr>
          <w:rFonts w:ascii="Arial" w:hAnsi="Arial"/>
          <w:i/>
          <w:iCs/>
          <w:sz w:val="24"/>
          <w:szCs w:val="24"/>
        </w:rPr>
        <w:lastRenderedPageBreak/>
        <w:t>nazioni e in ogni luogo si brucia incenso al mio nome e si fanno offerte pure, perché grande è il mio nome fra le nazioni. Dice il Signore degli eserciti.</w:t>
      </w:r>
    </w:p>
    <w:p w14:paraId="771715A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4BA7C2E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DEBDF3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5CDF4AF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w:t>
      </w:r>
    </w:p>
    <w:p w14:paraId="7D4D08F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w:t>
      </w:r>
    </w:p>
    <w:p w14:paraId="0F5D5D3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0BCD180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561F048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7EFE90C7" w14:textId="4E08CA05"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 xml:space="preserve">Il culto, che è la visibilità della fede e della religione, non salva se esso è privato della </w:t>
      </w:r>
      <w:r w:rsidRPr="00DF7634">
        <w:rPr>
          <w:rFonts w:ascii="Arial" w:hAnsi="Arial"/>
          <w:i/>
          <w:sz w:val="24"/>
          <w:szCs w:val="24"/>
        </w:rPr>
        <w:t>“materia”</w:t>
      </w:r>
      <w:r w:rsidRPr="00DF7634">
        <w:rPr>
          <w:rFonts w:ascii="Arial" w:hAnsi="Arial"/>
          <w:sz w:val="24"/>
          <w:szCs w:val="24"/>
        </w:rPr>
        <w:t xml:space="preserve"> invisibile della fede e della religione che è la Parola eterna, divina, infallibile del nostro Dio, Parola che sempre si compie, si realizza, avviene.</w:t>
      </w:r>
      <w:r w:rsidR="00EF7DB8" w:rsidRPr="00DF7634">
        <w:rPr>
          <w:rFonts w:ascii="Arial" w:hAnsi="Arial"/>
          <w:sz w:val="24"/>
          <w:szCs w:val="24"/>
        </w:rPr>
        <w:t xml:space="preserve"> </w:t>
      </w:r>
    </w:p>
    <w:p w14:paraId="0705104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Le </w:t>
      </w:r>
      <w:r w:rsidRPr="00DF7634">
        <w:rPr>
          <w:rFonts w:ascii="Arial" w:hAnsi="Arial"/>
          <w:i/>
          <w:sz w:val="24"/>
          <w:szCs w:val="24"/>
        </w:rPr>
        <w:t>“Lamentazioni”</w:t>
      </w:r>
      <w:r w:rsidRPr="00DF7634">
        <w:rPr>
          <w:rFonts w:ascii="Arial" w:hAnsi="Arial"/>
          <w:sz w:val="24"/>
          <w:szCs w:val="24"/>
        </w:rPr>
        <w:t xml:space="preserve"> anche a noi, uomini moderni, parlano e dicono i nostri errori. Noi tutti infatti oggi diciamo di credere in Dio. Ma in quale Dio crediamo? Crediamo in un Dio senza Parola, avendo l’uomo sostituito la Parola eterna del Dio vivo e vero con la propria. Poiché Dio e la sua Parola sono inseparabili, indivisibili, noi crediamo in un non Dio, poiché crediamo in un Dio senza alcuna Parola.</w:t>
      </w:r>
    </w:p>
    <w:p w14:paraId="684EB33C"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Poiché la Parola di Dio si compie, perché da Lui detta e proferita, se noi crediamo in essa e viviamo secondo il suo dettato, essa si compirà per noi in tutto il bene che essa contiene e profetizza. Se invece noi non crediamo in essa e non la viviamo, essa si compirà per tutto il male che contiene e che profetizza.</w:t>
      </w:r>
    </w:p>
    <w:p w14:paraId="2E3EE22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Distruggendo il Signore tutte le vie visibili della sua presenza in mezzo al suo popolo, ci ha ammoniti, invitandoci a fare ritorno alla sua Parola, perché domani e forse anche oggi anche noi di certo sperimenteremo il compimento e la realizzazione della Parola. Allora piangeremo come Gerusalemme, ma sarà un pianto inconsolabile.</w:t>
      </w:r>
    </w:p>
    <w:p w14:paraId="3D76FECF"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Vergine Maria, Madre della Redenzione, Angeli, Santi, venite in nostro soccorso. Mettete nei cuori di tutti la fede nella verità di ogni Parola che è uscita dalla bocca del nostro Dio e Signore. È nella Parola creduta e vissuta ogni vita.</w:t>
      </w:r>
    </w:p>
    <w:p w14:paraId="191A22B8" w14:textId="77777777" w:rsidR="008B4B78" w:rsidRPr="00DF7634" w:rsidRDefault="008B4B78" w:rsidP="00661B34">
      <w:pPr>
        <w:spacing w:after="120" w:line="240" w:lineRule="auto"/>
        <w:jc w:val="both"/>
        <w:rPr>
          <w:rFonts w:ascii="Arial" w:hAnsi="Arial"/>
          <w:sz w:val="24"/>
          <w:szCs w:val="24"/>
        </w:rPr>
      </w:pPr>
    </w:p>
    <w:p w14:paraId="1AB2A651" w14:textId="77777777" w:rsidR="008B4B78" w:rsidRPr="00DF7634" w:rsidRDefault="008B4B78" w:rsidP="00661B34">
      <w:pPr>
        <w:pStyle w:val="Corpodeltesto2"/>
        <w:rPr>
          <w:szCs w:val="24"/>
        </w:rPr>
      </w:pPr>
      <w:bookmarkStart w:id="498" w:name="_Toc165103247"/>
      <w:bookmarkStart w:id="499" w:name="_Toc187296454"/>
      <w:r w:rsidRPr="00DF7634">
        <w:rPr>
          <w:szCs w:val="24"/>
        </w:rPr>
        <w:t>Seconda riflessione</w:t>
      </w:r>
      <w:bookmarkEnd w:id="498"/>
      <w:bookmarkEnd w:id="499"/>
    </w:p>
    <w:p w14:paraId="52A3311D"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Il Signore fonda l’esistenza presente e futura, nel presente e anche nell’eternità, del suo popolo sulle Dieci Parole. La vita è in queste Parole. Solo in esse. Non vi sono altre parole, né sulla terra né nei cieli, né al di qua né al di là del mare che possano dare vita all’uomo. Vive chi le osserva. Questo è quanto il Signore stabilisce con Israele stipulando con esso la sua alleanza, che è impegno bilaterale. Israele si impegna ad osservare i Comandamenti. Il Signore si impegna ad essere vita del suo popolo, non solo oggi, nel deserto, ma sempre, anche quando Israele sarà nella terra. </w:t>
      </w:r>
    </w:p>
    <w:p w14:paraId="59A00E8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 terzo mese dall’uscita degli Israeliti dalla terra d’Egitto, nello stesso giorno, essi arrivarono al deserto del Sinai. Levate le tende da Refidìm, giunsero al deserto del Sinai, dove si accamparono; Israele si accampò davanti al monte.</w:t>
      </w:r>
    </w:p>
    <w:p w14:paraId="6C597D6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402D7D2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2C27818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Mosè riferì al Signore le parole del popolo. Il Signore disse a Mosè: «Va’ dal popolo e santificalo, oggi e domani: lavino le loro vesti e si tengano pronti per il </w:t>
      </w:r>
      <w:r w:rsidRPr="00DF7634">
        <w:rPr>
          <w:rFonts w:ascii="Arial" w:hAnsi="Arial"/>
          <w:i/>
          <w:iCs/>
          <w:sz w:val="24"/>
          <w:szCs w:val="24"/>
        </w:rPr>
        <w:lastRenderedPageBreak/>
        <w:t>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02A03C7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583D15D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3A7CE80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Dio pronunciò tutte queste parole: «Io sono il Signore, tuo Dio, che ti ho fatto uscire dalla terra d’Egitto, dalla condizione servile: </w:t>
      </w:r>
    </w:p>
    <w:p w14:paraId="64DE211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Non avrai altri dèi di fronte a me. </w:t>
      </w:r>
    </w:p>
    <w:p w14:paraId="38A96E2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6F41B2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pronuncerai invano il nome del Signore, tuo Dio, perché il Signore non lascia impunito chi pronuncia il suo nome invano.</w:t>
      </w:r>
    </w:p>
    <w:p w14:paraId="6DC33F9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766CB26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Onora tuo padre e tua madre, perché si prolunghino i tuoi giorni nel paese che il Signore, tuo Dio, ti dà.</w:t>
      </w:r>
    </w:p>
    <w:p w14:paraId="43049B7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Non ucciderai. Non commetterai adulterio. Non ruberai. Non pronuncerai falsa testimonianza contro il tuo prossimo.</w:t>
      </w:r>
    </w:p>
    <w:p w14:paraId="22CC144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desidererai la casa del tuo prossimo. Non desidererai la moglie del tuo prossimo, né il suo schiavo né la sua schiava, né il suo bue né il suo asino, né alcuna cosa che appartenga al tuo prossimo».</w:t>
      </w:r>
    </w:p>
    <w:p w14:paraId="0A335DB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6F9EC82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3970C95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Nel libro del Levitico il Signore ammonisce il suo popolo. Se esso vorrà conservarsi in vita dovrà dimorare sempre nella sua Legge, nei suoi Statuti, nella sua Alleanza. Se verrà meno all’impegno assunto, per esso non ci sarà vita, ma morte. La terra diverrà di ferro e il cielo di rame. Nei Comandamenti tutto Dio è a servizio del suo popolo. Fuori dei comandamenti tutta la terra e il cielo si metteranno contro Israele.</w:t>
      </w:r>
    </w:p>
    <w:p w14:paraId="36E82A2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03A4F79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Osserverete i miei sabati e porterete rispetto al mio santuario. Io sono il Signore.</w:t>
      </w:r>
    </w:p>
    <w:p w14:paraId="6ABA961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31D12C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5D67148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568B082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EC5D30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63EB41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E8F1DA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370BCE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070A9BD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D0A59D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12607F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B0C6DA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w:t>
      </w:r>
      <w:r w:rsidRPr="00DF7634">
        <w:rPr>
          <w:rFonts w:ascii="Arial" w:hAnsi="Arial"/>
          <w:i/>
          <w:iCs/>
          <w:sz w:val="24"/>
          <w:szCs w:val="24"/>
        </w:rPr>
        <w:lastRenderedPageBreak/>
        <w:t>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6D7F1E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568921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Questi sono gli statuti, le prescrizioni e le leggi che il Signore stabilì fra sé e gli Israeliti, sul monte Sinai, per mezzo di Mosè (Lev 26,1-46). </w:t>
      </w:r>
    </w:p>
    <w:p w14:paraId="17B8A43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Nel Libro del Deuteronomio il Signore, per mezzo del suo servo Mosè, indica dettagliatamente quali sono i beni che vengono dall’osservanza dell’alleanza e quali invece i mali. Beni e mali vengono catalogati secondo due categorie bibliche che sono </w:t>
      </w:r>
      <w:r w:rsidRPr="00DF7634">
        <w:rPr>
          <w:rFonts w:ascii="Arial" w:hAnsi="Arial"/>
          <w:i/>
          <w:sz w:val="24"/>
          <w:szCs w:val="24"/>
        </w:rPr>
        <w:t>“benedizione e maledizione”</w:t>
      </w:r>
      <w:r w:rsidRPr="00DF7634">
        <w:rPr>
          <w:rFonts w:ascii="Arial" w:hAnsi="Arial"/>
          <w:sz w:val="24"/>
          <w:szCs w:val="24"/>
        </w:rPr>
        <w:t>. La benedizione è vita, abbondanza di vita. La maledizione è morte, ogni morte: economica, sociale, politica, religiosa. La maledizione raggiunge il suo culmine nella deportazione dei figli di Israele in terre straniere, insieme ad altre cose assai dolorose. Senza Dio, per il suo popolo si spalancano le porte della morte. Così preannuncia il Signore. Il suo è vero oracolo, vera profezia.</w:t>
      </w:r>
    </w:p>
    <w:p w14:paraId="2181A0F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509C1D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25CE90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w:t>
      </w:r>
      <w:r w:rsidRPr="00DF7634">
        <w:rPr>
          <w:rFonts w:ascii="Arial" w:hAnsi="Arial"/>
          <w:i/>
          <w:iCs/>
          <w:sz w:val="24"/>
          <w:szCs w:val="24"/>
        </w:rPr>
        <w:lastRenderedPageBreak/>
        <w:t xml:space="preserve">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2163BE2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A82C28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56C644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3A50692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Poiché non avrai servito il Signore, tuo Dio, con gioia e di buon cuore in mezzo all’abbondanza di ogni cosa, servirai i tuoi nemici, che il Signore manderà contro </w:t>
      </w:r>
      <w:r w:rsidRPr="00DF7634">
        <w:rPr>
          <w:rFonts w:ascii="Arial" w:hAnsi="Arial"/>
          <w:i/>
          <w:iCs/>
          <w:sz w:val="24"/>
          <w:szCs w:val="24"/>
        </w:rPr>
        <w:lastRenderedPageBreak/>
        <w:t>di te, in mezzo alla fame, alla sete, alla nudità e alla mancanza di ogni cosa. Essi ti metteranno un giogo di ferro sul collo, finché non ti abbiano distrutto.</w:t>
      </w:r>
    </w:p>
    <w:p w14:paraId="39DE400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1E4B1DF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42CA5DC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Queste sono le parole dell’alleanza che il Signore ordinò a Mosè di stabilire con gli Israeliti nella terra di Moab, oltre l’alleanza che aveva stabilito con loro sull’Oreb (Dt 28,1-69). </w:t>
      </w:r>
    </w:p>
    <w:p w14:paraId="687BB610"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Il popolo è nella Terra Promessa. La conquista è rapida e fulminea. Dio combatte per Israele. Entrata ogni tribù in possesso della sua parte di territorio, vengono tutte convocate alla </w:t>
      </w:r>
      <w:r w:rsidRPr="00DF7634">
        <w:rPr>
          <w:rFonts w:ascii="Arial" w:hAnsi="Arial"/>
          <w:sz w:val="24"/>
          <w:szCs w:val="24"/>
        </w:rPr>
        <w:lastRenderedPageBreak/>
        <w:t>presenza di Giosuè, il quale rivolge loro una proposta singolare. Il popolo deve scegliere se servire o non servire il Signore. Dice loro i motivi per cui non conviene scegliere il Signore: perché è un Dio che è fedele ad ogni sua Parola. Quanto Lui ha detto, avverrà, si compirà, si realizzerà. Egli è fedele e vuole un popolo fedele. Tutte le tribù accettano di servire il Signore e rinnovano l’alleanza. Ora però tutti sanno che nella trasgressione tutte le maledizioni pronunciate, anzi profetizzate da Mosè, si compiranno per essi. Nella fedeltà il Signore è esigente. Noi sappiamo quanto grande sia l’esigenza di Dio e quanto gli è costata questa sua fedeltà: la Croce del suo Figlio Unigenito, il Sangue del suo Verbo Eterno. Israele non può giocare. L’infedeltà aprirà per esso le porte di ogni maledizione ed esse si riverseranno su di lui.</w:t>
      </w:r>
    </w:p>
    <w:p w14:paraId="6D0474C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5F01D96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64FD304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Giosuè radunò tutte le tribù d’Israele a Sichem e convocò gli anziani d’Israele, i capi, i giudici e gli scribi, ed essi si presentarono davanti a Dio. Giosuè disse a tutto il popolo:</w:t>
      </w:r>
    </w:p>
    <w:p w14:paraId="6032366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Dio d’Israele:</w:t>
      </w:r>
    </w:p>
    <w:p w14:paraId="015D53F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746A5EE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2FC7A4A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19046CD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59D13E1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4B47D01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1D071D7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popolo rispose a Giosuè: «No! Noi serviremo il Signore».</w:t>
      </w:r>
    </w:p>
    <w:p w14:paraId="3501EB3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Giosuè disse allora al popolo: «Voi siete testimoni contro voi stessi, che vi siete scelti il Signore per servirlo!».</w:t>
      </w:r>
    </w:p>
    <w:p w14:paraId="25A8A0E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Risposero: «Siamo testimoni!».</w:t>
      </w:r>
    </w:p>
    <w:p w14:paraId="5131792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«Eliminate allora gli dèi degli stranieri, che sono in mezzo a voi, e rivolgete il vostro cuore al Signore, Dio d’Israele!».</w:t>
      </w:r>
    </w:p>
    <w:p w14:paraId="7202F3E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Il popolo rispose a Giosuè: «Noi serviremo il Signore, nostro Dio, e ascolteremo la sua voce!».</w:t>
      </w:r>
    </w:p>
    <w:p w14:paraId="76542AC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15FAEFB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 Giosuè congedò il popolo, ciascuno alla sua eredità.</w:t>
      </w:r>
    </w:p>
    <w:p w14:paraId="56CBE37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66E2938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1D42F54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Morì anche Eleàzaro, figlio di Aronne. Lo seppellirono a Gàbaa, che apparteneva a Fineès, suo figlio, in quanto era stata assegnata a lui, nella zona montuosa di Èfraim (Gs 24,1-33). </w:t>
      </w:r>
    </w:p>
    <w:p w14:paraId="2CC80D4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Davide impegna tutta l’ultima parte della sua vita nella raccolta di fondi e di materiale per poter costruire al Signore un tempio grande. Vuole che sia bello, bellissimo. Nessuna casa sulla terra dovrà essere più bella del tempio del Signore. Tutto il popolo risponde e le attese di Davide si compiono oltre ogni desiderio.</w:t>
      </w:r>
    </w:p>
    <w:p w14:paraId="11B1C23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w:t>
      </w:r>
    </w:p>
    <w:p w14:paraId="6B73BF7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Davide benedisse il Signore sotto gli occhi di tutta l’assemblea. Davide disse: </w:t>
      </w:r>
    </w:p>
    <w:p w14:paraId="528641F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«Benedetto sei tu, Signore, Dio d’Israele, nostro padre, ora e per sempre. Tua, Signore, è la grandezza, la potenza, lo splendore, la gloria e la maestà: perché </w:t>
      </w:r>
      <w:r w:rsidRPr="00DF7634">
        <w:rPr>
          <w:rFonts w:ascii="Arial" w:hAnsi="Arial"/>
          <w:i/>
          <w:iCs/>
          <w:sz w:val="24"/>
          <w:szCs w:val="24"/>
        </w:rPr>
        <w:lastRenderedPageBreak/>
        <w:t>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w:t>
      </w:r>
    </w:p>
    <w:p w14:paraId="039E01B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w:t>
      </w:r>
    </w:p>
    <w:p w14:paraId="5FB59B6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Davide disse a tutta l’assemblea: «Benedite dunque il Signore, vostro Dio!». Tutta l’assemblea benedisse il Signore, Dio dei loro padri; si inginocchiarono e si prostrarono davanti al Signore e al re.</w:t>
      </w:r>
    </w:p>
    <w:p w14:paraId="5517C64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Offrirono sacrifici al Signore e gli bruciarono olocausti il giorno dopo: mille giovenchi, mille arieti, mille agnelli con le loro libagioni, oltre a numerosi sacrifici per tutto Israele. Mangiarono e bevvero alla presenza del Signore in quel giorno con grande gioia. Di nuovo proclamarono re Salomone, figlio di Davide, e unsero per il Signore lui come capo e Sadoc come sacerdote.</w:t>
      </w:r>
    </w:p>
    <w:p w14:paraId="0C1DDE3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Salomone sedette sul trono del Signore come re al posto di Davide, suo padre; prosperò e tutto Israele gli fu sottomesso. Tutti i comandanti, i prodi e anche tutti i figli del re Davide si sottomisero al re Salomone. Il Signore rese grande Salomone agli occhi di tutto Israele e gli diede un regno così splendido, che nessun predecessore in Israele aveva mai avuto.</w:t>
      </w:r>
    </w:p>
    <w:p w14:paraId="70E3CB8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Davide, figlio di Iesse, regnò su tutto Israele. La durata del suo regno su Israele fu di quarant’anni: a Ebron regnò sette anni e a Gerusalemme regnò trentatré anni. Morì in vecchiaia, sazio di anni, di ricchezza e di gloria. Al suo posto divenne re suo figlio Salomone.</w:t>
      </w:r>
    </w:p>
    <w:p w14:paraId="6E05216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Le gesta del re Davide, dalle prime alle ultime, sono descritte nei libri del veggente Samuele, nel libro del profeta Natan e nel libro del veggente Gad, con tutta la storia del suo regno, della sua potenza e di quanto in quei tempi accadde a lui, a Israele e a tutti i regni del mondo (1Cr 29.1-30). </w:t>
      </w:r>
    </w:p>
    <w:p w14:paraId="55DEB74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Salomone costruisce il tempio per il Signore. Lo innalza grandioso e bello. Lo consacra con solennità. Eleva al Signore una lunga preghiera, chiedendogli di ascoltare ogni supplica che dal tempio o anche guardando verso il tempio sarebbe giunta ai suoi orecchi. È un momento di intensa pietà e fede. Finalmente il Signore può abitare in una casa degna di Lui. Essa è rivestita tutta d’oro e di materiali preziosi. Il sogno di Davide si è realizzato. Il Signore ora potrà stare sempre in mezzo al suo popolo. </w:t>
      </w:r>
    </w:p>
    <w:p w14:paraId="5C2A9A7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w:t>
      </w:r>
      <w:r w:rsidRPr="00DF7634">
        <w:rPr>
          <w:rFonts w:ascii="Arial" w:hAnsi="Arial"/>
          <w:i/>
          <w:iCs/>
          <w:sz w:val="24"/>
          <w:szCs w:val="24"/>
        </w:rPr>
        <w:lastRenderedPageBreak/>
        <w:t>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6975192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Appena i sacerdoti furono usciti dal santuario, la nube riempì il tempio del Signore, e i sacerdoti non poterono rimanervi per compiere il servizio a causa della nube, perché la gloria del Signore riempiva il tempio del Signore. Allora Salomone disse: </w:t>
      </w:r>
    </w:p>
    <w:p w14:paraId="4C53D1E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ha deciso di abitare nella nube oscura. Ho voluto costruirti una casa eccelsa, un luogo per la tua dimora in eterno».</w:t>
      </w:r>
    </w:p>
    <w:p w14:paraId="46A85CB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43FAA5F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01BEA0E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Ma è proprio vero che Dio abita sulla terra? Ecco, i cieli e i cieli dei cieli non possono contenerti, tanto meno questa casa che io ho costruito! Volgiti alla preghiera del tuo servo e alla sua supplica, Signore, mio Dio, per ascoltare il grido </w:t>
      </w:r>
      <w:r w:rsidRPr="00DF7634">
        <w:rPr>
          <w:rFonts w:ascii="Arial" w:hAnsi="Arial"/>
          <w:i/>
          <w:iCs/>
          <w:sz w:val="24"/>
          <w:szCs w:val="24"/>
        </w:rPr>
        <w:lastRenderedPageBreak/>
        <w:t>e la preghiera che il tuo servo oggi innalza davanti a te! Siano aperti i tuoi occhi notte e giorno verso questa casa, verso il luogo di cui hai detto: “Lì porrò il mio nome!”. Ascolta la preghiera che il tuo servo innalza in questo luogo.</w:t>
      </w:r>
    </w:p>
    <w:p w14:paraId="092F3DB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Ascolta la supplica del tuo servo e del tuo popolo Israele, quando pregheranno in questo luogo. Ascoltali nel luogo della tua dimora, in cielo; ascolta e perdona!</w:t>
      </w:r>
    </w:p>
    <w:p w14:paraId="745E9A9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6C5DD49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66B24B1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60F7E39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20E3B63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5AD2D81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65B9B2D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w:t>
      </w:r>
      <w:r w:rsidRPr="00DF7634">
        <w:rPr>
          <w:rFonts w:ascii="Arial" w:hAnsi="Arial"/>
          <w:i/>
          <w:iCs/>
          <w:sz w:val="24"/>
          <w:szCs w:val="24"/>
        </w:rPr>
        <w:lastRenderedPageBreak/>
        <w:t>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200EC7E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7218EFE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41B7F66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497417D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05C3982F"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Qual è stata la risposta del Signore riguardo alla sua casa? A Lui non interessa abitare in una casa d’oro o di materiali preziosi. Lui vuole abitare nel cuore dei suoi figli. È quello il suo tempio. Se Lui non abiterà nel cuore dei suoi figli, è inutile la sua presenza nel tempio. Quando non abiterà con la sua Legge nel cuore, nella mente, nella volontà, nei desideri del suo popolo, questo tempio sarà distrutto. Nulla rimarrà di esso. Israele saprà così che il tempio mai dal Signore sarà considerato una spelonca di ladri, un luogo che serve per nascondere idolatrie, immoralità e ogni altra ingiustizia. </w:t>
      </w:r>
    </w:p>
    <w:p w14:paraId="3BB1E6F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w:t>
      </w:r>
      <w:r w:rsidRPr="00DF7634">
        <w:rPr>
          <w:rFonts w:ascii="Arial" w:hAnsi="Arial"/>
          <w:i/>
          <w:iCs/>
          <w:sz w:val="24"/>
          <w:szCs w:val="24"/>
        </w:rPr>
        <w:lastRenderedPageBreak/>
        <w:t xml:space="preserve">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 (1Re 9,1-9). </w:t>
      </w:r>
    </w:p>
    <w:p w14:paraId="32F66BCC"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Il profeta Geremia aveva annunziato che gli Assiri avrebbero non solo distrutto il tempio ma anche che avrebbero portato in Babilonia tutte le sue ricchezze. Di esso nulla sarebbe rimasto. Sarebbe stato ridotto in macerie. Ma Geremia non fu creduto. Alla sua parola nessuno prestò attenzione. Ma il Signore mai parla invano.</w:t>
      </w:r>
    </w:p>
    <w:p w14:paraId="3292315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2D7B0A2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6442560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w:t>
      </w:r>
      <w:r w:rsidRPr="00DF7634">
        <w:rPr>
          <w:rFonts w:ascii="Arial" w:hAnsi="Arial"/>
          <w:i/>
          <w:iCs/>
          <w:sz w:val="24"/>
          <w:szCs w:val="24"/>
        </w:rPr>
        <w:lastRenderedPageBreak/>
        <w:t>a loro stessa vergogna? Pertanto, dice il Signore Dio: Ecco, il mio furore, la mia ira si riversa su questo luogo, sugli uomini e sul bestiame, sugli alberi dei campi e sui frutti della terra, e brucerà senza estinguersi.</w:t>
      </w:r>
    </w:p>
    <w:p w14:paraId="5FEC650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0AEB8BE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Taglia la tua chioma e gettala via, e intona sulle alture un lamento, perché il Signore ha rigettato e abbandonato questa generazione che ha meritato la sua ira.</w:t>
      </w:r>
    </w:p>
    <w:p w14:paraId="096269F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w:t>
      </w:r>
    </w:p>
    <w:p w14:paraId="1F88152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All’inizio del regno di Ioiakìm, figlio di Giosia, re di Giuda, fu rivolta a Geremia questa parola da parte del Signore: «Così dice il Signore: Va’ nell’atrio del tempio del Signore e riferisci a tutte le città di Giuda che vengono per adorare nel tempio del Signore tutte le parole che ti ho comandato di annunciare loro; non tralasciare neppure una parola. Forse ti ascolteranno e ciascuno abbandonerà la propria condotta perversa; in tal caso mi pentirò di tutto il male che pensavo di fare loro per la malvagità delle loro azioni. Tu dunque dirai loro: Dice il Signore: Se non mi ascolterete, se non camminerete secondo la legge che ho posto davanti a voi e se non ascolterete le parole dei profeti, miei servi, che ho inviato a voi con assidua premura, ma che voi non avete ascoltato, io ridurrò questo tempio come quello di Silo e farò di questa città una maledizione per tutti i popoli della terra». </w:t>
      </w:r>
    </w:p>
    <w:p w14:paraId="42A04CA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 sacerdoti, i profeti e tutto il popolo udirono Geremia che diceva queste parole nel tempio del Signore. Ora, quando Geremia finì di riferire quanto il Signore gli aveva comandato di dire a tutto il popolo, i sacerdoti, i profeti e tutto il popolo lo arrestarono dicendo: «Devi morire! Perché hai predetto nel nome del Signore: “Questo tempio diventerà come Silo e questa città sarà devastata, disabitata”?».</w:t>
      </w:r>
    </w:p>
    <w:p w14:paraId="1AA8F06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Tutto il popolo si radunò contro Geremia nel tempio del Signore. I capi di Giuda vennero a sapere queste cose e salirono dalla reggia nel tempio del Signore e </w:t>
      </w:r>
      <w:r w:rsidRPr="00DF7634">
        <w:rPr>
          <w:rFonts w:ascii="Arial" w:hAnsi="Arial"/>
          <w:i/>
          <w:iCs/>
          <w:sz w:val="24"/>
          <w:szCs w:val="24"/>
        </w:rPr>
        <w:lastRenderedPageBreak/>
        <w:t>sedettero all’ingresso della porta Nuova del tempio del Signore. Allora i sacerdoti e i profeti dissero ai capi e a tutto il popolo: «Una condanna a morte merita quest’uomo, perché ha profetizzato contro questa città, come avete udito con i vostri orecchi!». Ma Geremia rispose a tutti i capi e a tutto il popolo: «Il Signore mi ha mandato a profetizzare contro questo tempio e contro questa città le cose che avete ascoltato. Migliorate dunque la vostra condotta e le vostre azioni e ascoltate la voce del Signore, vostro Dio, e il Signore si pentirà del male che ha annunciato contro di voi. Quanto a me, eccomi in mano vostra, fate di me come vi sembra bene e giusto; ma sappiate bene che, se voi mi ucciderete, sarete responsabili del sangue innocente, voi e tutti gli abitanti di questa città, perché il Signore mi ha veramente inviato a voi per dire ai vostri orecchi tutte queste parole». I capi e tutto il popolo dissero ai sacerdoti e ai profeti: «Non ci deve essere condanna a morte per quest’uomo, perché ci ha parlato nel nome del Signore, nostro Dio».</w:t>
      </w:r>
    </w:p>
    <w:p w14:paraId="5E1B0AB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si alzarono alcuni anziani del paese e dissero a tutta l’assemblea del popolo: «Michea di Morèset, che profetizzava al tempo di Ezechia, re di Giuda, affermò a tutto il popolo di Giuda: “Così dice il Signore degli eserciti: Sion sarà arata come un campo e Gerusalemme diventerà un cumulo di rovine, il monte del tempio un’altura boscosa!”.</w:t>
      </w:r>
    </w:p>
    <w:p w14:paraId="4E77C96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Forse Ezechia, re di Giuda, e tutti quelli di Giuda lo uccisero? Non temettero piuttosto il Signore e non lo supplicarono, e così il Signore si pentì del male che aveva loro annunciato? Noi, invece, stiamo per commettere una grave iniquità a nostro danno».</w:t>
      </w:r>
    </w:p>
    <w:p w14:paraId="64765EF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C’era anche un altro uomo che profetizzava nel nome del Signore, Uria, figlio di Semaià, da Kiriat-Iearìm; egli profetizzò contro questa città e contro questo paese con parole simili a quelle di Geremia. Il re Ioiakìm, tutte le sue guardie e tutti i capi udirono le sue parole e il re cercò di ucciderlo, ma Uria lo venne a sapere, ebbe paura e fuggì, andandosene in Egitto. Allora il re Ioiakìm inviò degli uomini in Egitto, Elnatàn, figlio di Acbor, e altri con lui. Costoro fecero uscire dall’Egitto Uria e lo condussero al re Ioiakìm, che lo fece uccidere di spada e fece gettare il suo cadavere nelle fosse della gente comune. Ma la mano di Achikàm, figlio di Safan, fu a favore di Geremia, perché non lo consegnassero al popolo per metterlo a morte (Ger 26,1-24). </w:t>
      </w:r>
    </w:p>
    <w:p w14:paraId="2C260EC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Al principio del regno di Sedecìa, figlio di Giosia, re di Giuda, fu rivolta questa parola a Geremia da parte del Signore: «Così mi dice il Signore: Procùrati capestri e un giogo e mettili al collo. Quindi manda un messaggio al re di Edom, di Moab, degli Ammoniti, di Tiro e di Sidone, per mezzo dei loro ambasciatori venuti a Gerusalemme dal re di Giuda, Sedecìa; affida loro questo mandato per i loro signori: Dice il Signore degli eserciti, Dio d’Israele: Così parlerete ai vostri signori: La terra, l’uomo e gli animali che sono sulla terra, li ho fatti io con la mia grande potenza e con il mio braccio potente e li do a chi voglio. Ora consegno tutte quelle regioni in mano al mio servo Nabucodònosor, re di Babilonia; persino le bestie selvatiche gli consegno, perché lo servano. A lui, a suo figlio e al figlio di suo figlio saranno soggette tutte le nazioni, finché anche per il suo paese non verrà il momento stabilito e allora molte nazioni e re potenti lo assoggetteranno. Ma intanto la nazione o il regno che non si assoggetterà a Nabucodònosor, re di Babilonia, e che non sottoporrà il collo al giogo del re di Babilonia, quella nazione la punirò con la spada, la fame e la peste – oracolo del Signore –, finché non li avrò messi in suo potere. Non date retta ai vostri profeti, indovini, sognatori, </w:t>
      </w:r>
      <w:r w:rsidRPr="00DF7634">
        <w:rPr>
          <w:rFonts w:ascii="Arial" w:hAnsi="Arial"/>
          <w:i/>
          <w:iCs/>
          <w:sz w:val="24"/>
          <w:szCs w:val="24"/>
        </w:rPr>
        <w:lastRenderedPageBreak/>
        <w:t>maghi e stregoni, che vi dicono: “Non sarete soggetti al re di Babilonia!”. Vi predicono menzogne per farvi andare lontano dalla vostra terra e perché io vi disperda e così andiate in rovina. Invece la nazione che sottoporrà il collo al giogo del re di Babilonia e gli sarà soggetta io la lascerò stare tranquilla sul proprio suolo, lo coltiverà e lo abiterà. Oracolo del Signore».</w:t>
      </w:r>
    </w:p>
    <w:p w14:paraId="4B12F65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 Sedecìa, re di Giuda, io ho parlato proprio allo stesso modo: «Piegate il collo al giogo del re di Babilonia, siate soggetti a lui e al suo popolo e avrete salva la vita. Perché tu e il tuo popolo vorreste morire di spada, di fame e di peste, come ha preannunciato il Signore per la nazione che non si assoggetterà al re di Babilonia? Non date retta alle parole dei profeti che vi dicono: “Non sarete soggetti al re di Babilonia!”. Vi profetizzano menzogne. Io infatti non li ho mandati – oracolo del Signore – ed essi profetizzano menzogne nel mio nome; perciò io vi scaccerò e perirete voi e i profeti che vi fanno tali profezie».</w:t>
      </w:r>
    </w:p>
    <w:p w14:paraId="3180301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Ai sacerdoti e a tutto questo popolo ho detto: «Dice il Signore: Non ascoltate le parole dei vostri profeti che vi predicono che gli arredi del tempio del Signore saranno subito riportati da Babilonia, perché essi vi profetizzano menzogne. Non ascoltateli! Servite il re di Babilonia e vivrete. Perché questa città dovrebbe essere ridotta a una desolazione? Se quelli sono veri profeti e se la parola del Signore è con loro, intercedano presso il Signore degli eserciti, perché gli arredi rimasti nel tempio del Signore e nella casa del re di Giuda e a Gerusalemme non vadano a Babilonia». Così dice infatti il Signore degli eserciti riguardo alle colonne, al Mare, ai carrelli e al resto degli arredi lasciati in città e che Nabucodònosor, re di Babilonia, non prese quando deportò Ieconia, figlio di Ioiakìm, re di Giuda, da Gerusalemme a Babilonia, con tutti i notabili di Giuda e di Gerusalemme. Dice dunque così il Signore degli eserciti, Dio d’Israele, riguardo agli arredi rimasti nel tempio del Signore, nella casa del re di Giuda e a Gerusalemme: «Saranno portati a Babilonia e là rimarranno finché non li ricercherò – oracolo del Signore – e li porterò indietro e li riporrò in questo luogo» (Ger 27,1-22). </w:t>
      </w:r>
    </w:p>
    <w:p w14:paraId="1DC25BD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444B283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p>
    <w:p w14:paraId="1253AF2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Allora il profeta Anania strappò il giogo dal collo del profeta Geremia, lo ruppe e disse a tutto il popolo: «Così dice il Signore: A questo modo io romperò il giogo </w:t>
      </w:r>
      <w:r w:rsidRPr="00DF7634">
        <w:rPr>
          <w:rFonts w:ascii="Arial" w:hAnsi="Arial"/>
          <w:i/>
          <w:iCs/>
          <w:sz w:val="24"/>
          <w:szCs w:val="24"/>
        </w:rPr>
        <w:lastRenderedPageBreak/>
        <w:t>di Nabucodònosor, re di Babilonia, entro due anni, sul collo di tutte le nazioni». Il profeta Geremia se ne andò per la sua strada.</w:t>
      </w:r>
    </w:p>
    <w:p w14:paraId="2F7298A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5A57D8D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7726D8E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La profezia di Michea anticipa quella di Geremia. Il contenuto è lo stesso. A causa dei peccati del suo popolo, il Signore ha deciso di radere al suolo Samaria e Gerusalemme. Sarà una desolazione, una rovina. Nulla rimarrà al suo posto. </w:t>
      </w:r>
    </w:p>
    <w:p w14:paraId="285C924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Parola del Signore, rivolta a Michea di Morèset, al tempo di Iotam, di Acaz e di Ezechia, re di Giuda. Visione che egli ebbe riguardo a Samaria e a Gerusalemme.</w:t>
      </w:r>
    </w:p>
    <w:p w14:paraId="02647EA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Udite, popoli tutti! Fa’ attenzione, o terra, con quanto contieni! Il Signore Dio sia testimone contro di voi, il Signore dal suo santo tempio. Poiché ecco, il Signore esce dalla sua dimora e scende e cammina sulle alture della terra; si sciolgono i monti sotto di lui e le valli si squarciano come cera davanti al fuoco, come acque versate su un pendio. Tutto ciò per l’infedeltà di Giacobbe e per i peccati della casa d’Israele. Qual è l’infedeltà di Giacobbe? Non è forse Samaria? Quali sono le alture di Giuda? Non è forse Gerusalemme?</w:t>
      </w:r>
    </w:p>
    <w:p w14:paraId="645B330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Ridurrò Samaria a un mucchio di rovine in un campo, a un luogo per piantarvi la vigna. Rotolerò le sue pietre nella valle, scoprirò le sue fondamenta. Tutte le sue statue saranno frantumate, tutti i suoi guadagni andranno bruciati, di tutti i suoi idoli farò scempio, perché li ha messi insieme a prezzo di prostituzione e in prezzo di prostituzione torneranno.</w:t>
      </w:r>
    </w:p>
    <w:p w14:paraId="19C2023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Perciò farò lamenti e griderò, me ne andrò scalzo e nudo, manderò ululati come gli sciacalli, urli lamentosi come gli struzzi, perché la sua piaga è incurabile ed è giunta fino a Giuda, si estende fino alle soglie del mio popolo, fino a Gerusalemme.</w:t>
      </w:r>
    </w:p>
    <w:p w14:paraId="42DAF06F" w14:textId="6BD80D92"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l’annunciate in Gat, non piangete, a Bet-Leafrà rotolatevi nella polvere. Emigra, popolazione di Safir, nuda e vergognosa; non è uscita la popolazione di Saanan. Bet-Esel è in lutto;</w:t>
      </w:r>
      <w:r w:rsidR="00EF7DB8" w:rsidRPr="00DF7634">
        <w:rPr>
          <w:rFonts w:ascii="Arial" w:hAnsi="Arial"/>
          <w:i/>
          <w:iCs/>
          <w:sz w:val="24"/>
          <w:szCs w:val="24"/>
        </w:rPr>
        <w:t xml:space="preserve"> </w:t>
      </w:r>
      <w:r w:rsidRPr="00DF7634">
        <w:rPr>
          <w:rFonts w:ascii="Arial" w:hAnsi="Arial"/>
          <w:i/>
          <w:iCs/>
          <w:sz w:val="24"/>
          <w:szCs w:val="24"/>
        </w:rPr>
        <w:t>ha tolto a voi la sua difesa. Si attendeva il benessere la popolazione di Marot, invece è scesa la sciagura da parte del Signore fino alle porte di Gerusalemme.</w:t>
      </w:r>
    </w:p>
    <w:p w14:paraId="6446BBF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Attacca i destrieri al carro, o abitante di Lachis! Essa fu l’inizio del peccato per la figlia di Sion, poiché in te sono state trovate le infedeltà d’Israele. Perciò tu darai un regalo d’addio a Morèset-Gat, le case di Aczib saranno una delusione per i re d’Israele. Ti farò ancora giungere un conquistatore, o abitante di Maresà. Fino ad Adullàm arriverà la gloria d’Israele. Tàgliati i capelli, ràsati la testa per via dei tuoi figli, tue delizie; allarga la tua calvizie come un avvoltoio, perché vanno in esilio lontano da te (Mi 1,1-16). </w:t>
      </w:r>
    </w:p>
    <w:p w14:paraId="08A61DA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Guai a coloro che meditano l’iniquità e tramano il male sui loro giacigli; alla luce dell’alba lo compiono, perché in mano loro è il potere. Sono avidi di campi e li usurpano, di case e se le prendono. Così opprimono l’uomo e la sua casa, il proprietario e la sua eredità. Perciò così dice il Signore: «Ecco, io medito contro questa genìa una sciagura da cui non potranno sottrarre il collo e non andranno più a testa alta, perché sarà un tempo di calamità.</w:t>
      </w:r>
    </w:p>
    <w:p w14:paraId="67CC02C7" w14:textId="04B3B63D"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quel tempo si intonerà su di voi una canzone, si leverà un lamento e si dirà: “Siamo del tutto rovinati;</w:t>
      </w:r>
      <w:r w:rsidR="00EF7DB8" w:rsidRPr="00DF7634">
        <w:rPr>
          <w:rFonts w:ascii="Arial" w:hAnsi="Arial"/>
          <w:i/>
          <w:iCs/>
          <w:sz w:val="24"/>
          <w:szCs w:val="24"/>
        </w:rPr>
        <w:t xml:space="preserve"> </w:t>
      </w:r>
      <w:r w:rsidRPr="00DF7634">
        <w:rPr>
          <w:rFonts w:ascii="Arial" w:hAnsi="Arial"/>
          <w:i/>
          <w:iCs/>
          <w:sz w:val="24"/>
          <w:szCs w:val="24"/>
        </w:rPr>
        <w:t xml:space="preserve">ad altri egli passa l’eredità del mio popolo, non si avvicinerà più a me, per restituirmi i campi che sta spartendo!”. Perciò non ci sarà nessuno che tiri a sorte per te, quando si farà la distribuzione durante l’assemblea del Signore». </w:t>
      </w:r>
    </w:p>
    <w:p w14:paraId="1893833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«Non profetizzate!», dicono i profeti. «Non profetizzate riguardo a queste cose, cioè che non ci raggiungerà l’obbrobrio». È forse già cosa detta, o casa di Giacobbe? È forse stanca la pazienza del Signore o questo è il suo modo di agire? Non sono forse benefiche le sue parole per chi cammina con rettitudine? </w:t>
      </w:r>
    </w:p>
    <w:p w14:paraId="6E1D45D8" w14:textId="57E96639"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voi contro il mio popolo</w:t>
      </w:r>
      <w:r w:rsidR="00EF7DB8" w:rsidRPr="00DF7634">
        <w:rPr>
          <w:rFonts w:ascii="Arial" w:hAnsi="Arial"/>
          <w:i/>
          <w:iCs/>
          <w:sz w:val="24"/>
          <w:szCs w:val="24"/>
        </w:rPr>
        <w:t xml:space="preserve"> </w:t>
      </w:r>
      <w:r w:rsidRPr="00DF7634">
        <w:rPr>
          <w:rFonts w:ascii="Arial" w:hAnsi="Arial"/>
          <w:i/>
          <w:iCs/>
          <w:sz w:val="24"/>
          <w:szCs w:val="24"/>
        </w:rPr>
        <w:t>insorgete come nemici: strappate il mantello e la dignità a chi passa tranquillo, senza intenzioni bellicose. Cacciate le donne del mio popolo fuori dalle loro piacevoli case, e togliete ai loro bambini il mio onore per sempre. «Su, andatevene, perché questo non è più luogo di riposo».</w:t>
      </w:r>
    </w:p>
    <w:p w14:paraId="740D5525" w14:textId="10C3E5B9"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 causa della sua impurità</w:t>
      </w:r>
      <w:r w:rsidR="00EF7DB8" w:rsidRPr="00DF7634">
        <w:rPr>
          <w:rFonts w:ascii="Arial" w:hAnsi="Arial"/>
          <w:i/>
          <w:iCs/>
          <w:sz w:val="24"/>
          <w:szCs w:val="24"/>
        </w:rPr>
        <w:t xml:space="preserve"> </w:t>
      </w:r>
      <w:r w:rsidRPr="00DF7634">
        <w:rPr>
          <w:rFonts w:ascii="Arial" w:hAnsi="Arial"/>
          <w:i/>
          <w:iCs/>
          <w:sz w:val="24"/>
          <w:szCs w:val="24"/>
        </w:rPr>
        <w:t xml:space="preserve">provoca distruzione e rovina totale. Se uno che insegue il vento e spaccia menzogne dicesse: «Ti profetizzo riguardo al vino e a bevanda inebriante», questo sarebbe un profeta per questo popolo. Certo ti radunerò tutto, o Giacobbe; certo ti raccoglierò, resto d’Israele. Li metterò insieme come pecore in un recinto sicuro, come una mandria in mezzo al pascolo, dove muggisca lontano dagli uomini. Chi ha aperto la breccia li precederà; forzeranno e varcheranno la porta e usciranno per essa. Marcerà il loro re innanzi a loro e il Signore sarà alla loro testa (Mi 2,1-13). </w:t>
      </w:r>
    </w:p>
    <w:p w14:paraId="3E88590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dissi: «Ascoltate, capi di Giacobbe, voi governanti della casa d’Israele: Non spetta forse a voi conoscere la giustizia?». Nemici del bene e amanti del male, voi togliete loro la pelle di dosso e la carne dalle ossa. Divorano la carne del mio popolo e gli strappano la pelle di dosso, ne rompono le ossa e lo fanno a pezzi, come carne in una pentola, come lesso in un calderone.</w:t>
      </w:r>
    </w:p>
    <w:p w14:paraId="0FCBA99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grideranno al Signore, ma egli non risponderà; nasconderà loro la faccia, in quel tempo, perché hanno compiuto azioni malvagie. Così dice il Signore contro i profeti che fanno traviare il mio popolo, che annunciano la pace se hanno qualcosa tra i denti da mordere, ma a chi non mette loro niente in bocca dichiarano la guerra. Quindi, per voi sarà notte invece di visioni, tenebre per voi invece di responsi. Il sole tramonterà su questi profeti e oscuro si farà il giorno su di loro. I veggenti saranno ricoperti di vergogna e gli indovini arrossiranno; si copriranno tutti il labbro, perché non hanno risposta da Dio.</w:t>
      </w:r>
    </w:p>
    <w:p w14:paraId="13352BF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Mentre io sono pieno di forza, dello spirito del Signore, di giustizia e di coraggio, per annunciare a Giacobbe le sue colpe, a Israele il suo peccato. Udite questo, dunque, capi della casa di Giacobbe, governanti della casa d’Israele, che aborrite la giustizia e storcete quanto è retto, che costruite Sion sul sangue e Gerusalemme con il sopruso; i suoi capi giudicano in vista dei regali, i suoi sacerdoti insegnano per lucro, i suoi profeti danno oracoli per denaro. Osano appoggiarsi al Signore dicendo: «Non è forse il Signore in mezzo a noi? Non ci coglierà alcun male». Perciò, per causa vostra, Sion sarà arata come un campo </w:t>
      </w:r>
      <w:r w:rsidRPr="00DF7634">
        <w:rPr>
          <w:rFonts w:ascii="Arial" w:hAnsi="Arial"/>
          <w:i/>
          <w:iCs/>
          <w:sz w:val="24"/>
          <w:szCs w:val="24"/>
        </w:rPr>
        <w:lastRenderedPageBreak/>
        <w:t xml:space="preserve">e Gerusalemme diverrà un mucchio di rovine, il monte del tempio un’altura boscosa (Mi 3,1-12). </w:t>
      </w:r>
    </w:p>
    <w:p w14:paraId="79E39796"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Cosa sono le </w:t>
      </w:r>
      <w:r w:rsidRPr="00DF7634">
        <w:rPr>
          <w:rFonts w:ascii="Arial" w:hAnsi="Arial"/>
          <w:i/>
          <w:sz w:val="24"/>
          <w:szCs w:val="24"/>
        </w:rPr>
        <w:t>“Lamentazioni”</w:t>
      </w:r>
      <w:r w:rsidRPr="00DF7634">
        <w:rPr>
          <w:rFonts w:ascii="Arial" w:hAnsi="Arial"/>
          <w:sz w:val="24"/>
          <w:szCs w:val="24"/>
        </w:rPr>
        <w:t>? Una profezia che non guarda verso il futuro, ma verso il passato. Essa attesta, rivela, testimonia che ogni Parola di Dio, dai giorni dell’alleanza presso l’Oreb sino al presente, si è compiuta. Nulla resta da compiere. Sono anche una profezia verso il futuro. Poiché tutte le Parole del Signore si compiono, se Giuda si converte e Gerusalemme ritorna nella Parola, anche il Signore ritornerà in mezzo al suo popolo. Dio è fedele ad ogni sua Parola. Nessuna di esse cade a vuoto.</w:t>
      </w:r>
    </w:p>
    <w:p w14:paraId="2B3B49EF"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Vergine Maria, Madre della Redenzione, Angeli, Santi, dateci una fede vera, forte, risoluta nella Parola del nostro Dio e Signore. Dio fa tutto quanto è scritto nella sua Parola. Nulla fa contro di essa, fuori di essa, ignorando essa. Da questa fede è la nostra vita e la vita del mondo. Donaci, o Madre, questa purissima fede.</w:t>
      </w:r>
    </w:p>
    <w:p w14:paraId="1C9013CB" w14:textId="77777777" w:rsidR="008B4B78" w:rsidRPr="00DF7634" w:rsidRDefault="008B4B78" w:rsidP="00661B34">
      <w:pPr>
        <w:spacing w:after="120" w:line="240" w:lineRule="auto"/>
        <w:jc w:val="both"/>
        <w:rPr>
          <w:rFonts w:ascii="Arial" w:hAnsi="Arial"/>
          <w:sz w:val="24"/>
          <w:szCs w:val="24"/>
        </w:rPr>
      </w:pPr>
    </w:p>
    <w:p w14:paraId="5E540E8A" w14:textId="77777777" w:rsidR="008B4B78" w:rsidRPr="00DF7634" w:rsidRDefault="008B4B78" w:rsidP="00661B34">
      <w:pPr>
        <w:pStyle w:val="Corpodeltesto2"/>
        <w:rPr>
          <w:szCs w:val="24"/>
        </w:rPr>
      </w:pPr>
      <w:bookmarkStart w:id="500" w:name="_Toc165103248"/>
      <w:bookmarkStart w:id="501" w:name="_Toc187296455"/>
      <w:r w:rsidRPr="00DF7634">
        <w:rPr>
          <w:szCs w:val="24"/>
        </w:rPr>
        <w:t>Terza riflessione.</w:t>
      </w:r>
      <w:bookmarkEnd w:id="500"/>
      <w:bookmarkEnd w:id="501"/>
    </w:p>
    <w:p w14:paraId="59BE9C06"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Le </w:t>
      </w:r>
      <w:r w:rsidRPr="00DF7634">
        <w:rPr>
          <w:rFonts w:ascii="Arial" w:hAnsi="Arial"/>
          <w:i/>
          <w:sz w:val="24"/>
          <w:szCs w:val="24"/>
        </w:rPr>
        <w:t>“Lamentazioni”</w:t>
      </w:r>
      <w:r w:rsidRPr="00DF7634">
        <w:rPr>
          <w:rFonts w:ascii="Arial" w:hAnsi="Arial"/>
          <w:sz w:val="24"/>
          <w:szCs w:val="24"/>
        </w:rPr>
        <w:t xml:space="preserve"> non sono il Libro del dolore o della perdita della speranza. Non sono il canto sulla devastazione, la rovina, la morte che governa ogni cosa. Possono essere invece definite come il vero Salmo della speranza. </w:t>
      </w:r>
    </w:p>
    <w:p w14:paraId="00746E7F"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La terza </w:t>
      </w:r>
      <w:r w:rsidRPr="00DF7634">
        <w:rPr>
          <w:rFonts w:ascii="Arial" w:hAnsi="Arial"/>
          <w:i/>
          <w:sz w:val="24"/>
          <w:szCs w:val="24"/>
        </w:rPr>
        <w:t>“Lamentazione”</w:t>
      </w:r>
      <w:r w:rsidRPr="00DF7634">
        <w:rPr>
          <w:rFonts w:ascii="Arial" w:hAnsi="Arial"/>
          <w:sz w:val="24"/>
          <w:szCs w:val="24"/>
        </w:rPr>
        <w:t xml:space="preserve">, che è il cuore di questo Libro, è in tutto simile a tutti gli altri Salmi che descrivono la sofferenza del Giusto, o del Servo del Signore. La sofferenza del Giusto o del Servo è una sofferenza vicaria, espiatrice, redentrice. Essa è il prezzo da pagare per la nostra redenzione eterna. </w:t>
      </w:r>
    </w:p>
    <w:p w14:paraId="0DBFA939" w14:textId="1DE092B2"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La sofferenza è frutto del peccato di Gerusalemme, di Giuda, dell’umanità, del mondo intero. Essa però viene assunta dal Giusto di Dio per la sua espiazione e redenzione. Il peccato è di Gerusalemme.</w:t>
      </w:r>
      <w:r w:rsidR="00EF7DB8" w:rsidRPr="00DF7634">
        <w:rPr>
          <w:rFonts w:ascii="Arial" w:hAnsi="Arial"/>
          <w:sz w:val="24"/>
          <w:szCs w:val="24"/>
        </w:rPr>
        <w:t xml:space="preserve"> </w:t>
      </w:r>
      <w:r w:rsidRPr="00DF7634">
        <w:rPr>
          <w:rFonts w:ascii="Arial" w:hAnsi="Arial"/>
          <w:sz w:val="24"/>
          <w:szCs w:val="24"/>
        </w:rPr>
        <w:t>Lei però lo subisce ma non può espiarlo. Lo potrà espiare solo chi è Giusto, chi è il Giusto di Dio, e lo assume tutto su di sé per amore. Questa è l’opera che il Padre celeste ha chiesto al suo Servo, che così diviene il Servo Sofferente per amore, il servo Giusto che si carica del peccato del mondo.</w:t>
      </w:r>
    </w:p>
    <w:p w14:paraId="0CCBB43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w:t>
      </w:r>
    </w:p>
    <w:p w14:paraId="7DCCA1E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w:t>
      </w:r>
    </w:p>
    <w:p w14:paraId="2E6B811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Era per me un orso in agguato, un leone in luoghi nascosti. 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w:t>
      </w:r>
    </w:p>
    <w:p w14:paraId="6D44BFC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Sono rimasto lontano dalla pace, ho dimenticato il benessere. E dico: «È scomparsa la mia gloria, la speranza che mi veniva dal Signore». Il ricordo della mia miseria e del mio vagare è come assenzio e veleno. Ben se ne ricorda la mia anima e si accascia dentro di me. Questo intendo richiamare al mio cuore, e per </w:t>
      </w:r>
      <w:r w:rsidRPr="00DF7634">
        <w:rPr>
          <w:rFonts w:ascii="Arial" w:hAnsi="Arial"/>
          <w:i/>
          <w:iCs/>
          <w:sz w:val="24"/>
          <w:szCs w:val="24"/>
        </w:rPr>
        <w:lastRenderedPageBreak/>
        <w:t xml:space="preserve">questo voglio riprendere speranza. Le grazie del Signore non sono finite, non sono esaurite le sue misericordie. Si rinnovano ogni mattina, grande è la sua fedeltà. </w:t>
      </w:r>
    </w:p>
    <w:p w14:paraId="017EF0E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7DEC375C" w14:textId="03C1CA75"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Poiché il Signore</w:t>
      </w:r>
      <w:r w:rsidR="00EF7DB8" w:rsidRPr="00DF7634">
        <w:rPr>
          <w:rFonts w:ascii="Arial" w:hAnsi="Arial"/>
          <w:i/>
          <w:iCs/>
          <w:sz w:val="24"/>
          <w:szCs w:val="24"/>
        </w:rPr>
        <w:t xml:space="preserve"> </w:t>
      </w:r>
      <w:r w:rsidRPr="00DF7634">
        <w:rPr>
          <w:rFonts w:ascii="Arial" w:hAnsi="Arial"/>
          <w:i/>
          <w:iCs/>
          <w:sz w:val="24"/>
          <w:szCs w:val="24"/>
        </w:rPr>
        <w:t>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w:t>
      </w:r>
    </w:p>
    <w:p w14:paraId="6A14D12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Innalziamo i nostri cuori al di sopra delle mani, verso Dio nei cieli. Noi abbiamo peccato e siamo stati ribelli, e tu non ci hai perdonato.</w:t>
      </w:r>
    </w:p>
    <w:p w14:paraId="3BA815B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w:t>
      </w:r>
    </w:p>
    <w:p w14:paraId="3A56CE5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w:t>
      </w:r>
    </w:p>
    <w:p w14:paraId="2F3617C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Tu hai udito il mio grido: «Non chiudere l’orecchio al mio sfogo». Tu eri vicino quando t’invocavo, hai detto: «Non temere!». Tu hai difeso, Signore, la mia causa, hai riscattato la mia vita. Hai visto, o Signore, la mia umiliazione, difendi il mio diritto! Hai visto tutte le loro vendette, tutte le loro trame contro di me. Hai udito, Signore, i loro insulti, tutte le loro trame contro di me.</w:t>
      </w:r>
    </w:p>
    <w:p w14:paraId="4939F32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4F32B15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La sofferenza di Gerusalemme è il frutto del suo peccato, che è idolatria e immoralità grande. Essa subisce la sofferenza, ma non può redimersi. Il peccatore non può redimere il suo peccato. La redenzione è operata solo dai giusti nel Giusto Sofferente, che mai ha conosciuto il peccato. Il Signore manda il suo Giusto, il Giusto di Dio redime ed espia per la sua innocenza. Nel Giusto di Dio, nel Sofferente del Signore, per il suo dolore, si diviene giusti. Da giusti, in Lui, possiamo divenire anche noi espiatori del peccato del mondo. La </w:t>
      </w:r>
      <w:r w:rsidRPr="00DF7634">
        <w:rPr>
          <w:rFonts w:ascii="Arial" w:hAnsi="Arial"/>
          <w:sz w:val="24"/>
          <w:szCs w:val="24"/>
        </w:rPr>
        <w:lastRenderedPageBreak/>
        <w:t>verità della sofferenza vicaria è stata rivelata per la prima volta dal Profeta Isaia. La partecipazione alla sofferenza dei giusti, nel Giusto di Dio, nel Servo Sofferente del Signore, è stata invece rivelata da San Paolo.</w:t>
      </w:r>
    </w:p>
    <w:p w14:paraId="66C9D54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6807147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Poiché dice il Signore: «Per nulla foste venduti e sarete riscattati senza denaro».</w:t>
      </w:r>
    </w:p>
    <w:p w14:paraId="72A95B7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6625F70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5983E1C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52,1-15). </w:t>
      </w:r>
    </w:p>
    <w:p w14:paraId="3379554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50C9514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5640958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w:t>
      </w:r>
      <w:r w:rsidRPr="00DF7634">
        <w:rPr>
          <w:rFonts w:ascii="Arial" w:hAnsi="Arial"/>
          <w:i/>
          <w:iCs/>
          <w:sz w:val="24"/>
          <w:szCs w:val="24"/>
        </w:rPr>
        <w:lastRenderedPageBreak/>
        <w:t>percosso a morte. Gli si diede sepoltura con gli empi, con il ricco fu il suo tumulo, sebbene non avesse commesso violenza né vi fosse inganno nella sua bocca.</w:t>
      </w:r>
    </w:p>
    <w:p w14:paraId="06B5D38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0880E0A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5337FF4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264903A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A1D4A9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30C2B26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842304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Come dunque avete accolto Cristo Gesù, il Signore, in lui camminate, radicati e costruiti su di lui, saldi nella fede come vi è stato insegnato, sovrabbondando nel </w:t>
      </w:r>
      <w:r w:rsidRPr="00DF7634">
        <w:rPr>
          <w:rFonts w:ascii="Arial" w:hAnsi="Arial"/>
          <w:i/>
          <w:iCs/>
          <w:sz w:val="24"/>
          <w:szCs w:val="24"/>
        </w:rPr>
        <w:lastRenderedPageBreak/>
        <w:t>rendimento di grazie. Fate attenzione che nessuno faccia di voi sua preda con la filosofia e con vuoti raggiri ispirati alla tradizione umana, secondo gli elementi del mondo e non secondo Cristo.</w:t>
      </w:r>
    </w:p>
    <w:p w14:paraId="5E438D2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08AFE3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F465C4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594F6F7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773968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86357C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662BE5E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3D1FC2F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Le </w:t>
      </w:r>
      <w:r w:rsidRPr="00DF7634">
        <w:rPr>
          <w:rFonts w:ascii="Arial" w:hAnsi="Arial"/>
          <w:i/>
          <w:sz w:val="24"/>
          <w:szCs w:val="24"/>
        </w:rPr>
        <w:t>“Lamentazioni”</w:t>
      </w:r>
      <w:r w:rsidRPr="00DF7634">
        <w:rPr>
          <w:rFonts w:ascii="Arial" w:hAnsi="Arial"/>
          <w:sz w:val="24"/>
          <w:szCs w:val="24"/>
        </w:rPr>
        <w:t xml:space="preserve"> ci rivelano questa sublime, sorprendente verità. La speranza del mondo, che giace sotto un diluvio di idolatria e di immoralità, è il frutto perenne di persone giuste, che uniscono la loro sofferenza, il loro martirio, il loro dolore, alla sofferenza, al martirio, al dolore del Giusto del Signore.</w:t>
      </w:r>
    </w:p>
    <w:p w14:paraId="0687FEE3"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Se il Giusto di Dio non assume il dolore, per esso mai vi potrà essere espiazione e mai salvezza. Il Giusto del Signore prende su di sé tutti i peccati del mondo e i suoi frutti amari, li mangia a posto nostro si compie la salvezza sulla nostra terra.</w:t>
      </w:r>
    </w:p>
    <w:p w14:paraId="2A4A0CE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Il Giusto da solo non basta. Occorre che in ogni tempo, in Lui, con Lui, per Lui, quanti sono stati da Lui redenti e salvati per mezzo del suo Santo Spirito, assumano la sofferenza del mondo sulle loro spalle e la vivano offrendo il loro corpo in sacrificio di soave odore al Signore per il perdono dei peccati e per l’espiazione di ogni pena ad essi dovuta secondo giustizia. Quanto San Paolo dice del Giusto di Dio deve essere detto di ogni suo discepolo. Il Giusto di Dio e i suoi discepoli sono un solo corpo.</w:t>
      </w:r>
    </w:p>
    <w:p w14:paraId="75DEBE5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7D39963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254521F0"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Questa stessa verità, con parole differenti, è annunzia nella Lettera agli Ebrei.</w:t>
      </w:r>
    </w:p>
    <w:p w14:paraId="6833B93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2354982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7F5E7DC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670BA15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443A72F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1159ED3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41EEFFC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08D714C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3E4461C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60678FB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w:t>
      </w:r>
      <w:r w:rsidRPr="00DF7634">
        <w:rPr>
          <w:rFonts w:ascii="Arial" w:hAnsi="Arial"/>
          <w:i/>
          <w:iCs/>
          <w:sz w:val="24"/>
          <w:szCs w:val="24"/>
        </w:rPr>
        <w:lastRenderedPageBreak/>
        <w:t>E sopra l’arca stavano i cherubini della gloria, che stendevano la loro ombra sul propiziatorio. Di queste cose non è necessario ora parlare nei particolari.</w:t>
      </w:r>
    </w:p>
    <w:p w14:paraId="0002495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72C33B0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46BB975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25AAB81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2165BE2D"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È questa la finalità della redenzione di Cristo Signore: trasformare ogni giusto in Lui, in un Redentore, in un Espiatore per Lui, attraverso Lui, nel suo corpo che è la Chiesa. Questa </w:t>
      </w:r>
      <w:r w:rsidRPr="00DF7634">
        <w:rPr>
          <w:rFonts w:ascii="Arial" w:hAnsi="Arial"/>
          <w:sz w:val="24"/>
          <w:szCs w:val="24"/>
        </w:rPr>
        <w:lastRenderedPageBreak/>
        <w:t xml:space="preserve">verità Gesù ce la rivela nella sua preghiera innalzata al Padre la sera, prima della sua Passione e Morte sul legno della croce. </w:t>
      </w:r>
    </w:p>
    <w:p w14:paraId="573D7A1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C80E77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83BD14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9D7D0E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77523E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3EF186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prego solo per questi, ma anche per quelli che crederanno in me mediante la loro parola: perché tutti siano una sola cosa; come tu, Padre, sei in me e io in te, siano anch’essi in noi, perché il mondo creda che tu mi hai mandato.</w:t>
      </w:r>
    </w:p>
    <w:p w14:paraId="768900A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00EC39C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Padre, voglio che quelli che mi hai dato siano anch’essi con me dove sono io, perché contemplino la mia gloria, quella che tu mi hai dato; poiché mi hai amato prima della creazione del mondo.</w:t>
      </w:r>
    </w:p>
    <w:p w14:paraId="0171590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7471B4FD"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Gerusalemme, cioè la terra, è devastata, distrutta, consumata dal peccato dell’uomo. Ognuno canta le sue </w:t>
      </w:r>
      <w:r w:rsidRPr="00DF7634">
        <w:rPr>
          <w:rFonts w:ascii="Arial" w:hAnsi="Arial"/>
          <w:i/>
          <w:sz w:val="24"/>
          <w:szCs w:val="24"/>
        </w:rPr>
        <w:t xml:space="preserve">“lamentazioni”. </w:t>
      </w:r>
      <w:r w:rsidRPr="00DF7634">
        <w:rPr>
          <w:rFonts w:ascii="Arial" w:hAnsi="Arial"/>
          <w:sz w:val="24"/>
          <w:szCs w:val="24"/>
        </w:rPr>
        <w:t xml:space="preserve">Questo canto non è sufficiente per portare salvezza. Il dolore del peccatore non redime il peccatore. Occorre un giusto, nel Giusto, che si offra al </w:t>
      </w:r>
      <w:r w:rsidRPr="00DF7634">
        <w:rPr>
          <w:rFonts w:ascii="Arial" w:hAnsi="Arial"/>
          <w:sz w:val="24"/>
          <w:szCs w:val="24"/>
        </w:rPr>
        <w:lastRenderedPageBreak/>
        <w:t>Padre in olocausto, in sacrificio, perché il Padre conceda il suo perdono e doni la grazia della conversione ai peccatori.</w:t>
      </w:r>
    </w:p>
    <w:p w14:paraId="493949E0"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Questa verità mai dovrà essere dimenticata. Non è con i canti di lamento che si rinnova la storia, la vita, la terra. Non è con le nostre analisi che cambiamo la sorte del mondo. Non è con i nostri summit che il peccato si redime dal suo peccato.</w:t>
      </w:r>
    </w:p>
    <w:p w14:paraId="35D4008D" w14:textId="2A8796E5"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La</w:t>
      </w:r>
      <w:r w:rsidR="00EF7DB8" w:rsidRPr="00DF7634">
        <w:rPr>
          <w:rFonts w:ascii="Arial" w:hAnsi="Arial"/>
          <w:sz w:val="24"/>
          <w:szCs w:val="24"/>
        </w:rPr>
        <w:t xml:space="preserve"> </w:t>
      </w:r>
      <w:r w:rsidRPr="00DF7634">
        <w:rPr>
          <w:rFonts w:ascii="Arial" w:hAnsi="Arial"/>
          <w:sz w:val="24"/>
          <w:szCs w:val="24"/>
        </w:rPr>
        <w:t>redenzione dal peccato è grazia di Cristo Gesù, che si guadagna per gli altri sull’albero della croce. Il mondo vede i frutti del suo peccato, ma nulla potrà fare per uscire da esso. Uscirà da esso, se un giusto, nel Giusto di Dio, offre al Padre la sua vita per la salvezza. Il Salmo e il Profeta Isaia così ci annunziano questa verità.</w:t>
      </w:r>
    </w:p>
    <w:p w14:paraId="2125E37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 </w:t>
      </w:r>
    </w:p>
    <w:p w14:paraId="4593EF3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(Sal 40 (39) 7-14). </w:t>
      </w:r>
    </w:p>
    <w:p w14:paraId="574D30E0" w14:textId="627238D6"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Isaia viene purificato e si offre. Il Giusto di Dio è già giusto, è già senza peccato</w:t>
      </w:r>
      <w:r w:rsidR="00EF7DB8" w:rsidRPr="00DF7634">
        <w:rPr>
          <w:rFonts w:ascii="Arial" w:hAnsi="Arial"/>
          <w:sz w:val="24"/>
          <w:szCs w:val="24"/>
        </w:rPr>
        <w:t xml:space="preserve"> </w:t>
      </w:r>
      <w:r w:rsidRPr="00DF7634">
        <w:rPr>
          <w:rFonts w:ascii="Arial" w:hAnsi="Arial"/>
          <w:sz w:val="24"/>
          <w:szCs w:val="24"/>
        </w:rPr>
        <w:t>e si offre come olocausto per la redenzione del mondo. È questa la vocazione di ogni uomo: divenire giusto in Cristo, per essere da Cristo e in Lui, per Lui e con Lui, offerto al Padre in sacrificio per la redenzione dei peccatori e per l’espiazione delle loro colpe.</w:t>
      </w:r>
    </w:p>
    <w:p w14:paraId="4758F30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Le molteplici </w:t>
      </w:r>
      <w:r w:rsidRPr="00DF7634">
        <w:rPr>
          <w:rFonts w:ascii="Arial" w:hAnsi="Arial"/>
          <w:i/>
          <w:sz w:val="24"/>
          <w:szCs w:val="24"/>
        </w:rPr>
        <w:t>“lamentazioni”</w:t>
      </w:r>
      <w:r w:rsidRPr="00DF7634">
        <w:rPr>
          <w:rFonts w:ascii="Arial" w:hAnsi="Arial"/>
          <w:sz w:val="24"/>
          <w:szCs w:val="24"/>
        </w:rPr>
        <w:t xml:space="preserve"> servono perché ognuno si lasci fare giusto nel Giusto e da giusto nel Giusto si lasci offrire come olocausto di espiazione e di redenzione. È da questa offerta che nasce la vera speranza, perché da questa offerta nasce la vita. </w:t>
      </w:r>
    </w:p>
    <w:p w14:paraId="3A70B587" w14:textId="102DD0D5"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Vergine Maria, tu ti sei presentata a noi con il titolo di Madre della Redenzione. Ci hai così indicato la via per la salvezza, la redenzione, la giustificazione e santificazione del mondo. Tu vuoi figli che diventino giusti nel Giusto tuo Figlio e in Lui, con Lui, per Lui, diventino un solo olocausto di amore per l’espiazione dei peccati.</w:t>
      </w:r>
      <w:r w:rsidR="00EF7DB8" w:rsidRPr="00DF7634">
        <w:rPr>
          <w:rFonts w:ascii="Arial" w:hAnsi="Arial"/>
          <w:sz w:val="24"/>
          <w:szCs w:val="24"/>
        </w:rPr>
        <w:t xml:space="preserve"> </w:t>
      </w:r>
      <w:r w:rsidRPr="00DF7634">
        <w:rPr>
          <w:rFonts w:ascii="Arial" w:hAnsi="Arial"/>
          <w:sz w:val="24"/>
          <w:szCs w:val="24"/>
        </w:rPr>
        <w:t>Poiché tu ci chiedi questo, donaci la grazia di desiderarlo e di fare la tua volontà nostra volontà e nostra vita. Il mondo riceverà una grazia sempre nuova per la sua salvezza.</w:t>
      </w:r>
    </w:p>
    <w:p w14:paraId="10F0CF4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Angeli e Santi di Dio, venite in nostro aiuto. Conduceteci in una giustizia sempre più perfetta, perché divenendo giusti, possiamo dare al Giusto del Signore, la nostra vita perché perpetui </w:t>
      </w:r>
      <w:r w:rsidRPr="00DF7634">
        <w:rPr>
          <w:rFonts w:ascii="Arial" w:hAnsi="Arial"/>
          <w:sz w:val="24"/>
          <w:szCs w:val="24"/>
        </w:rPr>
        <w:lastRenderedPageBreak/>
        <w:t>sino alla consumazione dei secoli la sua immolazione cruenta per la redenzione del mondo. Non permettete che ci discostiamo da questa via santa.</w:t>
      </w:r>
    </w:p>
    <w:p w14:paraId="014D1C29" w14:textId="77777777" w:rsidR="008B4B78" w:rsidRPr="00DF7634" w:rsidRDefault="008B4B78" w:rsidP="00661B34">
      <w:pPr>
        <w:spacing w:after="120" w:line="240" w:lineRule="auto"/>
        <w:rPr>
          <w:rFonts w:ascii="Arial" w:hAnsi="Arial"/>
          <w:b/>
          <w:color w:val="000000" w:themeColor="text1"/>
          <w:sz w:val="24"/>
          <w:szCs w:val="24"/>
        </w:rPr>
      </w:pPr>
    </w:p>
    <w:p w14:paraId="4DD2E0EE" w14:textId="4EA40D4B" w:rsidR="008B4B78" w:rsidRPr="00DF7634" w:rsidRDefault="008B4B78" w:rsidP="00EF7DB8">
      <w:pPr>
        <w:pStyle w:val="Titolo1"/>
      </w:pPr>
      <w:bookmarkStart w:id="502" w:name="_Toc165099274"/>
      <w:bookmarkStart w:id="503" w:name="_Toc187296457"/>
      <w:bookmarkStart w:id="504" w:name="_Toc191372346"/>
      <w:r w:rsidRPr="00DF7634">
        <w:t>LA MORALE NEL LIBRO DI BARUC</w:t>
      </w:r>
      <w:bookmarkEnd w:id="502"/>
      <w:bookmarkEnd w:id="503"/>
      <w:bookmarkEnd w:id="504"/>
    </w:p>
    <w:p w14:paraId="1B5317DA" w14:textId="77777777" w:rsidR="008B4B78" w:rsidRPr="00DF7634" w:rsidRDefault="008B4B78" w:rsidP="00661B34">
      <w:pPr>
        <w:pStyle w:val="Titolo3"/>
        <w:rPr>
          <w:noProof w:val="0"/>
        </w:rPr>
      </w:pPr>
      <w:bookmarkStart w:id="505" w:name="_Toc165099275"/>
      <w:bookmarkStart w:id="506" w:name="_Toc187296458"/>
      <w:bookmarkStart w:id="507" w:name="_Toc191372347"/>
      <w:r w:rsidRPr="00DF7634">
        <w:rPr>
          <w:noProof w:val="0"/>
        </w:rPr>
        <w:t>OBBLIGO DI RITORNARE NELLA LEGGE DEL SIGNORE</w:t>
      </w:r>
      <w:bookmarkEnd w:id="505"/>
      <w:bookmarkEnd w:id="506"/>
      <w:bookmarkEnd w:id="507"/>
      <w:r w:rsidRPr="00DF7634">
        <w:rPr>
          <w:noProof w:val="0"/>
        </w:rPr>
        <w:t xml:space="preserve"> </w:t>
      </w:r>
    </w:p>
    <w:p w14:paraId="5DC6C23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Baruc è lo scriba al quale Geremia chiede di mettere per iscritto, sotto sua dettatura, tutte le parole che dal Signore erano state a lui date e che lui aveva annunciato a Gerusalemme a ai suoi abitanti:</w:t>
      </w:r>
    </w:p>
    <w:p w14:paraId="2D157E6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2C9F787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7CDCF31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Baruc, figlio di Neria, fece quanto gli aveva comandato il profeta Geremia, e lesse dal rotolo le parole del Signore nel tempio del Signore.</w:t>
      </w:r>
    </w:p>
    <w:p w14:paraId="4366002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3B21F4A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w:t>
      </w:r>
      <w:r w:rsidRPr="00DF7634">
        <w:rPr>
          <w:rFonts w:ascii="Arial" w:hAnsi="Arial" w:cs="Arial"/>
          <w:i/>
          <w:iCs/>
          <w:sz w:val="24"/>
          <w:szCs w:val="24"/>
        </w:rPr>
        <w:lastRenderedPageBreak/>
        <w:t>interno, dopo aver riposto il rotolo nella stanza di Elisamà, lo scriba, e riferirono al re tutte queste parole.</w:t>
      </w:r>
    </w:p>
    <w:p w14:paraId="20B35B8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1BCAE7A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52254EC0" w14:textId="77777777" w:rsidR="008B4B78" w:rsidRPr="00DF7634" w:rsidRDefault="008B4B78" w:rsidP="00661B34">
      <w:pPr>
        <w:spacing w:after="120" w:line="240" w:lineRule="auto"/>
        <w:ind w:left="567" w:right="567"/>
        <w:jc w:val="both"/>
        <w:rPr>
          <w:rFonts w:ascii="Arial" w:hAnsi="Arial" w:cs="Arial"/>
          <w:sz w:val="24"/>
          <w:szCs w:val="24"/>
        </w:rPr>
      </w:pPr>
      <w:r w:rsidRPr="00DF7634">
        <w:rPr>
          <w:rFonts w:ascii="Arial" w:hAnsi="Arial" w:cs="Arial"/>
          <w:i/>
          <w:iCs/>
          <w:sz w:val="24"/>
          <w:szCs w:val="24"/>
        </w:rPr>
        <w:t>Geremia prese un altro rotolo e lo consegnò a Baruc, figlio di Neria, lo scriba, il quale vi scrisse, sotto dettatura di Geremia, tutte le parole del rotolo che Ioiakìm, re di Giuda, aveva bruciato nel fuoco; inoltre vi furono aggiunte molte parole simili a quelle (Ger 36,1-32).</w:t>
      </w:r>
      <w:r w:rsidRPr="00DF7634">
        <w:rPr>
          <w:rFonts w:ascii="Arial" w:hAnsi="Arial" w:cs="Arial"/>
          <w:sz w:val="24"/>
          <w:szCs w:val="24"/>
        </w:rPr>
        <w:t xml:space="preserve"> </w:t>
      </w:r>
    </w:p>
    <w:p w14:paraId="7C4B033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cosa fa Baruc in questo suo Libro: dona a figli di Gerusalemme, deportati nella terra della grande idolatria, due verità. </w:t>
      </w:r>
    </w:p>
    <w:p w14:paraId="64C79BF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Prima verità: i deportati sono stati resi schiavi perché hanno abbandonato la Parola del Signore. Non si sono lasciati governare dalla sapienza che il Signore ha messo nella sua Parola. Prima della schiavitù materiale, fisica, essi sono stati schiavi della loro stoltezza, schiavi della loro insipienza, chiavi dei loro pensieri di menzogna e di inganno. Oggi il cristiano non è forse anche lui schiavo dei suoi pensieri di menzogna e di inganno? Non è forse schiavo della stoltezza e dell’insipienza? Schiavo della sua immoralità e dei suoi vizi? Non è forse schiavo della sua sofisticata e dotta idolatria? Quando un adoratore dl vero Dio riduce a menzogna la Parola del su Dio, tutta la sua vita viene ridotta a menzogna. Quando adora gli idoli vani, anche la sua vita diviene vanità. nullità. Questa verità è così rivelata dallo Spirito Santo:</w:t>
      </w:r>
    </w:p>
    <w:p w14:paraId="58B8238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Ora ascolta, Giacobbe mio servo, Israele che ho eletto. Così dice il Signore che ti ha fatto, che ti ha formato dal seno materno e ti soccorre: «Non temere, Giacobbe mio servo, Iesurùn che ho eletto, poiché io verserò acqua sul suolo assetato, torrenti sul terreno arido. Verserò il mio spirito sulla tua discendenza, la mia benedizione sui tuoi posteri; cresceranno fra l’erba, come salici lungo acque correnti. Questi dirà: “Io appartengo al Signore”, quegli si chiamerà Giacobbe; altri scriverà sulla mano: “Del Signore”, e verrà designato con il nome d’Israele». </w:t>
      </w:r>
    </w:p>
    <w:p w14:paraId="2B380474" w14:textId="530B7A73"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Così dice il Signore, il re d’Israele, il suo redentore, il Signore degli eserciti: «Io sono il primo e io l’ultimo; fuori di me non vi sono dèi. Chi è come me? Lo proclami, lo annunci e me lo esponga. Chi ha reso noto il futuro dal tempo antico?</w:t>
      </w:r>
      <w:r w:rsidR="00EF7DB8" w:rsidRPr="00DF7634">
        <w:rPr>
          <w:rFonts w:ascii="Arial" w:hAnsi="Arial" w:cs="Arial"/>
          <w:i/>
          <w:iCs/>
          <w:sz w:val="24"/>
          <w:szCs w:val="24"/>
        </w:rPr>
        <w:t xml:space="preserve"> </w:t>
      </w:r>
      <w:r w:rsidRPr="00DF7634">
        <w:rPr>
          <w:rFonts w:ascii="Arial" w:hAnsi="Arial" w:cs="Arial"/>
          <w:i/>
          <w:iCs/>
          <w:sz w:val="24"/>
          <w:szCs w:val="24"/>
        </w:rPr>
        <w:t>Ci annuncino ciò che succederà. Non siate ansiosi e non temete: non è forse già da molto tempo che te l’ho fatto intendere e rivelato? Voi siete miei testimoni: c’è forse un dio fuori di me o una roccia che io non conosca?».</w:t>
      </w:r>
    </w:p>
    <w:p w14:paraId="1F0FAD2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 I fabbricanti di idoli sono tutti vanità e le loro opere preziose non giovano a nulla; ma i loro devoti non vedono né capiscono affatto e perciò saranno coperti di vergogna. Chi fabbrica un dio e fonde un idolo senza cercarne un vantaggio? Ecco, tutti i suoi seguaci saranno svergognati; gli stessi artefici non sono che uomini. Si radunino pure e si presentino tutti; insieme saranno spaventati e confusi.</w:t>
      </w:r>
    </w:p>
    <w:p w14:paraId="3771C6C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fabbro lavora il ferro di una scure, lo elabora sulle braci e gli dà forma con martelli, lo rifinisce con braccio vigoroso; soffre persino la fame, la forza gli viene meno, non beve acqua ed è spossato. Il falegname stende la corda, disegna l’immagine con lo stilo; la lavora con scalpelli, misura con il compasso, riproducendo una forma umana, una bella figura d’uomo da mettere in un tempio. Egli si taglia cedri, prende un cipresso o una quercia che aveva fatto crescere robusta nella selva; pianta un alloro che la pioggia farà crescere.</w:t>
      </w:r>
    </w:p>
    <w:p w14:paraId="22E3501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L’uomo ha tutto ciò per bruciare; ne prende una parte e si riscalda o anche accende il forno per cuocervi il pane o ne fa persino un dio e lo adora, ne forma una statua e la venera. Una parte la brucia al fuoco, sull’altra arrostisce la carne, poi mangia l’arrosto e si sazia. Ugualmente si scalda e dice: «Mi riscaldo; mi godo il fuoco». Con il resto fa un dio, il suo idolo; lo venera, lo adora e lo prega: «Salvami, perché sei il mio dio!».</w:t>
      </w:r>
    </w:p>
    <w:p w14:paraId="0584DBC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Non sanno né comprendono; una patina impedisce ai loro occhi di vedere e al loro cuore di capire. Nessuno riflette, nessuno ha scienza e intelligenza per dire: «Ho bruciato nel fuoco una parte, sulle sue braci ho cotto persino il pane e arrostito la carne che ho mangiato; col residuo farò un idolo abominevole? Mi prostrerò dinanzi a un pezzo di legno?». Si pasce di cenere, ha un cuore illuso che lo travia; egli non sa liberarsene e dire: «Ciò che tengo in mano non è forse falso?».</w:t>
      </w:r>
    </w:p>
    <w:p w14:paraId="54F0FF9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Ricorda tali cose, o Giacobbe, o Israele, poiché sei mio servo. Io ti ho formato, mio servo sei tu; Israele, non sarai dimenticato da me. Ho dissipato come nube le tue iniquità e i tuoi peccati come una nuvola. Ritorna a me, perché io ti ho redento. Esultate, cieli, perché il Signore ha agito; giubilate, profondità della terra! Gridate di gioia, o monti, o selve con tutti i vostri alberi, perché il Signore ha riscattato Giacobbe, in Israele ha manifestato la sua gloria. Dice il Signore, che ti ha riscattato e ti ha formato fin dal seno materno: «Sono io, il Signore, che ho fatto tutto, che ho dispiegato i cieli da solo, ho disteso la terra; chi era con me? Io svento i presagi degli indovini, rendo folli i maghi, costringo i sapienti a ritrattarsi e trasformo in stoltezza la loro scienza; confermo la parola del mio servo, realizzo i disegni dei miei messaggeri. Io dico a Gerusalemme: “Sarai abitata”, e alle città di Giuda: “Sarete riedificate”, e ne restaurerò le rovine. Io dico all’abisso: “Prosciùgati! Faccio inaridire i tuoi fiumi”. Io dico a Ciro: “Mio pastore”; ed egli soddisferà tutti i miei desideri, dicendo a Gerusalemme: “Sarai riedificata”, e al tempio: “Sarai riedificato dalle fondamenta”» (Is 44,1-28).</w:t>
      </w:r>
    </w:p>
    <w:p w14:paraId="3C8A45E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Mi fu rivolta questa parola del Signore: «Va’ e grida agli orecchi di Gerusalemme: Così dice il Signore: Mi ricordo di te, dell’affetto della tua giovinezza, dell’amore </w:t>
      </w:r>
      <w:r w:rsidRPr="00DF7634">
        <w:rPr>
          <w:rFonts w:ascii="Arial" w:hAnsi="Arial" w:cs="Arial"/>
          <w:i/>
          <w:iCs/>
          <w:sz w:val="24"/>
          <w:szCs w:val="24"/>
        </w:rPr>
        <w:lastRenderedPageBreak/>
        <w:t>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w:t>
      </w:r>
    </w:p>
    <w:p w14:paraId="1FA9A1E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49B466EB" w14:textId="21B1CE23"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questo intenterò ancora un processo contro di voi – oracolo del Signore –</w:t>
      </w:r>
      <w:r w:rsidR="00EF7DB8" w:rsidRPr="00DF7634">
        <w:rPr>
          <w:rFonts w:ascii="Arial" w:hAnsi="Arial" w:cs="Arial"/>
          <w:i/>
          <w:iCs/>
          <w:sz w:val="24"/>
          <w:szCs w:val="24"/>
        </w:rPr>
        <w:t xml:space="preserve"> </w:t>
      </w:r>
      <w:r w:rsidRPr="00DF7634">
        <w:rPr>
          <w:rFonts w:ascii="Arial" w:hAnsi="Arial" w:cs="Arial"/>
          <w:i/>
          <w:iCs/>
          <w:sz w:val="24"/>
          <w:szCs w:val="24"/>
        </w:rPr>
        <w:t>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28DD1CF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w:t>
      </w:r>
    </w:p>
    <w:p w14:paraId="45ACF02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1686838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4171A192" w14:textId="0ABF1D3B"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w:t>
      </w:r>
      <w:r w:rsidRPr="00DF7634">
        <w:rPr>
          <w:rFonts w:ascii="Arial" w:hAnsi="Arial" w:cs="Arial"/>
          <w:i/>
          <w:iCs/>
          <w:sz w:val="24"/>
          <w:szCs w:val="24"/>
        </w:rPr>
        <w:lastRenderedPageBreak/>
        <w:t>sono capaci di salvarti nel tempo della sventura; poiché numerosi come le tue città sono i tuoi dèi, o Giuda!</w:t>
      </w:r>
      <w:r w:rsidR="00EF7DB8" w:rsidRPr="00DF7634">
        <w:rPr>
          <w:rFonts w:ascii="Arial" w:hAnsi="Arial" w:cs="Arial"/>
          <w:i/>
          <w:iCs/>
          <w:sz w:val="24"/>
          <w:szCs w:val="24"/>
        </w:rPr>
        <w:t xml:space="preserve"> </w:t>
      </w:r>
      <w:r w:rsidRPr="00DF7634">
        <w:rPr>
          <w:rFonts w:ascii="Arial" w:hAnsi="Arial" w:cs="Arial"/>
          <w:i/>
          <w:iCs/>
          <w:sz w:val="24"/>
          <w:szCs w:val="24"/>
        </w:rPr>
        <w:t>Perché contendete con me? Tutti vi siete ribellati contro di me. Oracolo del Signore.</w:t>
      </w:r>
    </w:p>
    <w:p w14:paraId="3F5046B7" w14:textId="4D99FE79"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00EF7DB8" w:rsidRPr="00DF7634">
        <w:rPr>
          <w:rFonts w:ascii="Arial" w:hAnsi="Arial" w:cs="Arial"/>
          <w:i/>
          <w:iCs/>
          <w:sz w:val="24"/>
          <w:szCs w:val="24"/>
        </w:rPr>
        <w:t xml:space="preserve"> </w:t>
      </w:r>
      <w:r w:rsidRPr="00DF7634">
        <w:rPr>
          <w:rFonts w:ascii="Arial" w:hAnsi="Arial" w:cs="Arial"/>
          <w:i/>
          <w:iCs/>
          <w:sz w:val="24"/>
          <w:szCs w:val="24"/>
        </w:rPr>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05B5AACF" w14:textId="6D413EB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la nostra vanità: siamo divenuti tutta fabbricanti di pensieri inutili, vani, peccaminosi. Anche la Chiesa per intero la stiamo trasformando in una fabbrica di pensieri inutili: pensieri inutili alla stessa Chiesa, inutili a Dio, inutili al mondo. Questi pensieri sono inutili e quindi pensieri peccaminosi, dal momento che la Chesa è stata costituita per pensare pensieri utili a se stessa, utili a Dio, utili al mondo. Pensieri di salvezza e di redenzione. Pensieri di giustizia e di verità. Pensieri di vita eterna e di beatitudine senza fine. Pensando pensieri inutili e peccaminosi la Chiesa è divenuta inutile a se stessa, inutile a Dio, inutile al mondo. Questo è il suo grande peccato: la sua inutilità e vanità. A </w:t>
      </w:r>
      <w:r w:rsidR="0076171F" w:rsidRPr="00DF7634">
        <w:rPr>
          <w:rFonts w:ascii="Arial" w:hAnsi="Arial" w:cs="Arial"/>
          <w:sz w:val="24"/>
          <w:szCs w:val="24"/>
        </w:rPr>
        <w:t>questo peccato</w:t>
      </w:r>
      <w:r w:rsidRPr="00DF7634">
        <w:rPr>
          <w:rFonts w:ascii="Arial" w:hAnsi="Arial" w:cs="Arial"/>
          <w:sz w:val="24"/>
          <w:szCs w:val="24"/>
        </w:rPr>
        <w:t xml:space="preserve"> di inutilità ne ha aggiunto un altro non veno grave: la giustificazione delle sue menzogne e falsità, dichiarandole pensiero di Dio. Ha aggiunto il dono al mondo di ogni parola di falsità e di menzogna, giustificando così tutto il pensiero di peccato di se stessa e tutto il pensiero di peccato del mondo. Non si illumina il mondo dalla falsità, dalla menzogna, dalle tenebre. Lo sii illumina dalla Parola, dalla sapienza, dalla verità, dalla luce che sempre deve discendere dall’alto.</w:t>
      </w:r>
    </w:p>
    <w:p w14:paraId="25666FE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Seconda verità: la sapienza non nasce dal cuore degli uomini né si estrae dalle miniere così come si estrae l’oro e ogni altro minerale. La sapienza ha il suo trono nel cuore di Dio ed è il cuore di Dio la miniera eterna dal quale sgorga per ogni uomo la sapienza. Ma il Signore la sua sapienza l’ha posta nella sua Parola. È la Parola la miniera della sapienza. Se l’adoratore del vero Dio vuole raggiungere la sapienza, la vuole possedere, deve scavare nella Parola come si scava nelle miniere. Il popolo del Signore che è in esilio deve prestare somma attenzione.</w:t>
      </w:r>
    </w:p>
    <w:p w14:paraId="3C54077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Nella terra dei pagani non c’è alcuna sapienza. I figli di Gerusalemme per questo dovranno prestare somma attenzione. Se essi sono mandati nel regno dell’idolatria, il Signore lo permette perché essi imparino in questa dura e pensate schiavitù che la sapienza discende solo dal cuore di Dio ed è tutta contenuta nella sua Parola, Questa Parola di sapienza la si trova nella Legge, nei Profeti, nei Salmi. Nei Salmi sono compresi tutti i Libri Sapienziali che sono: Giobbe, Salmi, Proverbi, Qoelet, Cantico di Cantici, Sapienza, Siracide. </w:t>
      </w:r>
    </w:p>
    <w:p w14:paraId="7EAEABC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 figli di Gerusalemme immergendosi nel regno della falsità, della stoltezza, dell’insipienza, delle tenebre, dell’idolatria, di una immoralità frutto dell’idolatria, dovranno giungere ad un vero, reale, sincero pentimento. Dovranno confessare che solo dal cuore del loro Dio sgorga ogni sapienza, ogni intelligenza, ogni scienza e ogni verità. Attraverso questa confessione dovranno ritornare alle sorgenti della vera salvezza e questa sorgente perenne è la Parola </w:t>
      </w:r>
      <w:r w:rsidRPr="00DF7634">
        <w:rPr>
          <w:rFonts w:ascii="Arial" w:hAnsi="Arial" w:cs="Arial"/>
          <w:sz w:val="24"/>
          <w:szCs w:val="24"/>
        </w:rPr>
        <w:lastRenderedPageBreak/>
        <w:t xml:space="preserve">del loro Dio e Signore. Quando il cammino di ritorno che è dalla falsità alla verità, dalle tenebre bella luce, dall’ingiustizia nella giustizia, dal pensiero inutile e vano, al pensiero di verità e di vita eterna, dalla non parola alla Parola, allora il Signore aprirà la via perché il popolo ritorni nella sua terra. </w:t>
      </w:r>
    </w:p>
    <w:p w14:paraId="0E00EBC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Signore onnipotente, Dio d’Israele, un’anima nell’angoscia, uno spirito tormentato grida verso di te. Ascolta, Signore, abbi pietà, perché abbiamo peccato contro di te. Tu regni per sempre, noi per sempre siamo perduti. Signore onnipotente, Dio d’Israele, ascolta dunque la supplica dei morti d’Israele, dei figli di coloro che hanno peccato contro di te: essi non hanno ascoltato la voce del Signore, loro Dio, e siamo stati attaccati dai mali. Non ricordare le ingiustizie dei nostri padri, ma ricòrdati ora della tua potenza e del tuo nome, poiché tu sei il Signore, nostro Dio, e noi ti loderemo, Signore. Per questo tu hai posto il timore di te nei nostri cuori, perché invocassimo il tuo nome. E ti loderemo nel nostro esilio, perché abbiamo allontanato dal nostro cuore tutta l’ingiustizia dei nostri padri, i quali hanno peccato contro di te. Eccoci ancora oggi nel nostro esilio, dove tu ci hai disperso, oggetto di obbrobrio, di maledizione e di condanna per tutte le ingiustizie dei nostri padri, che si sono ribellati al Signore, nostro Dio».</w:t>
      </w:r>
    </w:p>
    <w:p w14:paraId="5462F0B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w:t>
      </w:r>
    </w:p>
    <w:p w14:paraId="72B95CC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4C28C59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w:t>
      </w:r>
      <w:r w:rsidRPr="00DF7634">
        <w:rPr>
          <w:rFonts w:ascii="Arial" w:hAnsi="Arial" w:cs="Arial"/>
          <w:i/>
          <w:iCs/>
          <w:sz w:val="24"/>
          <w:szCs w:val="24"/>
        </w:rPr>
        <w:lastRenderedPageBreak/>
        <w:t xml:space="preserve">per colui che le ha create. Egli è il nostro Dio, e nessun altro può essere confrontato con lui. Egli ha scoperto ogni via della sapienza e l’ha data a Giacobbe, suo servo, a Israele, suo amato. Per questo è apparsa sulla terra e ha vissuto fra gli uomini (Bar 3,1-38). </w:t>
      </w:r>
    </w:p>
    <w:p w14:paraId="532FF09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w:t>
      </w:r>
    </w:p>
    <w:p w14:paraId="712EA5E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25A06EB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16C3E81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w:t>
      </w:r>
    </w:p>
    <w:p w14:paraId="74ABF8D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0475862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w:t>
      </w:r>
      <w:r w:rsidRPr="00DF7634">
        <w:rPr>
          <w:rFonts w:ascii="Arial" w:hAnsi="Arial" w:cs="Arial"/>
          <w:i/>
          <w:iCs/>
          <w:sz w:val="24"/>
          <w:szCs w:val="24"/>
        </w:rPr>
        <w:lastRenderedPageBreak/>
        <w:t xml:space="preserve">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2BA8555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Se non vi è il ritorno nella Parola, neanche vi è il ritorno nella terra di Canaan. Come il pensiero vano, il pensiero di inutilità, il pensiero di peccato, il pensiero di idolatria, il pensiero di disobbedienza ha condotto i figli di Gerusalemme in un esilio di schiavitù, così ora in questa terra di schiavitù dovranno imparare a conoscere il pensiero di verità, il pensiero di utilità, il pensiero di luce, il pensiero della vera latria, il pensiero dell’obbedienza alla Parola. Se questo passaggio dal pensiero di morte al pensiero di vita, dal pensiero di tenebre al pensiero di luce, dal pensiero di falsità e di menzogna al pensiero di verità, dal pensiero di disobbedienza al pensiero di obbedienza non si compie, il popolo di Dio rimarrà nella terra della schiavitù, della stoltezza, della falsità, dell’idolatria.</w:t>
      </w:r>
    </w:p>
    <w:p w14:paraId="73DFD0C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perché il popolo è nella terra della schiavitù: perché impari come si ritorna nella Parola del suo Dio e Signore e come alla Parola dovrà dare ogni obbedienza. L’obbedienza dovrà essere della mente, del cuore, di tutta l’anima, di tutto il corpo. Tutto l’uomo dovrà riornare nella Parola. Tutto l’uomo dovrà dare alla Parola ogni obbedienza. Ecco la vera conversione: dalla Parola abbandonata e rinnegata alla Parola ritrovate e amata come l’unica Parola di salvezza.</w:t>
      </w:r>
    </w:p>
    <w:p w14:paraId="6C58ABF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Ora poniamo questa stessa domanda ai figli della Chiesa: perché oggi, noi figli della Chiesa ci troviamo nella schiavitù dei pensieri del mondo? Perché ci siamo smarriti nelle molteplici idolatrie che governano la terra? La risposta è una sola: perché abbiamo imitato l’antico Popolo del Signore: abbiamo ridotto la Parola del Signore a menzogna, a falsità, ad una favola, ad un mito, ad una mera ideologia. Se vogliamo ritornare ad essere vera luce del mondo, vero sale della terra, dobbiamo convertirci alla Parola, a tutta la Parola del nostro Dio e Signore. Se non ci convertiremo a tutta la Parola, saremo solo sale insipido che il mondo calpesta. Saremo lice spenta che dona vigore a tutta l’immoralità di questo mondo. Non abbiamo alcun’altra via di vita: o ritorniamo nella verità della Parola, o saremo schiavi delle idolatrie e dei pensieri vani e peccaminosi del mondo. A ogni singolo discepolo di Gesù la scelta: ritornare ad essere luce o rimanere nelle tenebre che si trasformeranno per lui in tenebre eterne. </w:t>
      </w:r>
    </w:p>
    <w:p w14:paraId="20CA2EEC" w14:textId="77777777" w:rsidR="008B4B78" w:rsidRPr="00DF7634" w:rsidRDefault="008B4B78" w:rsidP="00661B34">
      <w:pPr>
        <w:spacing w:after="120" w:line="240" w:lineRule="auto"/>
        <w:jc w:val="both"/>
        <w:rPr>
          <w:rFonts w:ascii="Arial" w:hAnsi="Arial" w:cs="Arial"/>
          <w:sz w:val="24"/>
          <w:szCs w:val="24"/>
        </w:rPr>
      </w:pPr>
    </w:p>
    <w:p w14:paraId="0776E7E2" w14:textId="77777777" w:rsidR="008B4B78" w:rsidRPr="00DF7634" w:rsidRDefault="008B4B78" w:rsidP="00661B34">
      <w:pPr>
        <w:pStyle w:val="Titolo3"/>
        <w:rPr>
          <w:noProof w:val="0"/>
        </w:rPr>
      </w:pPr>
      <w:bookmarkStart w:id="508" w:name="_Toc165099276"/>
      <w:bookmarkStart w:id="509" w:name="_Toc187296459"/>
      <w:bookmarkStart w:id="510" w:name="_Toc191372348"/>
      <w:r w:rsidRPr="00DF7634">
        <w:rPr>
          <w:noProof w:val="0"/>
        </w:rPr>
        <w:t>GUARDARSI DAGLI IDOLI</w:t>
      </w:r>
      <w:bookmarkEnd w:id="508"/>
      <w:bookmarkEnd w:id="509"/>
      <w:bookmarkEnd w:id="510"/>
    </w:p>
    <w:p w14:paraId="77AA7BE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Il Libro di Baruc termina con una lettera di Geremia a quanti stanno per essere condotti in esilio, perché non si lascino conquistare né il cuore e né la mente dagli idoli dei pagani che troveranno in Babilonia. Geremia dona le ragioni di verità, che attestano che quei simulacri non sono dèi. Queste ragioni valgono per quel tempo e per quel contesto storico. Quando cambiano gli idoli, devono anche cambiare le ragioni per attestare che questi nuovi idoli non sono dèi. Il Libro della Sapienza esamina gli idoli dei popoli e dona le ragioni per le quali quei simulacri o di oro, o di argento, o di legno o di qualsiasi altra natura non sono dèi:</w:t>
      </w:r>
    </w:p>
    <w:p w14:paraId="62602C9A" w14:textId="3241DC92"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Davvero vani per natura tutti gli uomini che vivevano nell’ignoranza di Dio, e dai</w:t>
      </w:r>
      <w:r w:rsidR="00EF7DB8" w:rsidRPr="00DF7634">
        <w:rPr>
          <w:rFonts w:ascii="Arial" w:hAnsi="Arial" w:cs="Arial"/>
          <w:i/>
          <w:iCs/>
          <w:sz w:val="24"/>
          <w:szCs w:val="24"/>
        </w:rPr>
        <w:t xml:space="preserve"> </w:t>
      </w:r>
      <w:r w:rsidRPr="00DF7634">
        <w:rPr>
          <w:rFonts w:ascii="Arial" w:hAnsi="Arial" w:cs="Arial"/>
          <w:i/>
          <w:iCs/>
          <w:sz w:val="24"/>
          <w:szCs w:val="24"/>
        </w:rPr>
        <w:t xml:space="preserve">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w:t>
      </w:r>
      <w:r w:rsidRPr="00DF7634">
        <w:rPr>
          <w:rFonts w:ascii="Arial" w:hAnsi="Arial" w:cs="Arial"/>
          <w:i/>
          <w:iCs/>
          <w:sz w:val="24"/>
          <w:szCs w:val="24"/>
        </w:rPr>
        <w:lastRenderedPageBreak/>
        <w:t xml:space="preserve">ciò quanto è più potente colui che li ha formati. Difatti dalla grandezza e bellezza delle creature per analogia si contempla il loro autore. </w:t>
      </w:r>
    </w:p>
    <w:p w14:paraId="1E9BE82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w:t>
      </w:r>
    </w:p>
    <w:p w14:paraId="5E25588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59C2671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11F9F01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3C7B88A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6A37402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64A4A97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1C06859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413FA44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w:t>
      </w:r>
    </w:p>
    <w:p w14:paraId="418E415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096E532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Tutti i profeti attestano la vanità degli idoli delle nazioni. Ecco come il Salmo rivela la vanità di ogni idolo che viene fabbricato sulla nostra terra:</w:t>
      </w:r>
    </w:p>
    <w:p w14:paraId="68787B6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Non a noi, Signore, non a noi, ma al tuo nome da’ gloria, per il tuo amore, per la tua fedeltà. Perché le genti dovrebbero dire: «Dov’è il loro Dio?». Il nostro Dio è nei cieli: tutto ciò che vuole, egli lo compie.</w:t>
      </w:r>
    </w:p>
    <w:p w14:paraId="7123B4E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 loro idoli sono argento e oro, opera delle mani dell’uomo. Hanno bocca e non parlano, hanno occhi e non vedono, hanno orecchi e non odono, hanno narici e non odorano. Le loro mani non palpano, i loro piedi non camminano; dalla loro gola non escono suoni! Diventi come loro chi li fabbrica e chiunque in essi confida!</w:t>
      </w:r>
    </w:p>
    <w:p w14:paraId="01E0C80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Israele, confida nel Signore: egli è loro aiuto e loro scudo. Casa di Aronne, confida nel Signore: egli è loro aiuto e loro scudo. Voi che temete il Signore, confidate nel Signore: egli è loro aiuto e loro scudo. Il Signore si ricorda di noi, ci benedice: benedice la casa d’Israele, benedice la casa di Aronne. Benedice quelli che temono il Signore, i piccoli e i grandi. Vi renda numerosi il Signore, voi e i vostri figli. Siate benedetti dal Signore, che ha fatto cielo e terra. I cieli sono i cieli del Signore, ma la terra l’ha data ai figli dell’uomo. Non i morti lodano il Signore né </w:t>
      </w:r>
      <w:r w:rsidRPr="00DF7634">
        <w:rPr>
          <w:rFonts w:ascii="Arial" w:hAnsi="Arial" w:cs="Arial"/>
          <w:i/>
          <w:iCs/>
          <w:sz w:val="24"/>
          <w:szCs w:val="24"/>
        </w:rPr>
        <w:lastRenderedPageBreak/>
        <w:t xml:space="preserve">quelli che scendono nel silenzio, ma noi benediciamo il Signore da ora e per sempre. Alleluia (Sal 115,1-18). </w:t>
      </w:r>
    </w:p>
    <w:p w14:paraId="2765BB6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ora le ragioni offerte da Geremia per attestare che gli idoli che gli esuli avrebbero trovato in Babilonia non erano dèi. </w:t>
      </w:r>
    </w:p>
    <w:p w14:paraId="04D2837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Lettera di Geremia</w:t>
      </w:r>
    </w:p>
    <w:p w14:paraId="1B09FCB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Copia della lettera che Geremia mandò a coloro che stavano per essere condotti prigionieri a Babilonia dal re dei Babilonesi, per annunciare loro quanto era stato ordinato a lui da Dio.</w:t>
      </w:r>
    </w:p>
    <w:p w14:paraId="6930D0D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10C7E80D" w14:textId="2CEF5FFB"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Essi hanno una lingua limata da un artefice, sono coperti d’oro e d’argento, ma sono simulacri falsi e non possono parlare. </w:t>
      </w:r>
      <w:r w:rsidR="0076171F" w:rsidRPr="00DF7634">
        <w:rPr>
          <w:rFonts w:ascii="Arial" w:hAnsi="Arial" w:cs="Arial"/>
          <w:i/>
          <w:iCs/>
          <w:sz w:val="24"/>
          <w:szCs w:val="24"/>
        </w:rPr>
        <w:t>E</w:t>
      </w:r>
      <w:r w:rsidRPr="00DF7634">
        <w:rPr>
          <w:rFonts w:ascii="Arial" w:hAnsi="Arial" w:cs="Arial"/>
          <w:i/>
          <w:iCs/>
          <w:sz w:val="24"/>
          <w:szCs w:val="24"/>
        </w:rPr>
        <w:t xml:space="preserv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601DF37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7811232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w:t>
      </w:r>
      <w:r w:rsidRPr="00DF7634">
        <w:rPr>
          <w:rFonts w:ascii="Arial" w:hAnsi="Arial" w:cs="Arial"/>
          <w:i/>
          <w:iCs/>
          <w:sz w:val="24"/>
          <w:szCs w:val="24"/>
        </w:rPr>
        <w:lastRenderedPageBreak/>
        <w:t>di costoro ne pongono sotto sale una parte e non ne danno né ai poveri né ai bisognosi. Anche una donna mestruata e la puerpera toccano le loro vittime. Conoscendo dunque da questo che essi non sono dèi, non temeteli!</w:t>
      </w:r>
    </w:p>
    <w:p w14:paraId="447E2E4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37C1A8D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1B780F0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67E5A38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6FC0963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w:t>
      </w:r>
      <w:r w:rsidRPr="00DF7634">
        <w:rPr>
          <w:rFonts w:ascii="Arial" w:hAnsi="Arial" w:cs="Arial"/>
          <w:i/>
          <w:iCs/>
          <w:sz w:val="24"/>
          <w:szCs w:val="24"/>
        </w:rPr>
        <w:lastRenderedPageBreak/>
        <w:t>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4A50949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1060B35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 </w:t>
      </w:r>
    </w:p>
    <w:p w14:paraId="68CC74E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Oggi spetta a noi individuare i nuovi idoli e dare le ragioni per le quali questi idoli non sono dèi e perché essi non vanno seguiti. Chiediamo allora: quali sono oggi i nuovi idoli? Anticamente uno degli idoli di rovina per l’uomo era la magia e tutto ciò che ad essa era legato. Il Signore nel Libro del Deuteronomio ha proibito ogni contatto sia con la magia e sia con ogni sorta di divinazione o di superstizione:</w:t>
      </w:r>
    </w:p>
    <w:p w14:paraId="06ACD40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2F4DCBE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Oggi idolo è la scienza, idolo è Satana, idolo è ogni forma di superstizione. Oggi idolo è la tecnologia. Oggi idolo è la vanità. Oggi idolo è il corpo dell’uomo. Oggi idolo è l’ecologia. Oggi idolo è la stessa terra. Perché tutte queste cose sono idoli? Perché hanno preso il posto di Dio. Per la nostra vita non abbiamo più bisogno di Dio. Abbiamo una molteplicità di idoli ai quali possiamo sempre rivolgerci. Sono idoli perché ci hanno fatto cancellare dalla mente e del cuore che abbiamo un’anima da condurre nei cieli eterni, portando con essa anche il nostro corpo. Ci hanno fatto dimenticare il divino, il soprannaturale, il trascendente, le cose eterne. Questi idoli ci fanno soccombere in una immanenza senza futuro. </w:t>
      </w:r>
    </w:p>
    <w:p w14:paraId="569551AF" w14:textId="5B97900F"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Idolo oggi è il pensiero dell’uomo. È il pensiero dell’uomo che oggi ha sostituito il Pensiero di Dio. Oggi idolo è la parola dell’uomo che ha preso il posto della Parola di Dio. Oggi idolo è la falsità e la menzogna </w:t>
      </w:r>
      <w:r w:rsidR="0076171F" w:rsidRPr="00DF7634">
        <w:rPr>
          <w:rFonts w:ascii="Arial" w:hAnsi="Arial" w:cs="Arial"/>
          <w:sz w:val="24"/>
          <w:szCs w:val="24"/>
        </w:rPr>
        <w:t>dell’uomo</w:t>
      </w:r>
      <w:r w:rsidRPr="00DF7634">
        <w:rPr>
          <w:rFonts w:ascii="Arial" w:hAnsi="Arial" w:cs="Arial"/>
          <w:sz w:val="24"/>
          <w:szCs w:val="24"/>
        </w:rPr>
        <w:t xml:space="preserve"> che è stata innalzata a purissima verità, mentre la purissima verità che discende dal cielo, dal cuore del Padre, in Cristo, per lo Spirito Santo, è detta falsità e menzogna. Oggi idolo è quel Dio unico che ha defenestrato il Vero Dio, il </w:t>
      </w:r>
      <w:r w:rsidRPr="00DF7634">
        <w:rPr>
          <w:rFonts w:ascii="Arial" w:hAnsi="Arial" w:cs="Arial"/>
          <w:sz w:val="24"/>
          <w:szCs w:val="24"/>
        </w:rPr>
        <w:lastRenderedPageBreak/>
        <w:t>Dio che è mistero di unità e di trinità, e ne ha preso il posto. Oggi idolo è quel falso cristo che viene equiparato ad ogni altro fondatore di religione. È questo un falso cristo perché spogliato del suo mistero eterno, del suo mistero di incarnazione, del suo mistero di essere il solo nome nel quale possiamo essere salvato.</w:t>
      </w:r>
    </w:p>
    <w:p w14:paraId="396B99D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Oggi idolo è quel falso vangelo e quella falsa scrittura che abbiamo detto essere uguale ad ogni altra scrittura o libero sacro che esiste sulla terra. Idolo sono le credenze dei popoli fatte da noi divenire vera via di fede. La madre terra mai potrà essere paragonata alla Vergine Maria, alla Madre di Dio e Madre nostra. Idolo è quella Chiesa dal basso che si vuole costruire e imporre come la vera Chiesa del Do vivente. Idolo è il pensiero del cristiano e idoli sono tutti i suoi atti di giustizia. Quando si vive da idolatri, la verità non è in noi, perché in noi non c’è lo Spirito del Signore. È Lui il solo che è la fonte della verità ed è il solo che conduce alla verità. Conduce alla verità del mistero del Padre, del mistero del Figlio, del suo stesso mistero, del mistero della Chiesa, del mistero dell’uomo, del mistero del peccato, del mistero d’iniquità, di ogni altro mistero che riguarda sia il Signore Dio nostro e sia tutta l’opera da lui creata.</w:t>
      </w:r>
    </w:p>
    <w:p w14:paraId="6FF8A856" w14:textId="6D7483B9"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Idolo è la fratellanza universale che si vuole costruire senza Cristo Gesù. Senza Cristo ogni uomo è governato dalla carne, è schiavo della carne, produce </w:t>
      </w:r>
      <w:r w:rsidR="0076171F" w:rsidRPr="00DF7634">
        <w:rPr>
          <w:rFonts w:ascii="Arial" w:hAnsi="Arial" w:cs="Arial"/>
          <w:sz w:val="24"/>
          <w:szCs w:val="24"/>
        </w:rPr>
        <w:t>le opere</w:t>
      </w:r>
      <w:r w:rsidRPr="00DF7634">
        <w:rPr>
          <w:rFonts w:ascii="Arial" w:hAnsi="Arial" w:cs="Arial"/>
          <w:sz w:val="24"/>
          <w:szCs w:val="24"/>
        </w:rPr>
        <w:t xml:space="preserve"> della carne. Idolo è la Nuova Religione, che è una religione che è senza alcuna religione. Idolo è la guerra. Idolo è il terrorismo. Idolo è la droga. Idolo è il potere. Idolo è tutto ciò che sostituisce Dio nella sua purissima verità. Idolo è oggi anche la fede dei discepoli di Gesù, perché fede senza la purissima verità soprannaturale e trascendente. Idolo oggi è l’uomo creato dall’uomo. Idolo è la ricerca della bellezza assoluta del corpo. Idoli oggi sono gli animali. Hanno preso il posto dell’uomo. Per un animale si spende un patrimonio. Per un bambino che muore di fame non si dona neanche uno spicciolo. Idolo oggi è ogni vizio dell’uomo. Idolo è la forza nella qualche cerchiamo la sicurezza. Oggi l’idolatria è così vasta, che noi tutti nuotiamo in essa come ogni animale acquatico sguazza nelle acque. Possiamo affermare che l’idolatria oggi è divenuta connaturale con l’uomo, è la sua stessa natura. Idolo è il cibo. Idolo è il divertimento. Idolo è lo sport. Idolo è il gioco. Idolo è tutto ciò che stordisce l’uomo e lo priva della sua razionalità, della sua saggezza, del suo discernimento. Idolo è anche la paura che governa tutta la nostra vita e ci impedisce di essere veri testimoni di Cristo e della sua verità. Idolo è la nostra dipendenza psicologica da quanti sono i padroni del mondo. Idolo è anche la libertà vissuta senza alcuna verità e senza alcuna virtù. Idolo è oggi tutto ciò che l’uomo inventa. Idolo è tutto ciò che l’uomo pensa. </w:t>
      </w:r>
    </w:p>
    <w:p w14:paraId="315EDB0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Possiamo noi difenderci da questa idolatria che ci conduce nella universale immoralità e oggi anche all’amoralità? La risposta ce la offre l’Apostolo Paolo nelle sue Lettere. Ecco per sua bocca cosa rivela lo Spirito Santo:</w:t>
      </w:r>
    </w:p>
    <w:p w14:paraId="1F05C26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Dalla Lettera agli Efesini:</w:t>
      </w:r>
    </w:p>
    <w:p w14:paraId="3AFFFD5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09A6486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w:t>
      </w:r>
      <w:r w:rsidRPr="00DF7634">
        <w:rPr>
          <w:rFonts w:ascii="Arial" w:hAnsi="Arial" w:cs="Arial"/>
          <w:i/>
          <w:iCs/>
          <w:sz w:val="24"/>
          <w:szCs w:val="24"/>
        </w:rPr>
        <w:lastRenderedPageBreak/>
        <w:t xml:space="preserve">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4B3526F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w:t>
      </w:r>
    </w:p>
    <w:p w14:paraId="5124690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7CDE448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75F8BD9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628E717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0DA3EF2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651B380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60409A7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2971A23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Anche voi, padroni, comportatevi allo stesso modo verso di loro, mettendo da parte le minacce, sapendo che il Signore, loro e vostro, è nei cieli e in lui non vi è preferenza di persone.</w:t>
      </w:r>
    </w:p>
    <w:p w14:paraId="0769D90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02B887D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7C40EF5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Dalla Lettera ai Filippesi:</w:t>
      </w:r>
    </w:p>
    <w:p w14:paraId="622AD67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207184F2" w14:textId="57059D5C"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Abbiate in voi gli stessi sentimenti di Cristo Gesù: egli, pur essendo nella condizione di Dio, non ritenne un privilegio</w:t>
      </w:r>
      <w:r w:rsidR="00EF7DB8" w:rsidRPr="00DF7634">
        <w:rPr>
          <w:rFonts w:ascii="Arial" w:hAnsi="Arial" w:cs="Arial"/>
          <w:i/>
          <w:iCs/>
          <w:sz w:val="24"/>
          <w:szCs w:val="24"/>
        </w:rPr>
        <w:t xml:space="preserve"> </w:t>
      </w:r>
      <w:r w:rsidRPr="00DF7634">
        <w:rPr>
          <w:rFonts w:ascii="Arial" w:hAnsi="Arial" w:cs="Arial"/>
          <w:i/>
          <w:iCs/>
          <w:sz w:val="24"/>
          <w:szCs w:val="24"/>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3E05EDD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Quindi, miei cari, voi che siete stati sempre obbedienti, non solo quando ero presente ma molto più ora che sono lontano, dedicatevi alla vostra salvezza con </w:t>
      </w:r>
      <w:r w:rsidRPr="00DF7634">
        <w:rPr>
          <w:rFonts w:ascii="Arial" w:hAnsi="Arial" w:cs="Arial"/>
          <w:i/>
          <w:iCs/>
          <w:sz w:val="24"/>
          <w:szCs w:val="24"/>
        </w:rPr>
        <w:lastRenderedPageBreak/>
        <w:t>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048308B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31F2D8C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14:paraId="4C734B3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E1A7A8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8DAF07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2490A2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Tutti noi, che siamo perfetti, dobbiamo avere questi sentimenti; se in qualche cosa pensate diversamente, Dio vi illuminerà anche su questo. Intanto, dal punto a cui siamo arrivati, insieme procediamo.</w:t>
      </w:r>
    </w:p>
    <w:p w14:paraId="271882F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7264378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Dalla Lettera ai Colossesi:</w:t>
      </w:r>
    </w:p>
    <w:p w14:paraId="09B3506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F20136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p>
    <w:p w14:paraId="4C96032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3204D99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F1C8CE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556A7A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La parola di Cristo abiti tra voi nella sua ricchezza. Con ogni sapienza istruitevi e ammonitevi a vicenda con salmi, inni e canti ispirati, con gratitudine, cantando a </w:t>
      </w:r>
      <w:r w:rsidRPr="00DF7634">
        <w:rPr>
          <w:rFonts w:ascii="Arial" w:hAnsi="Arial" w:cs="Arial"/>
          <w:i/>
          <w:iCs/>
          <w:sz w:val="24"/>
          <w:szCs w:val="24"/>
        </w:rPr>
        <w:lastRenderedPageBreak/>
        <w:t>Dio nei vostri cuori. E qualunque cosa facciate, in parole e in opere, tutto avvenga nel nome del Signore Gesù, rendendo grazie per mezzo di lui a Dio Padre.</w:t>
      </w:r>
    </w:p>
    <w:p w14:paraId="686B7A6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7E42AF9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Dalla Seconda Lettera a Timoteo:</w:t>
      </w:r>
    </w:p>
    <w:p w14:paraId="5F57BB6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3BC4BA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9AE661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28E2FF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3D3848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Possiamo noi oggi liberarci da questa universale idolatria e immoralità che coinvolge tutti i nostri atti? La risposta è un no secco, assoluto, metafisico. Perché questo no è di </w:t>
      </w:r>
      <w:r w:rsidRPr="00DF7634">
        <w:rPr>
          <w:rFonts w:ascii="Arial" w:hAnsi="Arial" w:cs="Arial"/>
          <w:sz w:val="24"/>
          <w:szCs w:val="24"/>
        </w:rPr>
        <w:lastRenderedPageBreak/>
        <w:t xml:space="preserve">impossibilità metafisica? La risposta è semplice: dovremmo convertirci alla verità purissima della Parola del Signore. Poiché noi abbiamo ridotto tutta la Parola di Dio a menzogna, siano condannati anche noi a lasciare la Gerusalemme della verità e andare in esilio nella terra degli infiniti idoli. Il popolo di Dio alla fine dei settanta anni riuscì a convertirsi. Ci riusciremo noi fra settecento anni? Se continueremo a rinnegare la Parola, non credo che settemila anni bastino per ritornare nella retta fede. D’altronde Gesù una domanda l’ha posta a noi credenti in Lui. </w:t>
      </w:r>
      <w:r w:rsidRPr="00DF7634">
        <w:rPr>
          <w:rFonts w:ascii="Arial" w:hAnsi="Arial" w:cs="Arial"/>
          <w:i/>
          <w:iCs/>
          <w:sz w:val="24"/>
          <w:szCs w:val="24"/>
        </w:rPr>
        <w:t xml:space="preserve">“Ma il Figlio dell’uomo, quando verrà, troverà la fede sulla terra?”. </w:t>
      </w:r>
      <w:r w:rsidRPr="00DF7634">
        <w:rPr>
          <w:rFonts w:ascii="Arial" w:hAnsi="Arial" w:cs="Arial"/>
          <w:sz w:val="24"/>
          <w:szCs w:val="24"/>
        </w:rPr>
        <w:t>Ognuno è obbligato a chiedersi: per me, se Gesù venisse oggi, troverebbe la fede sulla terra. È una domanda che merita una risposta.</w:t>
      </w:r>
    </w:p>
    <w:p w14:paraId="2491034B" w14:textId="77777777" w:rsidR="008B4B78" w:rsidRPr="00DF7634" w:rsidRDefault="008B4B78" w:rsidP="00661B34">
      <w:pPr>
        <w:spacing w:after="120" w:line="240" w:lineRule="auto"/>
        <w:jc w:val="both"/>
        <w:rPr>
          <w:rFonts w:ascii="Arial" w:hAnsi="Arial" w:cs="Arial"/>
          <w:sz w:val="24"/>
          <w:szCs w:val="24"/>
        </w:rPr>
      </w:pPr>
    </w:p>
    <w:p w14:paraId="6A382790" w14:textId="77777777" w:rsidR="008B4B78" w:rsidRPr="00DF7634" w:rsidRDefault="008B4B78" w:rsidP="00B278D6">
      <w:pPr>
        <w:pStyle w:val="Titolo1"/>
      </w:pPr>
      <w:bookmarkStart w:id="511" w:name="_Toc165099277"/>
      <w:bookmarkStart w:id="512" w:name="_Toc187296460"/>
      <w:bookmarkStart w:id="513" w:name="_Toc191372349"/>
      <w:r w:rsidRPr="00DF7634">
        <w:t>APPENDICE</w:t>
      </w:r>
      <w:bookmarkEnd w:id="511"/>
      <w:bookmarkEnd w:id="512"/>
      <w:bookmarkEnd w:id="513"/>
      <w:r w:rsidRPr="00DF7634">
        <w:t xml:space="preserve"> </w:t>
      </w:r>
    </w:p>
    <w:p w14:paraId="0752BEEB" w14:textId="77777777" w:rsidR="008B4B78" w:rsidRPr="00DF7634" w:rsidRDefault="008B4B78" w:rsidP="00661B34">
      <w:pPr>
        <w:pStyle w:val="Corpodeltesto2"/>
        <w:rPr>
          <w:szCs w:val="24"/>
        </w:rPr>
      </w:pPr>
      <w:bookmarkStart w:id="514" w:name="_Toc165099278"/>
      <w:bookmarkStart w:id="515" w:name="_Toc187296461"/>
      <w:r w:rsidRPr="00DF7634">
        <w:rPr>
          <w:szCs w:val="24"/>
        </w:rPr>
        <w:t>Prima riflessione.</w:t>
      </w:r>
      <w:bookmarkEnd w:id="514"/>
      <w:bookmarkEnd w:id="515"/>
      <w:r w:rsidRPr="00DF7634">
        <w:rPr>
          <w:szCs w:val="24"/>
        </w:rPr>
        <w:t xml:space="preserve"> </w:t>
      </w:r>
    </w:p>
    <w:p w14:paraId="0C72FDA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 figli di Gerusalemme vengono portati in esilio. Sono condotti in schiavitù in una terra straniera, lontana, in Babilonia. È giusto che il popolo sappia perché tutto questo sta succedendo. La risposta è una sola: il popolo ha rotto l’alleanza con il suo Dio, si è ostinato nella sua disobbedienza, ha disprezzato il Signore che lo invitava a conversione per mezzo dei suoi profeti, ha perseverato nella ribellione fino al punto del non ritorno. Ha oltrepassato ogni limite del male.</w:t>
      </w:r>
    </w:p>
    <w:p w14:paraId="327A1064" w14:textId="02DFDCAC"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Non è stata l’arroganza, la tracotanza superba, la forza dei guerrieri di Nabucodònosor che hanno distrutto Gerusalemme e le città di Giuda. È stato il popolo che si è distrutto con il suo peccato. È stato infatti il peccato di Giuda e di Gerusalemme a tenere lontano il Signore. Abbandonato a se stesso, necessariamente sarebbe stato preda degli invasori. Gerusalemme è nulla senza</w:t>
      </w:r>
      <w:r w:rsidR="00EF7DB8" w:rsidRPr="00DF7634">
        <w:rPr>
          <w:rFonts w:ascii="Arial" w:hAnsi="Arial"/>
          <w:sz w:val="24"/>
          <w:szCs w:val="24"/>
        </w:rPr>
        <w:t xml:space="preserve"> </w:t>
      </w:r>
      <w:r w:rsidRPr="00DF7634">
        <w:rPr>
          <w:rFonts w:ascii="Arial" w:hAnsi="Arial"/>
          <w:sz w:val="24"/>
          <w:szCs w:val="24"/>
        </w:rPr>
        <w:t>il suo Dio. Non ha alcuna forza. Non c’è difesa per essa. Solo il Signore è la sua forza e la sua difesa.</w:t>
      </w:r>
    </w:p>
    <w:p w14:paraId="0FD3978F"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Il Signore sempre ha avvisato la Città Santa della sua distruzione e della deportazione che sarebbe seguita, se non fosse tornata al suo Dio, rientrando nell’osservanza della Parola, abbandonando ogni idolatria e immoralità. Tutto il Libro del Profeta Geremia attesta questa premura di Dio. È una premura che è durata per circa quaranta anni. Ma il popolo sempre sordo, ostinato, ribelle. Non ha creduto che tutto sarebbe finito. Quanto il Signore aveva minacciato fin da tempi antichi, si è puntualmente adempiuto. </w:t>
      </w:r>
    </w:p>
    <w:p w14:paraId="436A0A8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w:t>
      </w:r>
      <w:r w:rsidRPr="00DF7634">
        <w:rPr>
          <w:rFonts w:ascii="Arial" w:hAnsi="Arial"/>
          <w:i/>
          <w:iCs/>
          <w:sz w:val="24"/>
          <w:szCs w:val="24"/>
        </w:rPr>
        <w:lastRenderedPageBreak/>
        <w:t>nascosto di quanto esce dai suoi fianchi e dei bambini che partorirà, mancando di tutto durante l’assedio e l’angoscia alla quale i nemici ti avranno ridotto entro tutte le tue città.</w:t>
      </w:r>
    </w:p>
    <w:p w14:paraId="56221AF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 (Dt 28, 49-68). </w:t>
      </w:r>
    </w:p>
    <w:p w14:paraId="7570FAE6"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Il Signore è stato abbandonato. Ma il Signore mai abbandona. Nella deportazione di Babilonia si compie un’altra sua potentissima profezia. Questa parola di speranza è del profeta Osea. È attraverso la sua bocca che il Signore annunzia a Gerusalemme che un giorno l’avrebbe condotta nel deserto e lì avrebbe parlato al suo cuore. L’avrebbe aiutata nel suo lungo percorso di adattamento alla sua Parola. Le avrebbe manifestato tutto il suo amore. Le avrebbe rivelato la grandezza della sua misericordia.</w:t>
      </w:r>
    </w:p>
    <w:p w14:paraId="0A5637D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Nel deserto si sarebbe convertita, sarebbe tornata a Lui nella fedeltà, nella giustizia, nell’amore. Sempre attraverso Osea il Signore annunzia che avrebbe nuovamente ripreso il suo popolo e l’avrebbe fatto sua sposa per sempre. Il deserto è per il popolo la deportazione in Babilonia. È in questo luogo arido di verità che i figli di Giuda avrebbero nuovamente scoperto il loro Dio e sarebbero ritornati nell’obbedienza alla sua Parola. In una terra di Idoli avrebbero imparato a conoscere il Signore. </w:t>
      </w:r>
    </w:p>
    <w:p w14:paraId="28A9680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numero degli Israeliti sarà come la sabbia del mare, che non si può misurare né contare. E avverrà che invece di dire loro: “Voi non siete popolo mio”, si dirà loro: “Siete figli del Dio vivente”.</w:t>
      </w:r>
    </w:p>
    <w:p w14:paraId="0609D45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 figli di Giuda e i figli d’Israele si riuniranno insieme, si daranno un unico capo e saliranno dalla terra, perché grande sarà il giorno di Izreèl!</w:t>
      </w:r>
    </w:p>
    <w:p w14:paraId="42235BE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Dite ai vostri fratelli: “Popolo mio”, e alle vostre sorelle: “Amata”. </w:t>
      </w:r>
    </w:p>
    <w:p w14:paraId="618A82E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19CC3EF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4B98774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3324A7B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w:t>
      </w:r>
    </w:p>
    <w:p w14:paraId="20424DC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w:t>
      </w:r>
    </w:p>
    <w:p w14:paraId="2AADA2C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Li ridurrò a una sterpaglia e a un pascolo di animali selvatici. La punirò per i giorni dedicati ai Baal, quando bruciava loro i profumi, si adornava di anelli e di collane e seguiva i suoi amanti, mentre dimenticava me! Oracolo del Signore.</w:t>
      </w:r>
    </w:p>
    <w:p w14:paraId="624A98F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62DA179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avverrà, in quel giorno – oracolo del Signore – mi chiamerai: “Marito mio”, e non mi chiamerai più: “Baal, mio padrone”.</w:t>
      </w:r>
    </w:p>
    <w:p w14:paraId="63C6CA2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5C450D2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6016A81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Quanti partono sono invitati a riconoscere il loro peccato, la loro ribellione e la loro disobbedienza. Ma questo non basta. Occorre che essi si convincano che la sola sapienza che dona vita è la Legge del Signore. Questa non viene dalla terra. Non è conosciuta dagli uomini. Non si estrae dalle miniere. Non si compra come l’oro o l’argento. Sulla terra essa non esiste in nessun luogo. La sapienza è nel cuore di Dio ed è data all’uomo come Parola da osservare, Voce da ascoltare, Legge da vivere.</w:t>
      </w:r>
    </w:p>
    <w:p w14:paraId="603AB3FF"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Questa sapienza è mancata a Gerusalemme. In essa non ha creduto il popolo di Dio. Non ha dato ascolto alla voce del Signore che con premura e con assiduità sempre ha ricordato loro che la vita è solo nella Parola, nella Sapienza, nell’Intelligenza che vengono da Dio. Se i deportati non si riconciliano con la Parola, la Parola non abbracciano, nella Parola non </w:t>
      </w:r>
      <w:r w:rsidRPr="00DF7634">
        <w:rPr>
          <w:rFonts w:ascii="Arial" w:hAnsi="Arial"/>
          <w:sz w:val="24"/>
          <w:szCs w:val="24"/>
        </w:rPr>
        <w:lastRenderedPageBreak/>
        <w:t>credono, per essi non si aprirà mai nessuna porta della vita. Le porte della salvezza saranno sempre chiuse. Solo la fede nella Parola le apre.</w:t>
      </w:r>
    </w:p>
    <w:p w14:paraId="4718285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w:t>
      </w:r>
    </w:p>
    <w:p w14:paraId="04D037E6" w14:textId="74A1B2B2"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w:t>
      </w:r>
      <w:r w:rsidR="00EF7DB8" w:rsidRPr="00DF7634">
        <w:rPr>
          <w:rFonts w:ascii="Arial" w:hAnsi="Arial"/>
          <w:i/>
          <w:iCs/>
          <w:sz w:val="24"/>
          <w:szCs w:val="24"/>
        </w:rPr>
        <w:t xml:space="preserve"> </w:t>
      </w:r>
      <w:r w:rsidRPr="00DF7634">
        <w:rPr>
          <w:rFonts w:ascii="Arial" w:hAnsi="Arial"/>
          <w:i/>
          <w:iCs/>
          <w:sz w:val="24"/>
          <w:szCs w:val="24"/>
        </w:rPr>
        <w:t>non si sono occupate di essa;</w:t>
      </w:r>
      <w:r w:rsidR="00EF7DB8" w:rsidRPr="00DF7634">
        <w:rPr>
          <w:rFonts w:ascii="Arial" w:hAnsi="Arial"/>
          <w:i/>
          <w:iCs/>
          <w:sz w:val="24"/>
          <w:szCs w:val="24"/>
        </w:rPr>
        <w:t xml:space="preserve"> </w:t>
      </w:r>
      <w:r w:rsidRPr="00DF7634">
        <w:rPr>
          <w:rFonts w:ascii="Arial" w:hAnsi="Arial"/>
          <w:i/>
          <w:iCs/>
          <w:sz w:val="24"/>
          <w:szCs w:val="24"/>
        </w:rPr>
        <w:t>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42FD1F1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039D7E9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w:t>
      </w:r>
    </w:p>
    <w:p w14:paraId="4C0ED95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70B416E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w:t>
      </w:r>
    </w:p>
    <w:p w14:paraId="47DF55E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5DEFBC43" w14:textId="1A50D8EC"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w:t>
      </w:r>
      <w:r w:rsidR="00EF7DB8" w:rsidRPr="00DF7634">
        <w:rPr>
          <w:rFonts w:ascii="Arial" w:hAnsi="Arial"/>
          <w:i/>
          <w:iCs/>
          <w:sz w:val="24"/>
          <w:szCs w:val="24"/>
        </w:rPr>
        <w:t xml:space="preserve"> </w:t>
      </w:r>
      <w:r w:rsidRPr="00DF7634">
        <w:rPr>
          <w:rFonts w:ascii="Arial" w:hAnsi="Arial"/>
          <w:i/>
          <w:iCs/>
          <w:sz w:val="24"/>
          <w:szCs w:val="24"/>
        </w:rPr>
        <w:t xml:space="preserve">Ecco, ritornano i figli che hai visto partire, ritornano insieme riuniti, dal sorgere del sole al suo tramonto, alla parola del Santo, esultanti per la gloria di Dio (Bar 4,1-37). </w:t>
      </w:r>
    </w:p>
    <w:p w14:paraId="51163067"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L’esilio non è la fine per il popolo del Signore. Esso è l’inizio di una nuova vita, perché realizzato e compiuto alla luce della potente, forte, rimbombante profezia di Isaia. Dio non manda i figli di Gerusalemme in terra di Babilonia per farli perire in quella di terra di idolatria e di miseria spirituale. Egli permette questa esperienza perché il popolo si converta e torni a Lui, nella conversione, nel pentimento, nella volontà di fare della Parola del Signore il suo solo ed unico statuto di vita. Si parte, ma per il ritorno. </w:t>
      </w:r>
    </w:p>
    <w:p w14:paraId="5B4BC5F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w:t>
      </w:r>
      <w:r w:rsidRPr="00DF7634">
        <w:rPr>
          <w:rFonts w:ascii="Arial" w:hAnsi="Arial"/>
          <w:i/>
          <w:iCs/>
          <w:sz w:val="24"/>
          <w:szCs w:val="24"/>
        </w:rPr>
        <w:lastRenderedPageBreak/>
        <w:t>ginocchia vacillanti. Dite agli smarriti di cuore: «Coraggio, non temete! Ecco il vostro Dio, giunge la vendetta, la ricompensa divina. Egli viene a salvarvi».</w:t>
      </w:r>
    </w:p>
    <w:p w14:paraId="04F794A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290F0D1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w:t>
      </w:r>
    </w:p>
    <w:p w14:paraId="4176AC5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w:t>
      </w:r>
    </w:p>
    <w:p w14:paraId="00BF205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3F475D3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p>
    <w:p w14:paraId="2FCF59F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40BA9E36" w14:textId="2141946D"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 chi potreste paragonare Dio e quale immagine mettergli a confronto? Il fabbro fonde l’idolo,</w:t>
      </w:r>
      <w:r w:rsidR="00EF7DB8" w:rsidRPr="00DF7634">
        <w:rPr>
          <w:rFonts w:ascii="Arial" w:hAnsi="Arial"/>
          <w:i/>
          <w:iCs/>
          <w:sz w:val="24"/>
          <w:szCs w:val="24"/>
        </w:rPr>
        <w:t xml:space="preserve"> </w:t>
      </w:r>
      <w:r w:rsidRPr="00DF7634">
        <w:rPr>
          <w:rFonts w:ascii="Arial" w:hAnsi="Arial"/>
          <w:i/>
          <w:iCs/>
          <w:sz w:val="24"/>
          <w:szCs w:val="24"/>
        </w:rPr>
        <w:t xml:space="preserve">l’orafo lo riveste d’oro, e fonde catenelle d’argento. Chi ha poco da offrire sceglie un legno che non marcisce; si cerca un artista abile, perché gli faccia una statua che non si muova. </w:t>
      </w:r>
    </w:p>
    <w:p w14:paraId="52545CC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09780BF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w:t>
      </w:r>
    </w:p>
    <w:p w14:paraId="5D70F6F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w:t>
      </w:r>
    </w:p>
    <w:p w14:paraId="51BF974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 Io do l’Egitto come prezzo per il tuo riscatto, l’Etiopia e Seba al tuo posto. Perché tu sei prezioso ai miei occhi, perché sei degno di stima e io ti amo, do uomini al tuo posto e nazioni in cambio della tua vita.</w:t>
      </w:r>
    </w:p>
    <w:p w14:paraId="3E1B836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w:t>
      </w:r>
    </w:p>
    <w:p w14:paraId="408D66AE" w14:textId="477CE949"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 Voi siete i miei testimoni – oracolo del Signore –</w:t>
      </w:r>
      <w:r w:rsidR="00EF7DB8" w:rsidRPr="00DF7634">
        <w:rPr>
          <w:rFonts w:ascii="Arial" w:hAnsi="Arial"/>
          <w:i/>
          <w:iCs/>
          <w:sz w:val="24"/>
          <w:szCs w:val="24"/>
        </w:rPr>
        <w:t xml:space="preserve"> </w:t>
      </w:r>
      <w:r w:rsidRPr="00DF7634">
        <w:rPr>
          <w:rFonts w:ascii="Arial" w:hAnsi="Arial"/>
          <w:i/>
          <w:iCs/>
          <w:sz w:val="24"/>
          <w:szCs w:val="24"/>
        </w:rPr>
        <w:t>e il mio servo, che io mi sono scelto, perché mi conosciate e crediate in me e comprendiate che sono io. Prima di me non fu formato alcun dio né dopo ce ne sarà. Io, io sono il Signore, fuori di me non c’è salvatore. Io ho annunciato e ho salvato, mi sono fatto sentire e non c’era tra voi alcun dio straniero. Voi siete miei testimoni – oracolo del Signore –</w:t>
      </w:r>
      <w:r w:rsidR="00EF7DB8" w:rsidRPr="00DF7634">
        <w:rPr>
          <w:rFonts w:ascii="Arial" w:hAnsi="Arial"/>
          <w:i/>
          <w:iCs/>
          <w:sz w:val="24"/>
          <w:szCs w:val="24"/>
        </w:rPr>
        <w:t xml:space="preserve"> </w:t>
      </w:r>
      <w:r w:rsidRPr="00DF7634">
        <w:rPr>
          <w:rFonts w:ascii="Arial" w:hAnsi="Arial"/>
          <w:i/>
          <w:iCs/>
          <w:sz w:val="24"/>
          <w:szCs w:val="24"/>
        </w:rPr>
        <w:t>e io sono Dio, sempre il medesimo dall’eternità. Nessuno può sottrarre nulla al mio potere: chi può cambiare quanto io faccio?».</w:t>
      </w:r>
    </w:p>
    <w:p w14:paraId="0BA8EDA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Così dice il Signore, vostro redentore, il Santo d’Israele: «Per amore vostro l’ho mandato contro Babilonia e farò cadere tutte le loro spranghe, e, quanto ai Caldei, muterò i loro clamori in lutto. Io sono il Signore, il vostro Santo, il creatore d’Israele, il vostro re». 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w:t>
      </w:r>
      <w:r w:rsidRPr="00DF7634">
        <w:rPr>
          <w:rFonts w:ascii="Arial" w:hAnsi="Arial"/>
          <w:i/>
          <w:iCs/>
          <w:sz w:val="24"/>
          <w:szCs w:val="24"/>
        </w:rPr>
        <w:lastRenderedPageBreak/>
        <w:t>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 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 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43,1-28).</w:t>
      </w:r>
    </w:p>
    <w:p w14:paraId="6AB16A8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Quanto rimarrà il popolo in terra straniera? Il tempo necessario per la sua conversione. Quanto è sufficiente perché i figli di Gerusalemme comprendano quali sono state le loro iniquità, i loro misfatti e tornino con tutto il cuore al Signore loro Dio. La profezia lo attesta. I deportati si convertiranno, ritorneranno al loro Creatore. Il loro Creatore li prenderà e come su ali d’aquila li ricondurrà nella loro terra. Lì nuovamente sarà il loro Signore e i figli di Giuda il suo popolo. Tutto e sempre nel rispetto dell’Alleanza.</w:t>
      </w:r>
    </w:p>
    <w:p w14:paraId="335138A7"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Vergine Maria, Madre della Redenzione, Donna posta da Dio nella sua casa per infondere speranza ad ogni uomo, vieni in nostro soccorso. Anche noi siamo in terra d’esilio. Siamo stati tolti dalla nostra patria, dal giardino dell’Eden, per prendere coscienza del nostro peccato, così da poter ritornare al nostro Signore. La nostra vita sarà vera se si ritorna a Lui, che ci aspetta. Tu ci prenderai per mano e ci condurrai nel Vangelo, nella Nuova Alleanza. È questa la vera casa dell’uomo. Angeli e Santi, sostengano il nostro quotidiano viaggio verso Gesù Signore. </w:t>
      </w:r>
    </w:p>
    <w:p w14:paraId="4DF7368F" w14:textId="77777777" w:rsidR="008B4B78" w:rsidRPr="00DF7634" w:rsidRDefault="008B4B78" w:rsidP="00661B34">
      <w:pPr>
        <w:spacing w:after="120" w:line="240" w:lineRule="auto"/>
        <w:jc w:val="both"/>
        <w:rPr>
          <w:rFonts w:ascii="Arial" w:hAnsi="Arial"/>
          <w:sz w:val="24"/>
          <w:szCs w:val="24"/>
        </w:rPr>
      </w:pPr>
    </w:p>
    <w:p w14:paraId="1FF4E843" w14:textId="77777777" w:rsidR="008B4B78" w:rsidRPr="00DF7634" w:rsidRDefault="008B4B78" w:rsidP="00661B34">
      <w:pPr>
        <w:pStyle w:val="Corpodeltesto2"/>
        <w:rPr>
          <w:szCs w:val="24"/>
        </w:rPr>
      </w:pPr>
      <w:bookmarkStart w:id="516" w:name="_Toc165099279"/>
      <w:bookmarkStart w:id="517" w:name="_Toc187296462"/>
      <w:r w:rsidRPr="00DF7634">
        <w:rPr>
          <w:szCs w:val="24"/>
        </w:rPr>
        <w:t>Seconda riflessione</w:t>
      </w:r>
      <w:bookmarkEnd w:id="516"/>
      <w:bookmarkEnd w:id="517"/>
    </w:p>
    <w:p w14:paraId="117F23C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Può conoscere la falsità in ogni suo più piccolo dettaglio solo chi conosce la verità in ogni suo più piccolo dettaglio. Per l’Antico Testamento uno solo è la Verità: il Dio di Abramo, Isacco e Giacobbe, il Dio di Mosè, Isaia, Geremia e degli Altri Profeti e Saggi. Chi non conosce l’unico e solo vero Dio in ogni sua manifestazione, rivelazione, Parola da Lui rivolta ai suoi figli, mai potrà conoscere la verità, di conseguenza mai potrà sapere cosa è la falsità. Senza luce di Dio, tutto è nelle tenebre e nell’oscurità</w:t>
      </w:r>
    </w:p>
    <w:p w14:paraId="558CC0D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Possiamo aiutarci nella comprensione di questo principio – la falsità si conosce dalla verità – lasciandoci aiutare dal Vangelo. Cristo Gesù conosce la sua verità dalla purissima verità del Padre. I Giudei lo conoscono dalla falsità di Dio e della Scrittura. Non conoscendo né la verità di Dio e né della Scrittura – Legge, Profeti, Salmi – loro accusano Cristo di essere amico di Satana. Anzi lo dichiarano essere un indemoniato. Lo dicono uno che è posseduto dal diavolo. Tanta è la loro ignoranza di Dio.</w:t>
      </w:r>
    </w:p>
    <w:p w14:paraId="13CFDF3D"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Poiché essi non conoscono il vero Dio neanche possono conoscere chi è il diavolo. Parlano del principe delle tenebre senza alcuna conoscenza, alcuna scienza, alcuna sapienza. Dicendo falsità su Dio, dicono anche falsità su Satana. Ma sarà sempre così. Quando si è nella falsità di Dio, tutti gli esseri creati sono nella falsità, si vedono dalla nostra cecità. Dalla nostra cecità si dipingono e di essi si parla. Solo il vero Dio è la luce che ci aiuta a vedere ogni altra cosa secondo la sua specifica essenza.</w:t>
      </w:r>
    </w:p>
    <w:p w14:paraId="28B3F1C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 xml:space="preserve">I Vangeli sono questa sorprendente rivelazione. Cristo viene condannato a morte in nome di Dio, non però in nome del Dio vero, ma in nome del falso Dio adorato dai Giudei. È la falsità di Dio che è nel loro cuore che fa loro proclamare la falsità di Cristo. Non potrebbe essere diversamente. Un cieco vede dalla sua cecità. Manca degli occhi e tutto confonde. Non c’è verità oggettiva in lui. Non vede le forme. I Giudei che sono ciechi, vedono Cristo dalla loro cecità e lo dicono alleato di Satana. </w:t>
      </w:r>
    </w:p>
    <w:p w14:paraId="1A4FA8E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D105E1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7F5A76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262557D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01A8B3F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400C0BA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w:t>
      </w:r>
      <w:r w:rsidRPr="00DF7634">
        <w:rPr>
          <w:rFonts w:ascii="Arial" w:hAnsi="Arial"/>
          <w:i/>
          <w:iCs/>
          <w:sz w:val="24"/>
          <w:szCs w:val="24"/>
        </w:rPr>
        <w:lastRenderedPageBreak/>
        <w:t>fare nulla. Giudico secondo quello che ascolto e il mio giudizio è giusto, perché non cerco la mia volontà, ma la volontà di colui che mi ha mandato.</w:t>
      </w:r>
    </w:p>
    <w:p w14:paraId="2927DD1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795A5F7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1B0E93A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19436C1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w:t>
      </w:r>
    </w:p>
    <w:p w14:paraId="4A95D8C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71AA869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w:t>
      </w:r>
    </w:p>
    <w:p w14:paraId="35FA141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55E189E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48742AB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2B96EF5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5867CB8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 14-53).</w:t>
      </w:r>
    </w:p>
    <w:p w14:paraId="20F87A8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7781372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w:t>
      </w:r>
      <w:r w:rsidRPr="00DF7634">
        <w:rPr>
          <w:rFonts w:ascii="Arial" w:hAnsi="Arial"/>
          <w:i/>
          <w:iCs/>
          <w:sz w:val="24"/>
          <w:szCs w:val="24"/>
        </w:rPr>
        <w:lastRenderedPageBreak/>
        <w:t xml:space="preserve">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32DB02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ACBB20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w:t>
      </w:r>
      <w:r w:rsidRPr="00DF7634">
        <w:rPr>
          <w:rFonts w:ascii="Arial" w:hAnsi="Arial"/>
          <w:i/>
          <w:iCs/>
          <w:sz w:val="24"/>
          <w:szCs w:val="24"/>
        </w:rPr>
        <w:lastRenderedPageBreak/>
        <w:t xml:space="preserve">delle pietre per gettarle contro di lui; ma Gesù si nascose e uscì dal tempio (Gv 8,12-59). </w:t>
      </w:r>
    </w:p>
    <w:p w14:paraId="737A1CB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2EACBF0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342A011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4A79492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29F8C0B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47066BB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5C5E7A7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Vi ho detto queste cose mentre sono ancora presso di voi. Ma il Paràclito, lo Spirito Santo che il Padre manderà nel mio nome, lui vi insegnerà ogni cosa e vi ricorderà tutto ciò che io vi ho detto. </w:t>
      </w:r>
    </w:p>
    <w:p w14:paraId="2F8DB35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w:t>
      </w:r>
    </w:p>
    <w:p w14:paraId="6A254D8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Geremia sa che il popolo del Signore sta per recarsi nel mondo dell’idolatria. Troverà in quelle regioni una innumerevole schiera di idoli adorati, venerati, celebrati. Scrive una lettera ai deportati rivelando e svelando che quei simulacri non sono dèi. Come può il profeta affermare questo? Come può dire che gli dèi delle nazioni non sono dèi. Lo può dire solo perché lui conosce la Verità, l’Essenza, l’Onnipotenza, la Signoria, la Gloria dell’unico e solo vero Dio. Senza la verità di Dio mai potrebbe dire la falsità degli idoli.</w:t>
      </w:r>
    </w:p>
    <w:p w14:paraId="341CB7E5"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Leggendo con attenzione, appare come se Geremia si trovasse in una classe di innumerevoli studenti. Ognuno gli pone una domanda. Esse sono molte. Ad ogni domanda risponde con esauriente risposta. Perché può fare questo? Perché Lui conosce la verità del suo Dio. Se non conoscesse il vero Dio, mai avrebbe potuto rispondere. Dalla falsità mai si risponde con verità. Si è nella falsità, si rimane nella falsità. È sempre dalla verità che si risponde con verità, perché si conosce la falsità. </w:t>
      </w:r>
    </w:p>
    <w:p w14:paraId="4CC7A355"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Questo principio vale per ieri, per oggi, per sempre. Chi vuole dare risposte secondo verità deve essere lui nella verità. Uno che non possiede la verità di Dio, mai potrà dare risposte di verità. Darà risposte di falsità, condurrà dialoghi di falsità, imposterà soluzioni di falsità. Gli manca la verità primaria dalla quale sarà possibile attingere ogni altra verità. Un uomo falso non potrà mai conoscere risposte di verità. La sorgente della verità non è in lui. Geremia conosce Dio. Sa la falsità degli idoli.</w:t>
      </w:r>
    </w:p>
    <w:p w14:paraId="21D1D73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0A3AED1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11A6727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w:t>
      </w:r>
      <w:r w:rsidRPr="00DF7634">
        <w:rPr>
          <w:rFonts w:ascii="Arial" w:hAnsi="Arial"/>
          <w:i/>
          <w:iCs/>
          <w:sz w:val="24"/>
          <w:szCs w:val="24"/>
        </w:rPr>
        <w:lastRenderedPageBreak/>
        <w:t>pipistrelli, rondini, gli uccelli, come anche i gatti. Di qui potrete conoscere che essi non sono dèi; non temeteli, dunque!</w:t>
      </w:r>
    </w:p>
    <w:p w14:paraId="3981C9F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432D21C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3575B97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0058F2D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6F689EB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Essi infatti non potranno costituire un re sulla terra né concedere la pioggia agli uomini; non risolveranno le contese né libereranno chi è offeso ingiustamente, </w:t>
      </w:r>
      <w:r w:rsidRPr="00DF7634">
        <w:rPr>
          <w:rFonts w:ascii="Arial" w:hAnsi="Arial"/>
          <w:i/>
          <w:iCs/>
          <w:sz w:val="24"/>
          <w:szCs w:val="24"/>
        </w:rPr>
        <w:lastRenderedPageBreak/>
        <w:t>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1B9E657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26A7864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03D7624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 </w:t>
      </w:r>
    </w:p>
    <w:p w14:paraId="78E1393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Riflettendo ancora sul principio che è solo dalla pienezza della verità che si può parlare della falsità, si può sostenere, affermare, proclamare, testimoniare che le argomentazioni di Geremia sono tutte perfette. Valgono però per una persona che possiede la fede nel vero Dio. Stolti ed insipienti così non pensano. Geremia non sta scrivendo ai Caldei o agli altri abitanti della terra. Sta scrivendo invece solo a coloro che adorano il vero Dio e che possono fare la differenza.</w:t>
      </w:r>
    </w:p>
    <w:p w14:paraId="735DF35C"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Geremia ci deve insegnare un’altissima verità: parlare a chi crede e parlare a chi non crede non è la stessa cosa. Con la verità si parla a chi crede. Con i segni si parla a chi non crede. Mosè non parlò al Faraone con la verità del Dio di Abramo. Gli parlò con i segni, anzi con segni potenti, grandi. Al suo popolo Mosè parlava con i segni, ma anche con la Parola. È questa la differenza che regna tra Esodo, Numeri, Levitico Deuteronomio. È una differenza che va accolta e messa sul lucerniere. </w:t>
      </w:r>
    </w:p>
    <w:p w14:paraId="764E09B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Esodo e Numeri sono Libri nei quali il Signore parla attraverso segni e Parola. Levitico e Deuteronomio sono Libri nei quali Dio parla attraverso la Parola. Nel Vangelo, Gesù parla al suo Popolo attraverso i segni e la Parola. Mai i segni devono essere tralasciati. Se manca il segno, difficilmente la Parola basterà. Geremia parla ad un popolo che crede nel vero Dio. Può argomentare con ogni saggezza e sapienza. Il popolo ha le categorie dell’ascolto e della comprensione. </w:t>
      </w:r>
    </w:p>
    <w:p w14:paraId="2AD827C5" w14:textId="069ECC7E"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Quando invece si parla ad un popolo senza alcuna categoria di verità, allora si deve cambiare linguaggio. Gesù entra nel cuore della Samaritana quando cambia il linguaggio. Colpisce il suo cuore quando dal linguaggio veritativo passa al linguaggio dei segni. Quando svela la sua vita, manifestandole la verità del suo legame con gli uomini. L’uomo che è dinanzi a noi</w:t>
      </w:r>
      <w:r w:rsidR="0076171F" w:rsidRPr="00DF7634">
        <w:rPr>
          <w:rFonts w:ascii="Arial" w:hAnsi="Arial"/>
          <w:sz w:val="24"/>
          <w:szCs w:val="24"/>
        </w:rPr>
        <w:t>,</w:t>
      </w:r>
      <w:r w:rsidRPr="00DF7634">
        <w:rPr>
          <w:rFonts w:ascii="Arial" w:hAnsi="Arial"/>
          <w:sz w:val="24"/>
          <w:szCs w:val="24"/>
        </w:rPr>
        <w:t xml:space="preserve"> ci obbliga a parlare secondo le sue categorie. Poiché noi spesso parliamo dalle nostre, difficilmente si entra nel vero dialogo. </w:t>
      </w:r>
    </w:p>
    <w:p w14:paraId="417A8C8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Sarebbe veramente istruttivo studiare nella Scrittura Santa i diversi linguaggi usati da Dio per parlare all’uomo. In verità ve ne sono moltissimi. Anche la punizione è linguaggio di Dio. L’esilio è linguaggio del Signore. La stessa natura è linguaggio del Signore. Dio parla molte volte e in diversi modi. Ogni ministro della Parola, ogni profeta deve conoscere tutti i linguaggi di Dio, ma soprattutto deve chiedere allo Spirito Santo il linguaggio appropriato per ogni ora. </w:t>
      </w:r>
    </w:p>
    <w:p w14:paraId="156D05D6"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Il Salmo ci rivela che il Signore, a causa della durezza del cuore e dell’ottusità della mente del suo popolo, sempre era obbligato a parlare in parabole, cioè con segni potentissimi, capaci di sconvolgere mente e cuore. Tuttavia questo linguaggio veniva subito dimenticato e si ritornava nella disobbedienza e nel peccato, nella trasgressione e nell’ostinazione. La Scrittura ci rivela che molti sono stati i linguaggi di Dio. Possiamo dire che per ogni persona vi era il suo. Ma Dio è eterna sapienza e saggezza.</w:t>
      </w:r>
    </w:p>
    <w:p w14:paraId="1285957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w:t>
      </w:r>
    </w:p>
    <w:p w14:paraId="29C3F54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w:t>
      </w:r>
    </w:p>
    <w:p w14:paraId="5DA6B3E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w:t>
      </w:r>
    </w:p>
    <w:p w14:paraId="5F51C8A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w:t>
      </w:r>
    </w:p>
    <w:p w14:paraId="5F8C10B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Eppure continuarono a peccare contro di lui, a ribellarsi all’Altissimo in luoghi aridi. Nel loro cuore tentarono Dio, chiedendo cibo per la loro gola. Parlarono contro Dio, dicendo: «Sarà capace Dio di preparare una tavola nel deserto?». Certo! Egli percosse la rupe e ne scaturì acqua e strariparono torrenti. Saprà dare anche pane o procurare carne al suo popolo?».</w:t>
      </w:r>
    </w:p>
    <w:p w14:paraId="1B6A89C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Perciò il Signore udì e ne fu adirato; un fuoco divampò contro Giacobbe e la sua ira si levò contro Israele, perché non ebbero fede in Dio e non confidarono nella sua salvezza. Diede ordine alle nubi dall’alto e aprì le porte del cielo; fece piovere su di loro la manna per cibo e diede loro pane del cielo: l’uomo mangiò il pane dei forti; diede loro cibo in abbondanza.</w:t>
      </w:r>
    </w:p>
    <w:p w14:paraId="6134B22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w:t>
      </w:r>
    </w:p>
    <w:p w14:paraId="3DA406C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loro desiderio non era ancora scomparso, avevano ancora il cibo in bocca, quando l’ira di Dio si levò contro di loro, uccise i più robusti e abbatté i migliori d’Israele. Con tutto questo, peccarono ancora e non ebbero fede nelle sue meraviglie. Allora consumò in un soffio i loro giorni e i loro anni nel terrore.</w:t>
      </w:r>
    </w:p>
    <w:p w14:paraId="58A483A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w:t>
      </w:r>
    </w:p>
    <w:p w14:paraId="3A5BF14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lui, misericordioso, perdonava la colpa, invece di distruggere. Molte volte trattenne la sua ira e non scatenò il suo furore; ricordava che essi sono di carne, un soffio che va e non ritorna. Quante volte si ribellarono a lui nel deserto, lo rattristarono in quei luoghi solitari!</w:t>
      </w:r>
    </w:p>
    <w:p w14:paraId="744395B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Ritornarono a tentare Dio, a esasperare il Santo d’Israele. 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w:t>
      </w:r>
    </w:p>
    <w:p w14:paraId="5FD4844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w:t>
      </w:r>
    </w:p>
    <w:p w14:paraId="76E33AC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w:t>
      </w:r>
    </w:p>
    <w:p w14:paraId="0653043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Li fece entrare nei confini del suo santuario, questo monte che la sua destra si è acquistato. Scacciò davanti a loro le genti e sulla loro eredità gettò la sorte, facendo abitare nelle loro tende le tribù d’Israele.</w:t>
      </w:r>
    </w:p>
    <w:p w14:paraId="39D4974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essi lo tentarono, si ribellarono a Dio, l’Altissimo, e non osservarono i suoi insegnamenti. 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w:t>
      </w:r>
    </w:p>
    <w:p w14:paraId="2BBB6F1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w:t>
      </w:r>
    </w:p>
    <w:p w14:paraId="50A143A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Colpì alle spalle i suoi avversari, inflisse loro una vergogna eterna. Rifiutò la tenda di Giuseppe, non scelse la tribù di Èfraim, ma scelse la tribù di Giuda, il monte Sion che egli ama. Costruì il suo tempio alto come il cielo, e come la terra, fondata per sempre.</w:t>
      </w:r>
    </w:p>
    <w:p w14:paraId="55AC70D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 xml:space="preserve">Egli scelse Davide suo servo e lo prese dagli ovili delle pecore. Lo allontanò dalle pecore madri per farne il pastore di Giacobbe, suo popolo, d’Israele, sua eredità. Fu per loro un pastore dal cuore integro e li guidò con mano intelligente (Sal 78 (77) 1-71). </w:t>
      </w:r>
    </w:p>
    <w:p w14:paraId="5372FEB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Il Libro del Siracide vuole, esige, domanda, richiede ad ogni uomo che desidera parlare rettamente, sapientemente, saggiamente di Dio che si dedichi allo studio, alla meditazione, alla riflessione sulle Parole di Dio, cioè su tutte le sue opere, su ogni sua Parola. Senza consegna alla meditazione, allo studio, alla riflessione, Dio rimane fuori dell’uomo e sempre si parlerà di Lui in modo errato. Senza la sua luce tutto si oscura.</w:t>
      </w:r>
    </w:p>
    <w:p w14:paraId="7DA38FC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w:t>
      </w:r>
    </w:p>
    <w:p w14:paraId="06D0579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w:t>
      </w:r>
    </w:p>
    <w:p w14:paraId="01BDAEB4" w14:textId="2A883175"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Figlio, soccorri tuo padre nella vecchiaia, non contristarlo durante la sua vita. Sii indulgente, anche se perde il senno,</w:t>
      </w:r>
      <w:r w:rsidR="00EF7DB8" w:rsidRPr="00DF7634">
        <w:rPr>
          <w:rFonts w:ascii="Arial" w:hAnsi="Arial"/>
          <w:i/>
          <w:iCs/>
          <w:sz w:val="24"/>
          <w:szCs w:val="24"/>
        </w:rPr>
        <w:t xml:space="preserve"> </w:t>
      </w:r>
      <w:r w:rsidRPr="00DF7634">
        <w:rPr>
          <w:rFonts w:ascii="Arial" w:hAnsi="Arial"/>
          <w:i/>
          <w:iCs/>
          <w:sz w:val="24"/>
          <w:szCs w:val="24"/>
        </w:rPr>
        <w:t>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p>
    <w:p w14:paraId="64E3D74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w:t>
      </w:r>
    </w:p>
    <w:p w14:paraId="13C5A45F" w14:textId="7CA5D1AE"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La presunzione ha fatto smarrire molti e le cattive illusioni hanno fuorviato i loro pensieri. Se non hai le pupille, tu manchi di luce; se ti manca la scienza, non dare consigli. Un cuore ostinato alla fine cadrà nel male,</w:t>
      </w:r>
      <w:r w:rsidR="00EF7DB8" w:rsidRPr="00DF7634">
        <w:rPr>
          <w:rFonts w:ascii="Arial" w:hAnsi="Arial"/>
          <w:i/>
          <w:iCs/>
          <w:sz w:val="24"/>
          <w:szCs w:val="24"/>
        </w:rPr>
        <w:t xml:space="preserve"> </w:t>
      </w:r>
      <w:r w:rsidRPr="00DF7634">
        <w:rPr>
          <w:rFonts w:ascii="Arial" w:hAnsi="Arial"/>
          <w:i/>
          <w:iCs/>
          <w:sz w:val="24"/>
          <w:szCs w:val="24"/>
        </w:rPr>
        <w:t>chi ama il pericolo in esso si perderà.</w:t>
      </w:r>
      <w:r w:rsidR="00EF7DB8" w:rsidRPr="00DF7634">
        <w:rPr>
          <w:rFonts w:ascii="Arial" w:hAnsi="Arial"/>
          <w:i/>
          <w:iCs/>
          <w:sz w:val="24"/>
          <w:szCs w:val="24"/>
        </w:rPr>
        <w:t xml:space="preserve"> </w:t>
      </w:r>
      <w:r w:rsidRPr="00DF7634">
        <w:rPr>
          <w:rFonts w:ascii="Arial" w:hAnsi="Arial"/>
          <w:i/>
          <w:iCs/>
          <w:sz w:val="24"/>
          <w:szCs w:val="24"/>
        </w:rPr>
        <w:t xml:space="preserve">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3,1-31). </w:t>
      </w:r>
    </w:p>
    <w:p w14:paraId="203F8D2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Egli ricerca la sapienza di tutti gli antichi e si dedica allo studio delle profezie. Conserva i detti degli uomini famosi e penetra le sottigliezze delle parabole, ricerca il senso recondito dei proverbi e si occupa degli enigmi delle parabole. </w:t>
      </w:r>
      <w:r w:rsidRPr="00DF7634">
        <w:rPr>
          <w:rFonts w:ascii="Arial" w:hAnsi="Arial"/>
          <w:i/>
          <w:iCs/>
          <w:sz w:val="24"/>
          <w:szCs w:val="24"/>
        </w:rPr>
        <w:lastRenderedPageBreak/>
        <w:t>Svolge il suo compito fra i grandi, lo si vede tra i capi, viaggia in terre di popoli stranieri, sperimentando il bene e il male in mezzo agli uomini.</w:t>
      </w:r>
    </w:p>
    <w:p w14:paraId="411602C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w:t>
      </w:r>
    </w:p>
    <w:p w14:paraId="04766E2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w:t>
      </w:r>
    </w:p>
    <w:p w14:paraId="4E6DB04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61107E4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50C8D4D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43990EC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61D97CC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39,1-35). </w:t>
      </w:r>
    </w:p>
    <w:p w14:paraId="6F94C1DF"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Quando l’uomo è incapace di qualsiasi verità, perché immerso nelle tenebre del peccato, allora il Signore viene Lui personalmente per educare il suo popolo e ricondurlo nella luce. È questa l’opera più grande della misericordia del Signore. Nessuna opera è grande come questa. Se il Signore non interviene, non viene, le tenebre avvolgeranno per sempre l’umanità. Dalle tenebre mai nessuna parola di luce. La luce che rischiara le tenebre deve venire sempre dall’alto, da Dio.</w:t>
      </w:r>
    </w:p>
    <w:p w14:paraId="38DE713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Èfraim mi raggira con menzogne e la casa d’Israele con frode. Ma Giuda è ancora con Dio e resta fedele al Santo». Èfraim si pasce di vento e insegue il vento d’oriente, ogni giorno moltiplica menzogne e violenze; fanno alleanze con l’Assiria e portano olio in Egitto.</w:t>
      </w:r>
    </w:p>
    <w:p w14:paraId="48A9FF5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è in causa con Giuda e punirà Giacobbe per la sua condotta, lo ripagherà secondo le sue azioni. Egli nel grembo materno soppiantò il fratello e da adulto lottò con Dio, lottò con l’angelo e vinse, pianse e domandò grazia. Lo ritrovò a Betel e là gli parlò.</w:t>
      </w:r>
    </w:p>
    <w:p w14:paraId="3CB61EA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Signore, Dio degli eserciti, Signore è il nome con cui celebrarlo. Tu ritorna al tuo Dio, osserva la bontà e la giustizia e poni sempre nel tuo Dio la tua speranza. Canaan tiene in mano bilance false, ama frodare. </w:t>
      </w:r>
    </w:p>
    <w:p w14:paraId="31C1AE6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Èfraim ha detto: «Sono ricco, mi sono fatto una fortuna; malgrado tutti i miei guadagni, non troveranno in me una colpa che sia peccato».</w:t>
      </w:r>
    </w:p>
    <w:p w14:paraId="6E4D5E5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«Eppure io sono il Signore, tuo Dio, fin dal paese d’Egitto. Ti farò ancora abitare sotto le tende, come ai giorni dell’incontro nel deserto. Io parlerò ai profeti, moltiplicherò le visioni e per mezzo dei profeti parlerò con parabole». </w:t>
      </w:r>
    </w:p>
    <w:p w14:paraId="292837A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Gàlaad è una iniquità, i suoi abitanti non sono che menzogna; in Gàlgala si sacrifica ai tori, perciò i loro altari saranno come mucchi di pietre nei solchi dei campi.</w:t>
      </w:r>
    </w:p>
    <w:p w14:paraId="06EB964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Giacobbe fuggì nella regione di Aram, Israele prestò servizio per una donna e per una donna fece il guardiano di bestiame. Per mezzo di un profeta il Signore fece uscire Israele dall’Egitto, e per mezzo di un profeta lo custodì. Èfraim provocò Dio amaramente, il Signore gli farà ricadere addosso il sangue versato e lo ripagherà della sua offesa (Os 12,1-15). </w:t>
      </w:r>
    </w:p>
    <w:p w14:paraId="16F0D366"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Il popolo di Dio attualmente è nelle tenebre. Il Signore per il suo grande amore gli manda nuovamente il profeta Geremia, perché lo illumini sulla falsità degli dèi che sono in Babilonia. Il profeta, contemplando la verità dell’unico solo Dio vivo e vero, anzi quasi vedendola nella sua pienezza di santità, giustizia, onnipotenza, dice le ragioni secondo le quali gli idoli di Babilonia sono falsi dèi, sono nullità che non possono salvare. Li paragona a degli spauracchi in un campo di cetrioli o di cocomeri.</w:t>
      </w:r>
    </w:p>
    <w:p w14:paraId="2FEAACF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Il Libro di Baruc diviene così un libro dal principio universale, valevole per ogni tempo, ogni luogo, ogni persona, ogni apostolo, ogni profeta, ogni maestro, ogni dottore. Geremia ci insegna con la sua Lettera agli esiliati che la falsità si può cogliere solo dalla verità e che la verità è solo Dio ed è in Lui che sempre la si deve attingere. Senza lo sguardo rivolto sempre verso il Dio d’Israele, nessuna verità sarà mai possibile. Dalla terra non si può parlare del cielo. Del cielo si parla dal cielo.</w:t>
      </w:r>
    </w:p>
    <w:p w14:paraId="58FA99C8"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Questa stessa verità è attestata da Gesù nel Vangelo secondo Giovanni. Gesù può parlarci del Padre perché Lui è il solo che è nel seno del Padre, il solo che conosce il Padre. Può parlare delle cose del cielo perché viene dal Cielo, perché Lui è disceso ed è salito al Cielo. È salito perché è disceso, ma anche è disceso perché la sua casa eterna è il Cielo, è il seno </w:t>
      </w:r>
      <w:r w:rsidRPr="00DF7634">
        <w:rPr>
          <w:rFonts w:ascii="Arial" w:hAnsi="Arial"/>
          <w:sz w:val="24"/>
          <w:szCs w:val="24"/>
        </w:rPr>
        <w:lastRenderedPageBreak/>
        <w:t>del Padre. Lui parla di Dio dalla purissima conoscenza di Dio. Lui è il Figlio Unigenito del Padre. Lui conosce il Padre. Lui ci parla del Padre.</w:t>
      </w:r>
    </w:p>
    <w:p w14:paraId="20EA78E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La falsità ha costruito oggi un muro invalicabile, un muro di bronzo impenetrabile a qualsiasi luce vera mandata da Dio per illuminare la Chiesa e il mondo. Come si potrà parlare oggi alla Chiesa e al mondo? Come si potrà penetrare attraverso questo muro di bronzo, in modo che la Chiesa e il mondo vedano la luce e si lascino in qualche modo conquistare da essa? La risposta ce la offre Geremia con la sua Lettera agli esiliati: A quanti ancora credono, c’è una sola parola da dire:</w:t>
      </w:r>
      <w:r w:rsidRPr="00DF7634">
        <w:rPr>
          <w:rFonts w:ascii="Arial" w:hAnsi="Arial"/>
          <w:i/>
          <w:iCs/>
          <w:sz w:val="24"/>
          <w:szCs w:val="24"/>
        </w:rPr>
        <w:t xml:space="preserve"> “Restate nella vostra verità, vivete nella vostra luce, non vi lasciate ingannare dagli idoli dei pagani. Non vi lasciate raggirare dal mondo”.</w:t>
      </w:r>
      <w:r w:rsidRPr="00DF7634">
        <w:rPr>
          <w:rFonts w:ascii="Arial" w:hAnsi="Arial"/>
          <w:sz w:val="24"/>
          <w:szCs w:val="24"/>
        </w:rPr>
        <w:t xml:space="preserve"> </w:t>
      </w:r>
    </w:p>
    <w:p w14:paraId="5E2C26C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Oggi l’evangelizzazione di questo mondo di tenebre può essere operata in un solo modo: raccogliendo i cristiani, i discepoli di Gesù e chiedendo loro di non lasciarsi conquistare dalle tenebre di questo mondo, rimanendo lontani dall’adorazione dei suoi idoli. Se il cristiano saprà rimanere luce del mondo, nel mondo, in mezzo alle tenebre, il mondo, vedendo la luce, potrà anche lasciarsi attrarre per grazia di Dio. Ma se il cristiano diviene tenebra con le tenebre, tenebra nelle tenebre, nessuna luce sarà data.</w:t>
      </w:r>
    </w:p>
    <w:p w14:paraId="5ED98939" w14:textId="7E2B8DD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È oggi questa la parabola necessaria a Dio per squarciare le tenebre del mondo. I miracoli non servono. I prodigi neanche. Le opere portentose del Signore sono inutili. Aprire i Mari o far diventare Mari i deserti, neanche questo serve. Al mondo oggi serve solamente un cristiano che sia cristiano, vero cristiano, vera luce, vera presenza di Cristo in mezzo a esso. Ogni altra cosa è inutile. Cristo Gesù non ha dato ai suoi discepoli questa unica e sola missione? Essi sono stati</w:t>
      </w:r>
      <w:r w:rsidR="00EF7DB8" w:rsidRPr="00DF7634">
        <w:rPr>
          <w:rFonts w:ascii="Arial" w:hAnsi="Arial"/>
          <w:sz w:val="24"/>
          <w:szCs w:val="24"/>
        </w:rPr>
        <w:t xml:space="preserve"> </w:t>
      </w:r>
      <w:r w:rsidRPr="00DF7634">
        <w:rPr>
          <w:rFonts w:ascii="Arial" w:hAnsi="Arial"/>
          <w:sz w:val="24"/>
          <w:szCs w:val="24"/>
        </w:rPr>
        <w:t>costituiti sale della terra, luce del mondo!</w:t>
      </w:r>
    </w:p>
    <w:p w14:paraId="5A72281F"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È questa la più grande parabola di Dio, la sua più grande opera: fare un cristiano vero cristiano. Fare un uomo un vero discepolo di Gesù Signore. Opera più grande di questa non esiste. Sarà per questa sua opera, per questa sua parabola, che il Signore potrà parlare al mondo delle tenebre e della falsità. Ma il cristiano dovrà crescere di luce in luce, di verità in verità, di sapienza in sapienza. Più si illuminerà e più potrà essere parabola portentosa attraverso la quale Dio parlerà alle tenebre e alla falsità.</w:t>
      </w:r>
    </w:p>
    <w:p w14:paraId="687A13FC"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Vergine Maria, Purissima ed Eccelsa verità del nostro Dio in mezzo a noi, dalla purezza del tuo cuore hai cantato la sublime verità del nostro Dio e Signore. Illumina noi che spesso diventiamo tenebra, perché la luce accesa in noi il giorno del Battesimo mai si spenga, ma che diventi luce sempre più forte. Vogliamo come te essere parola vivente di Cristo in questo mondo, sua luce e verità, sua vita e grazia, sua giustizia e misericordia. Senza il tuo aiuto questo mai sarà possibile. Angeli e Santi, non permettete che la luce di Cristo accesa in noi si spenga. Dio non potrebbe più parlare. È il cristiano luce la vera parabola di Dio sulla terra.</w:t>
      </w:r>
    </w:p>
    <w:p w14:paraId="2E5DABE0" w14:textId="77777777" w:rsidR="008B4B78" w:rsidRPr="00DF7634" w:rsidRDefault="008B4B78" w:rsidP="00661B34">
      <w:pPr>
        <w:spacing w:after="120" w:line="240" w:lineRule="auto"/>
        <w:jc w:val="both"/>
        <w:rPr>
          <w:rFonts w:ascii="Arial" w:hAnsi="Arial"/>
          <w:sz w:val="24"/>
          <w:szCs w:val="24"/>
        </w:rPr>
      </w:pPr>
    </w:p>
    <w:p w14:paraId="5A97777B" w14:textId="77777777" w:rsidR="008B4B78" w:rsidRPr="00DF7634" w:rsidRDefault="008B4B78" w:rsidP="00661B34">
      <w:pPr>
        <w:pStyle w:val="Corpodeltesto2"/>
        <w:rPr>
          <w:szCs w:val="24"/>
        </w:rPr>
      </w:pPr>
      <w:bookmarkStart w:id="518" w:name="_Toc165099280"/>
      <w:bookmarkStart w:id="519" w:name="_Toc187296463"/>
      <w:r w:rsidRPr="00DF7634">
        <w:rPr>
          <w:szCs w:val="24"/>
        </w:rPr>
        <w:t>Terza riflessione</w:t>
      </w:r>
      <w:bookmarkEnd w:id="518"/>
      <w:bookmarkEnd w:id="519"/>
    </w:p>
    <w:p w14:paraId="7FCF91F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Gli esuli partono per Babilonia. È il nuovo deserto profetizzato da Dio per bocca di Osea al suo popolo. Essi però non rimarranno per sempre in quella terra di idolatria. Il Signore per mezzo dei suoi profeti si rivela come il creatore della speranza, il fondatore della nuova vita. Tre profezie sono sufficienti perché noi impariamo come il Signore crea la speranza e fonda la nuova vita del suo popolo. Sono tre profezie rivelatrici del cuore di Dio. Ognuna però manifesta un modo speciale di agire del Signore. </w:t>
      </w:r>
    </w:p>
    <w:p w14:paraId="5920446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La prima profezia l’attingiamo dal Libro di Isaia. Ai figli del suo popolo che si pensano essere stati dimenticati da Dio in quella terra di idoli, il Signore risponde attestando che il suo amore è più grande di quello di una madre. Una madre può dimenticare il suo figlio, il frutto del suo grembo. Una madre può anche mangiarsi per fame il sangue del suo sangue. Dio non agisce </w:t>
      </w:r>
      <w:r w:rsidRPr="00DF7634">
        <w:rPr>
          <w:rFonts w:ascii="Arial" w:hAnsi="Arial"/>
          <w:sz w:val="24"/>
          <w:szCs w:val="24"/>
        </w:rPr>
        <w:lastRenderedPageBreak/>
        <w:t xml:space="preserve">così. L’amore di Dio è immensamente più grande. Esso è oltre ogni amore umano. L’amore umano può smettere di esistere. L’amore divino è eterno. </w:t>
      </w:r>
    </w:p>
    <w:p w14:paraId="45EC940F"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La Scrittura ci rivela che nell’amore tutti si sono stancati, tutti sono stati tentati. Si è stancato Mosè. Si è stancato Elia. Gesù fu tentato perché non amasse sino alla fine, perché non andasse in Croce. Lui però superò nella preghiera la tentazione. Andò in croce. Amò sino alla fine. Dio, il Padre celeste, nel suo amore è instancabile. Mai è venuto meno. Mai verrà meno. Questa verità ci rivela Isaia. Dove anche una madre si stanca di amare, Dio va oltre, immensamente oltre, infinitamente oltre, eternamente oltre. L’oltre è divino, soprannaturale. Parte dall’eternità e si consuma nell’eternità giunge. </w:t>
      </w:r>
    </w:p>
    <w:p w14:paraId="1FF8D43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Al suo popolo che si lamenta, Lui risponde con immediatezza rivelando la fedeltà nell’amore, la costanza, la pazienza, la volontà di amare ancora e ancora. Tutti potranno dimenticarsi di Gerusalemme, anche i suoi figli. Dio mai si dimenticherà di essa. L’ha disegnata nelle palme delle sue mani, perché possa sempre ricordarsi di essa per tutti i giorni dell’eternità. Dovrebbe essere Dio senza cuore, senza mente, senza mani per dimenticarsi di Gerusalemme. </w:t>
      </w:r>
    </w:p>
    <w:p w14:paraId="27F2613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w:t>
      </w:r>
    </w:p>
    <w:p w14:paraId="1887E13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 ha detto: «Mio servo tu sei, Israele, sul quale manifesterò la mia gloria». Io ho risposto: «Invano ho faticato, per nulla e invano ho consumato le mie forze. Ma, certo, il mio diritto è presso il Signore, la mia ricompensa presso il mio Dio».</w:t>
      </w:r>
    </w:p>
    <w:p w14:paraId="2FD77583" w14:textId="198B75FF"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Ora ha parlato il Signore, che mi ha plasmato suo servo dal seno materno per ricondurre a lui Giacobbe e a lui riunire Israele – poiché ero stato onorato dal Signore e Dio era stato la mia forza –</w:t>
      </w:r>
      <w:r w:rsidR="00EF7DB8" w:rsidRPr="00DF7634">
        <w:rPr>
          <w:rFonts w:ascii="Arial" w:hAnsi="Arial"/>
          <w:i/>
          <w:iCs/>
          <w:sz w:val="24"/>
          <w:szCs w:val="24"/>
        </w:rPr>
        <w:t xml:space="preserve"> </w:t>
      </w:r>
      <w:r w:rsidRPr="00DF7634">
        <w:rPr>
          <w:rFonts w:ascii="Arial" w:hAnsi="Arial"/>
          <w:i/>
          <w:iCs/>
          <w:sz w:val="24"/>
          <w:szCs w:val="24"/>
        </w:rPr>
        <w:t>e ha detto: «È troppo poco che tu sia mio servo per restaurare le tribù di Giacobbe e ricondurre i superstiti d’Israele. Io ti renderò luce delle nazioni, perché porti la mia salvezza fino all’estremità della terra».</w:t>
      </w:r>
    </w:p>
    <w:p w14:paraId="77C3F27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33398AD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w:t>
      </w:r>
    </w:p>
    <w:p w14:paraId="418FF1D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w:t>
      </w:r>
      <w:r w:rsidRPr="00DF7634">
        <w:rPr>
          <w:rFonts w:ascii="Arial" w:hAnsi="Arial"/>
          <w:i/>
          <w:iCs/>
          <w:sz w:val="24"/>
          <w:szCs w:val="24"/>
        </w:rPr>
        <w:lastRenderedPageBreak/>
        <w:t xml:space="preserve">delle mie mani ti ho disegnato, le tue mura sono sempre davanti a me. I tuoi figli accorrono, i tuoi distruttori e i tuoi devastatori si allontanano da te. </w:t>
      </w:r>
    </w:p>
    <w:p w14:paraId="4A3E4EA7" w14:textId="5A3A688F"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Alza gli occhi intorno e guarda: tutti costoro si radunano, vengono a te. «Com’è vero che io vivo – oracolo del Signore –,</w:t>
      </w:r>
      <w:r w:rsidR="00EF7DB8" w:rsidRPr="00DF7634">
        <w:rPr>
          <w:rFonts w:ascii="Arial" w:hAnsi="Arial"/>
          <w:i/>
          <w:iCs/>
          <w:sz w:val="24"/>
          <w:szCs w:val="24"/>
        </w:rPr>
        <w:t xml:space="preserve"> </w:t>
      </w:r>
      <w:r w:rsidRPr="00DF7634">
        <w:rPr>
          <w:rFonts w:ascii="Arial" w:hAnsi="Arial"/>
          <w:i/>
          <w:iCs/>
          <w:sz w:val="24"/>
          <w:szCs w:val="24"/>
        </w:rPr>
        <w:t>ti vestirai di tutti loro come di ornamento, te ne ornerai come una sposa».</w:t>
      </w:r>
    </w:p>
    <w:p w14:paraId="535C2C5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121CFC7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Tu penserai: «Costoro, chi me li ha generati? Io ero priva di figli e sterile, esiliata e prigioniera, e questi, chi li ha allevati? Ecco, ero rimasta sola, e costoro dov’erano?».</w:t>
      </w:r>
    </w:p>
    <w:p w14:paraId="7D0F11D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462B409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0458B2A7"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Il Signore per mezzo di Isaia profetizza il ritorno dei deportati in Gerusalemme. Essi possono partire con questa certezza nel cuore, con questa viva speranza nei pensieri. Andremo, ma ritorneremo. Non moriremo in terra straniera. Dio non si dimenticherà di noi. Gerusalemme sarà di nuovo la nostra madre e noi i suoi figli. Potremo ancora abitare in essa, per lodare e benedire il Signore. Dio ritornerà ad essere il nostro Signore e noi il suo popolo, la sua nazione santa, il popolo di sacerdoti.</w:t>
      </w:r>
    </w:p>
    <w:p w14:paraId="59CA581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Geremia ci rivela come il Signore opera con il suo amore eterno. Lui verrà e creerà una nuova alleanza: nuova nella forma, nelle modalità, nei contenuti. La legge non sarà scritta su tavole di pietra. Lui la scriverà nel cuore di ognuno. Sarà il cuore che porta scritta la legge. Ciò significa che vi sarà un vero cambiamento di natura. Sarà personalmente Dio la legge di ogni uomo, sarà il suo cuore che vivrà nel cuore di ogni persona. Dio vuole fare qualcosa di divinamente grande.</w:t>
      </w:r>
    </w:p>
    <w:p w14:paraId="42A1E5EF"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Nessuno dovrà più imparare dagli altri come si conosce il Signore. Dio verrà conosciuto per natura. Lui diviene la nostra stessa natura di verità, giustizia, luce, santità, carità, speranza, obbedienza, ascolto. Questa sublime verità dai profeti è chiamata anche sposalizio. Dio e il suo popolo celebreranno uno sposalizio di vero amore. Dio sarà tutto del suo popolo, il suo popolo sarà tutto del suo Dio. Diventeranno Dio e il suo popolo un solo alito di vita, un solo soffio di amore, giustizia, pace,</w:t>
      </w:r>
    </w:p>
    <w:p w14:paraId="57FEE687"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Quando questo avverrà – ed avverrà in Cristo per opera dello Spirito Santo – conosceremo le profondità della nuova alleanza. Essa è fatta nel sangue di Cristo, con Cristo, per Cristo e in Lui. È in questa nuova alleanza che l’uomo diventerà partecipe della divina natura e riceverà in dono lo Spirito Santo che sarà il suo nuovo alito di vita. L’uomo nuovo respirerà </w:t>
      </w:r>
      <w:r w:rsidRPr="00DF7634">
        <w:rPr>
          <w:rFonts w:ascii="Arial" w:hAnsi="Arial"/>
          <w:sz w:val="24"/>
          <w:szCs w:val="24"/>
        </w:rPr>
        <w:lastRenderedPageBreak/>
        <w:t>il suo Signore, il suo Dio. Il suo Dio è la sua vita, perché il suo Dio è il suo alito perenne di vita. Lo Spirito alimenterà l’uomo di divina volontà.</w:t>
      </w:r>
    </w:p>
    <w:p w14:paraId="68DEA7AD" w14:textId="1E648C2F"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quel tempo – oracolo del Signore –</w:t>
      </w:r>
      <w:r w:rsidR="00EF7DB8" w:rsidRPr="00DF7634">
        <w:rPr>
          <w:rFonts w:ascii="Arial" w:hAnsi="Arial"/>
          <w:i/>
          <w:iCs/>
          <w:sz w:val="24"/>
          <w:szCs w:val="24"/>
        </w:rPr>
        <w:t xml:space="preserve"> </w:t>
      </w:r>
      <w:r w:rsidRPr="00DF7634">
        <w:rPr>
          <w:rFonts w:ascii="Arial" w:hAnsi="Arial"/>
          <w:i/>
          <w:iCs/>
          <w:sz w:val="24"/>
          <w:szCs w:val="24"/>
        </w:rPr>
        <w:t xml:space="preserve">io sarò Dio per tutte le famiglie d’Israele ed esse saranno il mio popolo. Così dice il Signore: Ha trovato grazia nel deserto un popolo scampato alla spada; Israele si avvia a una dimora di pace». </w:t>
      </w:r>
    </w:p>
    <w:p w14:paraId="40D3817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0D1BC35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Poiché dice il Signore: Innalzate canti di gioia per Giacobbe, esultate per la prima delle nazioni, fate udire la vostra lode e dite: “Il Signore ha salvato il suo popolo, il resto d’Israele”.</w:t>
      </w:r>
    </w:p>
    <w:p w14:paraId="7D2106F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77160ED1" w14:textId="6CCFB962"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Ascoltate, genti, la parola del Signore,</w:t>
      </w:r>
      <w:r w:rsidR="00EF7DB8" w:rsidRPr="00DF7634">
        <w:rPr>
          <w:rFonts w:ascii="Arial" w:hAnsi="Arial"/>
          <w:i/>
          <w:iCs/>
          <w:sz w:val="24"/>
          <w:szCs w:val="24"/>
        </w:rPr>
        <w:t xml:space="preserve"> </w:t>
      </w:r>
      <w:r w:rsidRPr="00DF7634">
        <w:rPr>
          <w:rFonts w:ascii="Arial" w:hAnsi="Arial"/>
          <w:i/>
          <w:iCs/>
          <w:sz w:val="24"/>
          <w:szCs w:val="24"/>
        </w:rPr>
        <w:t xml:space="preserve">annunciatela alle isole più lontane e dite: «Chi ha disperso Israele lo raduna e lo custodisce come un pastore il suo gregge». </w:t>
      </w:r>
    </w:p>
    <w:p w14:paraId="2443725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4A857A25" w14:textId="5E974A8C"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«Cambierò il loro lutto in gioia, li consolerò e li renderò felici, senza afflizioni. Nutrirò i sacerdoti di carni prelibate</w:t>
      </w:r>
      <w:r w:rsidR="00EF7DB8" w:rsidRPr="00DF7634">
        <w:rPr>
          <w:rFonts w:ascii="Arial" w:hAnsi="Arial"/>
          <w:i/>
          <w:iCs/>
          <w:sz w:val="24"/>
          <w:szCs w:val="24"/>
        </w:rPr>
        <w:t xml:space="preserve"> </w:t>
      </w:r>
      <w:r w:rsidRPr="00DF7634">
        <w:rPr>
          <w:rFonts w:ascii="Arial" w:hAnsi="Arial"/>
          <w:i/>
          <w:iCs/>
          <w:sz w:val="24"/>
          <w:szCs w:val="24"/>
        </w:rPr>
        <w:t>e il mio popolo sarà saziato dei miei beni». Oracolo del Signore.</w:t>
      </w:r>
    </w:p>
    <w:p w14:paraId="7DABCCC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«Una voce si ode a Rama, un lamento e un pianto amaro: Rachele piange i suoi figli, e non vuole essere consolata per i suoi figli, perché non sono più».</w:t>
      </w:r>
    </w:p>
    <w:p w14:paraId="42DC11B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Dice il Signore: «Trattieni il tuo pianto, i tuoi occhi dalle lacrime, perché c’è un compenso alle tue fatiche – oracolo del Signore –: essi torneranno dal paese nemico. C’è una speranza per la tua discendenza – oracolo del Signore –: i tuoi figli ritorneranno nella loro terra.</w:t>
      </w:r>
    </w:p>
    <w:p w14:paraId="0FA0531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14A0DA1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è un figlio carissimo per me Èfraim, il mio bambino prediletto? Ogni volta che lo minaccio, me ne ricordo sempre con affetto. Per questo il mio cuore si commuove per lui e sento per lui profonda tenerezza». Oracolo del Signore.</w:t>
      </w:r>
    </w:p>
    <w:p w14:paraId="79DAC54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58CED50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11CEB22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 questo punto mi sono destato e ho guardato: era stato un bel sogno.</w:t>
      </w:r>
    </w:p>
    <w:p w14:paraId="41944DE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717CFC9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quei giorni non si dirà più: “I padri hanno mangiato uva acerba e i denti dei figli si sono allegati!”, ma ognuno morirà per la sua propria iniquità; si allegheranno i denti solo a chi mangia l’uva acerba.</w:t>
      </w:r>
    </w:p>
    <w:p w14:paraId="62F41C9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49FA2CA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w:t>
      </w:r>
    </w:p>
    <w:p w14:paraId="1D90651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«Se qualcuno riuscirà a misurare in alto i cieli e ad esplorare in basso le fondamenta della terra, allora anch’io respingerò tutta la discendenza d’Israele per tutto ciò che ha commesso. Oracolo del Signore.</w:t>
      </w:r>
    </w:p>
    <w:p w14:paraId="47836D23" w14:textId="2D178BDE"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w:t>
      </w:r>
      <w:r w:rsidR="00EF7DB8" w:rsidRPr="00DF7634">
        <w:rPr>
          <w:rFonts w:ascii="Arial" w:hAnsi="Arial"/>
          <w:i/>
          <w:iCs/>
          <w:sz w:val="24"/>
          <w:szCs w:val="24"/>
        </w:rPr>
        <w:t xml:space="preserve"> </w:t>
      </w:r>
      <w:r w:rsidRPr="00DF7634">
        <w:rPr>
          <w:rFonts w:ascii="Arial" w:hAnsi="Arial"/>
          <w:i/>
          <w:iCs/>
          <w:sz w:val="24"/>
          <w:szCs w:val="24"/>
        </w:rPr>
        <w:t xml:space="preserve">(Ger 31,1-40). </w:t>
      </w:r>
    </w:p>
    <w:p w14:paraId="17FEB7A0"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Con la nuova alleanza veramente entreremo in una relazione nuova. L’uomo che è uscito da Dio per creazione, per la Parola onnipotente, per la Parola eterna che si è fatta carne, vera carne, diviene partecipe della natura divina. Diviene con Cristo un solo corpo, una sola vita. Diviene tempio dello Spirito Santo, casa di Dio sulla terra. È la nascita in Dio dell’uomo novo. È la liberazione e la fine da quell’esilio che è iniziato per l’uomo proprio all’origine della sua esistenza, quando ha voluto farsi, senza Dio, uomo di morte per la morte.</w:t>
      </w:r>
    </w:p>
    <w:p w14:paraId="21D73BC9" w14:textId="495C5165"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 xml:space="preserve">Il profeta Ezechiele profetizza il ritorno del popolo del Signore dalla terra della sua prigionia come vera risurrezione, vera opera dell’Onnipotente Signore, vera nuova creazione. Lui vede una valle piena di ossa aride. Questo è il popolo del Signore. Queste ossa sono senza alcuna vita. Lui soffia lo Spirito Santo sopra quelle ossa e la valle diviene un rumore assordante. Ogni osso va in cerca del suo </w:t>
      </w:r>
      <w:r w:rsidR="0076171F" w:rsidRPr="00DF7634">
        <w:rPr>
          <w:rFonts w:ascii="Arial" w:hAnsi="Arial"/>
          <w:sz w:val="24"/>
          <w:szCs w:val="24"/>
        </w:rPr>
        <w:t>corrispondente.</w:t>
      </w:r>
      <w:r w:rsidRPr="00DF7634">
        <w:rPr>
          <w:rFonts w:ascii="Arial" w:hAnsi="Arial"/>
          <w:sz w:val="24"/>
          <w:szCs w:val="24"/>
        </w:rPr>
        <w:t xml:space="preserve"> Si ricompone lo scheletro. Mancano ancora i nervi, la carne, la vita. Il profeta soffia una seconda volta e a poco a poco nervi e carne di formano. Appare l’uomo formato, ma senza alcuna vita in esso. Questa è vera immagine del cammino di Dio con l’umanità. Nel primo momento l’umanità è solo ossa aride. Poi il Signore forma l’uomo con l’antica alleanza. L’uomo è formato. Ma ancora manca la vita in esso. La vita è solo dono di Dio. Nessun morto si può dare la vita. Ancora una volta il profeta soffia lo Spirito e la vita ritorna. L’uomo diviene uomo. Nasce il popolo di Dio.</w:t>
      </w:r>
    </w:p>
    <w:p w14:paraId="591D4C8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La profezia di Ezechiele supera infinitamente il momento storico del popolo del Signore schiavo in Babilonia. La profezia tocca questo momento, crea la speranza negli esuli. Ma essa va infinitamente oltre. Essa riguarda l’intera umanità, valle di ossa aride, che ha bisogno di essere ricomposta dal suo Signore e Dio. Noi sappiamo che il profeta che ha soffiato lo Spirito sulle ossa aride, versandolo dal suo stesso corpo, è Cristo Signore. Gesù lo ha versato dal suo cuore, dal suo corpo trafitto sulla croce.</w:t>
      </w:r>
    </w:p>
    <w:p w14:paraId="540D03C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2578A8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4369C8E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w:t>
      </w:r>
      <w:r w:rsidRPr="00DF7634">
        <w:rPr>
          <w:rFonts w:ascii="Arial" w:hAnsi="Arial"/>
          <w:i/>
          <w:iCs/>
          <w:sz w:val="24"/>
          <w:szCs w:val="24"/>
        </w:rPr>
        <w:lastRenderedPageBreak/>
        <w:t>Giuseppe, che è in mano a Èfraim, e le tribù d’Israele unite a lui, e lo metto sul legno di Giuda per farne un legno solo; diventeranno una cosa sola in mano mia.</w:t>
      </w:r>
    </w:p>
    <w:p w14:paraId="4C4C8BA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2F9546D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Così il popolo che parte per l’esilio è anche vera immagine dell’umanità, che è stata esiliata dal Giardino dell’Eden per il suo peccato, posta nel deserto della terra, cercata da Dio per essere ricondotta nuovamente nella sua terra di origine. Questa volta però la terra non sarà il Giardino della prima creazione, sarà lo stesso Paradiso, la casa eterna del Dio eterno. È in questa casa che l’uomo dovrà ritornare. La via, come per l’Israele storico, del ritorno è la sua conversione, il suo pentimento, l’ascolto di Dio.</w:t>
      </w:r>
    </w:p>
    <w:p w14:paraId="0CCAF45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La terra d’esilio è però il luogo dell’idolatria. In questa terra tutto può essere adorato e tutto si adora come Dio: l’uomo, la donna, le cose, il denaro, il successo, il potere, la scienza, il pensiero, la ragione. Non vi è cosa che l’uomo non possa trasformare in un Dio ed è Dio per lui tutto ciò da cui si aspetta una vita migliore. Ora Geremia, anche a noi umanità smarrita nell’idolatria della terra, scrive la stessa lettera e ci avverte: qualsiasi cosa è dalla terra, della terra, dagli uomini, degli uomini, non è Dio. Tutto ciò che è materia animata, inanimata, formata, trasformata, ideologizzata, esaltata, osannata come Dio, ricordatevi che non è Dio. Qui però urge ritornare al discorso iniziale dal quale si è partiti. Come si fa a dichiarare che non sono dèi tutte le cose dell’uomo, della terra e di tutto ciò che avviene nel tempo? Solo se conosciamo il vero Dio, il solo Datore della vera vita, il solo che può trasformare le ossa aride in un essere vivente capace di amare, volere, cercare il solo suo Signore e Dio. </w:t>
      </w:r>
    </w:p>
    <w:p w14:paraId="610D0985"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Oggi chi può svolgere questo ministero, chi può scrivere una lettera all’uomo contemporaneo per avvisarlo che tutte le realtà nelle quali lui confida – economia, finanze, politica, scienza, arte, tecnica, tecnologia ed ogni altro ritrovato della mente umana – non sono dèi, nessuna vita vera verrà per mezzo di esse. Il solo Dio della vera vita è uno: il Padre del Signore nostro Gesù Cristo e Gesù Cristo il Figlio Unigenito del vero ed unico solo vero Dio e Signore, nell’unità dello Spirito Santo e in una Pericoresi eterna. Altri dèi non esistono.</w:t>
      </w:r>
    </w:p>
    <w:p w14:paraId="4C331193"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Se però il cristiano si trasforma in un falso profeta, pensa da idolatra, vive con i pensieri del mondo, oltre a tradire e rinnegare se stesso, Dio, lo Spirito e Cristo Signore, tradisce e attesta di non amare i suoi fratelli. La falsa profezia è il più grande peccato che un cristiano possa commettere. Tutti gli olocausti di questo mondo non producono tante vittime quante ne produce un falso profeta. Anzi è il falso profeta il responsabile di tutti gli olocausti della terra. È lui che li legittima e dona ad essi valore.</w:t>
      </w:r>
    </w:p>
    <w:p w14:paraId="5E362192" w14:textId="4E3F3ACF"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La Lettera di Geremia agli esiliati dovrebbe essere un manifesto sempre attuale, da scrivere su tutti i giornali, i periodici, ogni altra carta stampata, da far passare ogni sera e ogni mattina in tutti i palinsesti delle molteplici testate televisive. Questa lettera dovrebbe essere scritta</w:t>
      </w:r>
      <w:r w:rsidR="00EF7DB8" w:rsidRPr="00DF7634">
        <w:rPr>
          <w:rFonts w:ascii="Arial" w:hAnsi="Arial"/>
          <w:sz w:val="24"/>
          <w:szCs w:val="24"/>
        </w:rPr>
        <w:t xml:space="preserve"> </w:t>
      </w:r>
      <w:r w:rsidRPr="00DF7634">
        <w:rPr>
          <w:rFonts w:ascii="Arial" w:hAnsi="Arial"/>
          <w:sz w:val="24"/>
          <w:szCs w:val="24"/>
        </w:rPr>
        <w:t>su tutti i muri delle nostre città. Da essa nasce la salvezza, perché ci rivela che tutte le nostre “diavolerie” umane, buone o cattive, di scienza o non scienza, non sono dèi. Mentre tutto oggi noi abbiamo trasformato in un Dio.</w:t>
      </w:r>
    </w:p>
    <w:p w14:paraId="5DB2D0D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Oggi Dio è la nostra scienza. Dio è la medicina. Dio è la tecnologia. Poi quando queste cose non danno vita, allora il buio divora le nostre menti. Questi dèi vanno giustiziati, appesi alla forca. Hanno tradito le nostre attese. Sono venuti meno ai nostri desideri. Ma cosa dice Geremia? Attenzione! Non vi lasciate ingannare! Queste cose non sono Dèi! Esse sono invenzioni degli uomini. Sono gli uomini che le hanno dichiarate dèi. Basterebbe solo questo piccolo ricordo perché tutti ritornassero al solo ed unico Dio.</w:t>
      </w:r>
    </w:p>
    <w:p w14:paraId="3002395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Ma a chi si può gridare oggi che queste cose non sono dèi, se gli stessi uomini si sono fatti dèi di se stessi, padroni assoluti della loro natura, da trasformare a loro gusto e piacimento, danneggiandola, deturpandola, rendendola inadatta a svolgere la missione che il solo ed unico Dio le ha affidato? Eppure Geremia anche a noi scrive questa sua lettera potente: Attenzione ai falsi dèi! Come li conosceremo? Sapendo che uno solo è il vero Dio: il Padre del Signore nostro Gesù Cristo! Altri veri dèi non esistono.</w:t>
      </w:r>
    </w:p>
    <w:p w14:paraId="605EC720"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Vergine Maria, Madre del vero Dio, del vero Figlio di Dio, del vero Unigenito Eterno del Padre che in te si è fatto carne ed è venuto in mezzo a noi per rivelarci la verità di Dio, vieni in nostro aiuto. Illumina la nostra mente perché nulla che è sulla nostra terra riconosciamo, veneriamo, adoriamo come nostro dio e signore. Fa’ che solo Cristo Gesù adoriamo come vero Dio e in Lui adoriamo il Padre e lo Spirito Santo. Tu sarai con noi e l’idolatria mai prenderà piede nel nostro cuore.</w:t>
      </w:r>
    </w:p>
    <w:p w14:paraId="2F09EE8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Angeli e Santi, non permettete che ci smarriamo nelle idolatrie di questo mondo. Otteneteci la grazia di essere veri profeti, perché anche noi, come Geremia, possiamo dire ai nostri fratelli: Attenzione! Quelli non sono dèi! Sono solo spauracchi in un campo di cetrioli. Non vi daranno nessun aiuto né per la vita né contro la morte, anzi accorceranno la vostra vita e accelereranno la vostra morte. Fate che prima degli altri siamo noi a dire e confessare: </w:t>
      </w:r>
      <w:r w:rsidRPr="00DF7634">
        <w:rPr>
          <w:rFonts w:ascii="Arial" w:hAnsi="Arial"/>
          <w:i/>
          <w:sz w:val="24"/>
          <w:szCs w:val="24"/>
        </w:rPr>
        <w:t>“Solo Te, Dio e Padre di Cristo Gesù, dobbiamo adorare!”</w:t>
      </w:r>
      <w:r w:rsidRPr="00DF7634">
        <w:rPr>
          <w:rFonts w:ascii="Arial" w:hAnsi="Arial"/>
          <w:sz w:val="24"/>
          <w:szCs w:val="24"/>
        </w:rPr>
        <w:t>.</w:t>
      </w:r>
    </w:p>
    <w:p w14:paraId="2B101A44" w14:textId="77777777" w:rsidR="008B4B78" w:rsidRPr="00DF7634" w:rsidRDefault="008B4B78" w:rsidP="00661B34">
      <w:pPr>
        <w:spacing w:after="120" w:line="240" w:lineRule="auto"/>
        <w:jc w:val="both"/>
        <w:rPr>
          <w:rFonts w:ascii="Arial" w:hAnsi="Arial"/>
          <w:b/>
          <w:color w:val="000000" w:themeColor="text1"/>
          <w:sz w:val="24"/>
          <w:szCs w:val="24"/>
        </w:rPr>
      </w:pPr>
    </w:p>
    <w:p w14:paraId="6725CDC8" w14:textId="77777777" w:rsidR="008B4B78" w:rsidRPr="00DF7634" w:rsidRDefault="008B4B78" w:rsidP="00EF7DB8">
      <w:pPr>
        <w:pStyle w:val="Titolo1"/>
      </w:pPr>
      <w:bookmarkStart w:id="520" w:name="_Toc165103302"/>
      <w:bookmarkStart w:id="521" w:name="_Toc187296465"/>
      <w:bookmarkStart w:id="522" w:name="_Toc191372350"/>
      <w:r w:rsidRPr="00DF7634">
        <w:t>LA MORALE NEL LIBRO DEL PROFETA EZECHIELE</w:t>
      </w:r>
      <w:bookmarkEnd w:id="520"/>
      <w:bookmarkEnd w:id="521"/>
      <w:bookmarkEnd w:id="522"/>
      <w:r w:rsidRPr="00DF7634">
        <w:t xml:space="preserve"> </w:t>
      </w:r>
    </w:p>
    <w:p w14:paraId="3054565C" w14:textId="77777777" w:rsidR="008B4B78" w:rsidRPr="00DF7634" w:rsidRDefault="008B4B78" w:rsidP="00661B34">
      <w:pPr>
        <w:spacing w:after="120" w:line="240" w:lineRule="auto"/>
        <w:rPr>
          <w:sz w:val="24"/>
          <w:szCs w:val="24"/>
        </w:rPr>
      </w:pPr>
    </w:p>
    <w:p w14:paraId="2E81E60F" w14:textId="77777777" w:rsidR="008B4B78" w:rsidRPr="00DF7634" w:rsidRDefault="008B4B78" w:rsidP="00661B34">
      <w:pPr>
        <w:pStyle w:val="Titolo3"/>
        <w:rPr>
          <w:noProof w:val="0"/>
        </w:rPr>
      </w:pPr>
      <w:bookmarkStart w:id="523" w:name="_Toc165103303"/>
      <w:bookmarkStart w:id="524" w:name="_Toc187296466"/>
      <w:bookmarkStart w:id="525" w:name="_Toc191372351"/>
      <w:r w:rsidRPr="00DF7634">
        <w:rPr>
          <w:noProof w:val="0"/>
        </w:rPr>
        <w:t>ISRAELE È UN POPOLO CHE NON ASCOLTA LA LEGGE</w:t>
      </w:r>
      <w:bookmarkEnd w:id="523"/>
      <w:bookmarkEnd w:id="524"/>
      <w:bookmarkEnd w:id="525"/>
      <w:r w:rsidRPr="00DF7634">
        <w:rPr>
          <w:noProof w:val="0"/>
        </w:rPr>
        <w:t xml:space="preserve"> </w:t>
      </w:r>
    </w:p>
    <w:p w14:paraId="486390B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profezia di Ezechiele inizia con la visione dell’altissima trascendenza del Dio d’Israele. È una visione mai narrata prima nelle Divine Scritture e mai narrata dopo. È una visione unica nel suo genere. Ma anche la profezia di Ezechiele è una profezia unica nel suo genere. È una profezia per visione. Si tratta però di una visione particolare. Lui è con i deportati in Babilonia e lo Spirito lo afferra e lo porta in Gerusalemme. A lui il Signore fa vedere i peccati del suo popolo. A lui mostra i peccati di Giuda e di Samaria. A Lui mostra i peccati delle nazioni. A Lui mostra i peccati del gregge e dei pastori. A lui nostra la sua volontà di creare tutto nuovo. Ecco cosa vede Ezechiele nel momento in cui inizia il suo ministero profetico:</w:t>
      </w:r>
    </w:p>
    <w:p w14:paraId="2EB45A7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Nell’anno trentesimo, nel quarto mese, il cinque del mese, mentre mi trovavo fra i deportati sulle rive del fiume Chebar, i cieli si aprirono ed ebbi visioni divine.</w:t>
      </w:r>
    </w:p>
    <w:p w14:paraId="580006E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Era l’anno quinto della deportazione del re Ioiachìn, il cinque del mese: la parola del Signore fu rivolta al sacerdote Ezechiele, figlio di Buzì, nel paese dei Caldei, lungo il fiume Chebar. Qui fu sopra di lui la mano del Signore.</w:t>
      </w:r>
    </w:p>
    <w:p w14:paraId="1415030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05216E0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6E8781AC" w14:textId="4D4CA8F2"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Tra quegli esseri si vedevano come dei carboni ardenti simili a torce, che si muovevano in mezzo a loro. Il fuoco risplendeva e dal fuoco si sprigionavano bagliori. </w:t>
      </w:r>
      <w:r w:rsidR="0076171F" w:rsidRPr="00DF7634">
        <w:rPr>
          <w:rFonts w:ascii="Arial" w:hAnsi="Arial" w:cs="Arial"/>
          <w:i/>
          <w:iCs/>
          <w:sz w:val="24"/>
          <w:szCs w:val="24"/>
        </w:rPr>
        <w:t>Gli</w:t>
      </w:r>
      <w:r w:rsidRPr="00DF7634">
        <w:rPr>
          <w:rFonts w:ascii="Arial" w:hAnsi="Arial" w:cs="Arial"/>
          <w:i/>
          <w:iCs/>
          <w:sz w:val="24"/>
          <w:szCs w:val="24"/>
        </w:rPr>
        <w:t xml:space="preserve"> esseri andavano e venivano come una saetta.</w:t>
      </w:r>
    </w:p>
    <w:p w14:paraId="5F868FF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484E6A9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035D38D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2A5988B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Signore conosce il cuore del suo popolo. Esso è di dura cervice. È sordo di orecchi. È dalla volontà orientata al male. È un popolo di ribelli che si ostina nel male con continue </w:t>
      </w:r>
      <w:r w:rsidRPr="00DF7634">
        <w:rPr>
          <w:rFonts w:ascii="Arial" w:hAnsi="Arial" w:cs="Arial"/>
          <w:sz w:val="24"/>
          <w:szCs w:val="24"/>
        </w:rPr>
        <w:lastRenderedPageBreak/>
        <w:t>ostinazioni. A questo suo popolo manda il suo profeta. Perché lo manda? Lo manda perché il Signore vuole attestare la sua giustizia e la sua fedeltà al Patto dell’Alleanza stipulato con esso presso il Monte Sinai.</w:t>
      </w:r>
    </w:p>
    <w:p w14:paraId="47DE7F5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Tutti devono sapere, sia nel presente e sia per i secoli eterni, che i Signore ama il suo popolo. Lo ama e per questo manda il suo profeta. Lo ama e gli ricorda gli obblighi da esso assunti: ascoltare la voce del Signore, obbedire alla sua Parola, ad ogni sua Parola. Anche se Israele non vorrà ascoltare, almeno saprà che vi è un profeta in Israele e finché ci sarà un profeta in Israele, ci sarà anche l’amore di salvezza e di redenzione per il suo popolo. Ci sarà la Parola che invita a ritornare nella fedeltà al Patto giurato. </w:t>
      </w:r>
    </w:p>
    <w:p w14:paraId="3DC8028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Mi disse: «Figlio dell’uomo, àlzati, ti voglio parlare». A queste parole, uno spirito entrò in me, mi fece alzare in piedi e io ascoltai colui che mi parlava.</w:t>
      </w:r>
    </w:p>
    <w:p w14:paraId="3D169BD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2764441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4C94214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1,1-10). </w:t>
      </w:r>
    </w:p>
    <w:p w14:paraId="69CDB09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Anche se il popolo sarà per Ezechiele come cardi e spine, lui non dovrà temere. Lui dovrà ascoltare ciò che il Signore gli dice e dovrà riferirlo ciò lui lo ascolta. Ecco la prima morale che va vissuta. La prima morale non è quella del popolo. La prima morale da osservare è quella del profeta. Per noi del Nuovo Testamento la prima morale è quella di Gesù. La prima morale è quella di Pietro. La prima morale è quella di Paolo. La prima morale è quella di Giovanni. La Prima morale è quella Barnaba. La prima morale è quella di Timoteo, Tito, Luca e tutti gli altri Apostoli e collaboratori degli Apostoli.</w:t>
      </w:r>
    </w:p>
    <w:p w14:paraId="12FC0D6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Per noi, Chiesa del Dio vivente, la pria morale è quella del Papa. La prima morale è quella dei Cardinali, degli Arcivescovi, dei Vescovi. La prima morale è quella dei Presidente dei Dicasteri Romani, dei Presidenti delle Conferenze Episcopali Internazionali, Nazionali, Regionali. La pria morale è quella dei parroci. La prima morale è quella dei presbiteri. La prima morale è quella dei Profeti, dei Maestri, dei Dottori, degli Evangelisti. La prima morale è quella dei diaconi. La prima morale è quella dei cresimati. La prima morale è quella dei battezzati.</w:t>
      </w:r>
    </w:p>
    <w:p w14:paraId="6A9B415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In cosa consiste questa prima morale? Ognuno secondo il suo particolare ministero che esercita, nel rispetto dei doni, dei carismi, della grazia, della missione e della vocazione ricevuti, deve prima di tutto vivere la Parola del Signore con perfetta obbedienza e poi riferire al popolo e al mondo la Parola che lo Spirito Santo chiede e vuole che venga riferita.</w:t>
      </w:r>
    </w:p>
    <w:p w14:paraId="6126C2C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la morale perfetta di Cristo Gesù:</w:t>
      </w:r>
    </w:p>
    <w:p w14:paraId="270A54A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Sebbene avesse compiuto segni così grandi davanti a loro, non credevano in lui, perché si compisse la parola detta dal profeta Isaia: Signore, chi ha creduto alla nostra parola? E la forza del Signore, a chi è stata rivelata?</w:t>
      </w:r>
    </w:p>
    <w:p w14:paraId="525DA19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Per questo non potevano credere, poiché ancora Isaia disse: Ha reso ciechi i loro occhi e duro il loro cuore, perché non vedano con gli occhi e non comprendano con il cuore e non si convertano, e io li guarisca!</w:t>
      </w:r>
    </w:p>
    <w:p w14:paraId="6D0E114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4FB9935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 </w:t>
      </w:r>
    </w:p>
    <w:p w14:paraId="1D55E2B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la morale perfetta dell’Apostolo Paolo:</w:t>
      </w:r>
    </w:p>
    <w:p w14:paraId="02E87C1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2BECB1B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326A273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2D6EB41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la morale perfetta dell’Apostolo Giovanni:</w:t>
      </w:r>
    </w:p>
    <w:p w14:paraId="0AFF5A5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139140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05C2C77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 Colui che ci ama e ci ha liberati dai nostri peccati con il suo sangue, che ha fatto di noi un regno, sacerdoti per il suo Dio e Padre, a lui la gloria e la potenza nei secoli dei secoli. Amen.</w:t>
      </w:r>
    </w:p>
    <w:p w14:paraId="1C69B43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Ecco, viene con le nubi e ogni occhio lo vedrà, anche quelli che lo trafissero, e per lui tutte le tribù della terra si batteranno il petto. Sì, Amen!</w:t>
      </w:r>
    </w:p>
    <w:p w14:paraId="1E33342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Dice il Signore Dio: Io sono l’Alfa e l’Omèga, Colui che è, che era e che viene, l’Onnipotente!</w:t>
      </w:r>
    </w:p>
    <w:p w14:paraId="2D6456A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7D5D39B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C7D13E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6570D63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4D7B5DB" w14:textId="636EBD32"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All’angelo della Chiesa che è a Smirne scrivi:</w:t>
      </w:r>
      <w:r w:rsidR="00EF7DB8" w:rsidRPr="00DF7634">
        <w:rPr>
          <w:rFonts w:ascii="Arial" w:hAnsi="Arial" w:cs="Arial"/>
          <w:i/>
          <w:iCs/>
          <w:sz w:val="24"/>
          <w:szCs w:val="24"/>
        </w:rPr>
        <w:t xml:space="preserve"> </w:t>
      </w:r>
      <w:r w:rsidRPr="00DF7634">
        <w:rPr>
          <w:rFonts w:ascii="Arial" w:hAnsi="Arial" w:cs="Arial"/>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2686847" w14:textId="4FCAF4B4"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All’angelo della Chiesa che è a Pèrgamo scrivi:</w:t>
      </w:r>
      <w:r w:rsidR="00EF7DB8" w:rsidRPr="00DF7634">
        <w:rPr>
          <w:rFonts w:ascii="Arial" w:hAnsi="Arial" w:cs="Arial"/>
          <w:i/>
          <w:iCs/>
          <w:sz w:val="24"/>
          <w:szCs w:val="24"/>
        </w:rPr>
        <w:t xml:space="preserve"> </w:t>
      </w:r>
      <w:r w:rsidRPr="00DF7634">
        <w:rPr>
          <w:rFonts w:ascii="Arial" w:hAnsi="Arial" w:cs="Arial"/>
          <w:i/>
          <w:iCs/>
          <w:sz w:val="24"/>
          <w:szCs w:val="24"/>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A753DD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ED236F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193CE7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E6392A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CFED79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7A135B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E96650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AADA1B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220E45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2E4735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12977A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Io, Gesù, ho mandato il mio angelo per testimoniare a voi queste cose riguardo alle Chiese. Io sono la radice e la stirpe di Davide, la stella radiosa del mattino».</w:t>
      </w:r>
    </w:p>
    <w:p w14:paraId="1EDFC0C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Lo Spirito e la sposa dicono: «Vieni!». E chi ascolta, ripeta: «Vieni!». Chi ha sete, venga; chi vuole, prenda gratuitamente l’acqua della vita.</w:t>
      </w:r>
    </w:p>
    <w:p w14:paraId="08F3188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7100365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Colui che attesta queste cose dice: «Sì, vengo presto!». Amen. Vieni, Signore Gesù. La grazia del Signore Gesù sia con tutti (Ap 22,1-21). </w:t>
      </w:r>
    </w:p>
    <w:p w14:paraId="3031EF9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prima fedeltà deve essere nell’ascolto e nell’annuncio. Si ascolta e si riferisce, si riceve e si dona. Senza la fedeltà di colui che deve ascoltare e poi riferire, mai nessuna vera moralità nascere né nella Chiesa e nel mondo. Se oggi siamo giunti ad un livello di idolatria, di immoralità, di amoralità mai conosciuto prima, è il segno che manca proprio questa prima fedeltà. Ecco perché è sempre necessario dare la Parola a chi la Parola deve dare. È necessario che colui che deve dare la Parola diventi esso stesso Parola di Dio. Perché questo accada, chi dona la Parola, deve immergersi costantemente nello Spirito Santo e lo Spirito Santo deve essere da lui ravvivato perché divenga in lui più che fornace ardente. </w:t>
      </w:r>
    </w:p>
    <w:p w14:paraId="06C1460E" w14:textId="77777777" w:rsidR="008B4B78" w:rsidRPr="00DF7634" w:rsidRDefault="008B4B78" w:rsidP="00661B34">
      <w:pPr>
        <w:spacing w:after="120" w:line="240" w:lineRule="auto"/>
        <w:jc w:val="both"/>
        <w:rPr>
          <w:rFonts w:ascii="Arial" w:hAnsi="Arial" w:cs="Arial"/>
          <w:sz w:val="24"/>
          <w:szCs w:val="24"/>
        </w:rPr>
      </w:pPr>
    </w:p>
    <w:p w14:paraId="3FA94487" w14:textId="77777777" w:rsidR="008B4B78" w:rsidRPr="00DF7634" w:rsidRDefault="008B4B78" w:rsidP="00661B34">
      <w:pPr>
        <w:pStyle w:val="Titolo3"/>
        <w:rPr>
          <w:noProof w:val="0"/>
        </w:rPr>
      </w:pPr>
      <w:bookmarkStart w:id="526" w:name="_Toc165103304"/>
      <w:bookmarkStart w:id="527" w:name="_Toc187296467"/>
      <w:bookmarkStart w:id="528" w:name="_Toc191372352"/>
      <w:r w:rsidRPr="00DF7634">
        <w:rPr>
          <w:noProof w:val="0"/>
        </w:rPr>
        <w:t>LA RESPONSABILITÀ DEL PROFETA</w:t>
      </w:r>
      <w:bookmarkEnd w:id="526"/>
      <w:bookmarkEnd w:id="527"/>
      <w:bookmarkEnd w:id="528"/>
    </w:p>
    <w:p w14:paraId="5BB6C6C8" w14:textId="6B205B4F"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Perché il profeta o colui che deve riferire la Parola del Signore dovrà essere fedele alla Parola? Deve essere fedele, perché per ogni Parola del Signore che lui o non riferisce o travisa, o trasforma, o modifica, o altera, o elude, o sostituisce, o riduce a menzogna, o anche per ogni Parola del Signore alla quale ha aggiunto o ha tolto qualcosa, il Signore lo dichiara responsabile di tutti i peccati che si commettono a causa della sua infedeltà. Per la sua infedeltà il popolo, la Chiesa, il mondo hanno peccato e di ogni peccato lui è responsabile in eterno dinanzi al Signore. Ecco perché la prima morale è di colui che la Parola deve annunciare. Chi è allora il primo responsabile dei peccati che oggi si commettono nel mondo? Il primo responsabile è il papa. Il primo responsabile è il vescovo. Il primo responsabile è il presbitero. Il primo responsabile è il diacono. Il primo responsabile è il cresimato. Il primo responsabile è il battezzato.</w:t>
      </w:r>
      <w:r w:rsidR="00EF7DB8" w:rsidRPr="00DF7634">
        <w:rPr>
          <w:rFonts w:ascii="Arial" w:hAnsi="Arial" w:cs="Arial"/>
          <w:sz w:val="24"/>
          <w:szCs w:val="24"/>
        </w:rPr>
        <w:t xml:space="preserve"> </w:t>
      </w:r>
      <w:r w:rsidRPr="00DF7634">
        <w:rPr>
          <w:rFonts w:ascii="Arial" w:hAnsi="Arial" w:cs="Arial"/>
          <w:sz w:val="24"/>
          <w:szCs w:val="24"/>
        </w:rPr>
        <w:t xml:space="preserve">Ma anche il primo responsabile è il profeta, il maestro, il dottore, il professore, il catechista e chiunque in qualche modo è legato al dono della Parola. Anche l’ermeneuta e l’esegeta è responsabile per ogni alterazione della Parola. </w:t>
      </w:r>
    </w:p>
    <w:p w14:paraId="0DF4DB6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w:t>
      </w:r>
      <w:r w:rsidRPr="00DF7634">
        <w:rPr>
          <w:rFonts w:ascii="Arial" w:hAnsi="Arial" w:cs="Arial"/>
          <w:i/>
          <w:iCs/>
          <w:sz w:val="24"/>
          <w:szCs w:val="24"/>
        </w:rPr>
        <w:lastRenderedPageBreak/>
        <w:t>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05918B6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Mi disse ancora: «Figlio dell’uomo, tutte le parole che ti dico ascoltale con gli orecchi e accoglile nel cuore: poi va’, rècati dai deportati, dai figli del tuo popolo, e parla loro. Ascoltino o non ascoltino, dirai: “Così dice il Signore”».</w:t>
      </w:r>
    </w:p>
    <w:p w14:paraId="3B9CF25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0F09AEE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018694D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230941F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2,1-27). </w:t>
      </w:r>
    </w:p>
    <w:p w14:paraId="35357C1A" w14:textId="69F412D9"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Perché ci convinciamo di questa altissima responsabilità offriamo tre esempi che ci fornisce la stessa Scrittura. Ci riferiamo al sacerdote Eli, ai sacerdoti del tempo di Osea, </w:t>
      </w:r>
      <w:r w:rsidR="0076171F" w:rsidRPr="00DF7634">
        <w:rPr>
          <w:rFonts w:ascii="Arial" w:hAnsi="Arial" w:cs="Arial"/>
          <w:sz w:val="24"/>
          <w:szCs w:val="24"/>
        </w:rPr>
        <w:t>ai sacerdoti</w:t>
      </w:r>
      <w:r w:rsidRPr="00DF7634">
        <w:rPr>
          <w:rFonts w:ascii="Arial" w:hAnsi="Arial" w:cs="Arial"/>
          <w:sz w:val="24"/>
          <w:szCs w:val="24"/>
        </w:rPr>
        <w:t xml:space="preserve"> o leviti del tempo di Malachia:</w:t>
      </w:r>
    </w:p>
    <w:p w14:paraId="5FE6B3B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responsabilità del Sacerdote Eli:</w:t>
      </w:r>
    </w:p>
    <w:p w14:paraId="308979D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w:t>
      </w:r>
      <w:r w:rsidRPr="00DF7634">
        <w:rPr>
          <w:rFonts w:ascii="Arial" w:hAnsi="Arial" w:cs="Arial"/>
          <w:i/>
          <w:iCs/>
          <w:sz w:val="24"/>
          <w:szCs w:val="24"/>
        </w:rPr>
        <w:lastRenderedPageBreak/>
        <w:t>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2514F78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3069445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516ED9C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2,12-38).</w:t>
      </w:r>
    </w:p>
    <w:p w14:paraId="24A6696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1F26B61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2B254FA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parola di Samuele giunse a tutto Israele.</w:t>
      </w:r>
    </w:p>
    <w:p w14:paraId="516C85D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w:t>
      </w:r>
    </w:p>
    <w:p w14:paraId="4B57655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w:t>
      </w:r>
      <w:r w:rsidRPr="00DF7634">
        <w:rPr>
          <w:rFonts w:ascii="Arial" w:hAnsi="Arial" w:cs="Arial"/>
          <w:i/>
          <w:iCs/>
          <w:sz w:val="24"/>
          <w:szCs w:val="24"/>
        </w:rPr>
        <w:lastRenderedPageBreak/>
        <w:t>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72D7AB7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56D9236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632F40E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responsabilità dei sacerdoti al tempo di Osea</w:t>
      </w:r>
    </w:p>
    <w:p w14:paraId="26D93FF3" w14:textId="6BF5DA2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w:t>
      </w:r>
      <w:r w:rsidRPr="00DF7634">
        <w:rPr>
          <w:rFonts w:ascii="Arial" w:hAnsi="Arial" w:cs="Arial"/>
          <w:i/>
          <w:iCs/>
          <w:sz w:val="24"/>
          <w:szCs w:val="24"/>
        </w:rPr>
        <w:lastRenderedPageBreak/>
        <w:t>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w:t>
      </w:r>
      <w:r w:rsidR="00EF7DB8" w:rsidRPr="00DF7634">
        <w:rPr>
          <w:rFonts w:ascii="Arial" w:hAnsi="Arial" w:cs="Arial"/>
          <w:i/>
          <w:iCs/>
          <w:sz w:val="24"/>
          <w:szCs w:val="24"/>
        </w:rPr>
        <w:t xml:space="preserve"> </w:t>
      </w:r>
      <w:r w:rsidRPr="00DF7634">
        <w:rPr>
          <w:rFonts w:ascii="Arial" w:hAnsi="Arial" w:cs="Arial"/>
          <w:i/>
          <w:iCs/>
          <w:sz w:val="24"/>
          <w:szCs w:val="24"/>
        </w:rPr>
        <w:t>Èfraim si è alleato agli idoli: dopo essersi ubriacati si sono dati alla prostituzione, hanno preferito il disonore alla loro gloria.</w:t>
      </w:r>
      <w:r w:rsidR="00EF7DB8" w:rsidRPr="00DF7634">
        <w:rPr>
          <w:rFonts w:ascii="Arial" w:hAnsi="Arial" w:cs="Arial"/>
          <w:i/>
          <w:iCs/>
          <w:sz w:val="24"/>
          <w:szCs w:val="24"/>
        </w:rPr>
        <w:t xml:space="preserve"> </w:t>
      </w:r>
      <w:r w:rsidRPr="00DF7634">
        <w:rPr>
          <w:rFonts w:ascii="Arial" w:hAnsi="Arial" w:cs="Arial"/>
          <w:i/>
          <w:iCs/>
          <w:sz w:val="24"/>
          <w:szCs w:val="24"/>
        </w:rPr>
        <w:t xml:space="preserve">Un vento li travolgerà con le sue ali e si vergogneranno dei loro sacrifici (Os 4,1-19). </w:t>
      </w:r>
    </w:p>
    <w:p w14:paraId="77770DF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responsabilità dei sacerdoti al tempo di Malachia_</w:t>
      </w:r>
    </w:p>
    <w:p w14:paraId="2D5EA70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Oracolo. Parola del Signore a Israele per mezzo di Malachia.</w:t>
      </w:r>
    </w:p>
    <w:p w14:paraId="233A6E5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13A6EACD" w14:textId="0B056C2C"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w:t>
      </w:r>
      <w:r w:rsidR="0076171F" w:rsidRPr="00DF7634">
        <w:rPr>
          <w:rFonts w:ascii="Arial" w:hAnsi="Arial" w:cs="Arial"/>
          <w:i/>
          <w:iCs/>
          <w:sz w:val="24"/>
          <w:szCs w:val="24"/>
        </w:rPr>
        <w:t>e</w:t>
      </w:r>
      <w:r w:rsidRPr="00DF7634">
        <w:rPr>
          <w:rFonts w:ascii="Arial" w:hAnsi="Arial" w:cs="Arial"/>
          <w:i/>
          <w:iCs/>
          <w:sz w:val="24"/>
          <w:szCs w:val="24"/>
        </w:rPr>
        <w:t xml:space="preserv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058A77F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Ora supplicate pure Dio perché abbia pietà di voi! Se fate tali cose, dovrebbe accogliervi con benevolenza? Dice il Signore degli eserciti.</w:t>
      </w:r>
    </w:p>
    <w:p w14:paraId="2C2A039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62D9B50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5502348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50A5928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7AF3386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Siamo tutti avvisati. La retta, la sana, la vera moralità è solo obbedienza ad ogni Parola che esce, è uscita, uscirà dalla bocca del Signore. Se quanti sono preposti al dono della Parola, sotto qualsiasi modalità e forma, non svolgono con fedeltà il loro ministero, ogni peccato che si commette nella Chiesa e nel mondo responsabile è il datore della Parola. Di ogni peccato che si commette, il datore della Parola dovrà rendere contro a Dio. Giona solo sette Parole di Dio disse alla grande città di Ninive ed essa tutta si convertì al Signore. </w:t>
      </w:r>
    </w:p>
    <w:p w14:paraId="5FC8C9AC" w14:textId="77777777" w:rsidR="008B4B78" w:rsidRPr="00DF7634" w:rsidRDefault="008B4B78" w:rsidP="00661B34">
      <w:pPr>
        <w:spacing w:after="120" w:line="240" w:lineRule="auto"/>
        <w:jc w:val="both"/>
        <w:rPr>
          <w:rFonts w:ascii="Arial" w:hAnsi="Arial" w:cs="Arial"/>
          <w:sz w:val="24"/>
          <w:szCs w:val="24"/>
        </w:rPr>
      </w:pPr>
    </w:p>
    <w:p w14:paraId="34EDB31C" w14:textId="77777777" w:rsidR="008B4B78" w:rsidRPr="00DF7634" w:rsidRDefault="008B4B78" w:rsidP="00661B34">
      <w:pPr>
        <w:pStyle w:val="Titolo3"/>
        <w:rPr>
          <w:noProof w:val="0"/>
        </w:rPr>
      </w:pPr>
      <w:bookmarkStart w:id="529" w:name="_Toc165103305"/>
      <w:bookmarkStart w:id="530" w:name="_Toc187296468"/>
      <w:bookmarkStart w:id="531" w:name="_Toc191372353"/>
      <w:r w:rsidRPr="00DF7634">
        <w:rPr>
          <w:noProof w:val="0"/>
        </w:rPr>
        <w:t>IL PECCATO FIN NEGLI ATRI DEL SIGNORE</w:t>
      </w:r>
      <w:bookmarkEnd w:id="529"/>
      <w:bookmarkEnd w:id="530"/>
      <w:bookmarkEnd w:id="531"/>
      <w:r w:rsidRPr="00DF7634">
        <w:rPr>
          <w:noProof w:val="0"/>
        </w:rPr>
        <w:t xml:space="preserve"> </w:t>
      </w:r>
    </w:p>
    <w:p w14:paraId="1DFD1B0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Qualcuno potrebbe pensare: </w:t>
      </w:r>
      <w:r w:rsidRPr="00DF7634">
        <w:rPr>
          <w:rFonts w:ascii="Arial" w:hAnsi="Arial" w:cs="Arial"/>
          <w:i/>
          <w:iCs/>
          <w:sz w:val="24"/>
          <w:szCs w:val="24"/>
        </w:rPr>
        <w:t>“Il Signore non ha forse accelerato il tempo nel permettere che Gerusalemme fosse distrutta e il suo tempio prima spogliato di ogni tesoro e poi dato alle fiamme?”.</w:t>
      </w:r>
      <w:r w:rsidRPr="00DF7634">
        <w:rPr>
          <w:rFonts w:ascii="Arial" w:hAnsi="Arial" w:cs="Arial"/>
          <w:sz w:val="24"/>
          <w:szCs w:val="24"/>
        </w:rPr>
        <w:t xml:space="preserve"> Perché questo pensiero mai sorgesse nei cuori, ecco cosa fa vedere il Signore ad Ezechiele. Lo Spirito del Signore lo afferra e lo porta nelle stanze più segrete del tempio del Signore. Cosa vede Ezechiele? Vede che settanta anziani erano intenti a praticare le loro idolatrie. Ora se settanta anziani d’Israele hanno trasformato il tempio in una casa di idolatria, si comprenderà che tutte le opere di Dio, sia quelle volute che quelle permesse, sono santità. Mai nessun pensiero e mai nessuna parola deve salire dal nostro cuore verso il Signore che non sia rispetto della sua altissima santità. </w:t>
      </w:r>
    </w:p>
    <w:p w14:paraId="1202BDE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w:t>
      </w:r>
      <w:r w:rsidRPr="00DF7634">
        <w:rPr>
          <w:rFonts w:ascii="Arial" w:hAnsi="Arial" w:cs="Arial"/>
          <w:i/>
          <w:iCs/>
          <w:sz w:val="24"/>
          <w:szCs w:val="24"/>
        </w:rPr>
        <w:lastRenderedPageBreak/>
        <w:t>«Figlio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0E3CF38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5357785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Nasce la morale dell’altissimo rispetto della santità del nostro Dio. Tutto ciò che il Signore opera e tutto ciò che il signore permette è sempre o ai fine della nostra più alta santificazione o della nostra vera e reale conversione. Per quanti sono santi, tutto ciò che accade è per la loro più alta santificazione. Per quanti invece non camminano sulla via della santità, tutto ciò che accade, avviene per la loro vera, reale, effettiva, concreta conversione alla Parola del Signore nella fede nel Vangelo. Se una sola parola non santa o meno buona sale dal nostro cuore verso il Signore, anche di una sola parola di mormorazione, noi attestiamo che abbiamo bisogno ancora di convertirci e di credere secondo verità e giustizia. La nostra parola deve essere santa verso Dio e santa verso i fratelli. Ciò che Ezechiele vede è cosa abominevole. Purtroppo il Signore gli annuncia che avrebbe visto cose peggiori di quelle finora viste. Dio è santo in ogni sua opera.</w:t>
      </w:r>
    </w:p>
    <w:p w14:paraId="5DB10DA1" w14:textId="77777777" w:rsidR="008B4B78" w:rsidRPr="00DF7634" w:rsidRDefault="008B4B78" w:rsidP="00661B34">
      <w:pPr>
        <w:spacing w:after="120" w:line="240" w:lineRule="auto"/>
        <w:jc w:val="both"/>
        <w:rPr>
          <w:rFonts w:ascii="Arial" w:hAnsi="Arial" w:cs="Arial"/>
          <w:sz w:val="24"/>
          <w:szCs w:val="24"/>
        </w:rPr>
      </w:pPr>
    </w:p>
    <w:p w14:paraId="6C64B9C5" w14:textId="77777777" w:rsidR="008B4B78" w:rsidRPr="00DF7634" w:rsidRDefault="008B4B78" w:rsidP="00661B34">
      <w:pPr>
        <w:pStyle w:val="Titolo3"/>
        <w:rPr>
          <w:noProof w:val="0"/>
        </w:rPr>
      </w:pPr>
      <w:bookmarkStart w:id="532" w:name="_Toc165103306"/>
      <w:bookmarkStart w:id="533" w:name="_Toc187296469"/>
      <w:bookmarkStart w:id="534" w:name="_Toc191372354"/>
      <w:r w:rsidRPr="00DF7634">
        <w:rPr>
          <w:noProof w:val="0"/>
        </w:rPr>
        <w:t>LA DIFFERENTE SORTE DEL GIUSTO E DELL’EMPIO</w:t>
      </w:r>
      <w:bookmarkEnd w:id="532"/>
      <w:bookmarkEnd w:id="533"/>
      <w:bookmarkEnd w:id="534"/>
    </w:p>
    <w:p w14:paraId="6F37A41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Gerusalemme dovrà essere distrutta, Gli abitanti dovranno essere sterminati. Il Signore però non è giudice ingiusto. Nessuno lo potrà mai accusare di ingiustizia. Per questo lui vuole che tutti coloro che dovranno essere risparmiati vengano segnati con un tau sulla fronte. Quanti non poteranno questo segno, saranno eliminati. Chi deve andare alla spada vada alla spada, chi alla fame alla fame, chi alla peste alla peste, chi all’esilio vada all’esilio. Il Signore sempre dovrà essere dichiarato giusto in tutto ciò che lui opera o permette che avvenga. </w:t>
      </w:r>
    </w:p>
    <w:p w14:paraId="449DF06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w:t>
      </w:r>
      <w:r w:rsidRPr="00DF7634">
        <w:rPr>
          <w:rFonts w:ascii="Arial" w:hAnsi="Arial" w:cs="Arial"/>
          <w:i/>
          <w:iCs/>
          <w:sz w:val="24"/>
          <w:szCs w:val="24"/>
        </w:rPr>
        <w:lastRenderedPageBreak/>
        <w:t>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7A1D4DC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513CBBE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22008DC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nostro Dio è dall’eternità per l’eternità il Giudice Giusto in ogni suo giudizio. Ecco la morale sempre nuova e sempre attuale che ogni uomo dovrà vivere: in ogni momento della sua vita dovrà pensare al sommo bene con il quale il Signore lo sta amando. Anche se è su una croce, dovrà vedere la croce, come il sommo bene per lui. Gesù non fu reso perfetto attraverso le cose che patì? Per la sua sofferenza non divenne causa di salvezza eterna per coloro che gli obbediscono? </w:t>
      </w:r>
    </w:p>
    <w:p w14:paraId="0A4B68A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09FB91D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316822E" w14:textId="0921187A"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Invece noi, a causa dei nostri peccati, manchiamo di questa scienza divina ed eterna. Tutta la storia scivola su di noi e non produce alcun frutto di conversione e di salvezza. Eppure sarebbe sufficiente notare o vedere il vuoto spirituale e la carenza di ogni frutto del nostro anche eccessivo lavoro, per interrogarci e chiederci: </w:t>
      </w:r>
      <w:r w:rsidRPr="00DF7634">
        <w:rPr>
          <w:rFonts w:ascii="Arial" w:hAnsi="Arial" w:cs="Arial"/>
          <w:i/>
          <w:iCs/>
          <w:sz w:val="24"/>
          <w:szCs w:val="24"/>
        </w:rPr>
        <w:t xml:space="preserve">“Perché il mio albero è senza frutto e anche senza fogli? Perché tutto ciò che io faccio non produce alcune bene né di conversione e né di santificazione? Perché la mia cesta è sempre vuota? Perché per me nessuno viene a Cristo Gesù? Perché il mio universale insuccesso?”. </w:t>
      </w:r>
      <w:r w:rsidRPr="00DF7634">
        <w:rPr>
          <w:rFonts w:ascii="Arial" w:hAnsi="Arial" w:cs="Arial"/>
          <w:sz w:val="24"/>
          <w:szCs w:val="24"/>
        </w:rPr>
        <w:t xml:space="preserve">I perché e gli interrogativi potrebbero essere molti di più. Poiché il peccato ci rende stolti e insipienti, altro non facciamo che perseverare nella nostra cecità e nella durezza del nostro cuore. Ecco perché sempre accanto ad ogni cedente in Cristo Gesù è necessario un vero profeta che illumini la sua </w:t>
      </w:r>
      <w:r w:rsidRPr="00DF7634">
        <w:rPr>
          <w:rFonts w:ascii="Arial" w:hAnsi="Arial" w:cs="Arial"/>
          <w:sz w:val="24"/>
          <w:szCs w:val="24"/>
        </w:rPr>
        <w:lastRenderedPageBreak/>
        <w:t xml:space="preserve">coscienza e riscaldi il suo cuore. Chi ha bisogno di un vero profeta accanto a lui? Tutti. Ha bisogno di un vero profeta il papa, il vescovo, il presbitero, il diacono, il cresimato, il battezzato, ogni membro del corpo di Cristo. Anche il profeta ogni giorno ha bisogno dello Spirito Santo che gli faccia da vero profeta. Senza </w:t>
      </w:r>
      <w:r w:rsidR="0076171F" w:rsidRPr="00DF7634">
        <w:rPr>
          <w:rFonts w:ascii="Arial" w:hAnsi="Arial" w:cs="Arial"/>
          <w:sz w:val="24"/>
          <w:szCs w:val="24"/>
        </w:rPr>
        <w:t>la vera</w:t>
      </w:r>
      <w:r w:rsidRPr="00DF7634">
        <w:rPr>
          <w:rFonts w:ascii="Arial" w:hAnsi="Arial" w:cs="Arial"/>
          <w:sz w:val="24"/>
          <w:szCs w:val="24"/>
        </w:rPr>
        <w:t xml:space="preserve"> profezia, è la perdizione.</w:t>
      </w:r>
      <w:r w:rsidR="00EF7DB8" w:rsidRPr="00DF7634">
        <w:rPr>
          <w:rFonts w:ascii="Arial" w:hAnsi="Arial" w:cs="Arial"/>
          <w:sz w:val="24"/>
          <w:szCs w:val="24"/>
        </w:rPr>
        <w:t xml:space="preserve"> </w:t>
      </w:r>
      <w:r w:rsidRPr="00DF7634">
        <w:rPr>
          <w:rFonts w:ascii="Arial" w:hAnsi="Arial" w:cs="Arial"/>
          <w:sz w:val="24"/>
          <w:szCs w:val="24"/>
        </w:rPr>
        <w:t>Ecco la morale nuova che va messa nel cuore di tutti: anch’io ho bisogno di un vero profeta che mi illumini la coscienza e mi riscaldi il cuore. La vera profezia è vita per la Chiesa. Ognuno nella Chiesa è anche chiamato ad essere profeta di ogni altro membro del corpo di Cristo. Profeti gli uni degli altri.</w:t>
      </w:r>
    </w:p>
    <w:p w14:paraId="618CE478" w14:textId="77777777" w:rsidR="008B4B78" w:rsidRPr="00DF7634" w:rsidRDefault="008B4B78" w:rsidP="00661B34">
      <w:pPr>
        <w:spacing w:after="120" w:line="240" w:lineRule="auto"/>
        <w:jc w:val="both"/>
        <w:rPr>
          <w:rFonts w:ascii="Arial" w:hAnsi="Arial" w:cs="Arial"/>
          <w:sz w:val="24"/>
          <w:szCs w:val="24"/>
        </w:rPr>
      </w:pPr>
    </w:p>
    <w:p w14:paraId="7525AD8D" w14:textId="77777777" w:rsidR="008B4B78" w:rsidRPr="00DF7634" w:rsidRDefault="008B4B78" w:rsidP="00661B34">
      <w:pPr>
        <w:pStyle w:val="Titolo3"/>
        <w:rPr>
          <w:noProof w:val="0"/>
        </w:rPr>
      </w:pPr>
      <w:bookmarkStart w:id="535" w:name="_Toc165103307"/>
      <w:bookmarkStart w:id="536" w:name="_Toc187296470"/>
      <w:bookmarkStart w:id="537" w:name="_Toc191372355"/>
      <w:r w:rsidRPr="00DF7634">
        <w:rPr>
          <w:noProof w:val="0"/>
        </w:rPr>
        <w:t>GRANDE MISERICORDIA E GRANDE PROSTITUZIONE</w:t>
      </w:r>
      <w:bookmarkEnd w:id="535"/>
      <w:bookmarkEnd w:id="536"/>
      <w:bookmarkEnd w:id="537"/>
      <w:r w:rsidRPr="00DF7634">
        <w:rPr>
          <w:noProof w:val="0"/>
        </w:rPr>
        <w:t xml:space="preserve"> </w:t>
      </w:r>
    </w:p>
    <w:p w14:paraId="417FF1E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Il Legame o il Patto di Alleanza tra Dio e il suo popolo non è solo un Patto o un Legame giuridico. Neanche può essere paragonato ad un contratto. Esso è vero sposalizio di amore al fine di creare tra Dio e l’uomo una sola vita. Dio è vita del suo popolo. Il suo popolo è vita del suo Dio. Per comprendere questa verità è cosa più che necessaria leggere quanto è narrato nel Capitolo Secondo della Genesi:</w:t>
      </w:r>
    </w:p>
    <w:p w14:paraId="646F481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1C2D5DC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Queste sono le origini del cielo e della terra, quando vennero creati.</w:t>
      </w:r>
    </w:p>
    <w:p w14:paraId="1373FA8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35E04D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8EBE3F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Signore Dio prese l’uomo e lo pose nel giardino di Eden, perché lo coltivasse e lo custodisse.</w:t>
      </w:r>
    </w:p>
    <w:p w14:paraId="7C94BE2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71511A4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w:t>
      </w:r>
      <w:r w:rsidRPr="00DF7634">
        <w:rPr>
          <w:rFonts w:ascii="Arial" w:hAnsi="Arial" w:cs="Arial"/>
          <w:i/>
          <w:iCs/>
          <w:sz w:val="24"/>
          <w:szCs w:val="24"/>
        </w:rPr>
        <w:lastRenderedPageBreak/>
        <w:t>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4F69930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«Questa volta è osso dalle mie ossa, carne dalla mia carne. La si chiamerà donna, perché dall’uomo è stata tolta».</w:t>
      </w:r>
    </w:p>
    <w:p w14:paraId="203A0B7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 Per questo l’uomo lascerà suo padre e sua madre e si unirà a sua moglie, e i due saranno un’unica carne.</w:t>
      </w:r>
    </w:p>
    <w:p w14:paraId="6DD5EC1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Ora tutti e due erano nudi, l’uomo e sua moglie, e non provavano vergogna (Gen 2,1-25). </w:t>
      </w:r>
    </w:p>
    <w:p w14:paraId="42CEA90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ancora cosa rivela il Signore per mezzo del profeta Malachia:</w:t>
      </w:r>
    </w:p>
    <w:p w14:paraId="0D379C2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296E74D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Dio vuole divenire con il suo popolo un solo alito di vita. Vuole che il suo popolo sia vita dalla sua vita, spirito dal suo spirito, cuore dal suo cuore, luce dalla sua luce, verità dalla sua verità, santità dalla sua santità, giustizia dalla sua giustizia. Nell’Antico Testamento questa avveniva per creazione da parte del Signore. Nel Nuovo Testamento, in Cristo avviene per partecipazione della natura divina. Con il battesimo l’uomo diviene corpo di Cristo ed essendo corpo di Cristo, diviene sposa di Cristo, per partecipazione della natura divina. Diviene non solo corpo di Cristo, ma anche sangue di Cristo, carne di Cristo, alito di Cristo, Parola di Cristo, verità di Cristo, giustizia di Cristo, santità di Cristo, pensero di Cristo, volontà di Cristo, Vangelo di Cristo, sacrificio di Cristo, croce di Cristo per la redenzione del mondo. Tutto questo l’uomo dovrà volerlo ogni giorno e per questo ogni giorno dovrà essere condotto e mosso dallo Spirito Santo, dovrà crescere in Cristo.</w:t>
      </w:r>
    </w:p>
    <w:p w14:paraId="0D85FCF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cosa fa il Signore per la sua sposa. La raccoglie nel deserto del peccato del mondo. La purifica da ogni sangue di peccato. L’aiuta nella sua crescita. Attende che raggiunga l’età per essere fatta sua sposa. Il Signore la elegge a sua Sposa e la fa sua Regina. La fa vita della sua vita, spirito del suo spirito, alito del suo alito. Fa tutto questo per la sua sposa, perché per mezzo di essa, possa un giorno fare sua sposa tutta intera l’umanità. È una missione altissima quella della sposa del Signore nostro Dio. Ma la missione è il frutto della sua altissima vocazione: essere vita dalla vita di Dio, essere vita perché possa dare vita ad ogni vita che è nella morte. Ecco l’altissima morale che nasce da questo sposalizio. Non è solo una morale di obbedienza alla Parola del Signore. È morale che deve rispettare il nuovo essere creato da Dio facendola sua sposa. La nasce la morale della fedeltà al patto sposale. Nasce la morale della fedeltà alla nuova missione. </w:t>
      </w:r>
    </w:p>
    <w:p w14:paraId="6845FF1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w:t>
      </w:r>
      <w:r w:rsidRPr="00DF7634">
        <w:rPr>
          <w:rFonts w:ascii="Arial" w:hAnsi="Arial" w:cs="Arial"/>
          <w:i/>
          <w:iCs/>
          <w:sz w:val="24"/>
          <w:szCs w:val="24"/>
        </w:rPr>
        <w:lastRenderedPageBreak/>
        <w:t>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0582F7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22273E0" w14:textId="0ED5BCA2"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w:t>
      </w:r>
      <w:r w:rsidR="0076171F" w:rsidRPr="00DF7634">
        <w:rPr>
          <w:rFonts w:ascii="Arial" w:hAnsi="Arial" w:cs="Arial"/>
          <w:i/>
          <w:iCs/>
          <w:sz w:val="24"/>
          <w:szCs w:val="24"/>
        </w:rPr>
        <w:t>misi</w:t>
      </w:r>
      <w:r w:rsidRPr="00DF7634">
        <w:rPr>
          <w:rFonts w:ascii="Arial" w:hAnsi="Arial" w:cs="Arial"/>
          <w:i/>
          <w:iCs/>
          <w:sz w:val="24"/>
          <w:szCs w:val="24"/>
        </w:rPr>
        <w:t xml:space="preserve">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EC42B5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6BEC58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FAD874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w:t>
      </w:r>
      <w:r w:rsidRPr="00DF7634">
        <w:rPr>
          <w:rFonts w:ascii="Arial" w:hAnsi="Arial" w:cs="Arial"/>
          <w:i/>
          <w:iCs/>
          <w:sz w:val="24"/>
          <w:szCs w:val="24"/>
        </w:rPr>
        <w:lastRenderedPageBreak/>
        <w:t>nessuno è corso dietro a te, mentre tu hai distribuito doni e non ne hai ricevuti, tanto eri pervertita.</w:t>
      </w:r>
    </w:p>
    <w:p w14:paraId="0F2B1BD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3D7BC4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065FD4D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Tuta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2574905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w:t>
      </w:r>
      <w:r w:rsidRPr="00DF7634">
        <w:rPr>
          <w:rFonts w:ascii="Arial" w:hAnsi="Arial" w:cs="Arial"/>
          <w:i/>
          <w:iCs/>
          <w:sz w:val="24"/>
          <w:szCs w:val="24"/>
        </w:rPr>
        <w:lastRenderedPageBreak/>
        <w:t xml:space="preserve">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03D27D2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cosa fa la sposa dell’Altissimo: anziché rimanere fedele al suo sposo, concede i suoi favori ad ogni passante e ogni passante è ogni idolo dei popoli e delle nazioni. Da posa fedele, si trasforma in una grande prostituta. Dall’altissima moralità alla quale era stata chiamata da Patto Sponsale, si è inabissata in una immoralità tale che non si trova neanche nei popoli più immorali della terra.</w:t>
      </w:r>
    </w:p>
    <w:p w14:paraId="3D18EED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Cosa fara il Signore: divorzierà dalla sua sposa infedele? Mai. La manderà in esilio. Le farà sperimentare la dura schiavitù alla quale la sottoporranno i suoi amanti. In questa terra di grande sofferenza si convertirà e di nuovo il Signore la prenderà come sua sposa. L’amore del Signore, tutto ciò che compie, lo compie per la più grande santificazione e poi anche per la più grande conversione.</w:t>
      </w:r>
    </w:p>
    <w:p w14:paraId="008F1FC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Alla sposa del Signore Dio è chiesto però di prendere coscienza della sua altissima elevazione. All’altissima elevazione corrisponde anche un’altissima fedeltà. Più in alto si è innalzati dal Signore e più alta dovrà essere la fedeltà allo Sposalizio celebrato con Dio in Cristo per opera ello Spirito Santo. Questo significa che la fedeltà di un Papa deve essere più alta di tutti i vescovi della terra. La fedeltà di un vescovo più alta di tutti i presbiteri della terra. La fedeltà di un presbitero più alta di tutto il popolo di Dio. Così dicasi di ogni diacono, ogni cresimato, ogni battezzato. Più alta è la dignità e più alta dovrà essere la fedeltà. </w:t>
      </w:r>
    </w:p>
    <w:p w14:paraId="0DC3945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Quanti oggi gridano ad una moralità rigida dovrebbero modificare le loro parole. Non esiste una morale rigida. Non esiste una fedeltà rigida. Esiste una morale fedele. Esiste una fedeltà fedele. La fedeltà è proporzionata all’elevazione creata in noi dal nostro Dio e Signore. Più alta è la dignità e più alta dovrà essere la fedeltà al nostro Dio e Signore. In un rapporto di morale sponsale, non esiste la morale rigida, esiste la morale fedele. La fedeltà o è fedeltà o è infedeltà. Non ci sono viene di mezzo. O si è fedeli a Dio o si è infedeli. Mai questa verità dovrà essere dimenticata. Poiché oggi manchiamo della verità di creazione, manchiamo anche della morale di redenzione. Poiché oggi abbiamo perso la verità del Patto Sponsale, abbiamo perso anche la fedeltà richiesta dal Patto Sponsale. Persa la nozione stessa di fedeltà, possiamo anche parlare di morale rigida. Possiamo parlare perché parliamo di una morale senza alcuna verità, senza alcuna scienza, senza alcuna sapienza, senza alcuna luce.</w:t>
      </w:r>
    </w:p>
    <w:p w14:paraId="231EFFDD" w14:textId="77777777" w:rsidR="008B4B78" w:rsidRPr="00DF7634" w:rsidRDefault="008B4B78" w:rsidP="00661B34">
      <w:pPr>
        <w:spacing w:after="120" w:line="240" w:lineRule="auto"/>
        <w:jc w:val="both"/>
        <w:rPr>
          <w:rFonts w:ascii="Arial" w:hAnsi="Arial" w:cs="Arial"/>
          <w:sz w:val="24"/>
          <w:szCs w:val="24"/>
        </w:rPr>
      </w:pPr>
    </w:p>
    <w:p w14:paraId="774A84FB" w14:textId="77777777" w:rsidR="008B4B78" w:rsidRPr="00DF7634" w:rsidRDefault="008B4B78" w:rsidP="00661B34">
      <w:pPr>
        <w:pStyle w:val="Titolo3"/>
        <w:rPr>
          <w:noProof w:val="0"/>
        </w:rPr>
      </w:pPr>
      <w:bookmarkStart w:id="538" w:name="_Toc165103308"/>
      <w:bookmarkStart w:id="539" w:name="_Toc187296471"/>
      <w:bookmarkStart w:id="540" w:name="_Toc191372356"/>
      <w:r w:rsidRPr="00DF7634">
        <w:rPr>
          <w:noProof w:val="0"/>
        </w:rPr>
        <w:t>IL GIUSTO CHE DIVIENE INGIUSTO E L’INGIUSTO CHE DIVIENE GIUSTO</w:t>
      </w:r>
      <w:bookmarkEnd w:id="538"/>
      <w:bookmarkEnd w:id="539"/>
      <w:bookmarkEnd w:id="540"/>
    </w:p>
    <w:p w14:paraId="00DC828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Attraverso il Profeta Ezechiele il Signore manifesta un’altissima verità del suo amore e della sua divina ed eterna giustizia. Il principio che governa questo suo amore e questa sua eterna giustizia viene così rivelato dal Signore al suo profeta: </w:t>
      </w:r>
    </w:p>
    <w:p w14:paraId="2687BE6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“Io non godo della morte di chi muore. Io non voglio la morte del peccato. Voglio invece che si converta e viva”. A questo primo principio ne aggiunge un secondo: “Io non voglio che il giusto viva di illusione e di inganno. Il giusto non deve confidare nella giustizia di ieri. Deve invece confidare nella giustizia di oggi”. </w:t>
      </w:r>
    </w:p>
    <w:p w14:paraId="40A0FF1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Questi due principi altro non significano se non una cosa sola: come l’ingiusto può convertirsi e divenire giusto, così il giusto può cadere dalla sua giustizia e divenire ingiusto. Il Signore non guarda ieri. Guarda oggi. Guarda questo istante. In questo istante tu puoi essere giusto perché ti sei convertito. Puoi essere ingiusto perché sei caduto dalla tua giustizia. In questo istante sei giustificato e in questo istante tu sei condannato. È verità eterna della giustizia del Signore.</w:t>
      </w:r>
    </w:p>
    <w:p w14:paraId="7B67E49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Invece cosa pensava il figlio d’Israele? Io sono giusto e posso confidare sulla mia giustizia. Il Signore guarderà la mia giustizia di ieri, no guarderà la mia ingiustizia di oggi. Così questa legge valeva anche per gli ingiusti. Anche se essi si convertivano, agli occhi dei giusti di ieri, per costoro, erano ingiusti. Questo pensiero malvagio lo troviamo nel Vangelo. Farisei e scribi erano purissimi. Anche se commettevano orrendi delitti e misfatti, erano giusti. Pubblicani e prostitute anche se si convertivano, agli occhi di scribi e farisei rimanevano sempre ingiusti e peccatori. Ecco perché il Signore può dire: i miei pensieri non sono i vostri pensieri e le mie vie non sono le vostre vie. </w:t>
      </w:r>
    </w:p>
    <w:p w14:paraId="5BBA8B4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Mi fu rivolta questa parola del Signore: «Perché andate ripetendo questo proverbio sulla terra d’Israele: “I padri hanno mangiato uva acerba e i denti dei figli si sono allegati”?</w:t>
      </w:r>
    </w:p>
    <w:p w14:paraId="1E7D91F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Com’è vero che io vivo, oracolo del Signore Dio, voi non ripeterete più questo proverbio in Israele. Ecco, tutte le vite sono mie: la vita del padre e quella del figlio è mia; chi pecca morirà.</w:t>
      </w:r>
    </w:p>
    <w:p w14:paraId="52545CA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09747DC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5099A0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Ma se il malvagio si allontana da tutti i peccati che ha commesso e osserva tutte le mie leggi e agisce con giustizia e rettitudine, egli vivrà, non morirà. Nessuna </w:t>
      </w:r>
      <w:r w:rsidRPr="00DF7634">
        <w:rPr>
          <w:rFonts w:ascii="Arial" w:hAnsi="Arial" w:cs="Arial"/>
          <w:i/>
          <w:iCs/>
          <w:sz w:val="24"/>
          <w:szCs w:val="24"/>
        </w:rPr>
        <w:lastRenderedPageBreak/>
        <w:t>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6C66BF8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3CCDA43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3821784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Nasce dalla profezia di Ezechiele la morale del cuore nuovo, del cuore puro. Il Signore a tutti coloro che si convertono darà un cuore nuovo. Toglierà dal loro petto il cuore di pietà e darà un cuore di carne capace di amare. Mentre tutti coloro che si credono giusti, ma nel loro cuore sono ingiusti, perché disobbedienti ad ogni Parola del Signore, rimarranno in eterno con il cuore di pietra, cuore duro, cuore incapace di comprendere il cuore del loro Dio e Signore.</w:t>
      </w:r>
    </w:p>
    <w:p w14:paraId="770FC1EF" w14:textId="39FE1353"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È questa la grande stoltezza, l’infinita insipienza di quanti si reputano giusti mentre in realtà sono ingiusti, perché trasgressori della Parola del loro Dio e Signore: sono incapaci di comprendere il pensiero di amore, di misericordia, di vera giustizia del loro Dio. Il nostro Dio non solo è colui che chiede all’ingiusto la conversione. Non solo è colui che è pronto a concedere al peccatore il perdono </w:t>
      </w:r>
      <w:r w:rsidR="0076171F" w:rsidRPr="00DF7634">
        <w:rPr>
          <w:rFonts w:ascii="Arial" w:hAnsi="Arial" w:cs="Arial"/>
          <w:sz w:val="24"/>
          <w:szCs w:val="24"/>
        </w:rPr>
        <w:t>dei suoi</w:t>
      </w:r>
      <w:r w:rsidRPr="00DF7634">
        <w:rPr>
          <w:rFonts w:ascii="Arial" w:hAnsi="Arial" w:cs="Arial"/>
          <w:sz w:val="24"/>
          <w:szCs w:val="24"/>
        </w:rPr>
        <w:t xml:space="preserve"> peccati. Il nostro Dio è colui che dona il proprio Figlio, il Suo Figlio Unigenito per espiare il peccato del mondo. </w:t>
      </w:r>
    </w:p>
    <w:p w14:paraId="328FE9F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Se il giusto fosse veramente giusto come lui pensa di essere, comprenderebbe il pensiero del suo Signore, si aprirebbe al suo immenso amore, alla sua divina ed eterna carità. Si lascerebbe anche lui fare vittima di espiazione per il peccato dei suoi fratelli. Quando però il peccato governa un cuore, il peccato sempre porta con se nel cuore ogni stoltezza e ogni insipienza. Tutto si vede e tutto si giudica dalla carne con ogni giudizio falso, giudizio di menzogna, giudizio di ingiustizia. Anche Cristo Gesù, il Santo e il Giusto di Santità e di Giustizia divina e umana perfettissima, fu giudicato reo di morte dalla stoltezza e dalla insipienza dei peccatori che si ritenevano giusti di una giustizia uguale a quella di Dio e anche superiore alla stessa giustizia del Signore. Ecco quanto noi abbiamo già scritto sul giudizio secondo giustizia cui sono obbligati tutti i giudici della terra.</w:t>
      </w:r>
    </w:p>
    <w:p w14:paraId="56101B4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 xml:space="preserve">Giudicate con giusto giudizio! </w:t>
      </w:r>
      <w:r w:rsidRPr="00DF7634">
        <w:rPr>
          <w:rFonts w:ascii="Arial" w:hAnsi="Arial" w:cs="Arial"/>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w:t>
      </w:r>
      <w:r w:rsidRPr="00DF7634">
        <w:rPr>
          <w:rFonts w:ascii="Arial" w:hAnsi="Arial" w:cs="Arial"/>
          <w:sz w:val="24"/>
          <w:szCs w:val="24"/>
        </w:rPr>
        <w:lastRenderedPageBreak/>
        <w:t xml:space="preserve">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42F3252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Primo Principio</w:t>
      </w:r>
      <w:r w:rsidRPr="00DF7634">
        <w:rPr>
          <w:rFonts w:ascii="Arial" w:hAnsi="Arial" w:cs="Arial"/>
          <w:sz w:val="24"/>
          <w:szCs w:val="24"/>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04E4D8A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Secondo Principio</w:t>
      </w:r>
      <w:r w:rsidRPr="00DF7634">
        <w:rPr>
          <w:rFonts w:ascii="Arial" w:hAnsi="Arial" w:cs="Arial"/>
          <w:sz w:val="24"/>
          <w:szCs w:val="24"/>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5A5955B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Terzo Principio</w:t>
      </w:r>
      <w:r w:rsidRPr="00DF7634">
        <w:rPr>
          <w:rFonts w:ascii="Arial" w:hAnsi="Arial" w:cs="Arial"/>
          <w:sz w:val="24"/>
          <w:szCs w:val="24"/>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30392FE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Quarto Principio</w:t>
      </w:r>
      <w:r w:rsidRPr="00DF7634">
        <w:rPr>
          <w:rFonts w:ascii="Arial" w:hAnsi="Arial" w:cs="Arial"/>
          <w:sz w:val="24"/>
          <w:szCs w:val="24"/>
        </w:rPr>
        <w:t xml:space="preserve">: La responsabilità di chi è mandato a indagare. Chi esercita una potestà superiore – papa, vescovi, anche presbiteri – spesso hanno bisogno di collaboratori perché indaghino sul retto comportamento secondo lo Spirito Santo di quanti hanno ricevuto un </w:t>
      </w:r>
      <w:r w:rsidRPr="00DF7634">
        <w:rPr>
          <w:rFonts w:ascii="Arial" w:hAnsi="Arial" w:cs="Arial"/>
          <w:sz w:val="24"/>
          <w:szCs w:val="24"/>
        </w:rPr>
        <w:lastRenderedPageBreak/>
        <w:t xml:space="preserve">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1CEFB17F" w14:textId="7C5AC1D9"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Prima Fossa</w:t>
      </w:r>
      <w:r w:rsidRPr="00DF7634">
        <w:rPr>
          <w:rFonts w:ascii="Arial" w:hAnsi="Arial" w:cs="Arial"/>
          <w:sz w:val="24"/>
          <w:szCs w:val="24"/>
        </w:rPr>
        <w:t>: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w:t>
      </w:r>
      <w:r w:rsidR="00EF7DB8" w:rsidRPr="00DF7634">
        <w:rPr>
          <w:rFonts w:ascii="Arial" w:hAnsi="Arial" w:cs="Arial"/>
          <w:sz w:val="24"/>
          <w:szCs w:val="24"/>
        </w:rPr>
        <w:t xml:space="preserve"> </w:t>
      </w:r>
      <w:r w:rsidRPr="00DF7634">
        <w:rPr>
          <w:rFonts w:ascii="Arial" w:hAnsi="Arial" w:cs="Arial"/>
          <w:sz w:val="24"/>
          <w:szCs w:val="24"/>
        </w:rPr>
        <w:t xml:space="preserve">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w:t>
      </w:r>
      <w:r w:rsidR="0076171F" w:rsidRPr="00DF7634">
        <w:rPr>
          <w:rFonts w:ascii="Arial" w:hAnsi="Arial" w:cs="Arial"/>
          <w:sz w:val="24"/>
          <w:szCs w:val="24"/>
        </w:rPr>
        <w:t>le sue calunnie</w:t>
      </w:r>
      <w:r w:rsidRPr="00DF7634">
        <w:rPr>
          <w:rFonts w:ascii="Arial" w:hAnsi="Arial" w:cs="Arial"/>
          <w:sz w:val="24"/>
          <w:szCs w:val="24"/>
        </w:rPr>
        <w:t xml:space="preserve">, rendendo giustizia al giusto da lui calunniato e infangato. Senza il vero pentimento mai l’iniquo potrà essere assolto. Il pentimento esige la riparazione. Sono molti coloro che cadono in questa fossa. Vi cadono per i loro giudizi sommari e senza verità. </w:t>
      </w:r>
    </w:p>
    <w:p w14:paraId="3279234A" w14:textId="2432EDFD"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Seconda Fossa</w:t>
      </w:r>
      <w:r w:rsidRPr="00DF7634">
        <w:rPr>
          <w:rFonts w:ascii="Arial" w:hAnsi="Arial" w:cs="Arial"/>
          <w:sz w:val="24"/>
          <w:szCs w:val="24"/>
        </w:rPr>
        <w:t>: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w:t>
      </w:r>
      <w:r w:rsidR="00EF7DB8" w:rsidRPr="00DF7634">
        <w:rPr>
          <w:rFonts w:ascii="Arial" w:hAnsi="Arial" w:cs="Arial"/>
          <w:sz w:val="24"/>
          <w:szCs w:val="24"/>
        </w:rPr>
        <w:t xml:space="preserve"> </w:t>
      </w:r>
      <w:r w:rsidRPr="00DF7634">
        <w:rPr>
          <w:rFonts w:ascii="Arial" w:hAnsi="Arial" w:cs="Arial"/>
          <w:sz w:val="24"/>
          <w:szCs w:val="24"/>
        </w:rPr>
        <w:t xml:space="preserve">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6C4B92A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Terza Fossa</w:t>
      </w:r>
      <w:r w:rsidRPr="00DF7634">
        <w:rPr>
          <w:rFonts w:ascii="Arial" w:hAnsi="Arial" w:cs="Arial"/>
          <w:sz w:val="24"/>
          <w:szCs w:val="24"/>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2A467A39" w14:textId="603C17C5"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lastRenderedPageBreak/>
        <w:t>Quarta Fossa</w:t>
      </w:r>
      <w:r w:rsidRPr="00DF7634">
        <w:rPr>
          <w:rFonts w:ascii="Arial" w:hAnsi="Arial" w:cs="Arial"/>
          <w:sz w:val="24"/>
          <w:szCs w:val="24"/>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w:t>
      </w:r>
      <w:r w:rsidR="0076171F" w:rsidRPr="00DF7634">
        <w:rPr>
          <w:rFonts w:ascii="Arial" w:hAnsi="Arial" w:cs="Arial"/>
          <w:sz w:val="24"/>
          <w:szCs w:val="24"/>
        </w:rPr>
        <w:t>nessuna possibilità</w:t>
      </w:r>
      <w:r w:rsidRPr="00DF7634">
        <w:rPr>
          <w:rFonts w:ascii="Arial" w:hAnsi="Arial" w:cs="Arial"/>
          <w:sz w:val="24"/>
          <w:szCs w:val="24"/>
        </w:rPr>
        <w:t xml:space="preserve"> di rientrare nella giustizia secondo Dio. </w:t>
      </w:r>
    </w:p>
    <w:p w14:paraId="6CCB96E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Quinta Fossa</w:t>
      </w:r>
      <w:r w:rsidRPr="00DF7634">
        <w:rPr>
          <w:rFonts w:ascii="Arial" w:hAnsi="Arial" w:cs="Arial"/>
          <w:sz w:val="24"/>
          <w:szCs w:val="24"/>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5969E11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Sesta Fossa</w:t>
      </w:r>
      <w:r w:rsidRPr="00DF7634">
        <w:rPr>
          <w:rFonts w:ascii="Arial" w:hAnsi="Arial" w:cs="Arial"/>
          <w:sz w:val="24"/>
          <w:szCs w:val="24"/>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4DEDAEE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Settima Fossa</w:t>
      </w:r>
      <w:r w:rsidRPr="00DF7634">
        <w:rPr>
          <w:rFonts w:ascii="Arial" w:hAnsi="Arial" w:cs="Arial"/>
          <w:sz w:val="24"/>
          <w:szCs w:val="24"/>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w:t>
      </w:r>
      <w:r w:rsidRPr="00DF7634">
        <w:rPr>
          <w:rFonts w:ascii="Arial" w:hAnsi="Arial" w:cs="Arial"/>
          <w:sz w:val="24"/>
          <w:szCs w:val="24"/>
        </w:rPr>
        <w:lastRenderedPageBreak/>
        <w:t xml:space="preserve">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325CF6C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Ottava Fossa</w:t>
      </w:r>
      <w:r w:rsidRPr="00DF7634">
        <w:rPr>
          <w:rFonts w:ascii="Arial" w:hAnsi="Arial" w:cs="Arial"/>
          <w:sz w:val="24"/>
          <w:szCs w:val="24"/>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3373A548" w14:textId="5D39A6A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Nona Fossa</w:t>
      </w:r>
      <w:r w:rsidRPr="00DF7634">
        <w:rPr>
          <w:rFonts w:ascii="Arial" w:hAnsi="Arial" w:cs="Arial"/>
          <w:sz w:val="24"/>
          <w:szCs w:val="24"/>
        </w:rPr>
        <w:t>: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w:t>
      </w:r>
      <w:r w:rsidR="00EF7DB8" w:rsidRPr="00DF7634">
        <w:rPr>
          <w:rFonts w:ascii="Arial" w:hAnsi="Arial" w:cs="Arial"/>
          <w:sz w:val="24"/>
          <w:szCs w:val="24"/>
        </w:rPr>
        <w:t xml:space="preserve"> </w:t>
      </w:r>
      <w:r w:rsidRPr="00DF7634">
        <w:rPr>
          <w:rFonts w:ascii="Arial" w:hAnsi="Arial" w:cs="Arial"/>
          <w:sz w:val="24"/>
          <w:szCs w:val="24"/>
        </w:rPr>
        <w:t xml:space="preserve">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76987A1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Decima Fossa</w:t>
      </w:r>
      <w:r w:rsidRPr="00DF7634">
        <w:rPr>
          <w:rFonts w:ascii="Arial" w:hAnsi="Arial" w:cs="Arial"/>
          <w:sz w:val="24"/>
          <w:szCs w:val="24"/>
        </w:rPr>
        <w:t xml:space="preserve">: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w:t>
      </w:r>
      <w:r w:rsidRPr="00DF7634">
        <w:rPr>
          <w:rFonts w:ascii="Arial" w:hAnsi="Arial" w:cs="Arial"/>
          <w:sz w:val="24"/>
          <w:szCs w:val="24"/>
        </w:rPr>
        <w:lastRenderedPageBreak/>
        <w:t>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5290DAB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Undicesima Fossa</w:t>
      </w:r>
      <w:r w:rsidRPr="00DF7634">
        <w:rPr>
          <w:rFonts w:ascii="Arial" w:hAnsi="Arial" w:cs="Arial"/>
          <w:sz w:val="24"/>
          <w:szCs w:val="24"/>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1A244D6B" w14:textId="43B47E88"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Dodicesima Fossa</w:t>
      </w:r>
      <w:r w:rsidRPr="00DF7634">
        <w:rPr>
          <w:rFonts w:ascii="Arial" w:hAnsi="Arial" w:cs="Arial"/>
          <w:sz w:val="24"/>
          <w:szCs w:val="24"/>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7DBAC3A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Quinto Principio</w:t>
      </w:r>
      <w:r w:rsidRPr="00DF7634">
        <w:rPr>
          <w:rFonts w:ascii="Arial" w:hAnsi="Arial" w:cs="Arial"/>
          <w:sz w:val="24"/>
          <w:szCs w:val="24"/>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00F0F04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Sesto Principio</w:t>
      </w:r>
      <w:r w:rsidRPr="00DF7634">
        <w:rPr>
          <w:rFonts w:ascii="Arial" w:hAnsi="Arial" w:cs="Arial"/>
          <w:sz w:val="24"/>
          <w:szCs w:val="24"/>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w:t>
      </w:r>
      <w:r w:rsidRPr="00DF7634">
        <w:rPr>
          <w:rFonts w:ascii="Arial" w:hAnsi="Arial" w:cs="Arial"/>
          <w:sz w:val="24"/>
          <w:szCs w:val="24"/>
        </w:rPr>
        <w:lastRenderedPageBreak/>
        <w:t xml:space="preserve">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363FA5F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42CE04F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74A05030" w14:textId="5517CA59"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Ogni discepolo di Gesù è obbligato a giudicare secondo i pensieri di Dio. Anche ogni uomo è chiamato a formulare giudizi retti e giusti, prima di tutto sulla sua condotta morale. Formulando giudizi equi, retti, giusti sulla sua condotta morale, potrà formulare giudizi equi, retti, </w:t>
      </w:r>
      <w:r w:rsidR="0076171F" w:rsidRPr="00DF7634">
        <w:rPr>
          <w:rFonts w:ascii="Arial" w:hAnsi="Arial" w:cs="Arial"/>
          <w:sz w:val="24"/>
          <w:szCs w:val="24"/>
        </w:rPr>
        <w:t>giusta sula</w:t>
      </w:r>
      <w:r w:rsidRPr="00DF7634">
        <w:rPr>
          <w:rFonts w:ascii="Arial" w:hAnsi="Arial" w:cs="Arial"/>
          <w:sz w:val="24"/>
          <w:szCs w:val="24"/>
        </w:rPr>
        <w:t xml:space="preserve"> condotta morale dei suoi fratelli. Oggi è divenuto impossibile formulare giudizi retti, equi, giusti perché abbiamo ridotto a menzogna non solo la Parola di Dio, ma </w:t>
      </w:r>
      <w:r w:rsidRPr="00DF7634">
        <w:rPr>
          <w:rFonts w:ascii="Arial" w:hAnsi="Arial" w:cs="Arial"/>
          <w:sz w:val="24"/>
          <w:szCs w:val="24"/>
        </w:rPr>
        <w:lastRenderedPageBreak/>
        <w:t xml:space="preserve">anche il suo pensiero. Non solo il suo pensiero, ma anche abbiamo ridotto a menzogna la verità della nostra natura e la verità di ogni altra natura. Anche la verità della natura di Dio, la verità delle </w:t>
      </w:r>
      <w:r w:rsidR="0076171F" w:rsidRPr="00DF7634">
        <w:rPr>
          <w:rFonts w:ascii="Arial" w:hAnsi="Arial" w:cs="Arial"/>
          <w:sz w:val="24"/>
          <w:szCs w:val="24"/>
        </w:rPr>
        <w:t>due nature</w:t>
      </w:r>
      <w:r w:rsidRPr="00DF7634">
        <w:rPr>
          <w:rFonts w:ascii="Arial" w:hAnsi="Arial" w:cs="Arial"/>
          <w:sz w:val="24"/>
          <w:szCs w:val="24"/>
        </w:rPr>
        <w:t xml:space="preserve"> di Cristo Gesù, la verità della natura dello Spirito Santo, che è l’unica e sola natura divina eterna nella quale sussistono e il Padre e il Figlio e lo Spirito Santo, è stata ridotta a menzogna. Avendo oggi tutto ridotto a menzogna, ogni giudizio altro non potrà essere se non un giudizio di menzogna. Ultimo giudizio di menzogna è la benedizione che si vuole impartire a chi vuole rimanere nel peccato e cerca nella benedizione la giustificazione della falsità nella quale vive. </w:t>
      </w:r>
    </w:p>
    <w:p w14:paraId="45313BF2" w14:textId="77777777" w:rsidR="008B4B78" w:rsidRPr="00DF7634" w:rsidRDefault="008B4B78" w:rsidP="00661B34">
      <w:pPr>
        <w:spacing w:after="120" w:line="240" w:lineRule="auto"/>
        <w:jc w:val="both"/>
        <w:rPr>
          <w:rFonts w:ascii="Arial" w:hAnsi="Arial" w:cs="Arial"/>
          <w:sz w:val="24"/>
          <w:szCs w:val="24"/>
        </w:rPr>
      </w:pPr>
    </w:p>
    <w:p w14:paraId="0CD58C28" w14:textId="77777777" w:rsidR="008B4B78" w:rsidRPr="00DF7634" w:rsidRDefault="008B4B78" w:rsidP="00661B34">
      <w:pPr>
        <w:pStyle w:val="Titolo3"/>
        <w:rPr>
          <w:noProof w:val="0"/>
        </w:rPr>
      </w:pPr>
      <w:bookmarkStart w:id="541" w:name="_Toc165103309"/>
      <w:bookmarkStart w:id="542" w:name="_Toc187296472"/>
      <w:bookmarkStart w:id="543" w:name="_Toc191372357"/>
      <w:r w:rsidRPr="00DF7634">
        <w:rPr>
          <w:noProof w:val="0"/>
        </w:rPr>
        <w:t>IL GIUDIZIO SU GIUDA E SU SAMARIA</w:t>
      </w:r>
      <w:bookmarkEnd w:id="541"/>
      <w:bookmarkEnd w:id="542"/>
      <w:bookmarkEnd w:id="543"/>
      <w:r w:rsidRPr="00DF7634">
        <w:rPr>
          <w:noProof w:val="0"/>
        </w:rPr>
        <w:t xml:space="preserve"> </w:t>
      </w:r>
    </w:p>
    <w:p w14:paraId="776E9AD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Prima di permettere che Nabucodònosor marci contro Gerusalemme e tutta la regione della Giuda per conquistare, occupare, distruggere, incendiare, depredare, condurre in Babilonia cose e persone, il Signore manifesta per mezzo del suo profeta tutta la grande immoralità che regna in Gerusalemme e in Samaria. Non solo Giuda e Samaria vivono nella grande iniquità e nella universale ingiustizia, da questa iniquità e da questa ingiustizia neanche vi è più possibilità che si possa retrocedere con una conversione vera, reale, permanente. Questo giudizio serve al Signore per decidere quale decisione prendere e quale sentenza emettere contro il suo popolo, contro il popolo di Giuda e contro il popolo di Samaria.</w:t>
      </w:r>
    </w:p>
    <w:p w14:paraId="69363E4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Vie perché Israele si possa convertire e ritornare nella fedeltà al Patto giurato e sigillato con il sangue, ne viene trovata una sola. È finito il tempo dell’invito alla conversione. Ora è tempo perché tutto venga perduto, compresa la terra nella si abita, e si prenda la via del lungo esilio verso Babilonia. </w:t>
      </w:r>
    </w:p>
    <w:p w14:paraId="610041D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61EA042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ín te sarò profanato di fronte alle nazioni e tu saprai che io sono il Signore».</w:t>
      </w:r>
    </w:p>
    <w:p w14:paraId="69AF525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Mi fu rivolta questa parola del Signore: «Figlio dell’uomo, la casa d’Israele si è cambiata in scoria per me; sono tutti bronzo, stagno, ferro e piombo dentro un crogiuolo: sono scoria di argento. Perciò così dice il Signore: Poiché vi siete tutti </w:t>
      </w:r>
      <w:r w:rsidRPr="00DF7634">
        <w:rPr>
          <w:rFonts w:ascii="Arial" w:hAnsi="Arial" w:cs="Arial"/>
          <w:i/>
          <w:iCs/>
          <w:sz w:val="24"/>
          <w:szCs w:val="24"/>
        </w:rPr>
        <w:lastRenderedPageBreak/>
        <w:t>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05F5E61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22,1-31). </w:t>
      </w:r>
    </w:p>
    <w:p w14:paraId="4587B83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02B3365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w:t>
      </w:r>
      <w:r w:rsidRPr="00DF7634">
        <w:rPr>
          <w:rFonts w:ascii="Arial" w:hAnsi="Arial" w:cs="Arial"/>
          <w:i/>
          <w:iCs/>
          <w:sz w:val="24"/>
          <w:szCs w:val="24"/>
        </w:rPr>
        <w:lastRenderedPageBreak/>
        <w:t>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30380344" w14:textId="36D3B648"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 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w:t>
      </w:r>
      <w:r w:rsidR="00EF7DB8" w:rsidRPr="00DF7634">
        <w:rPr>
          <w:rFonts w:ascii="Arial" w:hAnsi="Arial" w:cs="Arial"/>
          <w:i/>
          <w:iCs/>
          <w:sz w:val="24"/>
          <w:szCs w:val="24"/>
        </w:rPr>
        <w:t xml:space="preserve"> </w:t>
      </w:r>
      <w:r w:rsidRPr="00DF7634">
        <w:rPr>
          <w:rFonts w:ascii="Arial" w:hAnsi="Arial" w:cs="Arial"/>
          <w:i/>
          <w:iCs/>
          <w:sz w:val="24"/>
          <w:szCs w:val="24"/>
        </w:rPr>
        <w:t>Oracolo del Signore Dio.</w:t>
      </w:r>
    </w:p>
    <w:p w14:paraId="6FE21DD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Perciò così dice il Signore Dio: «Tu mi hai dimenticato e mi hai voltato le spalle: sconterai la tua disonestà e le tue prostituzioni!».</w:t>
      </w:r>
    </w:p>
    <w:p w14:paraId="50A0E08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46D1B5A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76331DC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220B935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w:t>
      </w:r>
    </w:p>
    <w:p w14:paraId="31208EA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quanto è grande la santità e la giustizia del nostro Dio. Lui non vuole l’esilio. Non vuole la fame. Non vuole la spada. Non vuole la peste. Non vuole la morte. Non vuole la miseria del suo popolo. Lui vuole solo che il suo popolo si converta e viva. Qual è la via perché questa conversione si copia? Questa via è solo l’esilio. Se nella sapienza eterna del Signore, vi fosse stata un’altra via, Lui di certo l’avrebbe scelta per la conversione e la vita del suo popolo.</w:t>
      </w:r>
    </w:p>
    <w:p w14:paraId="490C936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Poiché noi siamo stati creati ad immagine e a somiglianza di Dio, anche noi dobbiamo comportarci e agire come Dio agisce. Ecco la morale nuova che ci obbliga nelle relazioni con i nostri fratelli. Anche noi dobbiamo lasciarci muovere dalla più alta sapienza al fine di trovare la via più giusta e più santa al fine di aiutare i nostri fratelli, tutti i nostri fratelli, perché si convertano ed entrino nella vita. Perché si abbia questa sapienza e saggezza, si deve essere colmati di Spirito Santo, nello Spirito Santo essere immersi, nello Spirito Santo da noi perennemente avvivato, come si ravviva il fuoco nella fucina nel quale è immerso un ferro da modellare. Senza la sapienza più sapiente dello Spirito Santo, prenderemo vie di salvezza per i nostri fratelli che si riveleranno vie di perdizione. </w:t>
      </w:r>
    </w:p>
    <w:p w14:paraId="027F92E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Avendo oggi moltissimi figli della Chiesa rinnegato e il Padre e il Figlio e lo Spirito Santo assieme alla Divina Parola, prendono per la salvezza dei loro fratelli vie che non sono le vie di Dio. Sono mossi da pensieri che non sono i pensieri di Dio. Dicono parole che non sono la Parola di Dio. Stabiliscono decreti che non sono i decreti di Dio. Sono, queste, tutte cose che non danno alcuna salvezza – la salvezza è solo nell’abbandono del peccato, nella conversione e nel ritorno alla fedeltà del Patto della Nuova alleanza – danno invece stabilizzazione e crescita nel peccato e di conseguenza non sono vie per la vita eterna, sono invece vie per la morte eterna.</w:t>
      </w:r>
    </w:p>
    <w:p w14:paraId="7332D857" w14:textId="77777777" w:rsidR="008B4B78" w:rsidRPr="00DF7634" w:rsidRDefault="008B4B78" w:rsidP="00661B34">
      <w:pPr>
        <w:spacing w:after="120" w:line="240" w:lineRule="auto"/>
        <w:jc w:val="both"/>
        <w:rPr>
          <w:rFonts w:ascii="Arial" w:hAnsi="Arial" w:cs="Arial"/>
          <w:sz w:val="24"/>
          <w:szCs w:val="24"/>
        </w:rPr>
      </w:pPr>
    </w:p>
    <w:p w14:paraId="00A28590" w14:textId="77777777" w:rsidR="008B4B78" w:rsidRPr="00DF7634" w:rsidRDefault="008B4B78" w:rsidP="00661B34">
      <w:pPr>
        <w:pStyle w:val="Titolo3"/>
        <w:rPr>
          <w:noProof w:val="0"/>
        </w:rPr>
      </w:pPr>
      <w:bookmarkStart w:id="544" w:name="_Toc165103310"/>
      <w:bookmarkStart w:id="545" w:name="_Toc187296473"/>
      <w:bookmarkStart w:id="546" w:name="_Toc191372358"/>
      <w:r w:rsidRPr="00DF7634">
        <w:rPr>
          <w:noProof w:val="0"/>
        </w:rPr>
        <w:t>DIO GIUDICA LE NAZIONI DELLA TERRA</w:t>
      </w:r>
      <w:bookmarkEnd w:id="544"/>
      <w:bookmarkEnd w:id="545"/>
      <w:bookmarkEnd w:id="546"/>
    </w:p>
    <w:p w14:paraId="75EA846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Diverse volte abbiamo già parlato, riflettendo e meditando sulla Parola dei profeti, sul giudizio di Dio sulle nazioni. Qual è il valore sia teologico che morale di questi giudizi? Il Valore teologico è questo: Il Signore Dio vuole attestare ad ogni popolo e nazione che solo Lui è il loro Creatore, il loro Signore, il loro Dio. Altro Dio e altri Dèi non esistono. Sono tutti opera o delle mani o del pensiero degli uomini. </w:t>
      </w:r>
    </w:p>
    <w:p w14:paraId="40E6723C" w14:textId="6B10C4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Oggi è questo il grande errore teologico di moltissimi figli della Chiesa: hanno dato, donano vera esistenza a questi Dèi inventati dal pensiero degli uomini o creati dalle loro mani. È evidente che un Dio creato dal pensiero degli uomini, è un Dio che è in tutto simile a ciò che l’uomo pensa. Poiché l’uomo che è nel peccato, perché non è stato ancora redento da Cristo Gesù, ha anche pensieri di peccato, il suo Dio altri non può fare se non giustificare tutti i pensieri di peccato di colui o di coloro che lo hanno inventato, fabbricato, creato. Dare vera esistenza a questi Dèi inventati, fabbricati, creati o dal pensiero o </w:t>
      </w:r>
      <w:r w:rsidR="0076171F" w:rsidRPr="00DF7634">
        <w:rPr>
          <w:rFonts w:ascii="Arial" w:hAnsi="Arial" w:cs="Arial"/>
          <w:sz w:val="24"/>
          <w:szCs w:val="24"/>
        </w:rPr>
        <w:t>dalle mani</w:t>
      </w:r>
      <w:r w:rsidRPr="00DF7634">
        <w:rPr>
          <w:rFonts w:ascii="Arial" w:hAnsi="Arial" w:cs="Arial"/>
          <w:sz w:val="24"/>
          <w:szCs w:val="24"/>
        </w:rPr>
        <w:t xml:space="preserve"> degli uomini, significa costituirli salvatori e redentori degli uomini, datori di vera vita. Invece nel pensiero di Dio questi Dèi altro non sono che vanità; vanità e inutilità à divenuto anche colui che li adora. Questo errore teologico è gravissimo.</w:t>
      </w:r>
    </w:p>
    <w:p w14:paraId="63B92EC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 xml:space="preserve">È giusto allora chiedersi: perché il discepolo di Gesù che sa che questi Dèi sono vanità, sono inutilità, sono niente, dona ad essi vera consistenza e vera vita, costituendoli salvatori e redentori di coloro che li hanno pensato e fatto? Il discepolo di Gesù sta facendo questo perché anche lui oggi si è inventato il suo Dio, si è creato il suo Cristo, si è fabbricato il suo Santo Spirito, si è data la parola nella quale credere, oggi si sta anche creando la sua Chiesa e assieme alla creazione della Chiesa si sta elaborando la sua legge morale. Oggi anche per i discepoli di Gesù tutto deve essere il frutto dei loro pensieri e l’opera delle loro mani. Dalla verità teologica falsa nasce la verità morale anch’essa falsa. La falsità del pensiero sempre genera la falsità del comportamento, la falsità di ogni giudizio, la falsità di ogni opera, la falsità di ogni sentimento, la falsità di ogni decisione, ogni proclama, ogni editto, ogni scritto e ogni rescritto. </w:t>
      </w:r>
    </w:p>
    <w:p w14:paraId="52437C7A" w14:textId="1828CA19"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Abbiamo visto la portata del valore teologico, ora chiediamoci: qual è la portata del valore morale? Essa è semplice da mettere in luce: il Signore veglia su tutte le azioni degli uomini, di ogni nazione e popolo. Vegli sui loro capi e sui loro principi. Veglia sui ricchi e veglia sui poveri. Su ogni parola, azione, omissione, abuso, misfatto, peccato, Lui, il Signore, chiamerà tutti in giudizio. La differenza di giudizio tra il suo popolo consisterà nel fatto che il suo popolo sarà giudicato sulla fedeltà al Patto dell’Alleanza. I popoli li giudicherà sia nel tempo che nell’eternità sul fondamento della loro fedeltà alla verità di coscienza, fedeltà alla verità di discernimento, fedeltà alla verità della loro razionalità, fedeltà alla sapienza e ad ogni dono di grazia loro concesso. Conoscendo solo Dio la misura della fedeltà e della infedeltà, solo Lui potrà emettere la sentenza.</w:t>
      </w:r>
      <w:r w:rsidR="00EF7DB8" w:rsidRPr="00DF7634">
        <w:rPr>
          <w:rFonts w:ascii="Arial" w:hAnsi="Arial" w:cs="Arial"/>
          <w:sz w:val="24"/>
          <w:szCs w:val="24"/>
        </w:rPr>
        <w:t xml:space="preserve"> </w:t>
      </w:r>
    </w:p>
    <w:p w14:paraId="020B306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ora l’elenco dei popoli e il giudizio profetizzato su di essi:</w:t>
      </w:r>
    </w:p>
    <w:p w14:paraId="024CE8B1" w14:textId="77777777" w:rsidR="008B4B78" w:rsidRPr="00DF7634" w:rsidRDefault="008B4B78" w:rsidP="00661B34">
      <w:pPr>
        <w:spacing w:after="120" w:line="240" w:lineRule="auto"/>
        <w:jc w:val="both"/>
        <w:rPr>
          <w:rFonts w:ascii="Arial" w:hAnsi="Arial" w:cs="Arial"/>
          <w:i/>
          <w:iCs/>
          <w:sz w:val="24"/>
          <w:szCs w:val="24"/>
        </w:rPr>
      </w:pPr>
      <w:r w:rsidRPr="00DF7634">
        <w:rPr>
          <w:rFonts w:ascii="Arial" w:hAnsi="Arial" w:cs="Arial"/>
          <w:i/>
          <w:iCs/>
          <w:sz w:val="24"/>
          <w:szCs w:val="24"/>
        </w:rPr>
        <w:t>Giudizio su Babilonia</w:t>
      </w:r>
    </w:p>
    <w:p w14:paraId="5B8778C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w:t>
      </w:r>
    </w:p>
    <w:p w14:paraId="7731A77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Metti su la pentola, mettila e versaci acqua. Mettici dentro i pezzi di carne, tutti i pezzi buoni, la coscia e la spalla, e riempila di ossi scelti; prendi il meglio del gregge. Mettici sotto la legna e falla bollire molto, sì che si cuociano 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 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consumi la sua ruggine. Quanta fatica! Ma l’abbondante sua ruggine non si stacca, non scompare da essa neppure con il fuoco.</w:t>
      </w:r>
    </w:p>
    <w:p w14:paraId="46F3048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7401B02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Mi fu rivolta questa parola del Signore: «Figlio dell’uomo, ecco, io ti tolgo all’improvviso colei che è la delizia dei tuoi occhi: ma tu non fare il lamento, non </w:t>
      </w:r>
      <w:r w:rsidRPr="00DF7634">
        <w:rPr>
          <w:rFonts w:ascii="Arial" w:hAnsi="Arial" w:cs="Arial"/>
          <w:i/>
          <w:iCs/>
          <w:sz w:val="24"/>
          <w:szCs w:val="24"/>
        </w:rPr>
        <w:lastRenderedPageBreak/>
        <w:t>piangere, non versare una lacrima. Sospira in silenzio e non fare il lutto dei morti: avvolgiti il capo con il turbante, mettiti i sandali ai piedi, non ti velare fino alla bocca, non mangiare il pane del lutto».</w:t>
      </w:r>
    </w:p>
    <w:p w14:paraId="7FCF540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24,1-27). </w:t>
      </w:r>
    </w:p>
    <w:p w14:paraId="4FD69F2D" w14:textId="77777777" w:rsidR="008B4B78" w:rsidRPr="00DF7634" w:rsidRDefault="008B4B78" w:rsidP="00661B34">
      <w:pPr>
        <w:spacing w:after="120" w:line="240" w:lineRule="auto"/>
        <w:ind w:left="567" w:right="567"/>
        <w:jc w:val="both"/>
        <w:rPr>
          <w:rFonts w:ascii="Arial" w:hAnsi="Arial" w:cs="Arial"/>
          <w:i/>
          <w:iCs/>
          <w:sz w:val="24"/>
          <w:szCs w:val="24"/>
        </w:rPr>
      </w:pPr>
    </w:p>
    <w:p w14:paraId="77A56214" w14:textId="77777777" w:rsidR="008B4B78" w:rsidRPr="00DF7634" w:rsidRDefault="008B4B78" w:rsidP="00661B34">
      <w:pPr>
        <w:spacing w:after="120" w:line="240" w:lineRule="auto"/>
        <w:jc w:val="both"/>
        <w:rPr>
          <w:rFonts w:ascii="Arial" w:hAnsi="Arial" w:cs="Arial"/>
          <w:i/>
          <w:iCs/>
          <w:sz w:val="24"/>
          <w:szCs w:val="24"/>
        </w:rPr>
      </w:pPr>
      <w:r w:rsidRPr="00DF7634">
        <w:rPr>
          <w:rFonts w:ascii="Arial" w:hAnsi="Arial" w:cs="Arial"/>
          <w:i/>
          <w:iCs/>
          <w:sz w:val="24"/>
          <w:szCs w:val="24"/>
        </w:rPr>
        <w:t xml:space="preserve">Su Tiro e Sidone </w:t>
      </w:r>
    </w:p>
    <w:p w14:paraId="1EB0863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Nell’anno undicesimo, il primo del mese, mi fu rivolta questa parola del Signore:</w:t>
      </w:r>
    </w:p>
    <w:p w14:paraId="7519A3A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 Essa diverrà, in mezzo al mare, un luogo dove stendere le reti, poiché io ho parlato. Oracolo del Signore. Essa sarà data in preda alle nazioni e le sue figlie in piena campagna saranno uccise di spada; allora sapranno che io sono il Signore. 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 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 Farò cessare lo strepito delle tue canzoni e non si udrà più il suono delle tue cetre. Ti renderò simile a un arido scoglio, a un luogo dove stendere le reti; tu non sarai più ricostruita, poiché io, il Signore, ho parlato. Oracolo del Signore Dio.</w:t>
      </w:r>
    </w:p>
    <w:p w14:paraId="73A815E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Così dice a Tiro il Signore Dio: Al fragore della tua caduta, al gemito dei feriti, quando la strage infierirà in mezzo a te, le isole forse non tremeranno? Tutti i prìncipi del mare scenderanno dai loro troni, deporranno i loro manti, si </w:t>
      </w:r>
      <w:r w:rsidRPr="00DF7634">
        <w:rPr>
          <w:rFonts w:ascii="Arial" w:hAnsi="Arial" w:cs="Arial"/>
          <w:i/>
          <w:iCs/>
          <w:sz w:val="24"/>
          <w:szCs w:val="24"/>
        </w:rPr>
        <w:lastRenderedPageBreak/>
        <w:t>spoglieranno delle vesti ricamate, si vestiranno a lutto e, seduti per terra, tremeranno ad ogni istante, spaventati per te.</w:t>
      </w:r>
    </w:p>
    <w:p w14:paraId="125E4AC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46670C0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7A46608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Mi fu rivolta questa parola del Signore: «Orsù, figlio dell’uomo, intona un lamento su Tiro. Di’ a Tiro, alla città situata all’approdo del mare, che commercia con i popoli e con molte isole:</w:t>
      </w:r>
    </w:p>
    <w:p w14:paraId="78F22D6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 la tua vela che ti servisse d’insegna; di giacinto scarlatto delle isole di Elisa era il tuo padiglione. 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7DC3B25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579D6DD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Carran, Canne, Eden, i mercanti di Saba, Assur, Chilmad trafficavano con te. Al tuo mercato scambiavano con te vesti di lusso, mantelli di porpora e di broccato, </w:t>
      </w:r>
      <w:r w:rsidRPr="00DF7634">
        <w:rPr>
          <w:rFonts w:ascii="Arial" w:hAnsi="Arial" w:cs="Arial"/>
          <w:i/>
          <w:iCs/>
          <w:sz w:val="24"/>
          <w:szCs w:val="24"/>
        </w:rPr>
        <w:lastRenderedPageBreak/>
        <w:t xml:space="preserve">tappeti tessuti a vari colori, funi ritorte e robuste. Le navi di Tarsis viaggiavano portando le tue mercanzie. </w:t>
      </w:r>
    </w:p>
    <w:p w14:paraId="4D8B16BC" w14:textId="2BFC85F3"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Così divenisti ricca e gloriosa in mezzo ai mari. In alto mare ti condussero i tuoi rematori, ma il vento d’oriente ti ha travolto in mezzo ai mari. Le tue ricchezze, i tuoi beni e il tuo traffico, i tuoi marinai e i tuoi piloti, i riparatori delle tue avarie, i</w:t>
      </w:r>
      <w:r w:rsidR="00EF7DB8" w:rsidRPr="00DF7634">
        <w:rPr>
          <w:rFonts w:ascii="Arial" w:hAnsi="Arial" w:cs="Arial"/>
          <w:i/>
          <w:iCs/>
          <w:sz w:val="24"/>
          <w:szCs w:val="24"/>
        </w:rPr>
        <w:t xml:space="preserve"> </w:t>
      </w:r>
      <w:r w:rsidRPr="00DF7634">
        <w:rPr>
          <w:rFonts w:ascii="Arial" w:hAnsi="Arial" w:cs="Arial"/>
          <w:i/>
          <w:iCs/>
          <w:sz w:val="24"/>
          <w:szCs w:val="24"/>
        </w:rPr>
        <w:t xml:space="preserve">trafficanti delle tue merci, tutti i guerrieri che sono in te e tutta la turba che è in mezzo a te piomberanno nel fondo dei mari, il giorno della tua caduta. 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 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6BF4176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Mi fu rivolta questa parola del Signore: «Figlio dell’uomo, parla al principe di Tiro: Così dice il Signore Dio:</w:t>
      </w:r>
    </w:p>
    <w:p w14:paraId="0E324327" w14:textId="7E1176BD"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 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in balìa di chi ti uccide. Per mano di stranieri morirai</w:t>
      </w:r>
      <w:r w:rsidR="00EF7DB8" w:rsidRPr="00DF7634">
        <w:rPr>
          <w:rFonts w:ascii="Arial" w:hAnsi="Arial" w:cs="Arial"/>
          <w:i/>
          <w:iCs/>
          <w:sz w:val="24"/>
          <w:szCs w:val="24"/>
        </w:rPr>
        <w:t xml:space="preserve"> </w:t>
      </w:r>
      <w:r w:rsidRPr="00DF7634">
        <w:rPr>
          <w:rFonts w:ascii="Arial" w:hAnsi="Arial" w:cs="Arial"/>
          <w:i/>
          <w:iCs/>
          <w:sz w:val="24"/>
          <w:szCs w:val="24"/>
        </w:rPr>
        <w:t xml:space="preserve">della morte dei non circoncisi, perché io ho parlato». Oracolo del Signore Dio. </w:t>
      </w:r>
    </w:p>
    <w:p w14:paraId="3946F15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Mi fu rivolta questa parola del Signore: «Figlio dell’uomo, intona un lamento sul principe di Tiro e digli: Così dice il Signore Dio:</w:t>
      </w:r>
    </w:p>
    <w:p w14:paraId="71A50C4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Tu eri un modello di perfezione, pieno di sapienza, perfetto in bellezza; ín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 Perfetto tu eri nella tua condotta, da quando sei stato creato, finché fu trovata in te l’iniquità. Accrescendo i tuoi commerci ti sei riempito di violenza e di peccati; io ti ho scacciato dal monte di Dio e ti ho fatto perire, o cherubino protettore, in mezzo alle pietre di fuoco. Il tuo cuore si era inorgoglito per la tua bellezza, la tua saggezza si era corrotta a causa del tuo splendore: ti ho gettato a terra e ti ho posto davanti ai re, perché ti vedano. Con la gravità dei tuoi delitti, con la disonestà del tuo commercio hai profanato i tuoi santuari; perciò </w:t>
      </w:r>
      <w:r w:rsidRPr="00DF7634">
        <w:rPr>
          <w:rFonts w:ascii="Arial" w:hAnsi="Arial" w:cs="Arial"/>
          <w:i/>
          <w:iCs/>
          <w:sz w:val="24"/>
          <w:szCs w:val="24"/>
        </w:rPr>
        <w:lastRenderedPageBreak/>
        <w:t xml:space="preserve">in mezzo a te ho fatto sprigionare un fuoco per divorarti. Ti ho ridotto in cenere sulla terra, sotto gli occhi di quanti ti guardano. Quanti fra i popoli ti hanno conosciuto, sono rimasti attoniti per te, sei divenuto oggetto di terrore, finito per sempre». </w:t>
      </w:r>
    </w:p>
    <w:p w14:paraId="63D463F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Mi fu rivolta questa parola del Signore: «Figlio dell’uomo, volgiti verso Sidone e profetizza contro di essa: Annunciale: Così dice il Signore Dio: </w:t>
      </w:r>
    </w:p>
    <w:p w14:paraId="660CF8A3" w14:textId="06D40D2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Eccomi contro di te, Sidone, e mostrerò la mia gloria in mezzo a te. Si saprà che io sono il Signore quando di essa farò giustizia e manifesterò in essa la mia santità. Manderò contro di essa la peste e il sangue scorrerà per le sue vie: in</w:t>
      </w:r>
      <w:r w:rsidR="00EF7DB8" w:rsidRPr="00DF7634">
        <w:rPr>
          <w:rFonts w:ascii="Arial" w:hAnsi="Arial" w:cs="Arial"/>
          <w:i/>
          <w:iCs/>
          <w:sz w:val="24"/>
          <w:szCs w:val="24"/>
        </w:rPr>
        <w:t xml:space="preserve"> </w:t>
      </w:r>
      <w:r w:rsidRPr="00DF7634">
        <w:rPr>
          <w:rFonts w:ascii="Arial" w:hAnsi="Arial" w:cs="Arial"/>
          <w:i/>
          <w:iCs/>
          <w:sz w:val="24"/>
          <w:szCs w:val="24"/>
        </w:rPr>
        <w:t xml:space="preserve">essa cadranno i trafitti di spada, e questa da ogni parte la circonderà, e sapranno che io sono il Signore Dio. </w:t>
      </w:r>
    </w:p>
    <w:p w14:paraId="1AAB7E9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Non ci sarà più per la casa d’Israele un aculeo pungente, una spina dolorosa tra tutti i suoi vicini che la disprezzano: sapranno che io sono il Signore.</w:t>
      </w:r>
    </w:p>
    <w:p w14:paraId="4024975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56CDA8D6" w14:textId="77777777" w:rsidR="008B4B78" w:rsidRPr="00DF7634" w:rsidRDefault="008B4B78" w:rsidP="00661B34">
      <w:pPr>
        <w:spacing w:after="120" w:line="240" w:lineRule="auto"/>
        <w:jc w:val="both"/>
        <w:rPr>
          <w:rFonts w:ascii="Arial" w:hAnsi="Arial" w:cs="Arial"/>
          <w:b/>
          <w:bCs/>
          <w:sz w:val="24"/>
          <w:szCs w:val="24"/>
        </w:rPr>
      </w:pPr>
    </w:p>
    <w:p w14:paraId="2AD2EC3D" w14:textId="77777777" w:rsidR="008B4B78" w:rsidRPr="00DF7634" w:rsidRDefault="008B4B78" w:rsidP="00661B34">
      <w:pPr>
        <w:spacing w:after="120" w:line="240" w:lineRule="auto"/>
        <w:jc w:val="both"/>
        <w:rPr>
          <w:rFonts w:ascii="Arial" w:hAnsi="Arial" w:cs="Arial"/>
          <w:i/>
          <w:iCs/>
          <w:sz w:val="24"/>
          <w:szCs w:val="24"/>
        </w:rPr>
      </w:pPr>
      <w:r w:rsidRPr="00DF7634">
        <w:rPr>
          <w:rFonts w:ascii="Arial" w:hAnsi="Arial" w:cs="Arial"/>
          <w:i/>
          <w:iCs/>
          <w:sz w:val="24"/>
          <w:szCs w:val="24"/>
        </w:rPr>
        <w:t>Sull’Egitto</w:t>
      </w:r>
    </w:p>
    <w:p w14:paraId="78BDB97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Nell’anno decimo, nel decimo mese, il dodici del mese, mi fu rivolta questa parola del Signore: «Figlio dell’uomo, rivolgiti contro il faraone, re d’Egitto, e profetizza contro di lui e contro tutto l’Egitto. Parla dunque dicendo: Così dice il Signore Dio:</w:t>
      </w:r>
    </w:p>
    <w:p w14:paraId="21814494" w14:textId="5169DF48"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Eccomi contro di te, faraone, re d’Egitto; grande coccodrillo, sdraiato in mezzo al Nilo, hai detto: “Il Nilo è mio, è mia creatura”. Metterò ganci alle tue mascelle e farò sì che i pesci dei tuoi fiumi ti si attacchino alle squame e ti farò uscire dal tuo Nilo insieme con tutti i pesci del tuo Nilo attaccati alle squame; getterò nel deserto te e tutti i pesci del tuo Nilo, e andrai a cadere in mezzo alla campagna e non sarai né raccolto né sepolto: ti darò in pasto alle bestie selvatiche e agli uccelli del cielo. Tutti gli abitanti dell’Egitto sapranno che io sono il Signore, poiché tu sei stato un sostegno di canna per la casa d’Israele. Quando questi ti vollero afferrare ti rompesti, lacerando tutta la loro spalla,</w:t>
      </w:r>
      <w:r w:rsidR="00EF7DB8" w:rsidRPr="00DF7634">
        <w:rPr>
          <w:rFonts w:ascii="Arial" w:hAnsi="Arial" w:cs="Arial"/>
          <w:i/>
          <w:iCs/>
          <w:sz w:val="24"/>
          <w:szCs w:val="24"/>
        </w:rPr>
        <w:t xml:space="preserve"> </w:t>
      </w:r>
      <w:r w:rsidRPr="00DF7634">
        <w:rPr>
          <w:rFonts w:ascii="Arial" w:hAnsi="Arial" w:cs="Arial"/>
          <w:i/>
          <w:iCs/>
          <w:sz w:val="24"/>
          <w:szCs w:val="24"/>
        </w:rPr>
        <w:t>e quando si appoggiarono a te ti spezzasti, facendo vacillare tutti i loro fianchi.</w:t>
      </w:r>
    </w:p>
    <w:p w14:paraId="7730B1B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221E8C0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w:t>
      </w:r>
      <w:r w:rsidRPr="00DF7634">
        <w:rPr>
          <w:rFonts w:ascii="Arial" w:hAnsi="Arial" w:cs="Arial"/>
          <w:i/>
          <w:iCs/>
          <w:sz w:val="24"/>
          <w:szCs w:val="24"/>
        </w:rPr>
        <w:lastRenderedPageBreak/>
        <w:t>popoli. Li renderò piccoli e non domineranno più le altre nazioni. Non costituiranno più una speranza per la casa d’Israele, alla quale ricorderanno l’iniquità di quando si rivolgeva a loro: sapranno allora che io sono il Signore Dio».</w:t>
      </w:r>
    </w:p>
    <w:p w14:paraId="08EFAF2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contro Tiro io gli consegno la terra d’Egitto, poiché l’ha compiuta per me. Oracolo del Signore.</w:t>
      </w:r>
    </w:p>
    <w:p w14:paraId="6E1F629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In quel giorno io farò germogliare una forza per la casa d’Israele e ti farò aprire la bocca in mezzo a loro: sapranno che io sono il Signore» (Ez 29,1-21). </w:t>
      </w:r>
    </w:p>
    <w:p w14:paraId="45169C5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Il nostro Dio, il Padre del Signore nostro Gesù Cristo, non ha rivelato solo che Lui giudicherà i popoli con rettitudine e le nazioni della terra con equità e giustizia?</w:t>
      </w:r>
    </w:p>
    <w:p w14:paraId="0F779856" w14:textId="77777777" w:rsidR="008B4B78" w:rsidRPr="00DF7634" w:rsidRDefault="008B4B78" w:rsidP="00661B34">
      <w:pPr>
        <w:spacing w:after="120" w:line="240" w:lineRule="auto"/>
        <w:jc w:val="both"/>
        <w:rPr>
          <w:rFonts w:ascii="Arial" w:hAnsi="Arial"/>
          <w:sz w:val="24"/>
          <w:szCs w:val="24"/>
        </w:rPr>
      </w:pPr>
    </w:p>
    <w:p w14:paraId="7A1BC49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Cantate al Signore un canto nuovo, cantate al Signore, uomini di tutta la terra. Cantate al Signore, benedite il suo nome, annunciate di giorno in giorno la sua salvezza. In mezzo alle genti narrate la sua gloria, a tutti i popoli dite le sue meraviglie. Grande è il Signore e degno di ogni lode, terribile sopra tutti gli dèi. Tutti gli dèi dei popoli sono un nulla, il Signore invece ha fatto i cieli. Maestà e onore sono davanti a lui, forza e splendore nel suo santuario.</w:t>
      </w:r>
    </w:p>
    <w:p w14:paraId="16522BF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Date al Signore, o famiglie dei popoli, date al Signore gloria e potenza, date al Signore la gloria del suo nome. Portate offerte ed entrate nei suoi atri, prostratevi al Signore nel suo atrio santo. Tremi davanti a lui tutta la terra. Dite tra le genti: «Il Signore regna!». È stabile il mondo, non potrà vacillare! Egli giudica i popoli con rettitudine. Gioiscano i cieli, esulti la terra, risuoni il mare e quanto racchiude; sia in festa la campagna e quanto contiene, acclamino tutti gli alberi della foresta davanti al Signore che viene: sì, egli viene a giudicare la terra; giudicherà il mondo con giustizia e nella sua fedeltà i popoli (Sal 96,1-13). </w:t>
      </w:r>
    </w:p>
    <w:p w14:paraId="696DDC2D"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Cristo Signore ha comandato ai suoi Apostoli di andare in tutto il mondo a fare discepoli, a battezzare nel nome del Padre e del Figlio e dello Spirito Santo, a insegnare loro tutto ciò che lui ha comandato. Ora dinanzi ad un comando di Gesù c’è solo il comando di Gesù. Così come dinanzi al Vangelo c’è solo il Vangelo. Se gli Apostoli non vanno, non fanno discepoli, non battezzano, non insegnano, sono essi i responsabili dinanzi a Dio di tutti i peccati che si commettono nel mondo. Dinanzi al comando di Gesù non ci sono teorie teologiche né vere e né false. Non ci sono interpretazioni né vere e né false. Non c’è nessuna legge della misericordia né vera e né falsa. Non c’è neanche l’inferno. Non esiste neanche il cristianesimo anonimo. Non esiste neanche la dichiarazione di uguaglianza di tutte le religioni. Neanche esiste l’aver dichiarato che tutte le religioni sono vie di salvezza. Neanche la fratellanza universale regge e vale. Dinanzi al comando di Gesù si deve solo obbedire, così come si deve obbedire dinanzi ad ogni Parola data da Cristo Gesù, nello Spirito Santo, ai suoi Apostoli e da essi trasmessa ai loro successori. Ad essi non è stato trasmesso solo il potere di celebrare i sacramenti. È stata trasmessa anche la missione, da viversi secondo le regole date da Cristo Signore. Ecco cosa l’Apostolo Paolo ha trasmesso a Timoteo, da Lui consacrato Vescovo della Chiesa di Dio:</w:t>
      </w:r>
    </w:p>
    <w:p w14:paraId="36A499B1" w14:textId="455D0472"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lastRenderedPageBreak/>
        <w:t>La vera tradizione nella Chiesa una, santa, cattolica, apostolica</w:t>
      </w:r>
      <w:r w:rsidR="00EF7DB8" w:rsidRPr="00DF7634">
        <w:rPr>
          <w:rFonts w:ascii="Arial" w:hAnsi="Arial"/>
          <w:i/>
          <w:iCs/>
          <w:sz w:val="24"/>
          <w:szCs w:val="24"/>
        </w:rPr>
        <w:t xml:space="preserve"> </w:t>
      </w:r>
      <w:r w:rsidRPr="00DF7634">
        <w:rPr>
          <w:rFonts w:ascii="Arial" w:hAnsi="Arial"/>
          <w:i/>
          <w:iCs/>
          <w:sz w:val="24"/>
          <w:szCs w:val="24"/>
        </w:rPr>
        <w:t>sul modello dell’Apostolo Paolo</w:t>
      </w:r>
      <w:r w:rsidR="00EF7DB8" w:rsidRPr="00DF7634">
        <w:rPr>
          <w:rFonts w:ascii="Arial" w:hAnsi="Arial"/>
          <w:i/>
          <w:iCs/>
          <w:sz w:val="24"/>
          <w:szCs w:val="24"/>
        </w:rPr>
        <w:t xml:space="preserve"> </w:t>
      </w:r>
      <w:r w:rsidRPr="00DF7634">
        <w:rPr>
          <w:rFonts w:ascii="Arial" w:hAnsi="Arial"/>
          <w:i/>
          <w:iCs/>
          <w:sz w:val="24"/>
          <w:szCs w:val="24"/>
        </w:rPr>
        <w:t>(Riflessione tratta dalla Seconda Lettera a Timòteo)</w:t>
      </w:r>
    </w:p>
    <w:p w14:paraId="63A8F1FE"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Princìpi di ordine universale. </w:t>
      </w:r>
      <w:r w:rsidRPr="00DF7634">
        <w:rPr>
          <w:rFonts w:ascii="Arial" w:hAnsi="Arial"/>
          <w:sz w:val="24"/>
          <w:szCs w:val="24"/>
        </w:rPr>
        <w:t xml:space="preserve">Ogni uomo ha ricevuto da Dio un dono o anche più doni. Li ha ricevuti perché a sua volta li consegni ad altri, che ne sono privi. Ecco allora il primo principio di ordine universale: nessuno può consegnare agli altri ciò che non ha ricevuto. Il secondo principio, anch’esso di ordine universale, dice invece che ognuno è obbligato a consegnare agli altri ciò che lui ha ricevuto. Se questi due princìpi vengono correttamente annunciati e insegnati e perfettamente vissuti, l’uomo che li vive entra nella pace. Il cristiano,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nella quale siamo chiamati a vivere i nostri giorni. </w:t>
      </w:r>
    </w:p>
    <w:p w14:paraId="63587D2E"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Primo Esempio</w:t>
      </w:r>
      <w:r w:rsidRPr="00DF7634">
        <w:rPr>
          <w:rFonts w:ascii="Arial" w:hAnsi="Arial"/>
          <w:sz w:val="24"/>
          <w:szCs w:val="24"/>
        </w:rPr>
        <w:t xml:space="preserve">: Pietro e Giovanni si trovano davanti ad un uomo storpio fin dalla nascita, seduto a chiedere l’elemosina presso la porta del tempio di Gerusalemme, detta Bella.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tutta la potenza dello Spirito Santo che è nel cuore. Poiché Pietro e Giovanni sono dalla fede purissima nel nome di Cristo Gesù e con lo Spirito Santo che trabocca dal loro cuore: nel nome di Cristo Gesù con la potenza dello Spirito Santo, danno la guarigione a quell’uomo infermo fin dalla nascita. Danno quello che hanno. Altro non hanno e altro non danno. </w:t>
      </w:r>
      <w:r w:rsidRPr="00005B18">
        <w:rPr>
          <w:rFonts w:ascii="Arial" w:hAnsi="Arial"/>
          <w:i/>
          <w:iCs/>
          <w:sz w:val="24"/>
          <w:szCs w:val="24"/>
          <w:lang w:val="la-Latn"/>
        </w:rPr>
        <w:t>Nemo dat quod non habet</w:t>
      </w:r>
      <w:r w:rsidRPr="00DF7634">
        <w:rPr>
          <w:rFonts w:ascii="Arial" w:hAnsi="Arial"/>
          <w:sz w:val="24"/>
          <w:szCs w:val="24"/>
        </w:rPr>
        <w:t xml:space="preserve">. Se fossero stati senza fede in Cristo e senza lo Spirito Santo nel cuore, quell’uomo non avrebbe ricevuto alcun beneficio. Alla povertà materiale avrebbero aggiunto la povertà spirituale, che è assenza di grazia, di fede, di speranza, di carità, di Spirito Santo. La povertà spirituale per un Apostolo del Signore è grande peccato di omissione. </w:t>
      </w:r>
    </w:p>
    <w:p w14:paraId="54C73AB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7A24FCC9"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Secondo esempio</w:t>
      </w:r>
      <w:r w:rsidRPr="00DF7634">
        <w:rPr>
          <w:rFonts w:ascii="Arial" w:hAnsi="Arial"/>
          <w:sz w:val="24"/>
          <w:szCs w:val="24"/>
        </w:rPr>
        <w:t xml:space="preserve">: Gesù manda i suoi Apostoli nel mondo. Cosa dona loro? La Parola e lo Spirito Santo, l’Eucaristia e la Grazia, la Verità e la Luce. Queste 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ricevuto neanche possono dare. Né spetta a loro chiedere all’uomo per dare ad un altro uomo. Devono insegnare invece ad ogni uomo a dare ai suoi fratelli. Gesù non chiede per dare. Dona ciò che il Padre ha dato a Lui. Cosa il padre </w:t>
      </w:r>
      <w:r w:rsidRPr="00DF7634">
        <w:rPr>
          <w:rFonts w:ascii="Arial" w:hAnsi="Arial"/>
          <w:sz w:val="24"/>
          <w:szCs w:val="24"/>
        </w:rPr>
        <w:lastRenderedPageBreak/>
        <w:t xml:space="preserve">gli ha dato? La grazia e la potenza dello Spirito Santo, la Parola e la Verità, la Luce e la vita eterna. Questi doni ha ricevuto dal Padre insieme a molti altri, questi doni consegna ai suoi Apostoli, perché essi a loro volta li diano ad ogni uomo. Doni divini, non doni della terra. Dono spirituale non doni materiali. </w:t>
      </w:r>
    </w:p>
    <w:p w14:paraId="7802979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167E5D57"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Terzo esempio</w:t>
      </w:r>
      <w:r w:rsidRPr="00DF7634">
        <w:rPr>
          <w:rFonts w:ascii="Arial" w:hAnsi="Arial"/>
          <w:sz w:val="24"/>
          <w:szCs w:val="24"/>
        </w:rPr>
        <w:t>: Lo stesso principio di ordine generale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si metterla a frutto secondo il comando ricevuto. Abbiamo ricevuto talenti e carismi assieme al comando di metterli a frutto. Dono e comando sono una cosa sola. L’obbedienza è necessaria perché talenti e doni siano consegnati secondo la volontà di Dio, sempre.</w:t>
      </w:r>
    </w:p>
    <w:p w14:paraId="08CF923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w:t>
      </w:r>
      <w:r w:rsidRPr="00DF7634">
        <w:rPr>
          <w:rFonts w:ascii="Arial" w:hAnsi="Arial"/>
          <w:i/>
          <w:iCs/>
          <w:sz w:val="24"/>
          <w:szCs w:val="24"/>
        </w:rPr>
        <w:lastRenderedPageBreak/>
        <w:t xml:space="preserve">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1E29505A"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Quarto esempio</w:t>
      </w:r>
      <w:r w:rsidRPr="00DF7634">
        <w:rPr>
          <w:rFonts w:ascii="Arial" w:hAnsi="Arial"/>
          <w:sz w:val="24"/>
          <w:szCs w:val="24"/>
        </w:rPr>
        <w:t>: 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Consegnare un dono senza la sua verità, non solo non serve a nulla, perché non produce alcun frutto di vita eterna, in più lo si riceve anche in modo peccaminoso. L’Apostolo Paolo ha parole di ammonimento solenne: ognuno mangia e beve la propria condanna, se non mangia e non beve il dono secondo la sua purissima verità. Ecco allora la gravissima responsabilità nella Traditio: va consegnato il dono e la sua verità. Mai va dato il dono privo della sua verità. La forza del dono è nella sua verità. Si toglie la verità e il dono è per la morte e non per la vita. Sarebbe come se ad un contadino anziché dare un quintale di grano da seminare, si desse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seminate sono andate perdute.</w:t>
      </w:r>
    </w:p>
    <w:p w14:paraId="31FC56A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389502DC"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Quinto esempio</w:t>
      </w:r>
      <w:r w:rsidRPr="00DF7634">
        <w:rPr>
          <w:rFonts w:ascii="Arial" w:hAnsi="Arial"/>
          <w:sz w:val="24"/>
          <w:szCs w:val="24"/>
        </w:rPr>
        <w:t xml:space="preserve">: L’Apostolo Paolo non solo consegna il mistero o il Vangelo che a lui è stato consegnato. Colma il mistero, riempie il Vangelo di ogni verità contenuta in esso e che lui trae fuori con la sapienza divina dello Spirito Santo che abita nel suo cuore. Se noi siamo privi della sapienza divina dello Spirito Santo che abita in noi, non solo non traiamo fuori la verità che è nel mistero o nel Vangelo, riempiamo il mistero e il Vangelo con le molte falsità che sono nel nostro cuore e che inquinano la nostra mente. Il dramma della Chiesa una, santa, cattolica, apostolica oggi è proprio questo: essendo noi privi di Spirito Santo, perché ci siamo consegnati al pensiero del mondo, non solo diamo il mistero o il Vangelo senza alcuna verità. Diamo il mistero e il Vangelo zeppati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essere compiacenti con il pensiero del mondo, mai potremo dare al mistero e al Vangelo la sua purissima verità, che dovrà </w:t>
      </w:r>
      <w:r w:rsidRPr="00DF7634">
        <w:rPr>
          <w:rFonts w:ascii="Arial" w:hAnsi="Arial"/>
          <w:sz w:val="24"/>
          <w:szCs w:val="24"/>
        </w:rPr>
        <w:lastRenderedPageBreak/>
        <w:t xml:space="preserve">essere tratta sempre nuova dal nostro cuore con la potenza dello Spirito di Dio che abita in noi. La verità della Parola è nello Spirito Santo. Sempre va tratta dal suo cuore che deve divenire il nostro cuore. </w:t>
      </w:r>
    </w:p>
    <w:p w14:paraId="479B829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33EED94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essa non ha ricevuto. Gli Apostoli, soprattutto gli Apostoli, devono attenersi rigorosamente a questa regola che è di origine divina e non umana. Ma qualcuno potrebbe dire: se gli Apostoli non si dedicano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minuto secondo per dedicarsi ad altro. Devono dare questi doni spirituali nella purissima, attuale, aggiornata verità dello Spirito Santo e per questo sempre devono stare alla sua presenza. Così potranno perennemente attingere la verità da Lui e con la verità attinta arricchire il mondo intero. </w:t>
      </w:r>
    </w:p>
    <w:p w14:paraId="6D12C951"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Traditio vitae Christi. </w:t>
      </w:r>
      <w:r w:rsidRPr="00DF7634">
        <w:rPr>
          <w:rFonts w:ascii="Arial" w:hAnsi="Arial"/>
          <w:sz w:val="24"/>
          <w:szCs w:val="24"/>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w:t>
      </w:r>
      <w:r w:rsidRPr="00DF7634">
        <w:rPr>
          <w:rFonts w:ascii="Arial" w:hAnsi="Arial"/>
          <w:sz w:val="24"/>
          <w:szCs w:val="24"/>
        </w:rPr>
        <w:lastRenderedPageBreak/>
        <w:t xml:space="preserve">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04C215AD"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24C63B08" w14:textId="3587BC2D"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w:t>
      </w:r>
      <w:r w:rsidR="0076171F" w:rsidRPr="00DF7634">
        <w:rPr>
          <w:rFonts w:ascii="Arial" w:hAnsi="Arial"/>
          <w:sz w:val="24"/>
          <w:szCs w:val="24"/>
        </w:rPr>
        <w:t>i</w:t>
      </w:r>
      <w:r w:rsidRPr="00DF7634">
        <w:rPr>
          <w:rFonts w:ascii="Arial" w:hAnsi="Arial"/>
          <w:sz w:val="24"/>
          <w:szCs w:val="24"/>
        </w:rPr>
        <w:t xml:space="preserv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63D369B0" w14:textId="59B0E7A9"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w:t>
      </w:r>
      <w:r w:rsidR="00EF7DB8" w:rsidRPr="00DF7634">
        <w:rPr>
          <w:rFonts w:ascii="Arial" w:hAnsi="Arial"/>
          <w:sz w:val="24"/>
          <w:szCs w:val="24"/>
        </w:rPr>
        <w:t xml:space="preserve"> </w:t>
      </w:r>
      <w:r w:rsidRPr="00DF7634">
        <w:rPr>
          <w:rFonts w:ascii="Arial" w:hAnsi="Arial"/>
          <w:sz w:val="24"/>
          <w:szCs w:val="24"/>
        </w:rPr>
        <w:t xml:space="preserve">affinché ognuno si responsabilizzi nell’uso </w:t>
      </w:r>
      <w:r w:rsidR="0076171F" w:rsidRPr="00DF7634">
        <w:rPr>
          <w:rFonts w:ascii="Arial" w:hAnsi="Arial"/>
          <w:sz w:val="24"/>
          <w:szCs w:val="24"/>
        </w:rPr>
        <w:t>delle parole</w:t>
      </w:r>
      <w:r w:rsidRPr="00DF7634">
        <w:rPr>
          <w:rFonts w:ascii="Arial" w:hAnsi="Arial"/>
          <w:sz w:val="24"/>
          <w:szCs w:val="24"/>
        </w:rPr>
        <w:t xml:space="preserv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408A5F3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w:t>
      </w:r>
      <w:r w:rsidRPr="00DF7634">
        <w:rPr>
          <w:rFonts w:ascii="Arial" w:hAnsi="Arial"/>
          <w:sz w:val="24"/>
          <w:szCs w:val="24"/>
        </w:rPr>
        <w:lastRenderedPageBreak/>
        <w:t xml:space="preserve">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1774093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59915D76"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38BB6EB4" w14:textId="3A845778"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Traditio vitae Pauli. </w:t>
      </w:r>
      <w:r w:rsidRPr="00DF7634">
        <w:rPr>
          <w:rFonts w:ascii="Arial" w:hAnsi="Arial"/>
          <w:sz w:val="24"/>
          <w:szCs w:val="24"/>
        </w:rPr>
        <w:t>È verità. L’Apostolo Paolo</w:t>
      </w:r>
      <w:r w:rsidR="00EF7DB8" w:rsidRPr="00DF7634">
        <w:rPr>
          <w:rFonts w:ascii="Arial" w:hAnsi="Arial"/>
          <w:sz w:val="24"/>
          <w:szCs w:val="24"/>
        </w:rPr>
        <w:t xml:space="preserve"> </w:t>
      </w:r>
      <w:r w:rsidRPr="00DF7634">
        <w:rPr>
          <w:rFonts w:ascii="Arial" w:hAnsi="Arial"/>
          <w:sz w:val="24"/>
          <w:szCs w:val="24"/>
        </w:rPr>
        <w:t>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w:t>
      </w:r>
    </w:p>
    <w:p w14:paraId="0992CC6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 xml:space="preserve"> “Tu invece mi hai seguito da vicino nell’insegnamento, nel modo di vivere, nei progetti, nella fede, nella magnanimità, nella carità, nella pazienza” (2Tm 3,10). </w:t>
      </w:r>
    </w:p>
    <w:p w14:paraId="5FB768AC"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Esaminiamo ora una per una ogni consegna (traditio) fatta dall’Apostolo Paolo a Timoteo e conosceremo in cosa consiste la vera traditio dell’Apostolo. </w:t>
      </w:r>
    </w:p>
    <w:p w14:paraId="1A377A9C"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Traditio sanae doctrinae. </w:t>
      </w:r>
      <w:r w:rsidRPr="00DF7634">
        <w:rPr>
          <w:rFonts w:ascii="Arial" w:hAnsi="Arial"/>
          <w:sz w:val="24"/>
          <w:szCs w:val="24"/>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5D676A44" w14:textId="1440CFF8"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Traditio Evangelii o Traditio vitae. </w:t>
      </w:r>
      <w:r w:rsidRPr="00DF7634">
        <w:rPr>
          <w:rFonts w:ascii="Arial" w:hAnsi="Arial"/>
          <w:sz w:val="24"/>
          <w:szCs w:val="24"/>
        </w:rPr>
        <w:t>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w:t>
      </w:r>
      <w:r w:rsidR="00EF7DB8" w:rsidRPr="00DF7634">
        <w:rPr>
          <w:rFonts w:ascii="Arial" w:hAnsi="Arial"/>
          <w:sz w:val="24"/>
          <w:szCs w:val="24"/>
        </w:rPr>
        <w:t xml:space="preserve"> </w:t>
      </w:r>
      <w:r w:rsidRPr="00DF7634">
        <w:rPr>
          <w:rFonts w:ascii="Arial" w:hAnsi="Arial"/>
          <w:sz w:val="24"/>
          <w:szCs w:val="24"/>
        </w:rPr>
        <w:t>essere discepoli di Gesù è vano perché senza alcun frutto. Anche la nostra missione nella trasmissione del Vangelo è nulla. Un esempio di questo invito a guardare la sua vita come vera traditio evangelii lo troviamo nella Seconda Lettera ai Corinzi:</w:t>
      </w:r>
    </w:p>
    <w:p w14:paraId="6364AA5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7E88EB3"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Non credo si possa trovare una traditio vitae più perfetta e più santa. </w:t>
      </w:r>
    </w:p>
    <w:p w14:paraId="1FB7257F"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Traditio voluntatis missionis. </w:t>
      </w:r>
      <w:r w:rsidRPr="00DF7634">
        <w:rPr>
          <w:rFonts w:ascii="Arial" w:hAnsi="Arial"/>
          <w:sz w:val="24"/>
          <w:szCs w:val="24"/>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w:t>
      </w:r>
      <w:r w:rsidRPr="00DF7634">
        <w:rPr>
          <w:rFonts w:ascii="Arial" w:hAnsi="Arial"/>
          <w:sz w:val="24"/>
          <w:szCs w:val="24"/>
        </w:rPr>
        <w:lastRenderedPageBreak/>
        <w:t xml:space="preserve">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50264304"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Traditio fidei o traditio veritatis. </w:t>
      </w:r>
      <w:r w:rsidRPr="00DF7634">
        <w:rPr>
          <w:rFonts w:ascii="Arial" w:hAnsi="Arial"/>
          <w:sz w:val="24"/>
          <w:szCs w:val="24"/>
        </w:rPr>
        <w:t xml:space="preserve">Nella fede: cosa è la fede per Paolo? La fede per l’Apostolo è prima di tutto fede nella purissima verità di Cristo Gesù.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66E5CE09"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Traditio cordis. </w:t>
      </w:r>
      <w:r w:rsidRPr="00DF7634">
        <w:rPr>
          <w:rFonts w:ascii="Arial" w:hAnsi="Arial"/>
          <w:sz w:val="24"/>
          <w:szCs w:val="24"/>
        </w:rPr>
        <w:t xml:space="preserve">Nella magnanimità: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191E2A74"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Traditio amoris salutis. </w:t>
      </w:r>
      <w:r w:rsidRPr="00DF7634">
        <w:rPr>
          <w:rFonts w:ascii="Arial" w:hAnsi="Arial"/>
          <w:sz w:val="24"/>
          <w:szCs w:val="24"/>
        </w:rPr>
        <w:t>Nella carità: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354F6F4B"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Traditio martiyrii. </w:t>
      </w:r>
      <w:r w:rsidRPr="00DF7634">
        <w:rPr>
          <w:rFonts w:ascii="Arial" w:hAnsi="Arial"/>
          <w:sz w:val="24"/>
          <w:szCs w:val="24"/>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w:t>
      </w:r>
      <w:r w:rsidRPr="00DF7634">
        <w:rPr>
          <w:rFonts w:ascii="Arial" w:hAnsi="Arial"/>
          <w:sz w:val="24"/>
          <w:szCs w:val="24"/>
        </w:rPr>
        <w:lastRenderedPageBreak/>
        <w:t xml:space="preserve">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436D7134" w14:textId="6FDC3AA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Traditio crucis. </w:t>
      </w:r>
      <w:r w:rsidRPr="00DF7634">
        <w:rPr>
          <w:rFonts w:ascii="Arial" w:hAnsi="Arial"/>
          <w:sz w:val="24"/>
          <w:szCs w:val="24"/>
        </w:rPr>
        <w:t xml:space="preserve">Nelle persecuzioni: non si tratta di una sola persecuzione, ma di persecuzioni senza alcuna interruzione. Si smetteva in una città e si iniziava in un’altra. La vita dell’Apostolo Paolo era un costante olocausto offerto al Signore per la salvezza </w:t>
      </w:r>
      <w:r w:rsidR="0076171F" w:rsidRPr="00DF7634">
        <w:rPr>
          <w:rFonts w:ascii="Arial" w:hAnsi="Arial"/>
          <w:sz w:val="24"/>
          <w:szCs w:val="24"/>
        </w:rPr>
        <w:t>delle anime</w:t>
      </w:r>
      <w:r w:rsidRPr="00DF7634">
        <w:rPr>
          <w:rFonts w:ascii="Arial" w:hAnsi="Arial"/>
          <w:sz w:val="24"/>
          <w:szCs w:val="24"/>
        </w:rPr>
        <w:t xml:space="preserve">. Il Vangelo si annuncia nella grande persecuzione. Questa persecuzione l’Apostolo la chiama crocifissione. Ecco allora il nome da dare a questa consegna: Traditio crucis. 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589CB360"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Traditio doloris redemptionis. </w:t>
      </w:r>
      <w:r w:rsidRPr="00DF7634">
        <w:rPr>
          <w:rFonts w:ascii="Arial" w:hAnsi="Arial"/>
          <w:sz w:val="24"/>
          <w:szCs w:val="24"/>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0E9A61C3" w14:textId="16B4B7D5"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Traditio consolationis Domini. </w:t>
      </w:r>
      <w:r w:rsidRPr="00DF7634">
        <w:rPr>
          <w:rFonts w:ascii="Arial" w:hAnsi="Arial"/>
          <w:sz w:val="24"/>
          <w:szCs w:val="24"/>
        </w:rPr>
        <w:t xml:space="preserve">L’Apostolo Paolo richiama alla memoria di Timòteo anche le sofferenze e le persecuzioni da Lui vissute ad Antiochia, a Icònio e a Listra. Queste </w:t>
      </w:r>
      <w:r w:rsidRPr="00DF7634">
        <w:rPr>
          <w:rFonts w:ascii="Arial" w:hAnsi="Arial"/>
          <w:sz w:val="24"/>
          <w:szCs w:val="24"/>
        </w:rPr>
        <w:lastRenderedPageBreak/>
        <w:t>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Con questa certezza, mai si smarrirà.</w:t>
      </w:r>
      <w:r w:rsidR="00EF7DB8" w:rsidRPr="00DF7634">
        <w:rPr>
          <w:rFonts w:ascii="Arial" w:hAnsi="Arial"/>
          <w:sz w:val="24"/>
          <w:szCs w:val="24"/>
        </w:rPr>
        <w:t xml:space="preserve"> </w:t>
      </w:r>
    </w:p>
    <w:p w14:paraId="53A5414B"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 xml:space="preserve">Traditio novissima. </w:t>
      </w:r>
      <w:r w:rsidRPr="00DF7634">
        <w:rPr>
          <w:rFonts w:ascii="Arial" w:hAnsi="Arial"/>
          <w:sz w:val="24"/>
          <w:szCs w:val="24"/>
        </w:rPr>
        <w:t>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w:t>
      </w:r>
      <w:r w:rsidRPr="00DF7634">
        <w:rPr>
          <w:rFonts w:ascii="Arial" w:hAnsi="Arial"/>
          <w:i/>
          <w:iCs/>
          <w:sz w:val="24"/>
          <w:szCs w:val="24"/>
        </w:rPr>
        <w:t>:</w:t>
      </w:r>
    </w:p>
    <w:p w14:paraId="05C6B0B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 “Io infatti sto già per essere versato in offerta ed è giunto il momento che io lasci questa vita” (2Tm 4,6). </w:t>
      </w:r>
    </w:p>
    <w:p w14:paraId="3276277C"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79D59310"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w:t>
      </w:r>
      <w:r w:rsidRPr="00DF7634">
        <w:rPr>
          <w:rFonts w:ascii="Arial" w:hAnsi="Arial"/>
          <w:sz w:val="24"/>
          <w:szCs w:val="24"/>
        </w:rPr>
        <w:lastRenderedPageBreak/>
        <w:t>fisico di Gesù Signore, il Vangelo raggiunge molti cuori e la grazia attira a Cristo molte anime.</w:t>
      </w:r>
    </w:p>
    <w:p w14:paraId="1177D6E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Timòteo dovrà mettere altre tre verità nel suo cuore, nel suo corpo, nella sua anima, nel suo spirito:</w:t>
      </w:r>
    </w:p>
    <w:p w14:paraId="3D7C532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 Ho combattuto la buona battaglia, ho terminato la corsa, ho conservato la fede (2Tm 4.7). </w:t>
      </w:r>
    </w:p>
    <w:p w14:paraId="658DF273"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119B2156"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075AA7E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3BE708B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Ecco ora l’ultima manifestazione del cuore dell’Apostolo Paolo a Timoteo: </w:t>
      </w:r>
    </w:p>
    <w:p w14:paraId="2946A4E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“Ora mi resta soltanto la corona di giustizia che il Signore, il giudice giusto, mi consegnerà in quel giorno; non solo a me, ma anche a tutti coloro che hanno atteso con amore la sua manifestazione” (2Tm 4,8). </w:t>
      </w:r>
    </w:p>
    <w:p w14:paraId="163224B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w:t>
      </w:r>
      <w:r w:rsidRPr="00DF7634">
        <w:rPr>
          <w:rFonts w:ascii="Arial" w:hAnsi="Arial"/>
          <w:sz w:val="24"/>
          <w:szCs w:val="24"/>
        </w:rPr>
        <w:lastRenderedPageBreak/>
        <w:t xml:space="preserve">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1CB83E2E" w14:textId="6553B002"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Traditio vitae episcopi. </w:t>
      </w:r>
      <w:r w:rsidRPr="00DF7634">
        <w:rPr>
          <w:rFonts w:ascii="Arial" w:hAnsi="Arial"/>
          <w:sz w:val="24"/>
          <w:szCs w:val="24"/>
        </w:rPr>
        <w:t>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w:t>
      </w:r>
      <w:r w:rsidR="00EF7DB8" w:rsidRPr="00DF7634">
        <w:rPr>
          <w:rFonts w:ascii="Arial" w:hAnsi="Arial"/>
          <w:sz w:val="24"/>
          <w:szCs w:val="24"/>
        </w:rPr>
        <w:t xml:space="preserve"> </w:t>
      </w:r>
      <w:r w:rsidRPr="00DF7634">
        <w:rPr>
          <w:rFonts w:ascii="Arial" w:hAnsi="Arial"/>
          <w:sz w:val="24"/>
          <w:szCs w:val="24"/>
        </w:rPr>
        <w:t xml:space="preserve">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6336242E" w14:textId="0D8843F1"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w:t>
      </w:r>
      <w:r w:rsidR="00EF7DB8" w:rsidRPr="00DF7634">
        <w:rPr>
          <w:rFonts w:ascii="Arial" w:hAnsi="Arial"/>
          <w:sz w:val="24"/>
          <w:szCs w:val="24"/>
        </w:rPr>
        <w:t xml:space="preserve"> </w:t>
      </w:r>
      <w:r w:rsidRPr="00DF7634">
        <w:rPr>
          <w:rFonts w:ascii="Arial" w:hAnsi="Arial"/>
          <w:sz w:val="24"/>
          <w:szCs w:val="24"/>
        </w:rPr>
        <w:t xml:space="preserve">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2F16DEC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w:t>
      </w:r>
    </w:p>
    <w:p w14:paraId="1B6CC7D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 </w:t>
      </w:r>
    </w:p>
    <w:p w14:paraId="373A62C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p>
    <w:p w14:paraId="55EB916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w:t>
      </w:r>
    </w:p>
    <w:p w14:paraId="49360FF5"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Questa Traditio vitae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3A0F074A"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Traditio </w:t>
      </w:r>
      <w:r w:rsidRPr="00005B18">
        <w:rPr>
          <w:rFonts w:ascii="Arial" w:hAnsi="Arial"/>
          <w:i/>
          <w:iCs/>
          <w:sz w:val="24"/>
          <w:szCs w:val="24"/>
          <w:lang w:val="la-Latn"/>
        </w:rPr>
        <w:t>vitae christiani.</w:t>
      </w:r>
      <w:r w:rsidRPr="00DF7634">
        <w:rPr>
          <w:rFonts w:ascii="Arial" w:hAnsi="Arial"/>
          <w:i/>
          <w:iCs/>
          <w:sz w:val="24"/>
          <w:szCs w:val="24"/>
        </w:rPr>
        <w:t xml:space="preserve"> </w:t>
      </w:r>
      <w:r w:rsidRPr="00DF7634">
        <w:rPr>
          <w:rFonts w:ascii="Arial" w:hAnsi="Arial"/>
          <w:sz w:val="24"/>
          <w:szCs w:val="24"/>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Ecco il suo cuore tutto piantato in Cristo e nella sua verità: </w:t>
      </w:r>
    </w:p>
    <w:p w14:paraId="6D97813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68441070"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Non solo deve manifestare la verità di Cristo nella quale lui è piantato. Anche il cuore della Chiesa lui deve manifestare. Non solo lo deve manifestare. Lui deve essere un perenne costruttore della Chiesa di Cristo Gesù. Quando lui rivela nella Lettera agli Efesini è la sua stessa vita:</w:t>
      </w:r>
    </w:p>
    <w:p w14:paraId="16377839" w14:textId="71BF00A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EF7DB8" w:rsidRPr="00DF7634">
        <w:rPr>
          <w:rFonts w:ascii="Arial" w:hAnsi="Arial"/>
          <w:i/>
          <w:iCs/>
          <w:sz w:val="24"/>
          <w:szCs w:val="24"/>
        </w:rPr>
        <w:t xml:space="preserve"> </w:t>
      </w:r>
      <w:r w:rsidRPr="00DF7634">
        <w:rPr>
          <w:rFonts w:ascii="Arial" w:hAnsi="Arial"/>
          <w:i/>
          <w:iCs/>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690BECE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098B939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4AA8BFA6" w14:textId="4A1A3D50"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 xml:space="preserve">Non solo l’Apostolo Paolo consegna la sua vita come perfetto esempio di come si trasforma la vita di Cristo in propria. Consegna anche la sua armatura ad </w:t>
      </w:r>
      <w:r w:rsidR="0076171F" w:rsidRPr="00DF7634">
        <w:rPr>
          <w:rFonts w:ascii="Arial" w:hAnsi="Arial"/>
          <w:sz w:val="24"/>
          <w:szCs w:val="24"/>
        </w:rPr>
        <w:t>ogni discepolo</w:t>
      </w:r>
      <w:r w:rsidRPr="00DF7634">
        <w:rPr>
          <w:rFonts w:ascii="Arial" w:hAnsi="Arial"/>
          <w:sz w:val="24"/>
          <w:szCs w:val="24"/>
        </w:rPr>
        <w:t xml:space="preserve"> di Gesù perché anche lui possa combattere la buona battaglia della fede, della verità, della giustizia, del Vangelo secondo le regole del Vangelo: </w:t>
      </w:r>
    </w:p>
    <w:p w14:paraId="46CD0FF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3E9FCE0"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Questi anziché avvicinare a Cristo Gesù, allontanano da Lui:</w:t>
      </w:r>
    </w:p>
    <w:p w14:paraId="0296F32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3FB91A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Traditio vitae christiani,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150EEBF8"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Dinanzi a questa Consegna o Traditio devono scomparire tutte le teorie teologiche, cristologiche, ecclesiologiche, soteriologiche, antropologiche, sociologiche, deve scomparire ogni altra teoria, di qualsiasi natura. Non esiste nella Chiesa nessuna autorità che possa dichiarare nulla la Traditio Apostolica, che è Traditio Divina, Traditio Cristologica, Traditio Pneumatologica. Chi dovesse abolire questa Traditio sappia che la sua abolizione è nulla e alla sua dichiarazione o editto di abolizione o di abrogazione non va data alcuna obbedienza. Cristo Gesù non ha dato ai suoi Apostoli questo potere. Ha dato solo il potere di obbedire per tutti i giorni della loro vita.</w:t>
      </w:r>
    </w:p>
    <w:p w14:paraId="787F33B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Le nazioni vanno tutte cristificate, tutte evangelizzate, tutte battezzate, tutte sacramentalizzate, tutte santificate in Cristo per opera del suo Santo Spirito e della missione evangelizzatrice affidata agli Apostoli e ai loro successori. Ecco ora ben dieci servizi dell’Apostolo Paolo verso il corpo di Cristo Gesù </w:t>
      </w:r>
    </w:p>
    <w:p w14:paraId="42F04DF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17EC1669" w14:textId="6B38F474"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w:t>
      </w:r>
      <w:r w:rsidR="00EF7DB8" w:rsidRPr="00DF7634">
        <w:rPr>
          <w:rFonts w:ascii="Arial" w:hAnsi="Arial"/>
          <w:sz w:val="24"/>
          <w:szCs w:val="24"/>
        </w:rPr>
        <w:t xml:space="preserve"> </w:t>
      </w:r>
      <w:r w:rsidRPr="00DF7634">
        <w:rPr>
          <w:rFonts w:ascii="Arial" w:hAnsi="Arial"/>
          <w:sz w:val="24"/>
          <w:szCs w:val="24"/>
        </w:rPr>
        <w:t xml:space="preserve">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57248286" w14:textId="065B9576"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La vera carità, che potrà essere solo cristologica ed ecclesiologica, produce un frutto e questo frutto è il grande conforto tra i discepoli di Gesù.</w:t>
      </w:r>
      <w:r w:rsidR="00EF7DB8" w:rsidRPr="00DF7634">
        <w:rPr>
          <w:rFonts w:ascii="Arial" w:hAnsi="Arial"/>
          <w:sz w:val="24"/>
          <w:szCs w:val="24"/>
        </w:rPr>
        <w:t xml:space="preserve"> </w:t>
      </w:r>
      <w:r w:rsidRPr="00DF7634">
        <w:rPr>
          <w:rFonts w:ascii="Arial" w:hAnsi="Arial"/>
          <w:sz w:val="24"/>
          <w:szCs w:val="24"/>
        </w:rPr>
        <w:t>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w:t>
      </w:r>
      <w:r w:rsidR="00EF7DB8" w:rsidRPr="00DF7634">
        <w:rPr>
          <w:rFonts w:ascii="Arial" w:hAnsi="Arial"/>
          <w:sz w:val="24"/>
          <w:szCs w:val="24"/>
        </w:rPr>
        <w:t xml:space="preserve"> </w:t>
      </w:r>
    </w:p>
    <w:p w14:paraId="2EB03A5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39BB6936" w14:textId="3CA8F799"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Conoscere come l’Apostolo Paolo ha speso tutta la sua vita per far trionfare e la verità cristologia ed ecclesiologica e la carità cristologica ed ecclesiologica, può aiutare ciascuno di noi a vivere tutto il mistero di Cristo Signore e della sua Chiesa</w:t>
      </w:r>
      <w:r w:rsidR="00EF7DB8" w:rsidRPr="00DF7634">
        <w:rPr>
          <w:rFonts w:ascii="Arial" w:hAnsi="Arial"/>
          <w:sz w:val="24"/>
          <w:szCs w:val="24"/>
        </w:rPr>
        <w:t xml:space="preserve"> </w:t>
      </w:r>
      <w:r w:rsidRPr="00DF7634">
        <w:rPr>
          <w:rFonts w:ascii="Arial" w:hAnsi="Arial"/>
          <w:sz w:val="24"/>
          <w:szCs w:val="24"/>
        </w:rPr>
        <w:t>come lui lo ha vissuto, con la sua stessa fede e la medesima carità. Lui ha consumato la sua vita in favore del Corpo di Cristo che è la sua Chiesa.</w:t>
      </w:r>
      <w:r w:rsidR="00EF7DB8" w:rsidRPr="00DF7634">
        <w:rPr>
          <w:rFonts w:ascii="Arial" w:hAnsi="Arial"/>
          <w:sz w:val="24"/>
          <w:szCs w:val="24"/>
        </w:rPr>
        <w:t xml:space="preserve"> </w:t>
      </w:r>
      <w:r w:rsidRPr="00DF7634">
        <w:rPr>
          <w:rFonts w:ascii="Arial" w:hAnsi="Arial"/>
          <w:sz w:val="24"/>
          <w:szCs w:val="24"/>
        </w:rPr>
        <w:t>Anche noi siamo chiamati a consumare la nostra vita in favore del Corpo di Cristo che è la sia Chiesa, una, santa, cattolica, apostolica.</w:t>
      </w:r>
    </w:p>
    <w:p w14:paraId="65C00047"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11D77E76"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 xml:space="preserve">Dieci servizi dell’Apostolo Paolo. </w:t>
      </w:r>
    </w:p>
    <w:p w14:paraId="131B201B" w14:textId="405BB06C"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w:t>
      </w:r>
      <w:r w:rsidR="00EF7DB8" w:rsidRPr="00DF7634">
        <w:rPr>
          <w:rFonts w:ascii="Arial" w:hAnsi="Arial"/>
          <w:sz w:val="24"/>
          <w:szCs w:val="24"/>
        </w:rPr>
        <w:t xml:space="preserve"> </w:t>
      </w:r>
      <w:r w:rsidRPr="00DF7634">
        <w:rPr>
          <w:rFonts w:ascii="Arial" w:hAnsi="Arial"/>
          <w:sz w:val="24"/>
          <w:szCs w:val="24"/>
        </w:rPr>
        <w:t xml:space="preserve">Diviene servo degli uomini per le cose </w:t>
      </w:r>
      <w:r w:rsidR="0076171F" w:rsidRPr="00DF7634">
        <w:rPr>
          <w:rFonts w:ascii="Arial" w:hAnsi="Arial"/>
          <w:sz w:val="24"/>
          <w:szCs w:val="24"/>
        </w:rPr>
        <w:t>della terra</w:t>
      </w:r>
      <w:r w:rsidRPr="00DF7634">
        <w:rPr>
          <w:rFonts w:ascii="Arial" w:hAnsi="Arial"/>
          <w:sz w:val="24"/>
          <w:szCs w:val="24"/>
        </w:rPr>
        <w:t xml:space="preserve">. Smette anche di essere amministratore di Dio o amministratore dei misteri di Dio per essere amministratore di cose umane, effimere, vane, cose per le quali lui non è stato costituito amministratore. È </w:t>
      </w:r>
      <w:r w:rsidR="0076171F" w:rsidRPr="00DF7634">
        <w:rPr>
          <w:rFonts w:ascii="Arial" w:hAnsi="Arial"/>
          <w:sz w:val="24"/>
          <w:szCs w:val="24"/>
        </w:rPr>
        <w:t>questo cambiamento</w:t>
      </w:r>
      <w:r w:rsidRPr="00DF7634">
        <w:rPr>
          <w:rFonts w:ascii="Arial" w:hAnsi="Arial"/>
          <w:sz w:val="24"/>
          <w:szCs w:val="24"/>
        </w:rPr>
        <w:t xml:space="preserve">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12AB57DF"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Primo servizio: creare il Corpo di Cristo. </w:t>
      </w:r>
      <w:r w:rsidRPr="00DF7634">
        <w:rPr>
          <w:rFonts w:ascii="Arial" w:hAnsi="Arial"/>
          <w:sz w:val="24"/>
          <w:szCs w:val="24"/>
        </w:rPr>
        <w:t xml:space="preserve">Possiamo illuminare questo primo servizio parafrasando i primi tre versetti dell’inno alla carità dello stesso Apostolo. </w:t>
      </w:r>
    </w:p>
    <w:p w14:paraId="5256B1FE"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Primo versetto:</w:t>
      </w:r>
      <w:r w:rsidRPr="00DF7634">
        <w:rPr>
          <w:rFonts w:ascii="Arial" w:hAnsi="Arial"/>
          <w:sz w:val="24"/>
          <w:szCs w:val="24"/>
        </w:rPr>
        <w:t xml:space="preserve"> </w:t>
      </w:r>
      <w:r w:rsidRPr="00DF7634">
        <w:rPr>
          <w:rFonts w:ascii="Arial" w:hAnsi="Arial"/>
          <w:i/>
          <w:iCs/>
          <w:sz w:val="24"/>
          <w:szCs w:val="24"/>
        </w:rPr>
        <w:t>“Se parlassi le lingue degli uomini e degli angeli, ma non formassi il Corpo di Cristo, annunciando tutto il Vangelo al mondo intero, sarei come un bronzo che rimbomba o come un cembalo che strepita”.</w:t>
      </w:r>
      <w:r w:rsidRPr="00DF7634">
        <w:rPr>
          <w:rFonts w:ascii="Arial" w:hAnsi="Arial"/>
          <w:sz w:val="24"/>
          <w:szCs w:val="24"/>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w:t>
      </w:r>
      <w:r w:rsidRPr="00DF7634">
        <w:rPr>
          <w:rFonts w:ascii="Arial" w:hAnsi="Arial"/>
          <w:sz w:val="24"/>
          <w:szCs w:val="24"/>
        </w:rPr>
        <w:lastRenderedPageBreak/>
        <w:t xml:space="preserve">il Corpo di Cristo o lavoriamo per la vanità. Consumiamo invano tutte le nostre energie. Lavoriamo per il nulla. Anzi lavoriamo per l’inferno. Operiamo per chiudere le porte del regno eterno del Padre. </w:t>
      </w:r>
    </w:p>
    <w:p w14:paraId="62F74F03" w14:textId="188BE6A5"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Secondo versetto: “Se avessi il dono della profezia, se conoscessi tutti i misteri,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DF7634">
        <w:rPr>
          <w:rFonts w:ascii="Arial" w:hAnsi="Arial"/>
          <w:sz w:val="24"/>
          <w:szCs w:val="24"/>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449F1BF4"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Terzo versetto: “E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DF7634">
        <w:rPr>
          <w:rFonts w:ascii="Arial" w:hAnsi="Arial"/>
          <w:sz w:val="24"/>
          <w:szCs w:val="24"/>
        </w:rPr>
        <w:t xml:space="preserv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27002EC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w:t>
      </w:r>
      <w:r w:rsidRPr="00DF7634">
        <w:rPr>
          <w:rFonts w:ascii="Arial" w:hAnsi="Arial"/>
          <w:i/>
          <w:iCs/>
          <w:sz w:val="24"/>
          <w:szCs w:val="24"/>
        </w:rPr>
        <w:lastRenderedPageBreak/>
        <w:t>falsa visione e preannunciato vaticini bugiardi, quando dite: “Oracolo del Signore”, mentre io non vi ho parlato?</w:t>
      </w:r>
    </w:p>
    <w:p w14:paraId="4D0EE7D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4FE1571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12D6A603"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w:t>
      </w:r>
    </w:p>
    <w:p w14:paraId="4FAB6B5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Qualche brano delle Lettere dell’Apostolo potrà aiutarci. Prima però riportiamo quanto la Genesi rivela sui cherubini e la fiamma della spada guizzante posti a guardia dell’albero della vita. </w:t>
      </w:r>
    </w:p>
    <w:p w14:paraId="7E42204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w:t>
      </w:r>
      <w:r w:rsidRPr="00DF7634">
        <w:rPr>
          <w:rFonts w:ascii="Arial" w:hAnsi="Arial"/>
          <w:i/>
          <w:iCs/>
          <w:sz w:val="24"/>
          <w:szCs w:val="24"/>
        </w:rPr>
        <w:lastRenderedPageBreak/>
        <w:t xml:space="preserve">scacciò dal giardino di Eden, perché lavorasse il suolo da cui era stato tratto. Scacciò l’uomo e pose a oriente del giardino di Eden i cherubini e la fiamma della spada guizzante, per custodire la via all’albero della vita (Gen 3.22-24). </w:t>
      </w:r>
    </w:p>
    <w:p w14:paraId="49DC3F2B" w14:textId="0F19EE38"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w:t>
      </w:r>
      <w:r w:rsidR="00EF7DB8" w:rsidRPr="00DF7634">
        <w:rPr>
          <w:rFonts w:ascii="Arial" w:hAnsi="Arial"/>
          <w:i/>
          <w:iCs/>
          <w:sz w:val="24"/>
          <w:szCs w:val="24"/>
        </w:rPr>
        <w:t xml:space="preserve"> </w:t>
      </w:r>
      <w:r w:rsidRPr="00DF7634">
        <w:rPr>
          <w:rFonts w:ascii="Arial" w:hAnsi="Arial"/>
          <w:i/>
          <w:iCs/>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217041A5" w14:textId="27DE059B"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sidR="00EF7DB8" w:rsidRPr="00DF7634">
        <w:rPr>
          <w:rFonts w:ascii="Arial" w:hAnsi="Arial"/>
          <w:i/>
          <w:iCs/>
          <w:sz w:val="24"/>
          <w:szCs w:val="24"/>
        </w:rPr>
        <w:t xml:space="preserve"> </w:t>
      </w:r>
      <w:r w:rsidRPr="00DF7634">
        <w:rPr>
          <w:rFonts w:ascii="Arial" w:hAnsi="Arial"/>
          <w:i/>
          <w:iCs/>
          <w:sz w:val="24"/>
          <w:szCs w:val="24"/>
        </w:rPr>
        <w:t>Tutto infatti egli ha messo sotto i suoi piedi e lo ha dato alla Chiesa come capo su tutte le cose: essa è il Corpo di lui, la pienezza di colui che è il perfetto compimento di tutte le cose (Ef 1,20-23).</w:t>
      </w:r>
    </w:p>
    <w:p w14:paraId="6A93156E" w14:textId="41E40E9A"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w:t>
      </w:r>
      <w:r w:rsidR="00EF7DB8" w:rsidRPr="00DF7634">
        <w:rPr>
          <w:rFonts w:ascii="Arial" w:hAnsi="Arial"/>
          <w:i/>
          <w:iCs/>
          <w:sz w:val="24"/>
          <w:szCs w:val="24"/>
        </w:rPr>
        <w:t xml:space="preserve"> </w:t>
      </w:r>
      <w:r w:rsidRPr="00DF7634">
        <w:rPr>
          <w:rFonts w:ascii="Arial" w:hAnsi="Arial"/>
          <w:i/>
          <w:iCs/>
          <w:sz w:val="24"/>
          <w:szCs w:val="24"/>
        </w:rPr>
        <w:t xml:space="preserve">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27AA0989" w14:textId="15703616"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EF7DB8" w:rsidRPr="00DF7634">
        <w:rPr>
          <w:rFonts w:ascii="Arial" w:hAnsi="Arial"/>
          <w:i/>
          <w:iCs/>
          <w:sz w:val="24"/>
          <w:szCs w:val="24"/>
        </w:rPr>
        <w:t xml:space="preserve"> </w:t>
      </w:r>
      <w:r w:rsidRPr="00DF7634">
        <w:rPr>
          <w:rFonts w:ascii="Arial" w:hAnsi="Arial"/>
          <w:i/>
          <w:iCs/>
          <w:sz w:val="24"/>
          <w:szCs w:val="24"/>
        </w:rPr>
        <w:t>A ciascuno di noi, tuttavia, è stata data la grazia secondo la misura del dono di Cristo. Per questo è detto: Asceso in alto, ha portato con sé prigionieri,</w:t>
      </w:r>
      <w:r w:rsidR="00EF7DB8" w:rsidRPr="00DF7634">
        <w:rPr>
          <w:rFonts w:ascii="Arial" w:hAnsi="Arial"/>
          <w:i/>
          <w:iCs/>
          <w:sz w:val="24"/>
          <w:szCs w:val="24"/>
        </w:rPr>
        <w:t xml:space="preserve"> </w:t>
      </w:r>
      <w:r w:rsidRPr="00DF7634">
        <w:rPr>
          <w:rFonts w:ascii="Arial" w:hAnsi="Arial"/>
          <w:i/>
          <w:iCs/>
          <w:sz w:val="24"/>
          <w:szCs w:val="24"/>
        </w:rPr>
        <w:t xml:space="preserve">ha </w:t>
      </w:r>
      <w:r w:rsidRPr="00DF7634">
        <w:rPr>
          <w:rFonts w:ascii="Arial" w:hAnsi="Arial"/>
          <w:i/>
          <w:iCs/>
          <w:sz w:val="24"/>
          <w:szCs w:val="24"/>
        </w:rPr>
        <w:lastRenderedPageBreak/>
        <w:t xml:space="preserve">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13C87D0"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4A33157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4CC884C" w14:textId="11225771"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Guai a voi, scribi e farisei ipocriti, che pagate la decima sulla menta, sull’</w:t>
      </w:r>
      <w:r w:rsidR="0076171F" w:rsidRPr="00DF7634">
        <w:rPr>
          <w:rFonts w:ascii="Arial" w:hAnsi="Arial"/>
          <w:i/>
          <w:iCs/>
          <w:sz w:val="24"/>
          <w:szCs w:val="24"/>
        </w:rPr>
        <w:t>aneto</w:t>
      </w:r>
      <w:r w:rsidRPr="00DF7634">
        <w:rPr>
          <w:rFonts w:ascii="Arial" w:hAnsi="Arial"/>
          <w:i/>
          <w:iCs/>
          <w:sz w:val="24"/>
          <w:szCs w:val="24"/>
        </w:rPr>
        <w:t xml:space="preserve"> e sul </w:t>
      </w:r>
      <w:r w:rsidR="0076171F" w:rsidRPr="00DF7634">
        <w:rPr>
          <w:rFonts w:ascii="Arial" w:hAnsi="Arial"/>
          <w:i/>
          <w:iCs/>
          <w:sz w:val="24"/>
          <w:szCs w:val="24"/>
        </w:rPr>
        <w:t>cumino</w:t>
      </w:r>
      <w:r w:rsidRPr="00DF7634">
        <w:rPr>
          <w:rFonts w:ascii="Arial" w:hAnsi="Arial"/>
          <w:i/>
          <w:iCs/>
          <w:sz w:val="24"/>
          <w:szCs w:val="24"/>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5595994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Mentre stava parlando, un fariseo lo invitò a pranzo. Egli andò e si mise a tavola. Il fariseo vide e si meravigliò che non avesse fatto le abluzioni prima del pranzo. Allora il Signore gli disse: «Voi farisei pulite l’esterno del bicchiere e del piatto, </w:t>
      </w:r>
      <w:r w:rsidRPr="00DF7634">
        <w:rPr>
          <w:rFonts w:ascii="Arial" w:hAnsi="Arial"/>
          <w:i/>
          <w:iCs/>
          <w:sz w:val="24"/>
          <w:szCs w:val="24"/>
        </w:rPr>
        <w:lastRenderedPageBreak/>
        <w:t>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6727536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6AB758E1"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Secondo servizio: far crescere il Corpo di Cristo. </w:t>
      </w:r>
      <w:r w:rsidRPr="00DF7634">
        <w:rPr>
          <w:rFonts w:ascii="Arial" w:hAnsi="Arial"/>
          <w:sz w:val="24"/>
          <w:szCs w:val="24"/>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16D98E00" w14:textId="10CC251C"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Qual è la conseguenza di questo nostro pensiero? La decrescita della Chiesa. Dal suo albero ora si tolgono </w:t>
      </w:r>
      <w:r w:rsidR="0076171F" w:rsidRPr="00DF7634">
        <w:rPr>
          <w:rFonts w:ascii="Arial" w:hAnsi="Arial"/>
          <w:sz w:val="24"/>
          <w:szCs w:val="24"/>
        </w:rPr>
        <w:t>alcuni fogli</w:t>
      </w:r>
      <w:r w:rsidRPr="00DF7634">
        <w:rPr>
          <w:rFonts w:ascii="Arial" w:hAnsi="Arial"/>
          <w:sz w:val="24"/>
          <w:szCs w:val="24"/>
        </w:rPr>
        <w:t>,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33295CC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w:t>
      </w:r>
      <w:r w:rsidRPr="00DF7634">
        <w:rPr>
          <w:rFonts w:ascii="Arial" w:hAnsi="Arial"/>
          <w:i/>
          <w:iCs/>
          <w:sz w:val="24"/>
          <w:szCs w:val="24"/>
        </w:rPr>
        <w:lastRenderedPageBreak/>
        <w:t>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54DA3DA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537B077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31D9CF4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w:t>
      </w:r>
      <w:r w:rsidRPr="00DF7634">
        <w:rPr>
          <w:rFonts w:ascii="Arial" w:hAnsi="Arial"/>
          <w:i/>
          <w:iCs/>
          <w:sz w:val="24"/>
          <w:szCs w:val="24"/>
        </w:rPr>
        <w:lastRenderedPageBreak/>
        <w:t xml:space="preserve">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0BF26E8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6E8600C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25D9FD03"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36CC20A6" w14:textId="4898410E"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Terzo servizio: custodire il Corpo di Cristo.</w:t>
      </w:r>
      <w:r w:rsidR="00EF7DB8" w:rsidRPr="00DF7634">
        <w:rPr>
          <w:rFonts w:ascii="Arial" w:hAnsi="Arial"/>
          <w:i/>
          <w:iCs/>
          <w:sz w:val="24"/>
          <w:szCs w:val="24"/>
        </w:rPr>
        <w:t xml:space="preserve"> </w:t>
      </w:r>
      <w:r w:rsidRPr="00DF7634">
        <w:rPr>
          <w:rFonts w:ascii="Arial" w:hAnsi="Arial"/>
          <w:sz w:val="24"/>
          <w:szCs w:val="24"/>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w:t>
      </w:r>
      <w:r w:rsidRPr="00DF7634">
        <w:rPr>
          <w:rFonts w:ascii="Arial" w:hAnsi="Arial"/>
          <w:sz w:val="24"/>
          <w:szCs w:val="24"/>
        </w:rPr>
        <w:lastRenderedPageBreak/>
        <w:t>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500D61DC"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 xml:space="preserve">Prima Lettera ai Corinzi. </w:t>
      </w:r>
    </w:p>
    <w:p w14:paraId="2C7021C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4CD3FA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31102B3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545670E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33680A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w:t>
      </w:r>
      <w:r w:rsidRPr="00DF7634">
        <w:rPr>
          <w:rFonts w:ascii="Arial" w:hAnsi="Arial"/>
          <w:i/>
          <w:iCs/>
          <w:sz w:val="24"/>
          <w:szCs w:val="24"/>
        </w:rPr>
        <w:lastRenderedPageBreak/>
        <w:t>eravate alcuni di voi! Ma siete stati lavati, siete stati santificati, siete stati giustificati nel nome del Signore Gesù Cristo e nello Spirito del nostro Dio.</w:t>
      </w:r>
    </w:p>
    <w:p w14:paraId="2CF135C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CA8908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29BD22D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57EF95B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D4F32A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256C16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55456D1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637811A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104A513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0E1B90F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52960F1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1CE467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w:t>
      </w:r>
      <w:r w:rsidRPr="00DF7634">
        <w:rPr>
          <w:rFonts w:ascii="Arial" w:hAnsi="Arial"/>
          <w:i/>
          <w:iCs/>
          <w:sz w:val="24"/>
          <w:szCs w:val="24"/>
        </w:rPr>
        <w:lastRenderedPageBreak/>
        <w:t xml:space="preserve">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41712967"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 xml:space="preserve">Lettera ai Galati. </w:t>
      </w:r>
    </w:p>
    <w:p w14:paraId="2D4E31C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BD8859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C89098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0406C6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628C2AE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65788B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572473F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2C81163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F3DBC6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E72A54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7F3A414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78E6D6A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4AC65FD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w:t>
      </w:r>
      <w:r w:rsidRPr="00DF7634">
        <w:rPr>
          <w:rFonts w:ascii="Arial" w:hAnsi="Arial"/>
          <w:i/>
          <w:iCs/>
          <w:sz w:val="24"/>
          <w:szCs w:val="24"/>
        </w:rPr>
        <w:lastRenderedPageBreak/>
        <w:t xml:space="preserve">del Signore nostro Gesù Cristo sia con il vostro spirito, fratelli. Amen (Gal 6,1-18). </w:t>
      </w:r>
    </w:p>
    <w:p w14:paraId="3756E550"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Sarebbe sufficiente un po’ di fortezza nello Spirito Santo e potremmo abbattere oggi quel grande muro di confusione e di equivoci che sta riducendo in cenere ogni verità di Cristo e della Chiesa. </w:t>
      </w:r>
    </w:p>
    <w:p w14:paraId="1BA808BA" w14:textId="73937EFA"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Oggi serpeggia </w:t>
      </w:r>
      <w:r w:rsidR="0076171F" w:rsidRPr="00DF7634">
        <w:rPr>
          <w:rFonts w:ascii="Arial" w:hAnsi="Arial"/>
          <w:sz w:val="24"/>
          <w:szCs w:val="24"/>
        </w:rPr>
        <w:t>nel cuore</w:t>
      </w:r>
      <w:r w:rsidRPr="00DF7634">
        <w:rPr>
          <w:rFonts w:ascii="Arial" w:hAnsi="Arial"/>
          <w:sz w:val="24"/>
          <w:szCs w:val="24"/>
        </w:rPr>
        <w:t xml:space="preserve">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w:t>
      </w:r>
      <w:r w:rsidR="00EF7DB8" w:rsidRPr="00DF7634">
        <w:rPr>
          <w:rFonts w:ascii="Arial" w:hAnsi="Arial"/>
          <w:sz w:val="24"/>
          <w:szCs w:val="24"/>
        </w:rPr>
        <w:t xml:space="preserve"> </w:t>
      </w:r>
      <w:r w:rsidRPr="00DF7634">
        <w:rPr>
          <w:rFonts w:ascii="Arial" w:hAnsi="Arial"/>
          <w:sz w:val="24"/>
          <w:szCs w:val="24"/>
        </w:rPr>
        <w:t>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1863992C" w14:textId="7B42E7B6"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w:t>
      </w:r>
      <w:r w:rsidR="00EF7DB8" w:rsidRPr="00DF7634">
        <w:rPr>
          <w:rFonts w:ascii="Arial" w:hAnsi="Arial"/>
          <w:sz w:val="24"/>
          <w:szCs w:val="24"/>
        </w:rPr>
        <w:t xml:space="preserve"> </w:t>
      </w:r>
      <w:r w:rsidRPr="00DF7634">
        <w:rPr>
          <w:rFonts w:ascii="Arial" w:hAnsi="Arial"/>
          <w:sz w:val="24"/>
          <w:szCs w:val="24"/>
        </w:rPr>
        <w:t>corretta</w:t>
      </w:r>
      <w:r w:rsidR="00EF7DB8" w:rsidRPr="00DF7634">
        <w:rPr>
          <w:rFonts w:ascii="Arial" w:hAnsi="Arial"/>
          <w:sz w:val="24"/>
          <w:szCs w:val="24"/>
        </w:rPr>
        <w:t xml:space="preserve"> </w:t>
      </w:r>
      <w:r w:rsidRPr="00DF7634">
        <w:rPr>
          <w:rFonts w:ascii="Arial" w:hAnsi="Arial"/>
          <w:sz w:val="24"/>
          <w:szCs w:val="24"/>
        </w:rPr>
        <w:t xml:space="preserve">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3FF7D90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w:t>
      </w:r>
      <w:r w:rsidRPr="00DF7634">
        <w:rPr>
          <w:rFonts w:ascii="Arial" w:hAnsi="Arial"/>
          <w:sz w:val="24"/>
          <w:szCs w:val="24"/>
        </w:rPr>
        <w:lastRenderedPageBreak/>
        <w:t xml:space="preserve">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224E4D58"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(Nequit simul esse et non esse).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30F9F45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w:t>
      </w:r>
      <w:r w:rsidRPr="00DF7634">
        <w:rPr>
          <w:rFonts w:ascii="Arial" w:hAnsi="Arial"/>
          <w:sz w:val="24"/>
          <w:szCs w:val="24"/>
        </w:rPr>
        <w:lastRenderedPageBreak/>
        <w:t xml:space="preserve">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001FC9D6"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5E8EBF80"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Prima modalità:</w:t>
      </w:r>
      <w:r w:rsidRPr="00DF7634">
        <w:rPr>
          <w:rFonts w:ascii="Arial" w:hAnsi="Arial"/>
          <w:sz w:val="24"/>
          <w:szCs w:val="24"/>
        </w:rPr>
        <w:t xml:space="preserve">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25558A83" w14:textId="7622E020"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Seconda modalità</w:t>
      </w:r>
      <w:r w:rsidRPr="00DF7634">
        <w:rPr>
          <w:rFonts w:ascii="Arial" w:hAnsi="Arial"/>
          <w:sz w:val="24"/>
          <w:szCs w:val="24"/>
        </w:rPr>
        <w:t>: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w:t>
      </w:r>
      <w:r w:rsidR="00EF7DB8" w:rsidRPr="00DF7634">
        <w:rPr>
          <w:rFonts w:ascii="Arial" w:hAnsi="Arial"/>
          <w:sz w:val="24"/>
          <w:szCs w:val="24"/>
        </w:rPr>
        <w:t xml:space="preserve"> </w:t>
      </w:r>
      <w:r w:rsidRPr="00DF7634">
        <w:rPr>
          <w:rFonts w:ascii="Arial" w:hAnsi="Arial"/>
          <w:sz w:val="24"/>
          <w:szCs w:val="24"/>
        </w:rPr>
        <w:t xml:space="preserve">Così si possono perpetrare i più grandi delitti, giustificati su un diritto divino e su un Korbàn esistenti sono nella mente di quanti si appellano ad essi. E di queste cose – diceva Gesù – voi ne fate molte. Oggi questa metodologia e stile universale. </w:t>
      </w:r>
    </w:p>
    <w:p w14:paraId="5DAF92DD"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w:t>
      </w:r>
      <w:r w:rsidRPr="00DF7634">
        <w:rPr>
          <w:rFonts w:ascii="Arial" w:hAnsi="Arial"/>
          <w:sz w:val="24"/>
          <w:szCs w:val="24"/>
        </w:rPr>
        <w:lastRenderedPageBreak/>
        <w:t>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w:t>
      </w:r>
    </w:p>
    <w:p w14:paraId="33A208D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«Badate che nessuno vi inganni! Molti infatti verranno nel mio nome, dicendo: “Io sono il Cristo”, e trarranno molti in inganno”» (Mt 24,4-5). </w:t>
      </w:r>
    </w:p>
    <w:p w14:paraId="6A3B0BA8"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763B1228"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53347879"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Quarto servizio: difendere il Corpo di Cristo. </w:t>
      </w:r>
      <w:r w:rsidRPr="00DF7634">
        <w:rPr>
          <w:rFonts w:ascii="Arial" w:hAnsi="Arial"/>
          <w:sz w:val="24"/>
          <w:szCs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1EFEA22F"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 xml:space="preserve">Prima Lettera a Timoteo: </w:t>
      </w:r>
    </w:p>
    <w:p w14:paraId="29A0B1F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14D79F0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Una vedova sia iscritta nel catalogo delle vedove quando abbia non meno di sessant’anni, sia moglie di un solo uomo, sia conosciuta per le sue opere buone: abbia cioè allevato figli, praticato l’ospitalità, lavato i piedi ai santi, sia venuta in </w:t>
      </w:r>
      <w:r w:rsidRPr="00DF7634">
        <w:rPr>
          <w:rFonts w:ascii="Arial" w:hAnsi="Arial"/>
          <w:i/>
          <w:iCs/>
          <w:sz w:val="24"/>
          <w:szCs w:val="24"/>
        </w:rPr>
        <w:lastRenderedPageBreak/>
        <w:t>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2EFDA58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53C39317" w14:textId="337EED3F"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w:t>
      </w:r>
      <w:r w:rsidR="00EF7DB8" w:rsidRPr="00DF7634">
        <w:rPr>
          <w:rFonts w:ascii="Arial" w:hAnsi="Arial"/>
          <w:i/>
          <w:iCs/>
          <w:sz w:val="24"/>
          <w:szCs w:val="24"/>
        </w:rPr>
        <w:t xml:space="preserve"> </w:t>
      </w:r>
    </w:p>
    <w:p w14:paraId="10EEC6E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335154D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522FF26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147230E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7BCAFA9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Davanti a Dio, che dà vita a tutte le cose, e a Gesù Cristo, che ha dato la sua bella testimonianza davanti a Ponzio Pilato, ti ordino di conservare senza </w:t>
      </w:r>
      <w:r w:rsidRPr="00DF7634">
        <w:rPr>
          <w:rFonts w:ascii="Arial" w:hAnsi="Arial"/>
          <w:i/>
          <w:iCs/>
          <w:sz w:val="24"/>
          <w:szCs w:val="24"/>
        </w:rPr>
        <w:lastRenderedPageBreak/>
        <w:t>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34FB4EB0" w14:textId="36B0D5D2"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 quelli che sono ricchi in questo mondo ordina di non essere orgogliosi, di non porre la speranza nell’instabilità delle ricchezze, ma in Dio, che tutto ci dà con abbondanza perché</w:t>
      </w:r>
      <w:r w:rsidR="00EF7DB8" w:rsidRPr="00DF7634">
        <w:rPr>
          <w:rFonts w:ascii="Arial" w:hAnsi="Arial"/>
          <w:i/>
          <w:iCs/>
          <w:sz w:val="24"/>
          <w:szCs w:val="24"/>
        </w:rPr>
        <w:t xml:space="preserve"> </w:t>
      </w:r>
      <w:r w:rsidRPr="00DF7634">
        <w:rPr>
          <w:rFonts w:ascii="Arial" w:hAnsi="Arial"/>
          <w:i/>
          <w:iCs/>
          <w:sz w:val="24"/>
          <w:szCs w:val="24"/>
        </w:rPr>
        <w:t xml:space="preserve">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280690D4" w14:textId="78F998F0"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Seconda Lettera a Timoteo.</w:t>
      </w:r>
      <w:r w:rsidR="00EF7DB8" w:rsidRPr="00DF7634">
        <w:rPr>
          <w:rFonts w:ascii="Arial" w:hAnsi="Arial"/>
          <w:i/>
          <w:iCs/>
          <w:sz w:val="24"/>
          <w:szCs w:val="24"/>
        </w:rPr>
        <w:t xml:space="preserve"> </w:t>
      </w:r>
    </w:p>
    <w:p w14:paraId="1EEED52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B74259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1D2E55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2B4885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2DEDCEC"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Se vogliamo conoscere nella più pura e alta verità come si difende il Corpo di Cristo dobbiamo ricorrere al Vangelo secondo Giovanni. In questo Vangelo Cristo stesso ci rivela come Lui difende le sue pecore dinanzi al lupo:</w:t>
      </w:r>
    </w:p>
    <w:p w14:paraId="6ACE44D7"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Vangelo secondo Giovanni.</w:t>
      </w:r>
    </w:p>
    <w:p w14:paraId="0633D6B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DC189B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4CC294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757C0A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C860A2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7D3F507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00FE6263"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3A112756"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lastRenderedPageBreak/>
        <w:t xml:space="preserve">Libro dell’Esodo. </w:t>
      </w:r>
    </w:p>
    <w:p w14:paraId="3F1EF10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1105B6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B8E4B9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6CF5BD6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2A7046C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30580DD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D17F13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w:t>
      </w:r>
      <w:r w:rsidRPr="00DF7634">
        <w:rPr>
          <w:rFonts w:ascii="Arial" w:hAnsi="Arial"/>
          <w:i/>
          <w:iCs/>
          <w:sz w:val="24"/>
          <w:szCs w:val="24"/>
        </w:rPr>
        <w:lastRenderedPageBreak/>
        <w:t>io dissi: “Chi ha dell’oro? Toglietevelo!”. Essi me lo hanno dato; io l’ho gettato nel fuoco e ne è uscito questo vitello».</w:t>
      </w:r>
    </w:p>
    <w:p w14:paraId="5A8E558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172ED0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50FB59F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55B641D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4C081C3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6E3008C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Mosè disse al Signore: «Vedi, tu mi ordini: “Fa’ salire questo popolo”, ma non mi hai indicato chi manderai con me; eppure hai detto: “Ti ho conosciuto per nome, anzi hai trovato grazia ai miei occhi”. Ora, se davvero ho trovato grazia ai tuoi </w:t>
      </w:r>
      <w:r w:rsidRPr="00DF7634">
        <w:rPr>
          <w:rFonts w:ascii="Arial" w:hAnsi="Arial"/>
          <w:i/>
          <w:iCs/>
          <w:sz w:val="24"/>
          <w:szCs w:val="24"/>
        </w:rPr>
        <w:lastRenderedPageBreak/>
        <w:t>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43CEACF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6ACE4962"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Quinto servizio: con profondo convincimento. </w:t>
      </w:r>
      <w:r w:rsidRPr="00DF7634">
        <w:rPr>
          <w:rFonts w:ascii="Arial" w:hAnsi="Arial"/>
          <w:sz w:val="24"/>
          <w:szCs w:val="24"/>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06E223A6"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 xml:space="preserve">Libro del profeta Ezechiele: </w:t>
      </w:r>
    </w:p>
    <w:p w14:paraId="2C7E524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w:t>
      </w:r>
      <w:r w:rsidRPr="00DF7634">
        <w:rPr>
          <w:rFonts w:ascii="Arial" w:hAnsi="Arial"/>
          <w:i/>
          <w:iCs/>
          <w:sz w:val="24"/>
          <w:szCs w:val="24"/>
        </w:rPr>
        <w:lastRenderedPageBreak/>
        <w:t>cerca della pecora perduta e ricondurrò all’ovile quella smarrita, fascerò quella ferita e curerò quella malata, avrò cura della grassa e della forte; le pascerò con giustizia.</w:t>
      </w:r>
    </w:p>
    <w:p w14:paraId="05271F6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8EC48F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BB845C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759F4E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311432C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6EEDE538"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 xml:space="preserve">Lettera ai Romani. </w:t>
      </w:r>
    </w:p>
    <w:p w14:paraId="377F942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w:t>
      </w:r>
      <w:r w:rsidRPr="00DF7634">
        <w:rPr>
          <w:rFonts w:ascii="Arial" w:hAnsi="Arial"/>
          <w:i/>
          <w:iCs/>
          <w:sz w:val="24"/>
          <w:szCs w:val="24"/>
        </w:rPr>
        <w:lastRenderedPageBreak/>
        <w:t>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34624FF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3AA377E0"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Sesto servizio: con perfetta esemplarità. </w:t>
      </w:r>
      <w:r w:rsidRPr="00DF7634">
        <w:rPr>
          <w:rFonts w:ascii="Arial" w:hAnsi="Arial"/>
          <w:sz w:val="24"/>
          <w:szCs w:val="24"/>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2C3A937C"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 xml:space="preserve">Seconda Lettera ai Corinzi. </w:t>
      </w:r>
    </w:p>
    <w:p w14:paraId="5E38BDF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41DD406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5FFC1FFB"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 xml:space="preserve">Lettera ai Filippesi. </w:t>
      </w:r>
    </w:p>
    <w:p w14:paraId="6663D059" w14:textId="6B4F6F2C"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EF7DB8" w:rsidRPr="00DF7634">
        <w:rPr>
          <w:rFonts w:ascii="Arial" w:hAnsi="Arial"/>
          <w:i/>
          <w:iCs/>
          <w:sz w:val="24"/>
          <w:szCs w:val="24"/>
        </w:rPr>
        <w:t xml:space="preserve"> </w:t>
      </w:r>
      <w:r w:rsidRPr="00DF7634">
        <w:rPr>
          <w:rFonts w:ascii="Arial" w:hAnsi="Arial"/>
          <w:i/>
          <w:iCs/>
          <w:sz w:val="24"/>
          <w:szCs w:val="24"/>
        </w:rPr>
        <w:t xml:space="preserve">l’essere come Dio, ma svuotò se stesso assumendo una condizione di servo, diventando simile agli uomini. </w:t>
      </w:r>
      <w:r w:rsidRPr="00DF7634">
        <w:rPr>
          <w:rFonts w:ascii="Arial" w:hAnsi="Arial"/>
          <w:i/>
          <w:iCs/>
          <w:sz w:val="24"/>
          <w:szCs w:val="24"/>
        </w:rPr>
        <w:lastRenderedPageBreak/>
        <w:t xml:space="preserve">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E3CE35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20E94D01" w14:textId="0DBDA8AC"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Settimo servizio: sotto il governo dello Spirito Santo. </w:t>
      </w:r>
      <w:r w:rsidRPr="00DF7634">
        <w:rPr>
          <w:rFonts w:ascii="Arial" w:hAnsi="Arial"/>
          <w:sz w:val="24"/>
          <w:szCs w:val="24"/>
        </w:rPr>
        <w:t>Cosa è il governo dello Spirito Santo? Esso altro non è se non l’accoglienza dello Spirito Santo in noi perché conduca la nostra vita secondo la sua volontà, ci renda testimoni dell’amore di Cristo facendoci amare con il suo cuore e</w:t>
      </w:r>
      <w:r w:rsidR="00EF7DB8" w:rsidRPr="00DF7634">
        <w:rPr>
          <w:rFonts w:ascii="Arial" w:hAnsi="Arial"/>
          <w:sz w:val="24"/>
          <w:szCs w:val="24"/>
        </w:rPr>
        <w:t xml:space="preserve"> </w:t>
      </w:r>
      <w:r w:rsidRPr="00DF7634">
        <w:rPr>
          <w:rFonts w:ascii="Arial" w:hAnsi="Arial"/>
          <w:sz w:val="24"/>
          <w:szCs w:val="24"/>
        </w:rPr>
        <w:t>conducendoci sulle vie del mondo dove Lui vuole che il Vangelo venga annunciato. Ecco come l’Apostolo Paolo rivela questa verità.</w:t>
      </w:r>
    </w:p>
    <w:p w14:paraId="313BEA25"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Atti degli Apostoli.</w:t>
      </w:r>
    </w:p>
    <w:p w14:paraId="62924B8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216976A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65FAC0D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5FC594F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39F151F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79E1BF4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6473E52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4D29F0D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w:t>
      </w:r>
      <w:r w:rsidRPr="00DF7634">
        <w:rPr>
          <w:rFonts w:ascii="Arial" w:hAnsi="Arial"/>
          <w:i/>
          <w:iCs/>
          <w:sz w:val="24"/>
          <w:szCs w:val="24"/>
        </w:rPr>
        <w:lastRenderedPageBreak/>
        <w:t>purché conduca a termine la mia corsa e il servizio che mi fu affidato dal Signore Gesù, di dare testimonianza al vangelo della grazia di Dio.</w:t>
      </w:r>
    </w:p>
    <w:p w14:paraId="5D09376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459E64D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Tutta la missione dell’Apostolo Paolo nasce dal cuore dello Spirito Santo e dal cuore dello Spirito santo è sempre illuminata, guidata, sorretta, spronata.</w:t>
      </w:r>
    </w:p>
    <w:p w14:paraId="688EAB4C"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Atti degli Apostoli.</w:t>
      </w:r>
    </w:p>
    <w:p w14:paraId="444E68B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0F14E43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2F84E03D"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Se il nostro servizio non è servizio governato interamente dallo Spirito Santo, non possiamo produrre frutti di salvezza cristologica, perché manchiamo della nostra dimensione </w:t>
      </w:r>
      <w:r w:rsidRPr="00DF7634">
        <w:rPr>
          <w:rFonts w:ascii="Arial" w:hAnsi="Arial"/>
          <w:sz w:val="24"/>
          <w:szCs w:val="24"/>
        </w:rPr>
        <w:lastRenderedPageBreak/>
        <w:t xml:space="preserve">pneumatologica. Gesù è il governato dallo Spirito Santo e anche ogni suo discepolo dovrà essere il governato dallo Spirito Santo. </w:t>
      </w:r>
    </w:p>
    <w:p w14:paraId="179B431A"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Ottavo servizio: interessamento per ogni fedele in Cristo. </w:t>
      </w:r>
      <w:r w:rsidRPr="00DF7634">
        <w:rPr>
          <w:rFonts w:ascii="Arial" w:hAnsi="Arial"/>
          <w:sz w:val="24"/>
          <w:szCs w:val="24"/>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3A6A061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Lettera ai Romani. </w:t>
      </w:r>
    </w:p>
    <w:p w14:paraId="1078DC2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07A198D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5D70073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2DD22798"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L’Apostolo Paolo è come il sommo sacerdote dell’Antico Testamento. Il sommo sacerdote portava sul petto, quando indossava gli abita sacerdotali, tutte le tribù d’Israele. L’Apostolo Paolo porta nel cuore ogni membro del Corpo di Cristo.</w:t>
      </w:r>
    </w:p>
    <w:p w14:paraId="7245BECB"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 xml:space="preserve">Libro dell’Esodo. </w:t>
      </w:r>
    </w:p>
    <w:p w14:paraId="78B5640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61CAA114" w14:textId="1BB65C54"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w:t>
      </w:r>
      <w:r w:rsidR="0076171F" w:rsidRPr="00DF7634">
        <w:rPr>
          <w:rFonts w:ascii="Arial" w:hAnsi="Arial"/>
          <w:i/>
          <w:iCs/>
          <w:sz w:val="24"/>
          <w:szCs w:val="24"/>
        </w:rPr>
        <w:t>agata</w:t>
      </w:r>
      <w:r w:rsidRPr="00DF7634">
        <w:rPr>
          <w:rFonts w:ascii="Arial" w:hAnsi="Arial"/>
          <w:i/>
          <w:iCs/>
          <w:sz w:val="24"/>
          <w:szCs w:val="24"/>
        </w:rPr>
        <w:t xml:space="preserve">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35925BF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4ADE5165"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w:t>
      </w:r>
      <w:r w:rsidRPr="00DF7634">
        <w:rPr>
          <w:rFonts w:ascii="Arial" w:hAnsi="Arial"/>
          <w:sz w:val="24"/>
          <w:szCs w:val="24"/>
        </w:rPr>
        <w:lastRenderedPageBreak/>
        <w:t>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4DE55A8B"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Nono servizio: la sua carità cristologica senza misura. </w:t>
      </w:r>
      <w:r w:rsidRPr="00DF7634">
        <w:rPr>
          <w:rFonts w:ascii="Arial" w:hAnsi="Arial"/>
          <w:sz w:val="24"/>
          <w:szCs w:val="24"/>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72CF71F1"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Lettera ai Galati.</w:t>
      </w:r>
    </w:p>
    <w:p w14:paraId="1B53168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Sono stato crocifisso con Cristo, e non vivo più io, ma Cristo vive in me. E questa vita, che io vivo nel corpo, la vivo nella fede del Figlio di Dio, che mi ha amato e ha consegnato se stesso per me (Gal 2,19-20). </w:t>
      </w:r>
    </w:p>
    <w:p w14:paraId="5D93E2C7"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0D6FCCCE"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Prima Lettera ai Corinzi.</w:t>
      </w:r>
    </w:p>
    <w:p w14:paraId="1510AC8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3BB707D7"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Lettera ai Romani.</w:t>
      </w:r>
    </w:p>
    <w:p w14:paraId="77B48C4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64779E4B" w14:textId="3C979FD8"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w:t>
      </w:r>
      <w:r w:rsidR="0076171F" w:rsidRPr="00DF7634">
        <w:rPr>
          <w:rFonts w:ascii="Arial" w:hAnsi="Arial"/>
          <w:sz w:val="24"/>
          <w:szCs w:val="24"/>
        </w:rPr>
        <w:t>nei nostri</w:t>
      </w:r>
      <w:r w:rsidRPr="00DF7634">
        <w:rPr>
          <w:rFonts w:ascii="Arial" w:hAnsi="Arial"/>
          <w:sz w:val="24"/>
          <w:szCs w:val="24"/>
        </w:rPr>
        <w:t xml:space="preserve"> cuori. L’amore può essere </w:t>
      </w:r>
      <w:r w:rsidRPr="00DF7634">
        <w:rPr>
          <w:rFonts w:ascii="Arial" w:hAnsi="Arial"/>
          <w:sz w:val="24"/>
          <w:szCs w:val="24"/>
        </w:rPr>
        <w:lastRenderedPageBreak/>
        <w:t>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5C009D27"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 xml:space="preserve">Lettera ai Romani. </w:t>
      </w:r>
    </w:p>
    <w:p w14:paraId="1E99CF5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DB30A5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Possiamo affermare che attraverso l’Apostolo Paolo Cristo Gesù ha potuto amare senza trovare mai nessun ostacolo. Lui si è dato tutto a Cristo e Cristo si è dato interamente a Lui e questo dono vicendevole è avvenuto nello Spirito Santo.</w:t>
      </w:r>
    </w:p>
    <w:p w14:paraId="28A0F3D1" w14:textId="568B1B19"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Decimo servizio: la sua preghiera per una vera fede cristologica. </w:t>
      </w:r>
      <w:r w:rsidRPr="00DF7634">
        <w:rPr>
          <w:rFonts w:ascii="Arial" w:hAnsi="Arial"/>
          <w:sz w:val="24"/>
          <w:szCs w:val="24"/>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w:t>
      </w:r>
      <w:r w:rsidR="00EF7DB8" w:rsidRPr="00DF7634">
        <w:rPr>
          <w:rFonts w:ascii="Arial" w:hAnsi="Arial"/>
          <w:sz w:val="24"/>
          <w:szCs w:val="24"/>
        </w:rPr>
        <w:t xml:space="preserve"> </w:t>
      </w:r>
      <w:r w:rsidRPr="00DF7634">
        <w:rPr>
          <w:rFonts w:ascii="Arial" w:hAnsi="Arial"/>
          <w:sz w:val="24"/>
          <w:szCs w:val="24"/>
        </w:rPr>
        <w:t>Nulla avviene senza lo Spirito di Dio.</w:t>
      </w:r>
    </w:p>
    <w:p w14:paraId="41B6599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0B97C655" w14:textId="51E0BE6D"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w:t>
      </w:r>
      <w:r w:rsidR="0076171F" w:rsidRPr="00DF7634">
        <w:rPr>
          <w:rFonts w:ascii="Arial" w:hAnsi="Arial"/>
          <w:sz w:val="24"/>
          <w:szCs w:val="24"/>
        </w:rPr>
        <w:t>due più gravi assenze</w:t>
      </w:r>
      <w:r w:rsidRPr="00DF7634">
        <w:rPr>
          <w:rFonts w:ascii="Arial" w:hAnsi="Arial"/>
          <w:sz w:val="24"/>
          <w:szCs w:val="24"/>
        </w:rPr>
        <w:t xml:space="preserve">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58A06180" w14:textId="3172FFF8"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Quando si toglie Cristo dalla vera fede? </w:t>
      </w:r>
      <w:r w:rsidRPr="00DF7634">
        <w:rPr>
          <w:rFonts w:ascii="Arial" w:hAnsi="Arial"/>
          <w:sz w:val="24"/>
          <w:szCs w:val="24"/>
        </w:rPr>
        <w:t>Quando si annunciano, si propongono, si affermano, si insegnano, si indicano</w:t>
      </w:r>
      <w:r w:rsidR="00EF7DB8" w:rsidRPr="00DF7634">
        <w:rPr>
          <w:rFonts w:ascii="Arial" w:hAnsi="Arial"/>
          <w:sz w:val="24"/>
          <w:szCs w:val="24"/>
        </w:rPr>
        <w:t xml:space="preserve"> </w:t>
      </w:r>
      <w:r w:rsidRPr="00DF7634">
        <w:rPr>
          <w:rFonts w:ascii="Arial" w:hAnsi="Arial"/>
          <w:sz w:val="24"/>
          <w:szCs w:val="24"/>
        </w:rPr>
        <w:t>vie alternative per la salvezza. Quando si spoglia Cristo Gesù della sua più pura e santa verità. Possiamo così parafrasare il primo comandamento: “Io, Gesù il Nazareno, sono Colui che ti ha liberato dalla morte eterna pagando per te il tuo debito contratto dinanzi al Padre mio, non avrai né altri Redentori e né altri Salvatori dinanzi a me”.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1BC9554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15DA30BC"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6E8C53E4"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 xml:space="preserve">Fede: </w:t>
      </w:r>
    </w:p>
    <w:p w14:paraId="187B497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w:t>
      </w:r>
      <w:r w:rsidRPr="00DF7634">
        <w:rPr>
          <w:rFonts w:ascii="Arial" w:hAnsi="Arial"/>
          <w:i/>
          <w:iCs/>
          <w:sz w:val="24"/>
          <w:szCs w:val="24"/>
        </w:rPr>
        <w:lastRenderedPageBreak/>
        <w:t xml:space="preserve">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4CBF1D6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5AD7957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w:t>
      </w:r>
      <w:r w:rsidRPr="00DF7634">
        <w:rPr>
          <w:rFonts w:ascii="Arial" w:hAnsi="Arial"/>
          <w:i/>
          <w:iCs/>
          <w:sz w:val="24"/>
          <w:szCs w:val="24"/>
        </w:rPr>
        <w:lastRenderedPageBreak/>
        <w:t xml:space="preserve">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1B8EC88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4FAFE75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2A4BD27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w:t>
      </w:r>
      <w:r w:rsidRPr="00DF7634">
        <w:rPr>
          <w:rFonts w:ascii="Arial" w:hAnsi="Arial"/>
          <w:i/>
          <w:iCs/>
          <w:sz w:val="24"/>
          <w:szCs w:val="24"/>
        </w:rPr>
        <w:lastRenderedPageBreak/>
        <w:t xml:space="preserve">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39D53C5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44781EF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w:t>
      </w:r>
      <w:r w:rsidRPr="00DF7634">
        <w:rPr>
          <w:rFonts w:ascii="Arial" w:hAnsi="Arial"/>
          <w:i/>
          <w:iCs/>
          <w:sz w:val="24"/>
          <w:szCs w:val="24"/>
        </w:rPr>
        <w:lastRenderedPageBreak/>
        <w:t xml:space="preserve">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4F49736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4FDDFA2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11D3B1E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015C6959" w14:textId="61192A7D"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w:t>
      </w:r>
      <w:r w:rsidR="00EF7DB8" w:rsidRPr="00DF7634">
        <w:rPr>
          <w:rFonts w:ascii="Arial" w:hAnsi="Arial"/>
          <w:i/>
          <w:iCs/>
          <w:sz w:val="24"/>
          <w:szCs w:val="24"/>
        </w:rPr>
        <w:t xml:space="preserve"> </w:t>
      </w:r>
      <w:r w:rsidRPr="00DF7634">
        <w:rPr>
          <w:rFonts w:ascii="Arial" w:hAnsi="Arial"/>
          <w:i/>
          <w:iCs/>
          <w:sz w:val="24"/>
          <w:szCs w:val="24"/>
        </w:rPr>
        <w:t>La tua partecipazione alla fede diventi efficace per la conoscenza di tutto il bene che si fa tra voi per Cristo (Fm 1, 6).</w:t>
      </w:r>
    </w:p>
    <w:p w14:paraId="514235ED"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Fedele:</w:t>
      </w:r>
    </w:p>
    <w:p w14:paraId="741BA095" w14:textId="4FC73D83"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Che dunque? Se alcuni non hanno creduto, la loro incredulità può forse annullare la fedeltà di Dio?</w:t>
      </w:r>
      <w:r w:rsidR="00EF7DB8" w:rsidRPr="00DF7634">
        <w:rPr>
          <w:rFonts w:ascii="Arial" w:hAnsi="Arial"/>
          <w:i/>
          <w:iCs/>
          <w:sz w:val="24"/>
          <w:szCs w:val="24"/>
        </w:rPr>
        <w:t xml:space="preserve"> </w:t>
      </w:r>
      <w:r w:rsidRPr="00DF7634">
        <w:rPr>
          <w:rFonts w:ascii="Arial" w:hAnsi="Arial"/>
          <w:i/>
          <w:iCs/>
          <w:sz w:val="24"/>
          <w:szCs w:val="24"/>
        </w:rPr>
        <w:t xml:space="preserve">(Rm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w:t>
      </w:r>
      <w:r w:rsidRPr="00DF7634">
        <w:rPr>
          <w:rFonts w:ascii="Arial" w:hAnsi="Arial"/>
          <w:i/>
          <w:iCs/>
          <w:sz w:val="24"/>
          <w:szCs w:val="24"/>
        </w:rPr>
        <w:lastRenderedPageBreak/>
        <w:t xml:space="preserve">forza per sopportarla (1Cor 10, 13). Come in tutte le comunità dei fedeli, le donne nelle assemblee tacciano perché non è loro permesso parlare; stiano invece sottomesse, come dice anche la legge (1Cor 14, 34). </w:t>
      </w:r>
    </w:p>
    <w:p w14:paraId="62EC777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24B06D3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1F59E3E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Credere: 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w:t>
      </w:r>
      <w:r w:rsidRPr="00DF7634">
        <w:rPr>
          <w:rFonts w:ascii="Arial" w:hAnsi="Arial"/>
          <w:i/>
          <w:iCs/>
          <w:sz w:val="24"/>
          <w:szCs w:val="24"/>
        </w:rPr>
        <w:lastRenderedPageBreak/>
        <w:t xml:space="preserve">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56887BA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4CFD20CB" w14:textId="071F7C13"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w:t>
      </w:r>
      <w:r w:rsidR="00EF7DB8" w:rsidRPr="00DF7634">
        <w:rPr>
          <w:rFonts w:ascii="Arial" w:hAnsi="Arial"/>
          <w:i/>
          <w:iCs/>
          <w:sz w:val="24"/>
          <w:szCs w:val="24"/>
        </w:rPr>
        <w:t xml:space="preserve"> </w:t>
      </w:r>
      <w:r w:rsidRPr="00DF7634">
        <w:rPr>
          <w:rFonts w:ascii="Arial" w:hAnsi="Arial"/>
          <w:i/>
          <w:iCs/>
          <w:sz w:val="24"/>
          <w:szCs w:val="24"/>
        </w:rPr>
        <w:t xml:space="preserve">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w:t>
      </w:r>
      <w:r w:rsidRPr="00DF7634">
        <w:rPr>
          <w:rFonts w:ascii="Arial" w:hAnsi="Arial"/>
          <w:i/>
          <w:iCs/>
          <w:sz w:val="24"/>
          <w:szCs w:val="24"/>
        </w:rPr>
        <w:lastRenderedPageBreak/>
        <w:t xml:space="preserve">dei non iniziati o non credenti, non direbbero forse che siete pazzi? (1Cor 14, 23). Se invece tutti profetassero e sopraggiungesse qualche non credente o un non iniziato, verrebbe convinto del suo errore da tutti, giudicato da tutti (1Cor 14, 24). </w:t>
      </w:r>
    </w:p>
    <w:p w14:paraId="25DFE52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19663DF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0263124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2DC2065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w:t>
      </w:r>
      <w:r w:rsidRPr="00DF7634">
        <w:rPr>
          <w:rFonts w:ascii="Arial" w:hAnsi="Arial"/>
          <w:i/>
          <w:iCs/>
          <w:sz w:val="24"/>
          <w:szCs w:val="24"/>
        </w:rPr>
        <w:lastRenderedPageBreak/>
        <w:t xml:space="preserve">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07790BF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49CC2E70" w14:textId="2E0933D2"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Principio</w:t>
      </w:r>
      <w:r w:rsidRPr="00DF7634">
        <w:rPr>
          <w:rFonts w:ascii="Arial" w:hAnsi="Arial"/>
          <w:sz w:val="24"/>
          <w:szCs w:val="24"/>
        </w:rPr>
        <w:t>.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w:t>
      </w:r>
      <w:r w:rsidR="00EF7DB8" w:rsidRPr="00DF7634">
        <w:rPr>
          <w:rFonts w:ascii="Arial" w:hAnsi="Arial"/>
          <w:sz w:val="24"/>
          <w:szCs w:val="24"/>
        </w:rPr>
        <w:t xml:space="preserve"> </w:t>
      </w:r>
      <w:r w:rsidRPr="00DF7634">
        <w:rPr>
          <w:rFonts w:ascii="Arial" w:hAnsi="Arial"/>
          <w:sz w:val="24"/>
          <w:szCs w:val="24"/>
        </w:rPr>
        <w:t>ci fa per la nostra fede in Colui che Lui un giorno avrebbe mandato (Antico Testamento) e che ha mandato (Nuovo Testamento).</w:t>
      </w:r>
      <w:r w:rsidR="00EF7DB8" w:rsidRPr="00DF7634">
        <w:rPr>
          <w:rFonts w:ascii="Arial" w:hAnsi="Arial"/>
          <w:sz w:val="24"/>
          <w:szCs w:val="24"/>
        </w:rPr>
        <w:t xml:space="preserve"> </w:t>
      </w:r>
      <w:r w:rsidRPr="00DF7634">
        <w:rPr>
          <w:rFonts w:ascii="Arial" w:hAnsi="Arial"/>
          <w:sz w:val="24"/>
          <w:szCs w:val="24"/>
        </w:rPr>
        <w:t xml:space="preserve">Il Salvatore e il Redentore realmente a noi è stato donato. Realmente Lui è venuto ed ha espiato il nostro peccato. </w:t>
      </w:r>
    </w:p>
    <w:p w14:paraId="391E4B44" w14:textId="77777777" w:rsidR="008B4B78" w:rsidRPr="00005B18" w:rsidRDefault="008B4B78" w:rsidP="00661B34">
      <w:pPr>
        <w:spacing w:after="120" w:line="240" w:lineRule="auto"/>
        <w:jc w:val="both"/>
        <w:rPr>
          <w:rFonts w:ascii="Arial" w:hAnsi="Arial"/>
          <w:sz w:val="24"/>
          <w:szCs w:val="24"/>
        </w:rPr>
      </w:pPr>
      <w:r w:rsidRPr="00005B18">
        <w:rPr>
          <w:rFonts w:ascii="Arial" w:hAnsi="Arial"/>
          <w:sz w:val="24"/>
          <w:szCs w:val="24"/>
        </w:rPr>
        <w:t xml:space="preserve">Vangelo secondo Giovanni. </w:t>
      </w:r>
    </w:p>
    <w:p w14:paraId="5A3A3B9B" w14:textId="0718A820"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EF7DB8" w:rsidRPr="00DF7634">
        <w:rPr>
          <w:rFonts w:ascii="Arial" w:hAnsi="Arial"/>
          <w:i/>
          <w:iCs/>
          <w:sz w:val="24"/>
          <w:szCs w:val="24"/>
        </w:rPr>
        <w:t xml:space="preserve"> </w:t>
      </w:r>
      <w:r w:rsidRPr="00DF7634">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070D833A" w14:textId="4A628DBA" w:rsidR="008B4B78" w:rsidRPr="00005B18" w:rsidRDefault="008B4B78" w:rsidP="00661B34">
      <w:pPr>
        <w:spacing w:after="120" w:line="240" w:lineRule="auto"/>
        <w:jc w:val="both"/>
        <w:rPr>
          <w:rFonts w:ascii="Arial" w:hAnsi="Arial"/>
          <w:sz w:val="24"/>
          <w:szCs w:val="24"/>
        </w:rPr>
      </w:pPr>
      <w:r w:rsidRPr="00005B18">
        <w:rPr>
          <w:rFonts w:ascii="Arial" w:hAnsi="Arial"/>
          <w:sz w:val="24"/>
          <w:szCs w:val="24"/>
        </w:rPr>
        <w:t>Lettera ai Colossesi</w:t>
      </w:r>
      <w:r w:rsidR="00005B18">
        <w:rPr>
          <w:rFonts w:ascii="Arial" w:hAnsi="Arial"/>
          <w:sz w:val="24"/>
          <w:szCs w:val="24"/>
        </w:rPr>
        <w:t>:</w:t>
      </w:r>
      <w:r w:rsidRPr="00005B18">
        <w:rPr>
          <w:rFonts w:ascii="Arial" w:hAnsi="Arial"/>
          <w:sz w:val="24"/>
          <w:szCs w:val="24"/>
        </w:rPr>
        <w:t xml:space="preserve"> </w:t>
      </w:r>
    </w:p>
    <w:p w14:paraId="2C6FFA5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w:t>
      </w:r>
      <w:r w:rsidRPr="00DF7634">
        <w:rPr>
          <w:rFonts w:ascii="Arial" w:hAnsi="Arial"/>
          <w:i/>
          <w:iCs/>
          <w:sz w:val="24"/>
          <w:szCs w:val="24"/>
        </w:rPr>
        <w:lastRenderedPageBreak/>
        <w:t xml:space="preserve">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EE3FD99"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Argomentazione</w:t>
      </w:r>
      <w:r w:rsidRPr="00DF7634">
        <w:rPr>
          <w:rFonts w:ascii="Arial" w:hAnsi="Arial"/>
          <w:sz w:val="24"/>
          <w:szCs w:val="24"/>
        </w:rPr>
        <w:t xml:space="preserv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6B84CB8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60818217"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L’Apostolo Paolo: </w:t>
      </w:r>
    </w:p>
    <w:p w14:paraId="63688A17" w14:textId="77777777" w:rsidR="008B4B78" w:rsidRPr="00005B18" w:rsidRDefault="008B4B78" w:rsidP="00661B34">
      <w:pPr>
        <w:spacing w:after="120" w:line="240" w:lineRule="auto"/>
        <w:ind w:left="567" w:right="567"/>
        <w:jc w:val="both"/>
        <w:rPr>
          <w:rFonts w:ascii="Arial" w:hAnsi="Arial"/>
          <w:sz w:val="24"/>
          <w:szCs w:val="24"/>
        </w:rPr>
      </w:pPr>
      <w:r w:rsidRPr="00DF7634">
        <w:rPr>
          <w:rFonts w:ascii="Arial" w:hAnsi="Arial"/>
          <w:i/>
          <w:iCs/>
          <w:sz w:val="24"/>
          <w:szCs w:val="24"/>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w:t>
      </w:r>
      <w:r w:rsidRPr="00005B18">
        <w:rPr>
          <w:rFonts w:ascii="Arial" w:hAnsi="Arial"/>
          <w:sz w:val="24"/>
          <w:szCs w:val="24"/>
        </w:rPr>
        <w:t xml:space="preserve">ire ciascuno di voi (At 20,28-31). </w:t>
      </w:r>
    </w:p>
    <w:p w14:paraId="3C86771D" w14:textId="77777777" w:rsidR="008B4B78" w:rsidRPr="00005B18" w:rsidRDefault="008B4B78" w:rsidP="00661B34">
      <w:pPr>
        <w:spacing w:after="120" w:line="240" w:lineRule="auto"/>
        <w:jc w:val="both"/>
        <w:rPr>
          <w:rFonts w:ascii="Arial" w:hAnsi="Arial"/>
          <w:sz w:val="24"/>
          <w:szCs w:val="24"/>
        </w:rPr>
      </w:pPr>
      <w:r w:rsidRPr="00005B18">
        <w:rPr>
          <w:rFonts w:ascii="Arial" w:hAnsi="Arial"/>
          <w:sz w:val="24"/>
          <w:szCs w:val="24"/>
        </w:rPr>
        <w:t xml:space="preserve">San Giovanni Apostolo: </w:t>
      </w:r>
    </w:p>
    <w:p w14:paraId="0D94567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w:t>
      </w:r>
      <w:r w:rsidRPr="00DF7634">
        <w:rPr>
          <w:rFonts w:ascii="Arial" w:hAnsi="Arial"/>
          <w:i/>
          <w:iCs/>
          <w:sz w:val="24"/>
          <w:szCs w:val="24"/>
        </w:rPr>
        <w:lastRenderedPageBreak/>
        <w:t>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EC5352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E93BAB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46E806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E41CB2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All’angelo della Chiesa che è a Sardi scrivi: “Così parla Colui che possiede i sette spiriti di Dio e le sette stelle. Conosco le tue opere; ti si crede vivo, e sei morto. </w:t>
      </w:r>
      <w:r w:rsidRPr="00DF7634">
        <w:rPr>
          <w:rFonts w:ascii="Arial" w:hAnsi="Arial"/>
          <w:i/>
          <w:iCs/>
          <w:sz w:val="24"/>
          <w:szCs w:val="24"/>
        </w:rPr>
        <w:lastRenderedPageBreak/>
        <w:t>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D1BBD8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C42075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C2113D0" w14:textId="2A0846D5"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Il diritto di Cristo Gesù.</w:t>
      </w:r>
      <w:r w:rsidR="00EF7DB8" w:rsidRPr="00DF7634">
        <w:rPr>
          <w:rFonts w:ascii="Arial" w:hAnsi="Arial"/>
          <w:i/>
          <w:iCs/>
          <w:sz w:val="24"/>
          <w:szCs w:val="24"/>
        </w:rPr>
        <w:t xml:space="preserve"> </w:t>
      </w:r>
      <w:r w:rsidRPr="00DF7634">
        <w:rPr>
          <w:rFonts w:ascii="Arial" w:hAnsi="Arial"/>
          <w:sz w:val="24"/>
          <w:szCs w:val="24"/>
        </w:rPr>
        <w:t>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3C01DFA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Se noi priviamo Cristo Gesù di questo suo essenziale, fondamentale, divino ed umano diritto, non priviamo solo Cristo Gesù, priviamo il mondo intero. Privando il mondo del diritto di conoscere la verità di Cristo, noi condanniamo l’umanità a vivere schiava del peccato, </w:t>
      </w:r>
      <w:r w:rsidRPr="00DF7634">
        <w:rPr>
          <w:rFonts w:ascii="Arial" w:hAnsi="Arial"/>
          <w:sz w:val="24"/>
          <w:szCs w:val="24"/>
        </w:rPr>
        <w:lastRenderedPageBreak/>
        <w:t>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2EEE5314"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Quando si toglie Cristo dalla vera carità? </w:t>
      </w:r>
      <w:r w:rsidRPr="00DF7634">
        <w:rPr>
          <w:rFonts w:ascii="Arial" w:hAnsi="Arial"/>
          <w:sz w:val="24"/>
          <w:szCs w:val="24"/>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07F5E356"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Carità:</w:t>
      </w:r>
    </w:p>
    <w:p w14:paraId="7F1F0F23" w14:textId="4CAB31C2"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w:t>
      </w:r>
      <w:r w:rsidR="0076171F" w:rsidRPr="00DF7634">
        <w:rPr>
          <w:rFonts w:ascii="Arial" w:hAnsi="Arial"/>
          <w:i/>
          <w:iCs/>
          <w:sz w:val="24"/>
          <w:szCs w:val="24"/>
        </w:rPr>
        <w:t>sapere. (</w:t>
      </w:r>
      <w:r w:rsidRPr="00DF7634">
        <w:rPr>
          <w:rFonts w:ascii="Arial" w:hAnsi="Arial"/>
          <w:i/>
          <w:iCs/>
          <w:sz w:val="24"/>
          <w:szCs w:val="24"/>
        </w:rPr>
        <w:t xml:space="preserve">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6594BB0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Egli è stato designato dalle Chiese come nostro compagno in quest'opera di carità, alla quale ci dedichiamo per la gloria del Signore, e per dimostrare anche </w:t>
      </w:r>
      <w:r w:rsidRPr="00DF7634">
        <w:rPr>
          <w:rFonts w:ascii="Arial" w:hAnsi="Arial"/>
          <w:i/>
          <w:iCs/>
          <w:sz w:val="24"/>
          <w:szCs w:val="24"/>
        </w:rPr>
        <w:lastRenderedPageBreak/>
        <w:t xml:space="preserve">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15D9065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41D513E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2669EFD2" w14:textId="71DE49E4"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Amore. La speranza poi non delude, perché l'amore di Dio è stato riversato nei nostri cuori per mezzo dello Spirito Santo che ci è stato dato (Rm 5, 5).</w:t>
      </w:r>
      <w:r w:rsidR="00EF7DB8" w:rsidRPr="00DF7634">
        <w:rPr>
          <w:rFonts w:ascii="Arial" w:hAnsi="Arial"/>
          <w:i/>
          <w:iCs/>
          <w:sz w:val="24"/>
          <w:szCs w:val="24"/>
        </w:rPr>
        <w:t xml:space="preserve"> </w:t>
      </w:r>
      <w:r w:rsidRPr="00DF7634">
        <w:rPr>
          <w:rFonts w:ascii="Arial" w:hAnsi="Arial"/>
          <w:i/>
          <w:iCs/>
          <w:sz w:val="24"/>
          <w:szCs w:val="24"/>
        </w:rPr>
        <w:t xml:space="preserve">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49220FC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3AC3F985" w14:textId="1655830B"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Perché i loro cuori vengano consolati e così, strettamente congiunti nell'amore, essi acquistino in tutta la sua ricchezza la piena intelligenza, e giungano a penetrare nella perfetta conoscenza del mistero di Dio, cioè Cristo (Col 2, 2).</w:t>
      </w:r>
      <w:r w:rsidR="00EF7DB8" w:rsidRPr="00DF7634">
        <w:rPr>
          <w:rFonts w:ascii="Arial" w:hAnsi="Arial"/>
          <w:i/>
          <w:iCs/>
          <w:sz w:val="24"/>
          <w:szCs w:val="24"/>
        </w:rPr>
        <w:t xml:space="preserve"> </w:t>
      </w:r>
      <w:r w:rsidRPr="00DF7634">
        <w:rPr>
          <w:rFonts w:ascii="Arial" w:hAnsi="Arial"/>
          <w:i/>
          <w:iCs/>
          <w:sz w:val="24"/>
          <w:szCs w:val="24"/>
        </w:rPr>
        <w:t>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w:t>
      </w:r>
      <w:r w:rsidR="00EF7DB8" w:rsidRPr="00DF7634">
        <w:rPr>
          <w:rFonts w:ascii="Arial" w:hAnsi="Arial"/>
          <w:i/>
          <w:iCs/>
          <w:sz w:val="24"/>
          <w:szCs w:val="24"/>
        </w:rPr>
        <w:t xml:space="preserve"> </w:t>
      </w:r>
      <w:r w:rsidRPr="00DF7634">
        <w:rPr>
          <w:rFonts w:ascii="Arial" w:hAnsi="Arial"/>
          <w:i/>
          <w:iCs/>
          <w:sz w:val="24"/>
          <w:szCs w:val="24"/>
        </w:rPr>
        <w:t xml:space="preserve">Dio infatti non ci ha dato uno Spirito di timidezza, ma di forza, di amore e di saggezza (2Tm 1, 7). Senza amore, sleali, maldicenti, intemperanti, intrattabili, </w:t>
      </w:r>
      <w:r w:rsidRPr="00DF7634">
        <w:rPr>
          <w:rFonts w:ascii="Arial" w:hAnsi="Arial"/>
          <w:i/>
          <w:iCs/>
          <w:sz w:val="24"/>
          <w:szCs w:val="24"/>
        </w:rPr>
        <w:lastRenderedPageBreak/>
        <w:t xml:space="preserve">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0B482DF3"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Amare:</w:t>
      </w:r>
    </w:p>
    <w:p w14:paraId="6B177374" w14:textId="7A548D62"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 quanti sono in Roma amati da Dio e santi per vocazione, grazia a voi e pace da Dio, Padre nostro, e dal Signore Gesù Cristo (Rm 1, 7). Ma Dio dimostra il suo amore verso di noi perché, mentre eravamo ancora peccatori, Cristo è morto per noi (Rm 5, 8). Del resto, noi sappiamo che tutto concorre al bene di coloro che amano Dio, che sono stati chiamati secondo il suo disegno (Rm 8, 28).</w:t>
      </w:r>
      <w:r w:rsidR="00EF7DB8" w:rsidRPr="00DF7634">
        <w:rPr>
          <w:rFonts w:ascii="Arial" w:hAnsi="Arial"/>
          <w:i/>
          <w:iCs/>
          <w:sz w:val="24"/>
          <w:szCs w:val="24"/>
        </w:rPr>
        <w:t xml:space="preserve"> </w:t>
      </w:r>
      <w:r w:rsidRPr="00DF7634">
        <w:rPr>
          <w:rFonts w:ascii="Arial" w:hAnsi="Arial"/>
          <w:i/>
          <w:iCs/>
          <w:sz w:val="24"/>
          <w:szCs w:val="24"/>
        </w:rPr>
        <w:t xml:space="preserve">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7DB5217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28D2145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frutto dello Spirito invece è amore, gioia, pace, pazienza, benevolenza, bontà, fedeltà, mitezza, dominio di sé (Gal 5, 22). Ma Dio, ricco di misericordia, per il grande amore con il quale ci ha amati (Ef 2, 4). Con ogni umiltà, mansuetudine e </w:t>
      </w:r>
      <w:r w:rsidRPr="00DF7634">
        <w:rPr>
          <w:rFonts w:ascii="Arial" w:hAnsi="Arial"/>
          <w:i/>
          <w:iCs/>
          <w:sz w:val="24"/>
          <w:szCs w:val="24"/>
        </w:rPr>
        <w:lastRenderedPageBreak/>
        <w:t xml:space="preserve">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1E644C4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08CE98A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che sono con me. Saluta quelli che ci amano 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w:t>
      </w:r>
      <w:r w:rsidRPr="00DF7634">
        <w:rPr>
          <w:rFonts w:ascii="Arial" w:hAnsi="Arial"/>
          <w:i/>
          <w:iCs/>
          <w:sz w:val="24"/>
          <w:szCs w:val="24"/>
        </w:rPr>
        <w:lastRenderedPageBreak/>
        <w:t xml:space="preserve">consolazione, fratello, perché per opera tua i santi sono stati profondamente confortati (Fm 4-7). </w:t>
      </w:r>
    </w:p>
    <w:p w14:paraId="78C42C17" w14:textId="38E158EA"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Principio universale.</w:t>
      </w:r>
      <w:r w:rsidR="00EF7DB8" w:rsidRPr="00DF7634">
        <w:rPr>
          <w:rFonts w:ascii="Arial" w:hAnsi="Arial"/>
          <w:i/>
          <w:iCs/>
          <w:sz w:val="24"/>
          <w:szCs w:val="24"/>
        </w:rPr>
        <w:t xml:space="preserve"> </w:t>
      </w:r>
      <w:r w:rsidRPr="00DF7634">
        <w:rPr>
          <w:rFonts w:ascii="Arial" w:hAnsi="Arial"/>
          <w:sz w:val="24"/>
          <w:szCs w:val="24"/>
        </w:rPr>
        <w:t xml:space="preserve">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18DC693E"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Argomentazione. </w:t>
      </w:r>
      <w:r w:rsidRPr="00DF7634">
        <w:rPr>
          <w:rFonts w:ascii="Arial" w:hAnsi="Arial"/>
          <w:sz w:val="24"/>
          <w:szCs w:val="24"/>
        </w:rPr>
        <w:t>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5ABE1ECD" w14:textId="77777777" w:rsidR="008B4B78" w:rsidRPr="00DF7634" w:rsidRDefault="008B4B78" w:rsidP="00661B34">
      <w:pPr>
        <w:spacing w:after="120" w:line="240" w:lineRule="auto"/>
        <w:jc w:val="both"/>
        <w:rPr>
          <w:rFonts w:ascii="Arial" w:hAnsi="Arial"/>
          <w:i/>
          <w:iCs/>
          <w:sz w:val="24"/>
          <w:szCs w:val="24"/>
        </w:rPr>
      </w:pPr>
      <w:r w:rsidRPr="00DF7634">
        <w:rPr>
          <w:rFonts w:ascii="Arial" w:hAnsi="Arial"/>
          <w:i/>
          <w:iCs/>
          <w:sz w:val="24"/>
          <w:szCs w:val="24"/>
        </w:rPr>
        <w:t xml:space="preserve">Vangelo secondo Giovanni: </w:t>
      </w:r>
    </w:p>
    <w:p w14:paraId="4AB08FEA" w14:textId="475CCED3"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EF7DB8" w:rsidRPr="00DF7634">
        <w:rPr>
          <w:rFonts w:ascii="Arial" w:hAnsi="Arial"/>
          <w:i/>
          <w:iCs/>
          <w:sz w:val="24"/>
          <w:szCs w:val="24"/>
        </w:rPr>
        <w:t xml:space="preserve"> </w:t>
      </w:r>
      <w:r w:rsidRPr="00DF7634">
        <w:rPr>
          <w:rFonts w:ascii="Arial" w:hAnsi="Arial"/>
          <w:i/>
          <w:iCs/>
          <w:sz w:val="24"/>
          <w:szCs w:val="24"/>
        </w:rPr>
        <w:t xml:space="preserve">Come il Padre ha amato me, anche io ho amato voi. Rimanete nel mio amore. Se osserverete i miei comandamenti, rimarrete nel mio amore, come io ho osservato i comandamenti </w:t>
      </w:r>
      <w:r w:rsidRPr="00DF7634">
        <w:rPr>
          <w:rFonts w:ascii="Arial" w:hAnsi="Arial"/>
          <w:i/>
          <w:iCs/>
          <w:sz w:val="24"/>
          <w:szCs w:val="24"/>
        </w:rPr>
        <w:lastRenderedPageBreak/>
        <w:t xml:space="preserve">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28DDDFE" w14:textId="4FB24479"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w:t>
      </w:r>
      <w:r w:rsidR="00EF7DB8" w:rsidRPr="00DF7634">
        <w:rPr>
          <w:rFonts w:ascii="Arial" w:hAnsi="Arial"/>
          <w:sz w:val="24"/>
          <w:szCs w:val="24"/>
        </w:rPr>
        <w:t xml:space="preserve"> </w:t>
      </w:r>
      <w:r w:rsidRPr="00DF7634">
        <w:rPr>
          <w:rFonts w:ascii="Arial" w:hAnsi="Arial"/>
          <w:sz w:val="24"/>
          <w:szCs w:val="24"/>
        </w:rPr>
        <w:t>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478A5F3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274C50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74B7B93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474A6A9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CE838C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43D7629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38EF1AF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Questa Legge è l’inizio dell’amore di ogni uomo verso ogni uomo. E questo amore si può solo attingere nel cuore di Cristo Gesù.</w:t>
      </w:r>
    </w:p>
    <w:p w14:paraId="47E97DB2" w14:textId="77777777"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Deduzione. </w:t>
      </w:r>
      <w:r w:rsidRPr="00DF7634">
        <w:rPr>
          <w:rFonts w:ascii="Arial" w:hAnsi="Arial"/>
          <w:sz w:val="24"/>
          <w:szCs w:val="24"/>
        </w:rPr>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6387EFF3" w14:textId="7C60B9AE"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w:t>
      </w:r>
      <w:r w:rsidR="00EF7DB8" w:rsidRPr="00DF7634">
        <w:rPr>
          <w:rFonts w:ascii="Arial" w:hAnsi="Arial"/>
          <w:sz w:val="24"/>
          <w:szCs w:val="24"/>
        </w:rPr>
        <w:t xml:space="preserve"> </w:t>
      </w:r>
      <w:r w:rsidRPr="00DF7634">
        <w:rPr>
          <w:rFonts w:ascii="Arial" w:hAnsi="Arial"/>
          <w:sz w:val="24"/>
          <w:szCs w:val="24"/>
        </w:rPr>
        <w:t>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710D38C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Quanto finora scritto è sufficiente per dichiara falsa e menzognera molta teologia, molta cristologia, molta ecclesiologia, molta missionologia, molta antropologia, molta teologia pastorale, moltissima teologia morale. </w:t>
      </w:r>
    </w:p>
    <w:p w14:paraId="23475181" w14:textId="77777777" w:rsidR="008B4B78" w:rsidRPr="00DF7634" w:rsidRDefault="008B4B78" w:rsidP="00661B34">
      <w:pPr>
        <w:spacing w:after="120" w:line="240" w:lineRule="auto"/>
        <w:jc w:val="both"/>
        <w:rPr>
          <w:rFonts w:ascii="Arial" w:hAnsi="Arial"/>
          <w:b/>
          <w:bCs/>
          <w:i/>
          <w:iCs/>
          <w:sz w:val="24"/>
          <w:szCs w:val="24"/>
        </w:rPr>
      </w:pPr>
    </w:p>
    <w:p w14:paraId="020E926A" w14:textId="77777777" w:rsidR="008B4B78" w:rsidRPr="00DF7634" w:rsidRDefault="008B4B78" w:rsidP="00661B34">
      <w:pPr>
        <w:pStyle w:val="Titolo3"/>
        <w:rPr>
          <w:noProof w:val="0"/>
        </w:rPr>
      </w:pPr>
      <w:bookmarkStart w:id="547" w:name="_Toc165103311"/>
      <w:bookmarkStart w:id="548" w:name="_Toc187296474"/>
      <w:bookmarkStart w:id="549" w:name="_Toc191372359"/>
      <w:r w:rsidRPr="00DF7634">
        <w:rPr>
          <w:noProof w:val="0"/>
        </w:rPr>
        <w:lastRenderedPageBreak/>
        <w:t>GIUDIZIO SUI FIGLI DEL SUO POPOLO</w:t>
      </w:r>
      <w:bookmarkEnd w:id="547"/>
      <w:bookmarkEnd w:id="548"/>
      <w:bookmarkEnd w:id="549"/>
    </w:p>
    <w:p w14:paraId="0413AA1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In questo capitolo, il XXXIII, il Signore ribadisce quanto ha già rivelato al suo popolo in precedenza, sempre per bocca del profeta Ezechiele.</w:t>
      </w:r>
    </w:p>
    <w:p w14:paraId="017166C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Quando il Signore fa udire una Parola al suo popolo, la morale è vera se è obbedienza alla voce fatta giungere all’orecchio del suo popolo. Se il popolo ascolta, si converte, si salva. Se il popolo non ascolta, si incammina su una via di morte e di perdizione. La responsabilità diviene personale. La Parola del Signore risuona per tutti. Chi ascolta non è responsabile di tutto quanto potrà accadere. Chi non ascolta è personalmente responsabile di tutto ciò che gli accadrà per non aver voluto ascoltare la Parola del Signore.</w:t>
      </w:r>
    </w:p>
    <w:p w14:paraId="768023F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Quando si trasgredisce o non si ascolta la Parola del Signore, la giustizia di ieri non dona salvezza. Dona salvezza l’obbedienza di Dio alla Parola che il Signore ha fatto udire, fa udire, farà udire. Nell’ascolto è la vita. Nel non ascolto è la morte. Questa regola di sana moralità non era gradita a moltissimi figli di Giacobbe. Essi avrebbero voluto cullarsi sulla giustizia dei loro padri o sulla giustizia di ieri. Rigettavamo questa santissima regola di vera moralità e accusavano il Signore di avere una condotta non corretta nei loro confronti. In verità oggi il Signore parla e oggi la sua voce va ascoltata. Noi sappiamo anche che fu a causa del non ascolto della voce del Signore che il popolo rimase nel deserto per ben quaranta anni. Anche Mosè non entrò nella terra di Canaan per aver dubitato pe un solo istante sulla Parola del Signore a lui data sotto forma di comando.</w:t>
      </w:r>
    </w:p>
    <w:p w14:paraId="2CF0A33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26B21D1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1A11F5D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w:t>
      </w:r>
      <w:r w:rsidRPr="00DF7634">
        <w:rPr>
          <w:rFonts w:ascii="Arial" w:hAnsi="Arial" w:cs="Arial"/>
          <w:i/>
          <w:iCs/>
          <w:sz w:val="24"/>
          <w:szCs w:val="24"/>
        </w:rPr>
        <w:lastRenderedPageBreak/>
        <w:t>osserva le leggi della vita, senza commettere il male, egli vivrà e non morirà; nessuno dei peccati commessi sarà più ricordato: egli ha praticato ciò che è retto e giusto e certamente vivrà.</w:t>
      </w:r>
    </w:p>
    <w:p w14:paraId="3E10D25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662CF1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37AE892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3DCF9B8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08EF43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673AEDB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Su questa regola di morale perfetta ormai nessuno più né medita, né riflette, né pensa. Questa regola vale anche per la verità alla quale conduce lo Spirito Santo. Se oggi il Signore parla e la sua voce non si ascolta, dalla giustizia passiamo nell’ingiustizia e dal cammino nella luce ci troviamo sul cammino nelle tenebre, Così anche per la verità dello Spirito Santo. Se Lui oggi aggiunge verità alla verità di ieri e noi rifiutiamo la sua verità di oggi, dalla luce passiamo nelle tenebre. Non possiamo nelle tenebre perché rifiutiamo una parola o una verità. Passiamo nelle tenebre perché rifiutiamo, disprezziamo, oltraggiamo e il Padre e il Figlio e lo Spirito Santo. Chi oltraggia la Parola, oltraggia l’Autore della Parola e chi oltraggia la verità, oltraggia l’Autore della verità. </w:t>
      </w:r>
    </w:p>
    <w:p w14:paraId="5ABD7CB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Oggi noi stiamo costruendo una morale nuova, anzi una morale nuovissima. Non si tratta però di rifiutare un Parola o una verità che vengono a noi dal Signore nostro Dio, per Cristo, </w:t>
      </w:r>
      <w:r w:rsidRPr="00DF7634">
        <w:rPr>
          <w:rFonts w:ascii="Arial" w:hAnsi="Arial" w:cs="Arial"/>
          <w:sz w:val="24"/>
          <w:szCs w:val="24"/>
        </w:rPr>
        <w:lastRenderedPageBreak/>
        <w:t xml:space="preserve">nello Spirito Santo. Non si tratta di non volere che nessun ramo e nessuna foglia venga ad aggiungersi all’albero della nostra moralità. Noi da qualche decennio a questa parte, prima abbiamo iniziato timidamente a togliere qualche foglia. Poi abbiamo proseguito togliendo piccoli rami. Poi siamo passati a rami più grandi. Poi abbiamo iniziato a spogliare il tronco. Alla fine era rimasto solo il tronco privo di ogni ramo. Ora anche il tronco abbiamo tagliato. Attualmente stiamo iniziando anche a privare il tronco appena visibile di ogni sua radice, così della morale biblica nulla deve restare. Ormai per molti discepoli di Gesù la morale è solo il pensiero del mondo. </w:t>
      </w:r>
    </w:p>
    <w:p w14:paraId="3267258B" w14:textId="5B9B885B"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Ripiantare nel mondo dei discepoli di Gesù l’albero della morale biblica è divenuto impossibile. Il motivo è da trovare in un altro albero da noi spogliato di foglie, di rami, del tronco e delle stesse radici. Questo albero è la Divina Rivelazione. Avendo ridotto a una universale menzogna tutta la Parola del Signore, se uno dovesse predicare la morale integra e pura, sarebbe accusato o di fondamentalismo</w:t>
      </w:r>
      <w:r w:rsidR="00EF7DB8" w:rsidRPr="00DF7634">
        <w:rPr>
          <w:rFonts w:ascii="Arial" w:hAnsi="Arial" w:cs="Arial"/>
          <w:sz w:val="24"/>
          <w:szCs w:val="24"/>
        </w:rPr>
        <w:t xml:space="preserve"> </w:t>
      </w:r>
      <w:r w:rsidRPr="00DF7634">
        <w:rPr>
          <w:rFonts w:ascii="Arial" w:hAnsi="Arial" w:cs="Arial"/>
          <w:sz w:val="24"/>
          <w:szCs w:val="24"/>
        </w:rPr>
        <w:t xml:space="preserve">o anche lo si farebbe passare alla storia come un vero terrorista spirituale. Senza l’albero della Scrittura Santa, senza l’albero della retta moralità, senza l’albero della vera fede, l’uomo si inabisserà e annegherà in un oceano di immoralità, di amoralità, di idolatria, dal quale non c’è ritorno. </w:t>
      </w:r>
    </w:p>
    <w:p w14:paraId="3A1818E4" w14:textId="77777777" w:rsidR="008B4B78" w:rsidRPr="00DF7634" w:rsidRDefault="008B4B78" w:rsidP="00661B34">
      <w:pPr>
        <w:spacing w:after="120" w:line="240" w:lineRule="auto"/>
        <w:jc w:val="both"/>
        <w:rPr>
          <w:rFonts w:ascii="Arial" w:hAnsi="Arial" w:cs="Arial"/>
          <w:sz w:val="24"/>
          <w:szCs w:val="24"/>
        </w:rPr>
      </w:pPr>
    </w:p>
    <w:p w14:paraId="497FC309" w14:textId="77777777" w:rsidR="008B4B78" w:rsidRPr="00DF7634" w:rsidRDefault="008B4B78" w:rsidP="00661B34">
      <w:pPr>
        <w:pStyle w:val="Titolo3"/>
        <w:rPr>
          <w:noProof w:val="0"/>
        </w:rPr>
      </w:pPr>
      <w:bookmarkStart w:id="550" w:name="_Toc165103312"/>
      <w:bookmarkStart w:id="551" w:name="_Toc187296475"/>
      <w:bookmarkStart w:id="552" w:name="_Toc191372360"/>
      <w:r w:rsidRPr="00DF7634">
        <w:rPr>
          <w:noProof w:val="0"/>
        </w:rPr>
        <w:t>GIUDIZIO SUI PASTORE E SULLE PECORE</w:t>
      </w:r>
      <w:bookmarkEnd w:id="550"/>
      <w:bookmarkEnd w:id="551"/>
      <w:bookmarkEnd w:id="552"/>
      <w:r w:rsidRPr="00DF7634">
        <w:rPr>
          <w:noProof w:val="0"/>
        </w:rPr>
        <w:t xml:space="preserve"> </w:t>
      </w:r>
    </w:p>
    <w:p w14:paraId="456A12C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Pastore è rivestito dal Signore di due grandi missioni da assolvere. </w:t>
      </w:r>
    </w:p>
    <w:p w14:paraId="116016D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prima missione vuole che il pastore conduca a pascolare il suo gregge sul prato della verità, della giustizia, della luce. Verità, giustizia, luce che sono tutte nell’obbedienza alla Parola del Signore. Potrà fare questo se lui crede nella Parola, ascolta la Parola, obbedisce alla Parola, si nutre di verità, giustizia e luce.</w:t>
      </w:r>
    </w:p>
    <w:p w14:paraId="2E59242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seconda missione consiste nel vigilare perché nessuna pecora compia atti di ingiustizia verso un’altra pecora. Per questo deve porre ogni sapienza per conoscere tutti i vizi delle sue pecore e impegnarsi perché vengano estirpati. Il Signore nostro Dio ha dato i Dieci Comandamenti e ogni altra Regola o Statuto di giustizia, perché solo così ogni pecora può essere rispettata nella sua dignità.</w:t>
      </w:r>
    </w:p>
    <w:p w14:paraId="2CCDA5A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Se il pastore non vive secondo obbedienza perfetta queste due missioni, il gregge ben presto non sarà più gregge. Sarà un agglomerato di pecore, nel quale la sola legge che governa è la prepotenza, l’arroganza, la superbia, l’assoluta mancanza di giustizia e di amore. La pecora prepotente diventerà sempre più prepotente e la pecora magra diventerà sempre più magra.</w:t>
      </w:r>
    </w:p>
    <w:p w14:paraId="68596A5C" w14:textId="560F1450"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Può anche capitare o accadere che </w:t>
      </w:r>
      <w:r w:rsidR="0076171F" w:rsidRPr="00DF7634">
        <w:rPr>
          <w:rFonts w:ascii="Arial" w:hAnsi="Arial" w:cs="Arial"/>
          <w:sz w:val="24"/>
          <w:szCs w:val="24"/>
        </w:rPr>
        <w:t>il pastore</w:t>
      </w:r>
      <w:r w:rsidRPr="00DF7634">
        <w:rPr>
          <w:rFonts w:ascii="Arial" w:hAnsi="Arial" w:cs="Arial"/>
          <w:sz w:val="24"/>
          <w:szCs w:val="24"/>
        </w:rPr>
        <w:t xml:space="preserve"> si serva delle pecore per nutrire se stesso. Anziché consacrare la sua vita al più alto bene per le pecore, si serve delle pecore per nutrire se stesso o per altri fine di lucro. Una verità però va messa in chiarissima luce: senza il pastore non esiste il gregge. Se il gregge non scolta il pastore, neanche esiste il gregge. Senza il pastore il gregge è destinato a disperdersi, essere sbranato da ogni animale carnivoro. L’altra verità ci rivela che un pastore senza il gregge mai potrà dirsi pastore. Un pastore che non è ascoltato dal suo gregge, mai potrà dirsi vero pastore.</w:t>
      </w:r>
    </w:p>
    <w:p w14:paraId="4952321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È questa oggi la grande crisi che sta coinvolgendo tutta la nostra santa Chiesa. I pastori ci sono. Ma non sono pastori per noi. Che parlino o che non parlino, a noi nulla interessa. D’altronde come potrebbe interessarci la voce del pastore, se abbiamo rinnegato il Pastore supremo delle nostre anime che è Gesù Signore? Se oggi c’è una cosa che urge operare nella Chiesa di Cristo Gesù, essa è proprio questa: ristabilire la giusta relazione Pastori-Cristo Gesù, Pastori-Greggi. Greggi-Pastori, Greggi-Cristo Gesù. Il pastore dona la vita per </w:t>
      </w:r>
      <w:r w:rsidRPr="00DF7634">
        <w:rPr>
          <w:rFonts w:ascii="Arial" w:hAnsi="Arial" w:cs="Arial"/>
          <w:sz w:val="24"/>
          <w:szCs w:val="24"/>
        </w:rPr>
        <w:lastRenderedPageBreak/>
        <w:t xml:space="preserve">il bene del gregge. Il gregge dona la vita per il pastore. Pastore e gregge donno la vita a Gesù Signore. </w:t>
      </w:r>
    </w:p>
    <w:p w14:paraId="7157D6E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1DC00C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016E09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8B28B80" w14:textId="454E622A"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Farò di loro e delle regioni attorno al mio colle una benedizione: manderò la pioggia a tempo opportuno e sarà pioggia di benedizione. </w:t>
      </w:r>
      <w:r w:rsidR="0076171F" w:rsidRPr="00DF7634">
        <w:rPr>
          <w:rFonts w:ascii="Arial" w:hAnsi="Arial" w:cs="Arial"/>
          <w:i/>
          <w:iCs/>
          <w:sz w:val="24"/>
          <w:szCs w:val="24"/>
        </w:rPr>
        <w:t>Gli</w:t>
      </w:r>
      <w:r w:rsidRPr="00DF7634">
        <w:rPr>
          <w:rFonts w:ascii="Arial" w:hAnsi="Arial" w:cs="Arial"/>
          <w:i/>
          <w:iCs/>
          <w:sz w:val="24"/>
          <w:szCs w:val="24"/>
        </w:rPr>
        <w:t xml:space="preserve"> alberi del campo </w:t>
      </w:r>
      <w:r w:rsidRPr="00DF7634">
        <w:rPr>
          <w:rFonts w:ascii="Arial" w:hAnsi="Arial" w:cs="Arial"/>
          <w:i/>
          <w:iCs/>
          <w:sz w:val="24"/>
          <w:szCs w:val="24"/>
        </w:rPr>
        <w:lastRenderedPageBreak/>
        <w:t>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49E590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09CA83D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Voi, mie pecore, siete il gregge del mio pascolo e io sono il vostro Dio». Oracolo del Signore Dio (Ez 34,1-31). </w:t>
      </w:r>
    </w:p>
    <w:p w14:paraId="39314B2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Venendo meno i Pastori, il Signore promette che Lui stesso si sarebbe preso cuore del gregge. Qual è la sua duplice opera che lui compirà verso il suo gregge? Prima di tutto lo farà pascolare sui fertili colli della sua Parola. Come seconda missione opererà un giudizio tra pecora e pecora. Nessuna pecora dovrà compiere azioni malvage contro le altre pecore. Ogni pecora dovrà vivere con sommo rispetto verso le altre pecore. Sappiamo che il Signore Dio ha adempiuto questa sua profezia mandando il suo Figlio Unigenito come unico e solo Pastore per tutta l’umanità. Umanità che dovrà essere chiamata perché diventi suo gregge per l’eternità. Ecco come Gesù rivela la sua identità di Pastore:</w:t>
      </w:r>
    </w:p>
    <w:p w14:paraId="331D659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9CF622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3F5DF5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A84FC2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AC9E97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Sorse di nuovo dissenso tra i Giudei per queste parole. Molti di loro dicevano: «È indemoniato ed è fuori di sé; perché state ad ascoltarlo?». Altri dicevano: </w:t>
      </w:r>
      <w:r w:rsidRPr="00DF7634">
        <w:rPr>
          <w:rFonts w:ascii="Arial" w:hAnsi="Arial" w:cs="Arial"/>
          <w:i/>
          <w:iCs/>
          <w:sz w:val="24"/>
          <w:szCs w:val="24"/>
        </w:rPr>
        <w:lastRenderedPageBreak/>
        <w:t>«Queste parole non sono di un indemoniato; può forse un demonio aprire gli occhi ai ciechi?».</w:t>
      </w:r>
    </w:p>
    <w:p w14:paraId="4F0F364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15A221C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Oggi la distruzione della relazione voluta da Dio tra pastore e gregge, che è già irrecuperabile, non è stata ancora portata a compimento. Mancano ancora gli ultimi colpi dell’ascia della falsità e della menzogna, è poi è la fine non solo della fede, non solo della vera religione, ma anche della vera Chiesa di Cristo Signore. In cosa consistono questi ultimi colpi dell’ascia della falsità e della menzogna? Nel fondare su una falsa teologia, una falsa ermeneutica, una falsa esegesi, una falsa lettura della Tradizione, la perfetta uguaglianza tra il pastore e le pecore. L’uguaglianza è solo nella dignità di esser tutti membri del corpo di Cristo Gesù. Di essere tutti chiamati alla santità. Di essere tutti figli adottivi del Padre. Di essere tutti figli della Madre nostra celeste, della Madre di Dio. L’uguaglianza nella dignità non significa uguaglianza nella ministerialità. La differente ministerialità non viene da motivi o cause sociologiche, storiche, legate al tempo. Le differenti ministerialità vengono dallo Spirito Santo, dai Sacramenti, dai carismi e dai doni di grazia. Ecco quanto chiede l’Apostolo Pietro agli Anziani:</w:t>
      </w:r>
    </w:p>
    <w:p w14:paraId="2C6F5094" w14:textId="77777777" w:rsid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lang w:val="la-Latn"/>
        </w:rPr>
        <w:t>Pascite qui est in vobis gregem</w:t>
      </w:r>
      <w:r w:rsidRPr="008D2ACC">
        <w:rPr>
          <w:rFonts w:cs="Arial"/>
          <w:i/>
          <w:iCs/>
          <w:color w:val="000000" w:themeColor="text1"/>
          <w:szCs w:val="24"/>
        </w:rPr>
        <w:t xml:space="preserve"> Dei </w:t>
      </w:r>
    </w:p>
    <w:p w14:paraId="07F69CEC" w14:textId="677513FC" w:rsidR="008B4B78" w:rsidRPr="00DF7634" w:rsidRDefault="008B4B78" w:rsidP="008D2ACC">
      <w:pPr>
        <w:pStyle w:val="Corpodeltesto2"/>
        <w:ind w:left="567" w:right="567"/>
        <w:rPr>
          <w:rFonts w:ascii="Greek" w:hAnsi="Greek" w:cs="Arial"/>
          <w:i/>
          <w:iCs/>
          <w:szCs w:val="24"/>
        </w:rPr>
      </w:pPr>
      <w:r w:rsidRPr="00DF7634">
        <w:rPr>
          <w:rFonts w:ascii="Greek" w:hAnsi="Greek" w:cs="Arial"/>
          <w:i/>
          <w:iCs/>
          <w:szCs w:val="24"/>
        </w:rPr>
        <w:t>poim£nate tÕ ™n Øm‹n po…mnion toà qeoà</w:t>
      </w:r>
    </w:p>
    <w:p w14:paraId="1AEEC41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Proviamo a tradurre alla lettera quanto dice lo Spirito Santo: pascete il gregge 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54E6066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w:t>
      </w:r>
      <w:r w:rsidRPr="00DF7634">
        <w:rPr>
          <w:rFonts w:ascii="Arial" w:hAnsi="Arial" w:cs="Arial"/>
          <w:sz w:val="24"/>
          <w:szCs w:val="24"/>
        </w:rPr>
        <w:lastRenderedPageBreak/>
        <w:t>Alcune riflessioni potranno aiutarci ad entrare nel mistero del Presbitero dal quale è la vita del mistero di tutto il gregge di Dio o gregge di Cristo Gesù.</w:t>
      </w:r>
    </w:p>
    <w:p w14:paraId="1790083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presbitero nella comunità</w:t>
      </w:r>
      <w:r w:rsidRPr="00DF7634">
        <w:rPr>
          <w:rFonts w:ascii="Arial" w:hAnsi="Arial" w:cs="Arial"/>
          <w:sz w:val="24"/>
          <w:szCs w:val="24"/>
        </w:rPr>
        <w:t>. È cosa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0B97F05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5EEAE7B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74C8D36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576270B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Una cosa il Presbitero deve sapere: lui è responsabile dinanzi a Dio di ogni anima che si perde per la sua cattiva predicazione o parziale o totale omissione nell’annuncio del Vangelo. La Parola del Presbitero deve rivestirsi della stessa potenza che possiede la Parola di Dio:</w:t>
      </w:r>
    </w:p>
    <w:p w14:paraId="768B81D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6100C8A8" w14:textId="1CB32699"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w:t>
      </w:r>
      <w:r w:rsidR="00EF7DB8" w:rsidRPr="00DF7634">
        <w:rPr>
          <w:rFonts w:ascii="Arial" w:hAnsi="Arial" w:cs="Arial"/>
          <w:sz w:val="24"/>
          <w:szCs w:val="24"/>
        </w:rPr>
        <w:t xml:space="preserve"> </w:t>
      </w:r>
      <w:r w:rsidRPr="00DF7634">
        <w:rPr>
          <w:rFonts w:ascii="Arial" w:hAnsi="Arial" w:cs="Arial"/>
          <w:sz w:val="24"/>
          <w:szCs w:val="24"/>
        </w:rPr>
        <w:t xml:space="preserve">Ogni Presbitero deve conoscere la sua altissima eterna e terrena responsabilità se omette la predicazione della Parola oppure se la dice alterandola. </w:t>
      </w:r>
    </w:p>
    <w:p w14:paraId="761EADA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presbitero e il gregge di Dio.</w:t>
      </w:r>
      <w:r w:rsidRPr="00DF7634">
        <w:rPr>
          <w:rFonts w:ascii="Arial" w:hAnsi="Arial" w:cs="Arial"/>
          <w:sz w:val="24"/>
          <w:szCs w:val="24"/>
        </w:rPr>
        <w:t xml:space="preserve"> Mai il cristiano saprà chi è il cristiano se non sa chi è il Presbitero nella Chiesa una, santa, cattolica, apostolica. In essa il Presbitero è la sorgente </w:t>
      </w:r>
      <w:r w:rsidRPr="00DF7634">
        <w:rPr>
          <w:rFonts w:ascii="Arial" w:hAnsi="Arial" w:cs="Arial"/>
          <w:sz w:val="24"/>
          <w:szCs w:val="24"/>
        </w:rPr>
        <w:lastRenderedPageBreak/>
        <w:t>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11F974C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2A00DED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 xml:space="preserve">Il presbitero: sacerdote re profeta. </w:t>
      </w:r>
      <w:r w:rsidRPr="00DF7634">
        <w:rPr>
          <w:rFonts w:ascii="Arial" w:hAnsi="Arial" w:cs="Arial"/>
          <w:sz w:val="24"/>
          <w:szCs w:val="24"/>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7E729A7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0D9C29A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w:t>
      </w:r>
      <w:r w:rsidRPr="00DF7634">
        <w:rPr>
          <w:rFonts w:ascii="Arial" w:hAnsi="Arial" w:cs="Arial"/>
          <w:sz w:val="24"/>
          <w:szCs w:val="24"/>
        </w:rPr>
        <w:lastRenderedPageBreak/>
        <w:t xml:space="preserve">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3AF60F6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0CBAD82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770377A1" w14:textId="2CD2D2C4"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 xml:space="preserve">Il presbitero servo della Chiesa. </w:t>
      </w:r>
      <w:r w:rsidRPr="00DF7634">
        <w:rPr>
          <w:rFonts w:ascii="Arial" w:hAnsi="Arial" w:cs="Arial"/>
          <w:sz w:val="24"/>
          <w:szCs w:val="24"/>
        </w:rPr>
        <w:t>Chiediamoci: come il Presbitero vive da vero servo per la Chiesa, nella Chiesa, con la Chiesa?</w:t>
      </w:r>
      <w:r w:rsidR="00EF7DB8" w:rsidRPr="00DF7634">
        <w:rPr>
          <w:rFonts w:ascii="Arial" w:hAnsi="Arial" w:cs="Arial"/>
          <w:sz w:val="24"/>
          <w:szCs w:val="24"/>
        </w:rPr>
        <w:t xml:space="preserve"> </w:t>
      </w:r>
      <w:r w:rsidRPr="00DF7634">
        <w:rPr>
          <w:rFonts w:ascii="Arial" w:hAnsi="Arial" w:cs="Arial"/>
          <w:sz w:val="24"/>
          <w:szCs w:val="24"/>
        </w:rPr>
        <w:t>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w:t>
      </w:r>
      <w:r w:rsidR="00EF7DB8" w:rsidRPr="00DF7634">
        <w:rPr>
          <w:rFonts w:ascii="Arial" w:hAnsi="Arial" w:cs="Arial"/>
          <w:sz w:val="24"/>
          <w:szCs w:val="24"/>
        </w:rPr>
        <w:t xml:space="preserve"> </w:t>
      </w:r>
      <w:r w:rsidRPr="00DF7634">
        <w:rPr>
          <w:rFonts w:ascii="Arial" w:hAnsi="Arial" w:cs="Arial"/>
          <w:sz w:val="24"/>
          <w:szCs w:val="24"/>
        </w:rPr>
        <w:t xml:space="preserve">È Lui che deve separare, come con spada a doppio taglio, la luce dalle tenebre, la verità dalla falsità, il bene dal male, la giustizia dall’ingiustizia, la santità dal peccato, il vero Vangelo dai falsi vangeli, Cristo dagli idoli. </w:t>
      </w:r>
    </w:p>
    <w:p w14:paraId="5B115A6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È Lui che deve vigilare perché nessun lupo rapace entri nel gregge del Signore per divorare, uccidere, sbranare, rubare le pecore che sono di Cristo Gesù. È Lui che precede il gregge nella santità e nella verità. </w:t>
      </w:r>
    </w:p>
    <w:p w14:paraId="43C6895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w:t>
      </w:r>
      <w:r w:rsidRPr="00DF7634">
        <w:rPr>
          <w:rFonts w:ascii="Arial" w:hAnsi="Arial" w:cs="Arial"/>
          <w:sz w:val="24"/>
          <w:szCs w:val="24"/>
        </w:rPr>
        <w:lastRenderedPageBreak/>
        <w:t>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328EEF7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3084CE6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perché San Paolo si presenta come vero Serpente di bronzo in ogni cosa: </w:t>
      </w:r>
    </w:p>
    <w:p w14:paraId="71EEB45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D89113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Il Presbitero per il gregge deve essere specchio di ogni virtù.</w:t>
      </w:r>
    </w:p>
    <w:p w14:paraId="3E658FC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presbitero: gloria di Cristo Gesù</w:t>
      </w:r>
      <w:r w:rsidRPr="00DF7634">
        <w:rPr>
          <w:rFonts w:ascii="Arial" w:hAnsi="Arial" w:cs="Arial"/>
          <w:sz w:val="24"/>
          <w:szCs w:val="24"/>
        </w:rPr>
        <w:t xml:space="preserve">.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594A367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0F1927C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sacerdote e il pane della vita</w:t>
      </w:r>
      <w:r w:rsidRPr="00DF7634">
        <w:rPr>
          <w:rFonts w:ascii="Arial" w:hAnsi="Arial" w:cs="Arial"/>
          <w:sz w:val="24"/>
          <w:szCs w:val="24"/>
        </w:rPr>
        <w:t xml:space="preserve">. 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w:t>
      </w:r>
      <w:r w:rsidRPr="00DF7634">
        <w:rPr>
          <w:rFonts w:ascii="Arial" w:hAnsi="Arial" w:cs="Arial"/>
          <w:sz w:val="24"/>
          <w:szCs w:val="24"/>
        </w:rPr>
        <w:lastRenderedPageBreak/>
        <w:t>giustificazione, conversione, pace, santità, giustizia, verità, misericordia, per ogni uomo. Mentre la trasformazione del pane e del vino in corpo e sangue avviene ex opere operato, la trasformazione del Vangelo in Parola di vita eterna avviene ex opere operantis.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ex opere operato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531823B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601EC0DA" w14:textId="405B26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Il Sacerdote è gloria del gregge. Il gregge è gloria del Presbitero. Il Presbitero prega per la santificazione del gregge. Il gregge prega per la santificazione del Presbitero. La preghiera è la prima modalità di amare.</w:t>
      </w:r>
      <w:r w:rsidR="00EF7DB8" w:rsidRPr="00DF7634">
        <w:rPr>
          <w:rFonts w:ascii="Arial" w:hAnsi="Arial" w:cs="Arial"/>
          <w:sz w:val="24"/>
          <w:szCs w:val="24"/>
        </w:rPr>
        <w:t xml:space="preserve"> </w:t>
      </w:r>
      <w:r w:rsidRPr="00DF7634">
        <w:rPr>
          <w:rFonts w:ascii="Arial" w:hAnsi="Arial" w:cs="Arial"/>
          <w:sz w:val="24"/>
          <w:szCs w:val="24"/>
        </w:rPr>
        <w:t>Dalla santità del Presbitero è la santità del gregge. Ma anche dalla santità del gregge è la santità del Presbitero. È questo il grande mistero che si vive nel corpo di Cristo. Siamo gli uni dagli altri. Riceviamo e diamo vita.</w:t>
      </w:r>
    </w:p>
    <w:p w14:paraId="16D94CD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29652E7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29B56A9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presbitero cura lo spirito</w:t>
      </w:r>
      <w:r w:rsidRPr="00DF7634">
        <w:rPr>
          <w:rFonts w:ascii="Arial" w:hAnsi="Arial" w:cs="Arial"/>
          <w:sz w:val="24"/>
          <w:szCs w:val="24"/>
        </w:rPr>
        <w:t xml:space="preserve">. 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w:t>
      </w:r>
      <w:r w:rsidRPr="00DF7634">
        <w:rPr>
          <w:rFonts w:ascii="Arial" w:hAnsi="Arial" w:cs="Arial"/>
          <w:sz w:val="24"/>
          <w:szCs w:val="24"/>
        </w:rPr>
        <w:lastRenderedPageBreak/>
        <w:t>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2FC631D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6173C86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 xml:space="preserve">Direzione spirituale. </w:t>
      </w:r>
      <w:r w:rsidRPr="00DF7634">
        <w:rPr>
          <w:rFonts w:ascii="Arial" w:hAnsi="Arial" w:cs="Arial"/>
          <w:sz w:val="24"/>
          <w:szCs w:val="24"/>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31DCA89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793D262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39EEDE2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L’obbedienza alla gerarchia della Chiesa.</w:t>
      </w:r>
      <w:r w:rsidRPr="00DF7634">
        <w:rPr>
          <w:rFonts w:ascii="Arial" w:hAnsi="Arial" w:cs="Arial"/>
          <w:sz w:val="24"/>
          <w:szCs w:val="24"/>
        </w:rPr>
        <w:t xml:space="preserve"> 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w:t>
      </w:r>
      <w:r w:rsidRPr="00DF7634">
        <w:rPr>
          <w:rFonts w:ascii="Arial" w:hAnsi="Arial" w:cs="Arial"/>
          <w:sz w:val="24"/>
          <w:szCs w:val="24"/>
        </w:rPr>
        <w:lastRenderedPageBreak/>
        <w:t xml:space="preserve">chiamata ad annunziarla. Senza l’obbedienza non c’è cammino nella verità, nella fede, nella giustizia, nell’amore. </w:t>
      </w:r>
    </w:p>
    <w:p w14:paraId="1BCD221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27A0738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517C4F2A" w14:textId="2E63BD82"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sacerdote discerne</w:t>
      </w:r>
      <w:r w:rsidRPr="00DF7634">
        <w:rPr>
          <w:rFonts w:ascii="Arial" w:hAnsi="Arial" w:cs="Arial"/>
          <w:sz w:val="24"/>
          <w:szCs w:val="24"/>
        </w:rPr>
        <w:t>. 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w:t>
      </w:r>
      <w:r w:rsidR="00EF7DB8" w:rsidRPr="00DF7634">
        <w:rPr>
          <w:rFonts w:ascii="Arial" w:hAnsi="Arial" w:cs="Arial"/>
          <w:sz w:val="24"/>
          <w:szCs w:val="24"/>
        </w:rPr>
        <w:t xml:space="preserve"> </w:t>
      </w:r>
    </w:p>
    <w:p w14:paraId="28F5F1A6" w14:textId="2EBE5B63"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w:t>
      </w:r>
      <w:r w:rsidR="0076171F" w:rsidRPr="00DF7634">
        <w:rPr>
          <w:rFonts w:ascii="Arial" w:hAnsi="Arial" w:cs="Arial"/>
          <w:sz w:val="24"/>
          <w:szCs w:val="24"/>
        </w:rPr>
        <w:t>delle sante</w:t>
      </w:r>
      <w:r w:rsidRPr="00DF7634">
        <w:rPr>
          <w:rFonts w:ascii="Arial" w:hAnsi="Arial" w:cs="Arial"/>
          <w:sz w:val="24"/>
          <w:szCs w:val="24"/>
        </w:rPr>
        <w:t xml:space="preserve"> virtù, Lui sempre parlerà dal suo cuore e non dal cuore del Padre e del Figlio. Parlerà dalla sua volontà e mai dalla sapienza dello Spirito Santo.</w:t>
      </w:r>
    </w:p>
    <w:p w14:paraId="7E443CA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1AD7BA3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w:t>
      </w:r>
      <w:r w:rsidRPr="00DF7634">
        <w:rPr>
          <w:rFonts w:ascii="Arial" w:hAnsi="Arial" w:cs="Arial"/>
          <w:sz w:val="24"/>
          <w:szCs w:val="24"/>
        </w:rPr>
        <w:lastRenderedPageBreak/>
        <w:t xml:space="preserve">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 Gesù le risponde: </w:t>
      </w:r>
    </w:p>
    <w:p w14:paraId="610FD16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w:t>
      </w:r>
    </w:p>
    <w:p w14:paraId="36E06AA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chi è il Presbitero: la sorgente di acqua che zampilla per la vita eterna. La sorgente dalla quale lui deve attingere l’acqua per dissetare tutto il gregge di Cristo.</w:t>
      </w:r>
    </w:p>
    <w:p w14:paraId="5A69530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15A307C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64035DE4" w14:textId="77777777" w:rsidR="008D2ACC" w:rsidRDefault="008B4B78" w:rsidP="008D2ACC">
      <w:pPr>
        <w:pStyle w:val="Corpodeltesto2"/>
        <w:ind w:left="567" w:right="567"/>
        <w:rPr>
          <w:rFonts w:cs="Arial"/>
          <w:i/>
          <w:iCs/>
          <w:color w:val="000000" w:themeColor="text1"/>
          <w:szCs w:val="24"/>
          <w:lang w:val="la-Latn"/>
        </w:rPr>
      </w:pPr>
      <w:r w:rsidRPr="008D2ACC">
        <w:rPr>
          <w:rFonts w:cs="Arial"/>
          <w:i/>
          <w:iCs/>
          <w:color w:val="000000" w:themeColor="text1"/>
          <w:szCs w:val="24"/>
          <w:lang w:val="la-Latn"/>
        </w:rPr>
        <w:t>Providentes non coacto sed spontanee secundum Deum</w:t>
      </w:r>
    </w:p>
    <w:p w14:paraId="2A6DA3F9" w14:textId="0FFF8D1A" w:rsidR="008B4B78" w:rsidRPr="008D2ACC" w:rsidRDefault="008B4B78" w:rsidP="008D2ACC">
      <w:pPr>
        <w:pStyle w:val="Corpodeltesto2"/>
        <w:ind w:left="567" w:right="567"/>
        <w:rPr>
          <w:rFonts w:ascii="Greek" w:hAnsi="Greek" w:cs="Arial"/>
          <w:szCs w:val="24"/>
          <w:lang w:val="la-Latn"/>
        </w:rPr>
      </w:pPr>
      <w:r w:rsidRPr="008D2ACC">
        <w:rPr>
          <w:rFonts w:cs="Arial"/>
          <w:i/>
          <w:iCs/>
          <w:szCs w:val="24"/>
          <w:lang w:val="la-Latn"/>
        </w:rPr>
        <w:t>[</w:t>
      </w:r>
      <w:r w:rsidRPr="008D2ACC">
        <w:rPr>
          <w:rFonts w:ascii="Greek" w:hAnsi="Greek" w:cs="Arial"/>
          <w:i/>
          <w:iCs/>
          <w:szCs w:val="24"/>
          <w:lang w:val="la-Latn"/>
        </w:rPr>
        <w:t>,™piskopoàntej]</w:t>
      </w:r>
      <w:r w:rsidR="00EF7DB8" w:rsidRPr="008D2ACC">
        <w:rPr>
          <w:rFonts w:ascii="Greek" w:hAnsi="Greek" w:cs="Arial"/>
          <w:i/>
          <w:iCs/>
          <w:szCs w:val="24"/>
          <w:lang w:val="la-Latn"/>
        </w:rPr>
        <w:t xml:space="preserve"> </w:t>
      </w:r>
      <w:r w:rsidRPr="008D2ACC">
        <w:rPr>
          <w:rFonts w:ascii="Greek" w:hAnsi="Greek" w:cs="Arial"/>
          <w:i/>
          <w:iCs/>
          <w:szCs w:val="24"/>
          <w:lang w:val="la-Latn"/>
        </w:rPr>
        <w:t>m¾ ¢nagkastîj ¢ll¦ ˜kous…wj kat¦ qeÒ</w:t>
      </w:r>
      <w:r w:rsidRPr="008D2ACC">
        <w:rPr>
          <w:rFonts w:ascii="Greek" w:hAnsi="Greek" w:cs="Arial"/>
          <w:szCs w:val="24"/>
          <w:lang w:val="la-Latn"/>
        </w:rPr>
        <w:t>n,</w:t>
      </w:r>
    </w:p>
    <w:p w14:paraId="4B38630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Va applicata al Presbitero la Parola del Signore sulla sentinella, così come viene annunciata dal profeta Ezechiele:</w:t>
      </w:r>
    </w:p>
    <w:p w14:paraId="4D3B8F4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00F5910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67C9B6B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4074AB3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 Poche citazioni del Vangelo bastano per mettere in luce la perfetta sorveglianza esercitata da Cristo Gesù.</w:t>
      </w:r>
    </w:p>
    <w:p w14:paraId="56D9E6A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w:t>
      </w:r>
      <w:r w:rsidRPr="00DF7634">
        <w:rPr>
          <w:rFonts w:ascii="Arial" w:hAnsi="Arial" w:cs="Arial"/>
          <w:i/>
          <w:iCs/>
          <w:sz w:val="24"/>
          <w:szCs w:val="24"/>
        </w:rPr>
        <w:lastRenderedPageBreak/>
        <w:t>parola di Dio con la tradizione che avete tramandato voi. E di cose simili ne fate molte».</w:t>
      </w:r>
    </w:p>
    <w:p w14:paraId="0073587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64146F24" w14:textId="05030876"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w:t>
      </w:r>
      <w:r w:rsidR="00EF7DB8" w:rsidRPr="00DF7634">
        <w:rPr>
          <w:rFonts w:ascii="Arial" w:hAnsi="Arial" w:cs="Arial"/>
          <w:i/>
          <w:iCs/>
          <w:sz w:val="24"/>
          <w:szCs w:val="24"/>
        </w:rPr>
        <w:t xml:space="preserve"> </w:t>
      </w:r>
      <w:r w:rsidRPr="00DF7634">
        <w:rPr>
          <w:rFonts w:ascii="Arial" w:hAnsi="Arial" w:cs="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EF8A99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48F18A4" w14:textId="3F541FDF"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Guai a voi, scribi e farisei ipocriti, che pagate la decima sulla menta, sull’</w:t>
      </w:r>
      <w:r w:rsidR="0076171F" w:rsidRPr="00DF7634">
        <w:rPr>
          <w:rFonts w:ascii="Arial" w:hAnsi="Arial" w:cs="Arial"/>
          <w:i/>
          <w:iCs/>
          <w:sz w:val="24"/>
          <w:szCs w:val="24"/>
        </w:rPr>
        <w:t>aneto</w:t>
      </w:r>
      <w:r w:rsidRPr="00DF7634">
        <w:rPr>
          <w:rFonts w:ascii="Arial" w:hAnsi="Arial" w:cs="Arial"/>
          <w:i/>
          <w:iCs/>
          <w:sz w:val="24"/>
          <w:szCs w:val="24"/>
        </w:rPr>
        <w:t xml:space="preserve"> e sul </w:t>
      </w:r>
      <w:r w:rsidR="0076171F" w:rsidRPr="00DF7634">
        <w:rPr>
          <w:rFonts w:ascii="Arial" w:hAnsi="Arial" w:cs="Arial"/>
          <w:i/>
          <w:iCs/>
          <w:sz w:val="24"/>
          <w:szCs w:val="24"/>
        </w:rPr>
        <w:t>cumino</w:t>
      </w:r>
      <w:r w:rsidRPr="00DF7634">
        <w:rPr>
          <w:rFonts w:ascii="Arial" w:hAnsi="Arial" w:cs="Arial"/>
          <w:i/>
          <w:iCs/>
          <w:sz w:val="24"/>
          <w:szCs w:val="24"/>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20B11F2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Guai a voi, scribi e farisei ipocriti, che assomigliate a sepolcri imbiancati: all’esterno appaiono belli, ma dentro sono pieni di ossa di morti e di ogni </w:t>
      </w:r>
      <w:r w:rsidRPr="00DF7634">
        <w:rPr>
          <w:rFonts w:ascii="Arial" w:hAnsi="Arial" w:cs="Arial"/>
          <w:i/>
          <w:iCs/>
          <w:sz w:val="24"/>
          <w:szCs w:val="24"/>
        </w:rPr>
        <w:lastRenderedPageBreak/>
        <w:t xml:space="preserve">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603D66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1C452E1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25053DA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Mentre diceva questo, una donna dalla folla alzò la voce e gli disse: «Beato il grembo che ti ha portato e il seno che ti ha allattato!». Ma egli disse: «Beati piuttosto coloro che ascoltano la parola di Dio e la osservano!». 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w:t>
      </w:r>
      <w:r w:rsidRPr="00DF7634">
        <w:rPr>
          <w:rFonts w:ascii="Arial" w:hAnsi="Arial" w:cs="Arial"/>
          <w:i/>
          <w:iCs/>
          <w:sz w:val="24"/>
          <w:szCs w:val="24"/>
        </w:rPr>
        <w:lastRenderedPageBreak/>
        <w:t>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551B3D0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10238E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11,14-54). </w:t>
      </w:r>
    </w:p>
    <w:p w14:paraId="1D4E92B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w:t>
      </w:r>
    </w:p>
    <w:p w14:paraId="6A5F86A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Oggi noi siamo ben oltre la profezia di Isaia:</w:t>
      </w:r>
    </w:p>
    <w:p w14:paraId="6DBD2DB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0D8F09F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Perché oggi siamo ben oltre la profezia di Isaia? Perché oggi moltissimi pastori si sono posti a servizio della menzogna e dell’inganno di Satana. Sono proprio loro che avvelenano il gregge con ogni inganno e menzogna su Cristo, sul Padre, sullo Spirito Santo, sul Vangelo, </w:t>
      </w:r>
      <w:r w:rsidRPr="00DF7634">
        <w:rPr>
          <w:rFonts w:ascii="Arial" w:hAnsi="Arial" w:cs="Arial"/>
          <w:sz w:val="24"/>
          <w:szCs w:val="24"/>
        </w:rPr>
        <w:lastRenderedPageBreak/>
        <w:t>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437F005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Figuriamo poi a ricordare la stupenda luce che dona il Siracide sull’uomo, l’opera più stupenda fatta dal Signore Dio nostro e Creatore ogni giorno della nostra vita:</w:t>
      </w:r>
    </w:p>
    <w:p w14:paraId="7A3D8DE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2679D7D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w:t>
      </w:r>
    </w:p>
    <w:p w14:paraId="2B5B50B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693459F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Ritorna al Signore e abbandona il peccato, prega davanti a lui e riduci gli ostacoli. Volgiti all’Altissimo e allontanati dall’ingiustizia; egli infatti ti condurrà dalle tenebre alla luce della salvezza. Devi odiare fortemente ciò che lui detesta. </w:t>
      </w:r>
      <w:r w:rsidRPr="00DF7634">
        <w:rPr>
          <w:rFonts w:ascii="Arial" w:hAnsi="Arial" w:cs="Arial"/>
          <w:i/>
          <w:iCs/>
          <w:sz w:val="24"/>
          <w:szCs w:val="24"/>
        </w:rPr>
        <w:lastRenderedPageBreak/>
        <w:t xml:space="preserve">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186D332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304F21E7" w14:textId="1C26E193"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w:t>
      </w:r>
      <w:r w:rsidR="00EF7DB8" w:rsidRPr="00DF7634">
        <w:rPr>
          <w:rFonts w:ascii="Arial" w:hAnsi="Arial" w:cs="Arial"/>
          <w:sz w:val="24"/>
          <w:szCs w:val="24"/>
        </w:rPr>
        <w:t xml:space="preserve"> </w:t>
      </w:r>
    </w:p>
    <w:p w14:paraId="66D4552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 xml:space="preserve">Oggi l’odio è diventato legione. </w:t>
      </w:r>
      <w:r w:rsidRPr="00DF7634">
        <w:rPr>
          <w:rFonts w:ascii="Arial" w:hAnsi="Arial" w:cs="Arial"/>
          <w:sz w:val="24"/>
          <w:szCs w:val="24"/>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7AD2FEB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la storia sempre lo ha confermato e sempre lo confermerà che a capo di questa legione assieme a Satana che agisce nell’invisibile vi è sempre un Presbitero che la governa e aggrega altri Presbiteri e anche fedeli laici perché sempre alimentino l’odio e lo universalizzano. Satana lo sa bene. Solo il Presbitero è capace di odio violento. Solo il Presbitero è capace di farsi promotore di odio contro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Molti, ignari di divenire parte di questa legione cadono in questa trappola come il giovane inesperto cade sotto le lusinghe e le moine della donna adultera:</w:t>
      </w:r>
    </w:p>
    <w:p w14:paraId="0B82E55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37A4DDE6" w14:textId="4F39F9E6"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76171F" w:rsidRPr="00DF7634">
        <w:rPr>
          <w:rFonts w:ascii="Arial" w:hAnsi="Arial" w:cs="Arial"/>
          <w:i/>
          <w:iCs/>
          <w:sz w:val="24"/>
          <w:szCs w:val="24"/>
        </w:rPr>
        <w:t>cinnamomo</w:t>
      </w:r>
      <w:r w:rsidRPr="00DF7634">
        <w:rPr>
          <w:rFonts w:ascii="Arial" w:hAnsi="Arial" w:cs="Arial"/>
          <w:i/>
          <w:iCs/>
          <w:sz w:val="24"/>
          <w:szCs w:val="24"/>
        </w:rPr>
        <w:t xml:space="preserve">. Vieni, inebriamoci d’amore fino al mattino, godiamoci insieme amorosi piaceri, poiché mio marito non è in casa, è partito per un lungo viaggio, ha portato con sé il sacchetto del denaro, tornerà a casa il giorno del plenilunio». </w:t>
      </w:r>
    </w:p>
    <w:p w14:paraId="4AE1893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495AA3F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Quando un Presbitero è privo di sapienza, è facile preda di questa legione di odio contro Cristo Gesù e la sua Chiesa. Molti oggi sono le vittime di questa legione. Tuttavia non sono senza colpa. Hanno rinnegato la via dalla sapienza e si sono incamminati per la via della </w:t>
      </w:r>
      <w:r w:rsidRPr="00DF7634">
        <w:rPr>
          <w:rFonts w:ascii="Arial" w:hAnsi="Arial" w:cs="Arial"/>
          <w:sz w:val="24"/>
          <w:szCs w:val="24"/>
        </w:rPr>
        <w:lastRenderedPageBreak/>
        <w:t>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del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35519E3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Sulla terra, nei cieli e sotto terra, uno solo è il Signore: Cristo Gesù. Anche il potere della Legione è sottomesso a Cristo Signore. Quando la Legione trionfa su un Presbitero di Gesù Signore, il Presbitero deve interrogarsi, deve chiedersi: “Sono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 – È questo il premio che la Legione dona ai suoi adepti. O suicidio spirituale o suicidio fisico – O sono vittima di essa perché il Signore Gesù ha voluto provare il mio amore per Lui? Perché Lui ha voluto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172F692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10E156A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w:t>
      </w:r>
      <w:r w:rsidRPr="00DF7634">
        <w:rPr>
          <w:rFonts w:ascii="Arial" w:hAnsi="Arial" w:cs="Arial"/>
          <w:sz w:val="24"/>
          <w:szCs w:val="24"/>
        </w:rPr>
        <w:lastRenderedPageBreak/>
        <w:t>introdotto nel suo gregge. Tutta questa universale sorveglianza dovrà sempre farla con tutto l’amore di Cristo Gesù nel suo cuore.</w:t>
      </w:r>
    </w:p>
    <w:p w14:paraId="4F57D9B5" w14:textId="77777777" w:rsidR="008D2ACC" w:rsidRDefault="008B4B78" w:rsidP="008D2ACC">
      <w:pPr>
        <w:pStyle w:val="Corpodeltesto2"/>
        <w:ind w:left="567" w:right="567"/>
        <w:rPr>
          <w:rFonts w:cs="Arial"/>
          <w:i/>
          <w:iCs/>
          <w:color w:val="000000" w:themeColor="text1"/>
          <w:szCs w:val="24"/>
          <w:lang w:val="la-Latn"/>
        </w:rPr>
      </w:pPr>
      <w:r w:rsidRPr="008D2ACC">
        <w:rPr>
          <w:rFonts w:cs="Arial"/>
          <w:i/>
          <w:iCs/>
          <w:color w:val="000000" w:themeColor="text1"/>
          <w:szCs w:val="24"/>
          <w:lang w:val="la-Latn"/>
        </w:rPr>
        <w:t xml:space="preserve">Neque turpis lucri gratia sed voluntarie </w:t>
      </w:r>
    </w:p>
    <w:p w14:paraId="2FC636EF" w14:textId="77659C86" w:rsidR="008B4B78" w:rsidRPr="00DF7634" w:rsidRDefault="008B4B78" w:rsidP="008D2ACC">
      <w:pPr>
        <w:pStyle w:val="Corpodeltesto2"/>
        <w:ind w:left="567" w:right="567"/>
        <w:rPr>
          <w:rFonts w:ascii="Greek" w:hAnsi="Greek" w:cs="Arial"/>
          <w:i/>
          <w:iCs/>
          <w:szCs w:val="24"/>
        </w:rPr>
      </w:pPr>
      <w:r w:rsidRPr="00DF7634">
        <w:rPr>
          <w:rFonts w:ascii="Greek" w:hAnsi="Greek" w:cs="Arial"/>
          <w:i/>
          <w:iCs/>
          <w:szCs w:val="24"/>
        </w:rPr>
        <w:t>mhd a„scrokerdîj ¢ll¦ proqÚmwj</w:t>
      </w:r>
      <w:r w:rsidR="00EF7DB8" w:rsidRPr="00DF7634">
        <w:rPr>
          <w:rFonts w:ascii="Greek" w:hAnsi="Greek" w:cs="Arial"/>
          <w:i/>
          <w:iCs/>
          <w:szCs w:val="24"/>
        </w:rPr>
        <w:t xml:space="preserve"> </w:t>
      </w:r>
    </w:p>
    <w:p w14:paraId="623648B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gratuità.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5791534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piena gratuità è legge per tutto ciò che riguarda i doni di Dio. Gratuitamente avete ricevuto, gratuitamente date.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 Tenersi lontano è obbligo. </w:t>
      </w:r>
    </w:p>
    <w:p w14:paraId="7D35863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096BC72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06C2DEE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Il primo nella storia della Chiesa che offrì del denaro per avere in dono lo Spirito Santo fu Simon Mago. L’Apostolo Pietro gli risponde con tutta la potenza dello Spirito Santo che opera nel suo cuore:</w:t>
      </w:r>
    </w:p>
    <w:p w14:paraId="7CEF352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tuo denaro vada con te in perdizione, perché hai osato pensare di acquistare con denaro il dono di Dio” (At 8,18-25). </w:t>
      </w:r>
    </w:p>
    <w:p w14:paraId="7FD76AE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062C968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7798847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toglierebbero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311E18D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doverosa che si ribadisca che tutto nella Chiesa deve essere dono di Dio. È vera adorazione, vero atto di latria consegnarsi a Dio e mettere la propria vita esclusivamente nelle sue mani.</w:t>
      </w:r>
    </w:p>
    <w:p w14:paraId="6AAB49F7" w14:textId="1AB596FB"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Fortezza di Spirito Santo</w:t>
      </w:r>
      <w:r w:rsidRPr="00DF7634">
        <w:rPr>
          <w:rFonts w:ascii="Arial" w:hAnsi="Arial" w:cs="Arial"/>
          <w:sz w:val="24"/>
          <w:szCs w:val="24"/>
        </w:rPr>
        <w:t>. Il Vangelo di Cristo Gesù e di conseguenza la sua Chiesa è innalzata dal Presbitero forte e risoluto.</w:t>
      </w:r>
      <w:r w:rsidR="00EF7DB8" w:rsidRPr="00DF7634">
        <w:rPr>
          <w:rFonts w:ascii="Arial" w:hAnsi="Arial" w:cs="Arial"/>
          <w:sz w:val="24"/>
          <w:szCs w:val="24"/>
        </w:rPr>
        <w:t xml:space="preserve"> </w:t>
      </w:r>
      <w:r w:rsidRPr="00DF7634">
        <w:rPr>
          <w:rFonts w:ascii="Arial" w:hAnsi="Arial" w:cs="Arial"/>
          <w:sz w:val="24"/>
          <w:szCs w:val="24"/>
        </w:rPr>
        <w:t xml:space="preserve">È invece umiliata, disprezzata, ridotta in cenere dal Presbitero debole e fragile. Non si tratta però di fortezza e risolutezza secondo la carne. È vero. C’è una fortezza e risolutezza, debolezza e fragilità che vengono dalla carne. 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 Tutto lo Spirito è “Sapienza, Intelletto, Consiglio, Fortezza, Scienza, Pietà, Timore del Signore”. Se manca la Sapienza non c’’è l’Intelletto. Se manca l’Intelletto non c’è il Consiglio. Se manca il Consiglio non c’è la Fortezza. Se manca la Fortezza non c’è la Scienza. Se manca la Scienza non c’è la Pietà. Se manca la Pietà non c’è il Timore del Signore. </w:t>
      </w:r>
    </w:p>
    <w:p w14:paraId="4841777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129148A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Quanto detto per la fortezza, vale anche per la franchezza. Anche la franchezza non è dire ciò che è nel cuore. Ma dire solo ciò che il Signore vuole che venga detto. Se lo Spirito di Dio è tutto nel Presbitero e da lui ravvivato giorno dopo giorno, lui dirà e farà ciò che il Padre vuole che sia detto e sia fatto. Se lo Spirito del Signore in lui è debole, tutto dirà e tutto opererà dalla sua volontà, dal suo cuore, dalla carne. È giusto allora che il Presbitero si chieda: fortezza e franchezza vengono in me dalla carne o dallo Spirito Santo. Se vengono dalla carne, sono vizi e di conseguenza generano solo peccato nel corpo di Cristo nel quale il Presbitero vive. Se invece vengono dallo Spirito Santo producono ogni frutto di verità, giustizia, santità. Lo Spirito Santo nel Presbitero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6A9C230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vero presbitero di Cristo Gesù</w:t>
      </w:r>
      <w:r w:rsidRPr="00DF7634">
        <w:rPr>
          <w:rFonts w:ascii="Arial" w:hAnsi="Arial" w:cs="Arial"/>
          <w:sz w:val="24"/>
          <w:szCs w:val="24"/>
        </w:rPr>
        <w:t>. Può essere vero Presbitero di Gesù nella sua santa Chiesa chi è veramente povero in spirito e tale vuole rimanere. Essere povero in spirito è consegna della propria vita a Dio, perché ne faccia ciò che a Lui piace nel suo mistero imperscrutabile ad ogni mente umana. Per il Presbitero è obbligo di fedeltà a Dio astenersi da ogni azione, da ogni pensiero, che in qualche modo possa far violenza al Signore. Un Presbitero non povero in spirito potrebbe cadere infatti in quella simonia spirituale che è frutto di umane ingerenze e che tanto male ha arrecato per il passato alla Chiesa del Signore. 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L’assoluta povertà in spirito è dovere ed obbligo del Presbitero del Signore. Mai lui dovrà fare violenza a Dio usando gli strumenti umani, che non sono liberi, non sono santi, che si lasciano coinvolgere, o tentare, o anche piegare ai voleri dell’uomo, anche se espressi e manifestati con tanta parvenza di carità e di amore per la Chiesa. Se lui farà questo, compirà un atto di vera simonia spirituale. Dio non è libero nelle sue scelte. Le sue scelte sono state manipolate dall’uomo. Questa è vera simonia. Grande peccato.</w:t>
      </w:r>
    </w:p>
    <w:p w14:paraId="02F7A10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Non vendere e non comprare, dare gratuitamente ogni cosa, non deve significare che il Presbitero debba rinunciare ad un tozzo di pane, necessario per portare a compimento la sua missione. Chi serve l’altare, dell’altare vive. Ecco cosa insegna l’Apostolo Paolo sulla pietà, fonte di guadagno per il Presbitero:</w:t>
      </w:r>
    </w:p>
    <w:p w14:paraId="70E93DD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w:t>
      </w:r>
      <w:r w:rsidRPr="00DF7634">
        <w:rPr>
          <w:rFonts w:ascii="Arial" w:hAnsi="Arial" w:cs="Arial"/>
          <w:i/>
          <w:iCs/>
          <w:sz w:val="24"/>
          <w:szCs w:val="24"/>
        </w:rPr>
        <w:lastRenderedPageBreak/>
        <w:t>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3EF6591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Tra avidità, desiderio di arricchire, avarizia e avere di che vivere giorno dopo giorno la differenza c’è e va fatta. Servirsi dell’altare per avere di che vivere è conforme al Vangelo. Servirsi invece per arricchire è opera diabolica. Anche Gesù serviva il Vangelo e viveva di Vangelo. Leggiamo in Luca:</w:t>
      </w:r>
    </w:p>
    <w:p w14:paraId="0BC3CA9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71403F3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Il desiderio di arricchire è vero veleno di Satana inoculato nel cuore del Presbitero al fine di rendere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00789B3B" w14:textId="77777777" w:rsidR="008D2ACC" w:rsidRDefault="008B4B78" w:rsidP="008D2ACC">
      <w:pPr>
        <w:pStyle w:val="Corpodeltesto2"/>
        <w:ind w:left="567" w:right="567"/>
        <w:rPr>
          <w:rFonts w:cs="Arial"/>
          <w:i/>
          <w:iCs/>
          <w:color w:val="000000" w:themeColor="text1"/>
          <w:szCs w:val="24"/>
          <w:lang w:val="la-Latn"/>
        </w:rPr>
      </w:pPr>
      <w:r w:rsidRPr="008D2ACC">
        <w:rPr>
          <w:rFonts w:cs="Arial"/>
          <w:i/>
          <w:iCs/>
          <w:color w:val="000000" w:themeColor="text1"/>
          <w:szCs w:val="24"/>
          <w:lang w:val="la-Latn"/>
        </w:rPr>
        <w:t xml:space="preserve">Neque ut dominantes in cleris </w:t>
      </w:r>
    </w:p>
    <w:p w14:paraId="48C66046" w14:textId="3049AC38" w:rsidR="008B4B78" w:rsidRPr="008D2ACC" w:rsidRDefault="008B4B78" w:rsidP="008D2ACC">
      <w:pPr>
        <w:pStyle w:val="Corpodeltesto2"/>
        <w:ind w:left="567" w:right="567"/>
        <w:rPr>
          <w:rFonts w:ascii="Greek" w:hAnsi="Greek" w:cs="Arial"/>
          <w:i/>
          <w:iCs/>
          <w:szCs w:val="24"/>
          <w:lang w:val="la-Latn"/>
        </w:rPr>
      </w:pPr>
      <w:r w:rsidRPr="008D2ACC">
        <w:rPr>
          <w:rFonts w:ascii="Greek" w:hAnsi="Greek" w:cs="Arial"/>
          <w:i/>
          <w:iCs/>
          <w:szCs w:val="24"/>
          <w:lang w:val="la-Latn"/>
        </w:rPr>
        <w:t xml:space="preserve">mhd' æj katakurieÚontej tîn kl»rwn </w:t>
      </w:r>
    </w:p>
    <w:p w14:paraId="7D682CE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Domina sulle persone chi non è servo. Chi è servo mai potrà dominare. Chi è servo sempre dovrà vivere la sua vita dalla volontà di colui del quale è servo. Gesù è il servo del Signore o servo del Padre suo nello Spirito Santo. Così parla di Lui il profeta Isaia nei suoi canti sul Servo del Signore:</w:t>
      </w:r>
    </w:p>
    <w:p w14:paraId="2090759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60FBCE2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371FFBF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(Is 49,1-11).</w:t>
      </w:r>
    </w:p>
    <w:p w14:paraId="6112181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w:t>
      </w:r>
      <w:r w:rsidRPr="00DF7634">
        <w:rPr>
          <w:rFonts w:ascii="Arial" w:hAnsi="Arial" w:cs="Arial"/>
          <w:i/>
          <w:iCs/>
          <w:sz w:val="24"/>
          <w:szCs w:val="24"/>
        </w:rPr>
        <w:lastRenderedPageBreak/>
        <w:t>che cammina nelle tenebre, senza avere luce, confidi nel nome del Signore, si affidi al suo Dio (Is 50,4-10).</w:t>
      </w:r>
    </w:p>
    <w:p w14:paraId="0E33BAC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191E8A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597C9A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B20DED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Domina chi è dalla sua volontà. Poiché il Presbitero è servo di Cristo Gesù per portare a compimento lo stesso servizio che il Padre ha affidato a Gesù Signore, lui mai potrà dominare sulle persone (</w:t>
      </w:r>
      <w:r w:rsidRPr="008D2ACC">
        <w:rPr>
          <w:rFonts w:ascii="Arial" w:hAnsi="Arial" w:cs="Arial"/>
          <w:sz w:val="24"/>
          <w:szCs w:val="24"/>
          <w:lang w:val="la-Latn"/>
        </w:rPr>
        <w:t>in cleris</w:t>
      </w:r>
      <w:r w:rsidRPr="00DF7634">
        <w:rPr>
          <w:rFonts w:ascii="Arial" w:hAnsi="Arial" w:cs="Arial"/>
          <w:sz w:val="24"/>
          <w:szCs w:val="24"/>
        </w:rPr>
        <w:t xml:space="preserve"> - </w:t>
      </w:r>
      <w:r w:rsidRPr="00DF7634">
        <w:rPr>
          <w:rFonts w:ascii="Greek" w:hAnsi="Greek" w:cs="Arial"/>
          <w:sz w:val="24"/>
          <w:szCs w:val="24"/>
        </w:rPr>
        <w:t>tîn kl»rwn</w:t>
      </w:r>
      <w:r w:rsidRPr="00DF7634">
        <w:rPr>
          <w:rFonts w:ascii="Arial" w:hAnsi="Arial" w:cs="Arial"/>
          <w:sz w:val="24"/>
          <w:szCs w:val="24"/>
        </w:rPr>
        <w:t>).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2712CF8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w:t>
      </w:r>
      <w:r w:rsidRPr="00DF7634">
        <w:rPr>
          <w:rFonts w:ascii="Arial" w:hAnsi="Arial" w:cs="Arial"/>
          <w:i/>
          <w:iCs/>
          <w:sz w:val="24"/>
          <w:szCs w:val="24"/>
        </w:rPr>
        <w:lastRenderedPageBreak/>
        <w:t xml:space="preserve">di voi, venite, rifugiatevi alla mia ombra; se no, esca un fuoco dal rovo e divori i cedri del Libano” (Gdc 9,8-15). </w:t>
      </w:r>
    </w:p>
    <w:p w14:paraId="17AF4E1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w:t>
      </w:r>
    </w:p>
    <w:p w14:paraId="3B52E9F2" w14:textId="666FFD22"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Entrando nel mondo, Cristo dice: Tu non hai voluto né sacrificio né offerta, un corpo invece mi hai preparato.</w:t>
      </w:r>
      <w:r w:rsidR="00EF7DB8" w:rsidRPr="00DF7634">
        <w:rPr>
          <w:rFonts w:ascii="Arial" w:hAnsi="Arial" w:cs="Arial"/>
          <w:i/>
          <w:iCs/>
          <w:sz w:val="24"/>
          <w:szCs w:val="24"/>
        </w:rPr>
        <w:t xml:space="preserve"> </w:t>
      </w:r>
      <w:r w:rsidRPr="00DF7634">
        <w:rPr>
          <w:rFonts w:ascii="Arial" w:hAnsi="Arial" w:cs="Arial"/>
          <w:i/>
          <w:iCs/>
          <w:sz w:val="24"/>
          <w:szCs w:val="24"/>
        </w:rPr>
        <w:t xml:space="preserve">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5,1-10). </w:t>
      </w:r>
    </w:p>
    <w:p w14:paraId="76E5C7D8" w14:textId="7D4C49A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w:t>
      </w:r>
      <w:r w:rsidR="00EF7DB8" w:rsidRPr="00DF7634">
        <w:rPr>
          <w:rFonts w:ascii="Arial" w:hAnsi="Arial" w:cs="Arial"/>
          <w:i/>
          <w:iCs/>
          <w:sz w:val="24"/>
          <w:szCs w:val="24"/>
        </w:rPr>
        <w:t xml:space="preserve"> </w:t>
      </w:r>
      <w:r w:rsidRPr="00DF7634">
        <w:rPr>
          <w:rFonts w:ascii="Arial" w:hAnsi="Arial" w:cs="Arial"/>
          <w:i/>
          <w:iCs/>
          <w:sz w:val="24"/>
          <w:szCs w:val="24"/>
        </w:rPr>
        <w:t xml:space="preserve">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w:t>
      </w:r>
    </w:p>
    <w:p w14:paraId="6830AEFD" w14:textId="4BE508C2"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w:t>
      </w:r>
      <w:r w:rsidR="0076171F" w:rsidRPr="00DF7634">
        <w:rPr>
          <w:rFonts w:ascii="Arial" w:hAnsi="Arial" w:cs="Arial"/>
          <w:sz w:val="24"/>
          <w:szCs w:val="24"/>
        </w:rPr>
        <w:t>sulle persone</w:t>
      </w:r>
      <w:r w:rsidRPr="00DF7634">
        <w:rPr>
          <w:rFonts w:ascii="Arial" w:hAnsi="Arial" w:cs="Arial"/>
          <w:sz w:val="24"/>
          <w:szCs w:val="24"/>
        </w:rPr>
        <w:t xml:space="preserve">. I danni sono incalcolabili. </w:t>
      </w:r>
    </w:p>
    <w:p w14:paraId="2EB6142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Dal proprio di ogni persona.</w:t>
      </w:r>
      <w:r w:rsidRPr="00DF7634">
        <w:rPr>
          <w:rFonts w:ascii="Arial" w:hAnsi="Arial" w:cs="Arial"/>
          <w:sz w:val="24"/>
          <w:szCs w:val="24"/>
        </w:rPr>
        <w:t xml:space="preserve"> Nella Chiesa di Cristo Gesù ogni membro dovrà servire nel rispetto del proprio della sua persona. </w:t>
      </w:r>
    </w:p>
    <w:p w14:paraId="1A2EDEE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papa.</w:t>
      </w:r>
      <w:r w:rsidRPr="00DF7634">
        <w:rPr>
          <w:rFonts w:ascii="Arial" w:hAnsi="Arial" w:cs="Arial"/>
          <w:sz w:val="24"/>
          <w:szCs w:val="24"/>
        </w:rPr>
        <w:t xml:space="preserve"> Il Papa si porrà a servizio di tutta la Chiesa del Signore Gesù conservandola sempre in uno stato di verginità perfetta. Lui non deve permettere che la Chiesa neanche venga </w:t>
      </w:r>
      <w:r w:rsidRPr="00DF7634">
        <w:rPr>
          <w:rFonts w:ascii="Arial" w:hAnsi="Arial" w:cs="Arial"/>
          <w:sz w:val="24"/>
          <w:szCs w:val="24"/>
        </w:rPr>
        <w:lastRenderedPageBreak/>
        <w:t xml:space="preserve">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1329FE2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vescovo.</w:t>
      </w:r>
      <w:r w:rsidRPr="00DF7634">
        <w:rPr>
          <w:rFonts w:ascii="Arial" w:hAnsi="Arial" w:cs="Arial"/>
          <w:sz w:val="24"/>
          <w:szCs w:val="24"/>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4D0763B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presbitero</w:t>
      </w:r>
      <w:r w:rsidRPr="00DF7634">
        <w:rPr>
          <w:rFonts w:ascii="Arial" w:hAnsi="Arial" w:cs="Arial"/>
          <w:sz w:val="24"/>
          <w:szCs w:val="24"/>
        </w:rPr>
        <w:t>. 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p>
    <w:p w14:paraId="2F89965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diacono</w:t>
      </w:r>
      <w:r w:rsidRPr="00DF7634">
        <w:rPr>
          <w:rFonts w:ascii="Arial" w:hAnsi="Arial" w:cs="Arial"/>
          <w:sz w:val="24"/>
          <w:szCs w:val="24"/>
        </w:rPr>
        <w:t xml:space="preserve">. 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w:t>
      </w:r>
      <w:r w:rsidRPr="00DF7634">
        <w:rPr>
          <w:rFonts w:ascii="Arial" w:hAnsi="Arial" w:cs="Arial"/>
          <w:sz w:val="24"/>
          <w:szCs w:val="24"/>
        </w:rPr>
        <w:lastRenderedPageBreak/>
        <w:t>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4C592AD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cresimato</w:t>
      </w:r>
      <w:r w:rsidRPr="00DF7634">
        <w:rPr>
          <w:rFonts w:ascii="Arial" w:hAnsi="Arial" w:cs="Arial"/>
          <w:sz w:val="24"/>
          <w:szCs w:val="24"/>
        </w:rPr>
        <w:t>. 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13CCA25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battezzato.</w:t>
      </w:r>
      <w:r w:rsidRPr="00DF7634">
        <w:rPr>
          <w:rFonts w:ascii="Arial" w:hAnsi="Arial" w:cs="Arial"/>
          <w:sz w:val="24"/>
          <w:szCs w:val="24"/>
        </w:rPr>
        <w:t xml:space="preserve"> 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2C7DAF1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La Chiesa è una, santa, cattolica, apostolica.</w:t>
      </w:r>
      <w:r w:rsidRPr="00DF7634">
        <w:rPr>
          <w:rFonts w:ascii="Arial" w:hAnsi="Arial" w:cs="Arial"/>
          <w:sz w:val="24"/>
          <w:szCs w:val="24"/>
        </w:rPr>
        <w:t xml:space="preserve"> 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w:t>
      </w:r>
    </w:p>
    <w:p w14:paraId="6CB2CF0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fedele, Parroco, Vescovo, Papa. È </w:t>
      </w:r>
      <w:r w:rsidRPr="00DF7634">
        <w:rPr>
          <w:rFonts w:ascii="Arial" w:hAnsi="Arial" w:cs="Arial"/>
          <w:sz w:val="24"/>
          <w:szCs w:val="24"/>
        </w:rPr>
        <w:lastRenderedPageBreak/>
        <w:t>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 La costruzione della comunione è costruzione del vero corpo di Gesù Signore.</w:t>
      </w:r>
    </w:p>
    <w:p w14:paraId="22BC6EC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fedele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 i frutti saranno sempre abbondanti. </w:t>
      </w:r>
    </w:p>
    <w:p w14:paraId="31F25CE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39E2BB8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 Ecco cosa significa credere nella Chiesa Apostolica: </w:t>
      </w:r>
    </w:p>
    <w:p w14:paraId="4A40C09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 xml:space="preserve">Credo nella Chiesa apostolica (καὶ Ἀποστολικὴν Ἐκκλησίαν). </w:t>
      </w:r>
      <w:r w:rsidRPr="00DF7634">
        <w:rPr>
          <w:rFonts w:ascii="Arial" w:hAnsi="Arial" w:cs="Arial"/>
          <w:sz w:val="24"/>
          <w:szCs w:val="24"/>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w:t>
      </w:r>
      <w:r w:rsidRPr="00DF7634">
        <w:rPr>
          <w:rFonts w:ascii="Arial" w:hAnsi="Arial" w:cs="Arial"/>
          <w:sz w:val="24"/>
          <w:szCs w:val="24"/>
        </w:rPr>
        <w:lastRenderedPageBreak/>
        <w:t xml:space="preserve">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Sull’insegnamento ecco cosa rivelano gli Atti degli Apostoli. Siamo subito dopo la Pentecoste: </w:t>
      </w:r>
    </w:p>
    <w:p w14:paraId="31297AE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1F5D018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Anche i queste verità testimoni sono gli Atti degli Apostoli:</w:t>
      </w:r>
    </w:p>
    <w:p w14:paraId="4E0F88E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4504EED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w:t>
      </w:r>
      <w:r w:rsidRPr="00DF7634">
        <w:rPr>
          <w:rFonts w:ascii="Arial" w:hAnsi="Arial" w:cs="Arial"/>
          <w:i/>
          <w:iCs/>
          <w:sz w:val="24"/>
          <w:szCs w:val="24"/>
        </w:rPr>
        <w:lastRenderedPageBreak/>
        <w:t>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w:t>
      </w:r>
    </w:p>
    <w:p w14:paraId="694BD33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(Cfr. At 10,1-48). </w:t>
      </w:r>
    </w:p>
    <w:p w14:paraId="1CF3FE9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cosa rivela l’Apostolo Paolo ai Vescovi o anziani della Chiesa di Èfeso: Prima parla del dono di tutta la sua vita al Vangelo. Poi aggiunge: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Dal vescovo è la vita della verità, ma anche da lui è la morte della verità. Per l’Apostolo Paolo la verità è Cristo Gesù e questi crocifisso. Leggiamo tutto il suo discorso: </w:t>
      </w:r>
    </w:p>
    <w:p w14:paraId="577BA7F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w:t>
      </w:r>
      <w:r w:rsidRPr="00DF7634">
        <w:rPr>
          <w:rFonts w:ascii="Arial" w:hAnsi="Arial" w:cs="Arial"/>
          <w:i/>
          <w:iCs/>
          <w:sz w:val="24"/>
          <w:szCs w:val="24"/>
        </w:rPr>
        <w:lastRenderedPageBreak/>
        <w:t xml:space="preserve">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3DE8CF1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Nella Lettera agli Efesini l’Apostolo Paolo rivela con divina chiarezza nello Spirito Santo che i discepoli di Gesù sono edificati sul fondamento degli Apostoli e dei profeti, avendo come pietra d’angolo lo stesso Cristo Gesù. Cristo Gesù è il fondamento invisibile. Gli Apostoli e i profeti sono il fondamento visibile. Dove questo fondamento non esiste, neanche la Chiesa apostolica esiste. Solo essa è fondamento e sostegno della verità e la verità è Cristo nella completezza del suo mistero. Ecco qual è la completezza del mistero di Cristo Gesù:</w:t>
      </w:r>
    </w:p>
    <w:p w14:paraId="275E271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620F310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7BD84A1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Anche dopo la gloriosa venuta sulla terra di Cristo Signore, nei cieli nuovi e nella terra nuova, la Gerusalemme celeste è costruita su dodici basamenti che sono gli Apostoli di Cristo Gesù. Non esiste nessuna altra Gerusalemme celeste che non sia quella fondata sui Dodici Apostoli. È questa la Chiesa di Cristo Gesù sulla terra e nell’eternità.</w:t>
      </w:r>
    </w:p>
    <w:p w14:paraId="339FDDF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w:t>
      </w:r>
      <w:r w:rsidRPr="00DF7634">
        <w:rPr>
          <w:rFonts w:ascii="Arial" w:hAnsi="Arial" w:cs="Arial"/>
          <w:i/>
          <w:iCs/>
          <w:sz w:val="24"/>
          <w:szCs w:val="24"/>
        </w:rPr>
        <w:lastRenderedPageBreak/>
        <w:t>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1713968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Sulla successione apostolica ininterrotta, una meditazione scritta qualche anno addietro, di certo potrà aiutarci a scoprire le ragioni per cui essa necessariamente dovrà essere ininterrotta. È successione per generazione spirituale, per vera generazione spirituale: </w:t>
      </w:r>
    </w:p>
    <w:p w14:paraId="6581FF7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w:t>
      </w:r>
      <w:r w:rsidRPr="00DF7634">
        <w:rPr>
          <w:rFonts w:ascii="Arial" w:hAnsi="Arial" w:cs="Arial"/>
          <w:sz w:val="24"/>
          <w:szCs w:val="24"/>
        </w:rPr>
        <w:lastRenderedPageBreak/>
        <w:t>per fare la volontà del Padre. Sappiamo che Lui fa la volontà del Padre fino alla morte e alla morte di croce. In questa obbedienza nessuna creatura mai ha avuto il sopravvento. Lui ha vinto tutte le tentazioni. Nessuna lo ha vinto. Lui è l’Obbediente eterno.</w:t>
      </w:r>
    </w:p>
    <w:p w14:paraId="4733982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21611B6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25646B2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1870586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28FBD34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5FE4907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5E884C3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Anche a questo mistero va applicata la dossologia dell’Apostolo Paolo:</w:t>
      </w:r>
    </w:p>
    <w:p w14:paraId="2DE0283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0B7421E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01452C7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55C724F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53E14AB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04FBCB3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4AAEA43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28DE992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7EA6A92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5AB47FF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599EA43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360E984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w:t>
      </w:r>
      <w:r w:rsidRPr="00DF7634">
        <w:rPr>
          <w:rFonts w:ascii="Arial" w:hAnsi="Arial" w:cs="Arial"/>
          <w:sz w:val="24"/>
          <w:szCs w:val="24"/>
        </w:rPr>
        <w:lastRenderedPageBreak/>
        <w:t>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68F42AB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7A17894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73FAE1C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7AB47FE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799BE7C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w:t>
      </w:r>
    </w:p>
    <w:p w14:paraId="6D17D14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“Noi però abbiamo questo tesoro in vasi di creta, affinché appaia che questa straordinaria potenza appartiene a Dio, e non viene da noi” (2Cor 4,7).</w:t>
      </w:r>
    </w:p>
    <w:p w14:paraId="45C460B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 In questo vaso di creta, in verità fragilissimo, Dio versa tutto il suo tesoro. Versa tutto se stesso con la divina ed eterna carità. Versa Cristo Gesù, obbedienza crocifissa. Versa Cristo </w:t>
      </w:r>
      <w:r w:rsidRPr="00DF7634">
        <w:rPr>
          <w:rFonts w:ascii="Arial" w:hAnsi="Arial" w:cs="Arial"/>
          <w:sz w:val="24"/>
          <w:szCs w:val="24"/>
        </w:rPr>
        <w:lastRenderedPageBreak/>
        <w:t xml:space="preserve">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19C02BAC" w14:textId="47423509"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w:t>
      </w:r>
      <w:r w:rsidR="00EF7DB8" w:rsidRPr="00DF7634">
        <w:rPr>
          <w:rFonts w:ascii="Arial" w:hAnsi="Arial" w:cs="Arial"/>
          <w:sz w:val="24"/>
          <w:szCs w:val="24"/>
        </w:rPr>
        <w:t xml:space="preserve"> </w:t>
      </w:r>
      <w:r w:rsidRPr="00DF7634">
        <w:rPr>
          <w:rFonts w:ascii="Arial" w:hAnsi="Arial" w:cs="Arial"/>
          <w:sz w:val="24"/>
          <w:szCs w:val="24"/>
        </w:rPr>
        <w:t xml:space="preserve">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7C58265E" w14:textId="6786C342"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il resto, rafforzatevi nel Signore e nel vigore della sua potenza. Indossate l’armatura di Dio per poter resistere alle insidie del diavolo.</w:t>
      </w:r>
      <w:r w:rsidR="00EF7DB8" w:rsidRPr="00DF7634">
        <w:rPr>
          <w:rFonts w:ascii="Arial" w:hAnsi="Arial" w:cs="Arial"/>
          <w:i/>
          <w:iCs/>
          <w:sz w:val="24"/>
          <w:szCs w:val="24"/>
        </w:rPr>
        <w:t xml:space="preserve"> </w:t>
      </w:r>
      <w:r w:rsidRPr="00DF7634">
        <w:rPr>
          <w:rFonts w:ascii="Arial" w:hAnsi="Arial" w:cs="Arial"/>
          <w:i/>
          <w:iCs/>
          <w:sz w:val="24"/>
          <w:szCs w:val="24"/>
        </w:rPr>
        <w:t xml:space="preserve">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5CC4EFE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0A33CE8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0086DC9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50C8AA7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3D40D13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L’Apostolo Paolo si reca a consultare gli Apostoli in seguito ad una rivelazione. La Chiesa di Antiochia manda Paolo e Barnaba a consultare gli Apostoli in relazione alla dottrina della circoncisione. </w:t>
      </w:r>
    </w:p>
    <w:p w14:paraId="7AA696B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63F21BF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Noni invece crediamo che per la grazia del Signore Gesù siamo salvati, così come loro». Tutta l’assemblea </w:t>
      </w:r>
      <w:r w:rsidRPr="00DF7634">
        <w:rPr>
          <w:rFonts w:ascii="Arial" w:hAnsi="Arial" w:cs="Arial"/>
          <w:i/>
          <w:iCs/>
          <w:sz w:val="24"/>
          <w:szCs w:val="24"/>
        </w:rPr>
        <w:lastRenderedPageBreak/>
        <w:t xml:space="preserve">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5A26BE7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Anche questa verità rivela lo Spirito Santo per bocca dell’Apostolo:</w:t>
      </w:r>
    </w:p>
    <w:p w14:paraId="1B6509B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w:t>
      </w:r>
      <w:r w:rsidRPr="00DF7634">
        <w:rPr>
          <w:rFonts w:ascii="Arial" w:hAnsi="Arial" w:cs="Arial"/>
          <w:i/>
          <w:iCs/>
          <w:sz w:val="24"/>
          <w:szCs w:val="24"/>
        </w:rPr>
        <w:lastRenderedPageBreak/>
        <w:t xml:space="preserve">essere giustificati per la fede in Cristo e non per le opere della Legge; poiché per le opere della Legge non verrà mai giustificato nessuno (Gal 2,11-16). </w:t>
      </w:r>
    </w:p>
    <w:p w14:paraId="0E324CF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Grande è il mistero della Chiesa apostolica. Beato quel discepolo di Gesù che crede in questa Chiesa con purissima fede.</w:t>
      </w:r>
    </w:p>
    <w:p w14:paraId="3AC0061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Solitudine ontologica</w:t>
      </w:r>
      <w:r w:rsidRPr="00DF7634">
        <w:rPr>
          <w:rFonts w:ascii="Arial" w:hAnsi="Arial" w:cs="Arial"/>
          <w:sz w:val="24"/>
          <w:szCs w:val="24"/>
        </w:rPr>
        <w:t xml:space="preserve">. 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 </w:t>
      </w:r>
    </w:p>
    <w:p w14:paraId="73B5553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(Ger 5,1-5). </w:t>
      </w:r>
    </w:p>
    <w:p w14:paraId="0E935B8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Anche quella di Gesù al momento della passione è solitudine spirituale, ma non ontologica: il Padre è con Lui e Lui con il Padre, legame ontologico perfetto. Gli dicono i suoi discepoli: </w:t>
      </w:r>
    </w:p>
    <w:p w14:paraId="462A17A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16,29-33). </w:t>
      </w:r>
    </w:p>
    <w:p w14:paraId="57D9B5C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Lui e il Padre sono una cosa sola anche sulla croce. Tutto può perdere un uomo di Dio, mai però deve perdere Cristo Gesù, lo Spirito Santo, il Padre, il Cielo tutto. Questo legame deve essere eterno. </w:t>
      </w:r>
    </w:p>
    <w:p w14:paraId="561EC2B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Anche l’Apostolo Paolo vive momenti di solitudine spirituale:</w:t>
      </w:r>
    </w:p>
    <w:p w14:paraId="7521E91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 “Cerca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w:t>
      </w:r>
      <w:r w:rsidRPr="00DF7634">
        <w:rPr>
          <w:rFonts w:ascii="Arial" w:hAnsi="Arial" w:cs="Arial"/>
          <w:i/>
          <w:iCs/>
          <w:sz w:val="24"/>
          <w:szCs w:val="24"/>
        </w:rPr>
        <w:lastRenderedPageBreak/>
        <w:t>l’annuncio del Vangelo e tutte le genti lo ascoltassero: e così fui liberato dalla bocca del leone. Il Signore mi libererà da ogni male e mi porterà in salvo nei cieli, nel suo regno; a lui la gloria nei secoli dei secoli. Amen” (2Tm 4,9-18).</w:t>
      </w:r>
    </w:p>
    <w:p w14:paraId="30F8BB3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La Chiesa vive se saldamente fondata sulla roccia invisibile che è Cristo Signore e sulla roccia visibile che è Pietro. Se il cristiano edifica se stesso su altre rocce, sappia che ontologicamente è solo. La sua solitudine lo conduce alla morte eterna se non si fonda su Cristo e su Pietro. Non è nella solitudine ontologica chi è saldamente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gerarchica, perché la comunione potrà essere solo per legame ontologico. Senza legame ontologico non esiste la comunione. Il legame 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w:t>
      </w:r>
    </w:p>
    <w:p w14:paraId="5132803F" w14:textId="1AA3F52A"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Dovere del cristiano diritto di ogni uomo</w:t>
      </w:r>
      <w:r w:rsidRPr="00DF7634">
        <w:rPr>
          <w:rFonts w:ascii="Arial" w:hAnsi="Arial" w:cs="Arial"/>
          <w:sz w:val="24"/>
          <w:szCs w:val="24"/>
        </w:rPr>
        <w:t>. 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EF7DB8" w:rsidRPr="00DF7634">
        <w:rPr>
          <w:rFonts w:ascii="Arial" w:hAnsi="Arial" w:cs="Arial"/>
          <w:sz w:val="24"/>
          <w:szCs w:val="24"/>
        </w:rPr>
        <w:t xml:space="preserve"> </w:t>
      </w:r>
      <w:r w:rsidRPr="00DF7634">
        <w:rPr>
          <w:rFonts w:ascii="Arial" w:hAnsi="Arial" w:cs="Arial"/>
          <w:sz w:val="24"/>
          <w:szCs w:val="24"/>
        </w:rPr>
        <w:t>Dio li benedisse e Dio disse loro: «Siate fecondi e moltiplicatevi, riempite la terra e soggiogatela, dominate sui pesci del mare e sugli uccelli del cielo e su ogni essere vivente che striscia sulla terra»” (Gen 1,26-28). Dopo queste parole, urge riflettere.</w:t>
      </w:r>
    </w:p>
    <w:p w14:paraId="196EE03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4D9D0E2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w:t>
      </w:r>
      <w:r w:rsidRPr="00DF7634">
        <w:rPr>
          <w:rFonts w:ascii="Arial" w:hAnsi="Arial" w:cs="Arial"/>
          <w:sz w:val="24"/>
          <w:szCs w:val="24"/>
        </w:rPr>
        <w:lastRenderedPageBreak/>
        <w:t>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1D33C18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Ma vi è un altro diritto che viene dal nostro Dio, Signore, Creatore. Questo diritto è nel dono di Cristo Gesù. Ascoltiamo cosa dice Gesù nel Vangelo secondo Giovanni:</w:t>
      </w:r>
    </w:p>
    <w:p w14:paraId="65946B6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09EA197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 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74DF3D5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p>
    <w:p w14:paraId="334160B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E29119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3894D36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w:t>
      </w:r>
      <w:r w:rsidRPr="00DF7634">
        <w:rPr>
          <w:rFonts w:ascii="Arial" w:hAnsi="Arial" w:cs="Arial"/>
          <w:sz w:val="24"/>
          <w:szCs w:val="24"/>
        </w:rPr>
        <w:lastRenderedPageBreak/>
        <w:t xml:space="preserve">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407DFE1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3C8987A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Convenienza e verità</w:t>
      </w:r>
      <w:r w:rsidRPr="00DF7634">
        <w:rPr>
          <w:rFonts w:ascii="Arial" w:hAnsi="Arial" w:cs="Arial"/>
          <w:sz w:val="24"/>
          <w:szCs w:val="24"/>
        </w:rPr>
        <w:t>. 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03250C1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3F4CED8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0541F9F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Dovere di istruire</w:t>
      </w:r>
      <w:r w:rsidRPr="00DF7634">
        <w:rPr>
          <w:rFonts w:ascii="Arial" w:hAnsi="Arial" w:cs="Arial"/>
          <w:sz w:val="24"/>
          <w:szCs w:val="24"/>
        </w:rPr>
        <w:t xml:space="preserve">. 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di un particolare, personale dovere o obbligo. Il dovere è specifico, personale per il Papa, il Vescovo, il Presbitero, il </w:t>
      </w:r>
      <w:r w:rsidRPr="00DF7634">
        <w:rPr>
          <w:rFonts w:ascii="Arial" w:hAnsi="Arial" w:cs="Arial"/>
          <w:sz w:val="24"/>
          <w:szCs w:val="24"/>
        </w:rPr>
        <w:lastRenderedPageBreak/>
        <w:t>diacono, il maestro, il dottore, il profeta, il professore, il cresimato, il battezzato. Ognuno deve assolverlo in purezza di verità.</w:t>
      </w:r>
    </w:p>
    <w:p w14:paraId="4F203F7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Prima regola</w:t>
      </w:r>
      <w:r w:rsidRPr="00DF7634">
        <w:rPr>
          <w:rFonts w:ascii="Arial" w:hAnsi="Arial" w:cs="Arial"/>
          <w:sz w:val="24"/>
          <w:szCs w:val="24"/>
        </w:rPr>
        <w:t>.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2330A3C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Seconda regola</w:t>
      </w:r>
      <w:r w:rsidRPr="00DF7634">
        <w:rPr>
          <w:rFonts w:ascii="Arial" w:hAnsi="Arial" w:cs="Arial"/>
          <w:sz w:val="24"/>
          <w:szCs w:val="24"/>
        </w:rPr>
        <w:t>.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1C0815C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Terza regola</w:t>
      </w:r>
      <w:r w:rsidRPr="00DF7634">
        <w:rPr>
          <w:rFonts w:ascii="Arial" w:hAnsi="Arial" w:cs="Arial"/>
          <w:sz w:val="24"/>
          <w:szCs w:val="24"/>
        </w:rPr>
        <w:t>.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7D38899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Quarta Regola</w:t>
      </w:r>
      <w:r w:rsidRPr="00DF7634">
        <w:rPr>
          <w:rFonts w:ascii="Arial" w:hAnsi="Arial" w:cs="Arial"/>
          <w:sz w:val="24"/>
          <w:szCs w:val="24"/>
        </w:rPr>
        <w:t>. 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7D039AA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Quinta regola</w:t>
      </w:r>
      <w:r w:rsidRPr="00DF7634">
        <w:rPr>
          <w:rFonts w:ascii="Arial" w:hAnsi="Arial" w:cs="Arial"/>
          <w:sz w:val="24"/>
          <w:szCs w:val="24"/>
        </w:rPr>
        <w:t>.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0E51046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Sesta regola</w:t>
      </w:r>
      <w:r w:rsidRPr="00DF7634">
        <w:rPr>
          <w:rFonts w:ascii="Arial" w:hAnsi="Arial" w:cs="Arial"/>
          <w:sz w:val="24"/>
          <w:szCs w:val="24"/>
        </w:rPr>
        <w:t>.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552300D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Settima regola</w:t>
      </w:r>
      <w:r w:rsidRPr="00DF7634">
        <w:rPr>
          <w:rFonts w:ascii="Arial" w:hAnsi="Arial" w:cs="Arial"/>
          <w:sz w:val="24"/>
          <w:szCs w:val="24"/>
        </w:rPr>
        <w:t xml:space="preserve">. 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w:t>
      </w:r>
      <w:r w:rsidRPr="00DF7634">
        <w:rPr>
          <w:rFonts w:ascii="Arial" w:hAnsi="Arial" w:cs="Arial"/>
          <w:sz w:val="24"/>
          <w:szCs w:val="24"/>
        </w:rPr>
        <w:lastRenderedPageBreak/>
        <w:t>umano, non dell’intelletto dello Spirito Santo e nessuna conversione avverrà mai nel cuore di chi ascolta. Anche perché si parlerà alla mente che è di pietra e non al cuore.</w:t>
      </w:r>
    </w:p>
    <w:p w14:paraId="3AE429F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Ottava regola</w:t>
      </w:r>
      <w:r w:rsidRPr="00DF7634">
        <w:rPr>
          <w:rFonts w:ascii="Arial" w:hAnsi="Arial" w:cs="Arial"/>
          <w:sz w:val="24"/>
          <w:szCs w:val="24"/>
        </w:rPr>
        <w:t>. 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“Fra le giunture delle pietre si conficca un piolo, tra la compra e la vendita si insinua il peccato” (Sir 27,2). Tra la Parola scritta e annunziata, tra la Parola annunziata e spiegata, si insinua il pensiero di falsità dell’uomo.</w:t>
      </w:r>
    </w:p>
    <w:p w14:paraId="5E2BF91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Nona regola</w:t>
      </w:r>
      <w:r w:rsidRPr="00DF7634">
        <w:rPr>
          <w:rFonts w:ascii="Arial" w:hAnsi="Arial" w:cs="Arial"/>
          <w:sz w:val="24"/>
          <w:szCs w:val="24"/>
        </w:rPr>
        <w:t xml:space="preserve">. 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57FF14C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Decima regola</w:t>
      </w:r>
      <w:r w:rsidRPr="00DF7634">
        <w:rPr>
          <w:rFonts w:ascii="Arial" w:hAnsi="Arial" w:cs="Arial"/>
          <w:sz w:val="24"/>
          <w:szCs w:val="24"/>
        </w:rPr>
        <w:t>. “Quando i vostri figli vi chiederanno: «Che significato ha per voi questo rito?», voi direte loro: «È il sacrificio della Pasqua per il Signore, il quale è passato oltre le case degli Israeliti in Egitto, quando colpì l’Egitto e salvò le nostre case»” (Es 12,26-27; 14,11-16).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6FCD366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In conclusione</w:t>
      </w:r>
      <w:r w:rsidRPr="00DF7634">
        <w:rPr>
          <w:rFonts w:ascii="Arial" w:hAnsi="Arial" w:cs="Arial"/>
          <w:sz w:val="24"/>
          <w:szCs w:val="24"/>
        </w:rPr>
        <w:t xml:space="preserv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2EAD60B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Con la Chiesa una santa cattolica apostolica</w:t>
      </w:r>
      <w:r w:rsidRPr="00DF7634">
        <w:rPr>
          <w:rFonts w:ascii="Arial" w:hAnsi="Arial" w:cs="Arial"/>
          <w:sz w:val="24"/>
          <w:szCs w:val="24"/>
        </w:rPr>
        <w:t>. 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4C642F0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w:t>
      </w:r>
      <w:r w:rsidRPr="00DF7634">
        <w:rPr>
          <w:rFonts w:ascii="Arial" w:hAnsi="Arial" w:cs="Arial"/>
          <w:sz w:val="24"/>
          <w:szCs w:val="24"/>
        </w:rPr>
        <w:lastRenderedPageBreak/>
        <w:t xml:space="preserve">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3A6C5A7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discendente. Ciò che è del Padre lo può dare solo il Padre. Ciò che è del Figlio lo può fare solo il Figlio. Ciò che è dello Spirito Santo lo può operare solo lo Spirito Santo. Così dicasi del Papa, dei 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69D7289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Con l’unico Spirito Santo</w:t>
      </w:r>
      <w:r w:rsidRPr="00DF7634">
        <w:rPr>
          <w:rFonts w:ascii="Arial" w:hAnsi="Arial" w:cs="Arial"/>
          <w:sz w:val="24"/>
          <w:szCs w:val="24"/>
        </w:rPr>
        <w:t>. 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corpo. Lo Spirito Santo è il dono nel quale è ogni altro dono. Se lo Spirito Santo non viene donato, ogni altro dono è inutile.</w:t>
      </w:r>
    </w:p>
    <w:p w14:paraId="7E3C62B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p>
    <w:p w14:paraId="6DA42C72" w14:textId="04E99AC4"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Nel mistero della redenzione</w:t>
      </w:r>
      <w:r w:rsidRPr="00DF7634">
        <w:rPr>
          <w:rFonts w:ascii="Arial" w:hAnsi="Arial" w:cs="Arial"/>
          <w:sz w:val="24"/>
          <w:szCs w:val="24"/>
        </w:rPr>
        <w:t xml:space="preserve">. Il cristiano è chiamato per dare vita al mistero della redenzione di Gesù Signore. Come lui darà vita a questo mistero di liberazione degli uomini dalla schiavitù del principe del mondo? Allo stesso modo di Cristo Gesù. Seguendo le sue orme. </w:t>
      </w:r>
      <w:r w:rsidRPr="00DF7634">
        <w:rPr>
          <w:rFonts w:ascii="Arial" w:hAnsi="Arial" w:cs="Arial"/>
          <w:sz w:val="24"/>
          <w:szCs w:val="24"/>
        </w:rPr>
        <w:lastRenderedPageBreak/>
        <w:t>Gesù liberò le anime dal potere di Satana con il dono del suo sangue, di tutta la sua vita, frutto della sua obbedienza al Padre fino alla morte e ad una morte di croce.</w:t>
      </w:r>
      <w:r w:rsidR="00EF7DB8" w:rsidRPr="00DF7634">
        <w:rPr>
          <w:rFonts w:ascii="Arial" w:hAnsi="Arial" w:cs="Arial"/>
          <w:sz w:val="24"/>
          <w:szCs w:val="24"/>
        </w:rPr>
        <w:t xml:space="preserve"> </w:t>
      </w:r>
      <w:r w:rsidRPr="00DF7634">
        <w:rPr>
          <w:rFonts w:ascii="Arial" w:hAnsi="Arial" w:cs="Arial"/>
          <w:sz w:val="24"/>
          <w:szCs w:val="24"/>
        </w:rPr>
        <w:t xml:space="preserve">Questa verità è così rivelata sia dall’Apostolo Pietro che dall’Apostolo Paolo: </w:t>
      </w:r>
    </w:p>
    <w:p w14:paraId="4E49F82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w:t>
      </w:r>
    </w:p>
    <w:p w14:paraId="06C1581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425E44F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Redimere un uomo ha un prezzo altissimo da pagare: il sangue del Figlio dell’Altissimo.</w:t>
      </w:r>
    </w:p>
    <w:p w14:paraId="3588E8A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 </w:t>
      </w:r>
    </w:p>
    <w:p w14:paraId="6051896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3312477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 Il cristiano farà questo in Cristo con l‘offerta della sua vita. </w:t>
      </w:r>
    </w:p>
    <w:p w14:paraId="5F4C2F1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Dalla verità per creare verità</w:t>
      </w:r>
      <w:r w:rsidRPr="00DF7634">
        <w:rPr>
          <w:rFonts w:ascii="Arial" w:hAnsi="Arial" w:cs="Arial"/>
          <w:sz w:val="24"/>
          <w:szCs w:val="24"/>
        </w:rPr>
        <w:t xml:space="preserve">. La verità è vita. La falsità è morte. Ogni uomo è obbligato a confessare la sua verità di creazione, ma anche la verità della sua nuova creazione in Cristo Gesù. </w:t>
      </w:r>
    </w:p>
    <w:p w14:paraId="08B677A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lastRenderedPageBreak/>
        <w:t>Dalla verità dell’uomo</w:t>
      </w:r>
      <w:r w:rsidRPr="00DF7634">
        <w:rPr>
          <w:rFonts w:ascii="Arial" w:hAnsi="Arial" w:cs="Arial"/>
          <w:sz w:val="24"/>
          <w:szCs w:val="24"/>
        </w:rPr>
        <w:t xml:space="preserve">: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5B19A27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Dalla verità della famiglia</w:t>
      </w:r>
      <w:r w:rsidRPr="00DF7634">
        <w:rPr>
          <w:rFonts w:ascii="Arial" w:hAnsi="Arial" w:cs="Arial"/>
          <w:sz w:val="24"/>
          <w:szCs w:val="24"/>
        </w:rPr>
        <w:t xml:space="preserve">: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017A12F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Dalla verità del battezzato</w:t>
      </w:r>
      <w:r w:rsidRPr="00DF7634">
        <w:rPr>
          <w:rFonts w:ascii="Arial" w:hAnsi="Arial" w:cs="Arial"/>
          <w:sz w:val="24"/>
          <w:szCs w:val="24"/>
        </w:rPr>
        <w:t xml:space="preserve">: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4337150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Dalla verità del cresimato</w:t>
      </w:r>
      <w:r w:rsidRPr="00DF7634">
        <w:rPr>
          <w:rFonts w:ascii="Arial" w:hAnsi="Arial" w:cs="Arial"/>
          <w:sz w:val="24"/>
          <w:szCs w:val="24"/>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332E925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Dalla verità del diacono</w:t>
      </w:r>
      <w:r w:rsidRPr="00DF7634">
        <w:rPr>
          <w:rFonts w:ascii="Arial" w:hAnsi="Arial" w:cs="Arial"/>
          <w:sz w:val="24"/>
          <w:szCs w:val="24"/>
        </w:rPr>
        <w:t xml:space="preserve">: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1CB044D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Dalla verità del presbitero</w:t>
      </w:r>
      <w:r w:rsidRPr="00DF7634">
        <w:rPr>
          <w:rFonts w:ascii="Arial" w:hAnsi="Arial" w:cs="Arial"/>
          <w:sz w:val="24"/>
          <w:szCs w:val="24"/>
        </w:rP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314E631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Dalla verità del vescovo</w:t>
      </w:r>
      <w:r w:rsidRPr="00DF7634">
        <w:rPr>
          <w:rFonts w:ascii="Arial" w:hAnsi="Arial" w:cs="Arial"/>
          <w:sz w:val="24"/>
          <w:szCs w:val="24"/>
        </w:rPr>
        <w:t xml:space="preserve">: 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273B776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Dalla verità del papa</w:t>
      </w:r>
      <w:r w:rsidRPr="00DF7634">
        <w:rPr>
          <w:rFonts w:ascii="Arial" w:hAnsi="Arial" w:cs="Arial"/>
          <w:sz w:val="24"/>
          <w:szCs w:val="24"/>
        </w:rPr>
        <w:t xml:space="preserve">: Il Papa è il Pastore dei Pastori, il Pastore di pecore e agnelli. Pecore e agnelli sono di Cristo Gesù, non sono suoi. Se non sono suoi, li deve servire come li ha serviti Cristo, come li serve Cristo Signore: con il dono del suo cuore, della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2F60069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Dalla verità del tempo</w:t>
      </w:r>
      <w:r w:rsidRPr="00DF7634">
        <w:rPr>
          <w:rFonts w:ascii="Arial" w:hAnsi="Arial" w:cs="Arial"/>
          <w:sz w:val="24"/>
          <w:szCs w:val="24"/>
        </w:rPr>
        <w:t xml:space="preserve">: il tempo è grazia a noi data per realizzare ognuno la sua propria verità, verità di creazione e verità di redenzione. Se non realizziamo la nostra piena verità, il tempo non è vissuto secondo la volontà di Dio. Siamo responsabili di ogni istante che il Signore ci elargisce. </w:t>
      </w:r>
    </w:p>
    <w:p w14:paraId="11EA228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lastRenderedPageBreak/>
        <w:t>Dalla verità dell’eternità</w:t>
      </w:r>
      <w:r w:rsidRPr="00DF7634">
        <w:rPr>
          <w:rFonts w:ascii="Arial" w:hAnsi="Arial" w:cs="Arial"/>
          <w:sz w:val="24"/>
          <w:szCs w:val="24"/>
        </w:rPr>
        <w:t xml:space="preserve">: L’eternità non è solo paradiso, vita eterna. Essa è anche inferno, morte e perdizione eterna. Oggi questa verità manca all’uomo. È necessario che gli venga nuovamente scritta nel cuore. </w:t>
      </w:r>
    </w:p>
    <w:p w14:paraId="5E3B740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Dalla verità della terra</w:t>
      </w:r>
      <w:r w:rsidRPr="00DF7634">
        <w:rPr>
          <w:rFonts w:ascii="Arial" w:hAnsi="Arial" w:cs="Arial"/>
          <w:sz w:val="24"/>
          <w:szCs w:val="24"/>
        </w:rPr>
        <w:t xml:space="preserve">: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29DFFCD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presbitero e il dominio</w:t>
      </w:r>
      <w:r w:rsidRPr="00DF7634">
        <w:rPr>
          <w:rFonts w:ascii="Arial" w:hAnsi="Arial" w:cs="Arial"/>
          <w:sz w:val="24"/>
          <w:szCs w:val="24"/>
        </w:rPr>
        <w:t>. 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10F400C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5,14-26). </w:t>
      </w:r>
    </w:p>
    <w:p w14:paraId="28D511D3" w14:textId="77777777" w:rsidR="008D2ACC" w:rsidRDefault="008B4B78" w:rsidP="008D2ACC">
      <w:pPr>
        <w:pStyle w:val="Corpodeltesto2"/>
        <w:ind w:left="567" w:right="567"/>
        <w:rPr>
          <w:rFonts w:cs="Arial"/>
          <w:i/>
          <w:iCs/>
          <w:color w:val="000000" w:themeColor="text1"/>
          <w:szCs w:val="24"/>
          <w:lang w:val="la-Latn"/>
        </w:rPr>
      </w:pPr>
      <w:r w:rsidRPr="008D2ACC">
        <w:rPr>
          <w:rFonts w:cs="Arial"/>
          <w:i/>
          <w:iCs/>
          <w:color w:val="000000" w:themeColor="text1"/>
          <w:szCs w:val="24"/>
          <w:lang w:val="la-Latn"/>
        </w:rPr>
        <w:t>Sed formae facti gregi et ex animo</w:t>
      </w:r>
    </w:p>
    <w:p w14:paraId="7BCE9400" w14:textId="136BC79A" w:rsidR="008B4B78" w:rsidRPr="00DF7634" w:rsidRDefault="008B4B78" w:rsidP="008D2ACC">
      <w:pPr>
        <w:pStyle w:val="Corpodeltesto2"/>
        <w:ind w:left="567" w:right="567"/>
        <w:rPr>
          <w:rFonts w:ascii="Greek" w:hAnsi="Greek" w:cs="Arial"/>
          <w:i/>
          <w:iCs/>
          <w:szCs w:val="24"/>
        </w:rPr>
      </w:pPr>
      <w:r w:rsidRPr="00DF7634">
        <w:rPr>
          <w:rFonts w:cs="Arial"/>
          <w:i/>
          <w:iCs/>
          <w:szCs w:val="24"/>
        </w:rPr>
        <w:t xml:space="preserve"> </w:t>
      </w:r>
      <w:r w:rsidRPr="00DF7634">
        <w:rPr>
          <w:rFonts w:ascii="Greek" w:hAnsi="Greek" w:cs="Arial"/>
          <w:i/>
          <w:iCs/>
          <w:szCs w:val="24"/>
        </w:rPr>
        <w:t>¢ll¦ tÚpoi ginÒmenoi toà poimn…ou:</w:t>
      </w:r>
    </w:p>
    <w:p w14:paraId="3F10CFA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02FB9CC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11,28-20). </w:t>
      </w:r>
    </w:p>
    <w:p w14:paraId="09BA46F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w:t>
      </w:r>
      <w:r w:rsidRPr="00DF7634">
        <w:rPr>
          <w:rFonts w:ascii="Arial" w:hAnsi="Arial" w:cs="Arial"/>
          <w:i/>
          <w:iCs/>
          <w:sz w:val="24"/>
          <w:szCs w:val="24"/>
        </w:rPr>
        <w:lastRenderedPageBreak/>
        <w:t xml:space="preserve">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4A419FA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5296379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67DFE21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 </w:t>
      </w:r>
    </w:p>
    <w:p w14:paraId="12F2643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77FAE76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6F8CED7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L’Apostolo Paolo loda i Tessalonicesi perché sono divenuti in mezzo al mondo e anche per le altre Chiese vero modello nella fede, nella speranza nella carità:</w:t>
      </w:r>
    </w:p>
    <w:p w14:paraId="0C7F5A0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0CADB05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w:t>
      </w:r>
    </w:p>
    <w:p w14:paraId="7E538FE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come invece, sempre l’Apostolo Paolo, esorta Timoteo, suo fedele discepolo, ad essere modello perfetto nell’annuncio e nella testimonianza del Vangelo senza alcuna vergogna: </w:t>
      </w:r>
    </w:p>
    <w:p w14:paraId="66C3E8D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04C8067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p>
    <w:p w14:paraId="08AD3AA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lui ciò che lui imita di Cristo Gesù:</w:t>
      </w:r>
    </w:p>
    <w:p w14:paraId="78B00BA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w:t>
      </w:r>
      <w:r w:rsidRPr="00DF7634">
        <w:rPr>
          <w:rFonts w:ascii="Arial" w:hAnsi="Arial" w:cs="Arial"/>
          <w:i/>
          <w:iCs/>
          <w:sz w:val="24"/>
          <w:szCs w:val="24"/>
        </w:rPr>
        <w:lastRenderedPageBreak/>
        <w:t xml:space="preserve">afflitti, ma sempre lieti; come poveri, ma capaci di arricchire molti; come gente che non ha nulla e invece possediamo tutto! (2Cor 6,3-10). </w:t>
      </w:r>
    </w:p>
    <w:p w14:paraId="14BD0B7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Un’ultima osservazione si impone. Il testo della Vulgata così recita: </w:t>
      </w:r>
      <w:r w:rsidRPr="00DF7634">
        <w:rPr>
          <w:rFonts w:ascii="Arial" w:hAnsi="Arial" w:cs="Arial"/>
          <w:i/>
          <w:iCs/>
          <w:sz w:val="24"/>
          <w:szCs w:val="24"/>
        </w:rPr>
        <w:t>“Sed formae facti gregi et ex animo”.</w:t>
      </w:r>
      <w:r w:rsidRPr="00DF7634">
        <w:rPr>
          <w:rFonts w:ascii="Arial" w:hAnsi="Arial" w:cs="Arial"/>
          <w:sz w:val="24"/>
          <w:szCs w:val="24"/>
        </w:rPr>
        <w:t xml:space="preserve">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Questo significa che se il Presbitero non è forma di Cristo, neanche il gregge sarà forma di Cristo. </w:t>
      </w:r>
    </w:p>
    <w:p w14:paraId="336CEA5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Poiché il testo della Vulgata aggiunge </w:t>
      </w:r>
      <w:r w:rsidRPr="00DF7634">
        <w:rPr>
          <w:rFonts w:ascii="Arial" w:hAnsi="Arial" w:cs="Arial"/>
          <w:i/>
          <w:iCs/>
          <w:sz w:val="24"/>
          <w:szCs w:val="24"/>
        </w:rPr>
        <w:t>“Et ex animo”,</w:t>
      </w:r>
      <w:r w:rsidRPr="00DF7634">
        <w:rPr>
          <w:rFonts w:ascii="Arial" w:hAnsi="Arial" w:cs="Arial"/>
          <w:sz w:val="24"/>
          <w:szCs w:val="24"/>
        </w:rPr>
        <w:t xml:space="preserve"> è giusto tradurre questa aggiunta (et ex animo) parafrasando il testo del Deuteronomio: </w:t>
      </w:r>
    </w:p>
    <w:p w14:paraId="74678C0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 (Cfr. Dt 6,1-9). </w:t>
      </w:r>
    </w:p>
    <w:p w14:paraId="4373189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Amare il gregge di Cristo come si ama Cristo ha per il presbitero un solo significato: consacrare ad esso tutta la sua vita, allo stesso modo che Cristo l’ha consegnata, lasciandosi inchiodare sul legno della croce.</w:t>
      </w:r>
    </w:p>
    <w:p w14:paraId="3183606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1816197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p>
    <w:p w14:paraId="22DB15F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9E564C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00577F1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7B408B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w:t>
      </w:r>
    </w:p>
    <w:p w14:paraId="10BF79DA" w14:textId="2832A11C" w:rsidR="008B4B78" w:rsidRPr="00DF7634" w:rsidRDefault="008B4B78" w:rsidP="00661B34">
      <w:pPr>
        <w:spacing w:after="120" w:line="240" w:lineRule="auto"/>
        <w:jc w:val="both"/>
        <w:rPr>
          <w:rFonts w:ascii="Arial" w:hAnsi="Arial" w:cs="Arial"/>
          <w:sz w:val="24"/>
          <w:szCs w:val="24"/>
        </w:rPr>
      </w:pPr>
      <w:r w:rsidRPr="00DF7634">
        <w:rPr>
          <w:rFonts w:ascii="Arial" w:hAnsi="Arial" w:cs="Arial"/>
          <w:i/>
          <w:iCs/>
          <w:sz w:val="24"/>
          <w:szCs w:val="24"/>
        </w:rPr>
        <w:t>Il sacerdote è la vita del gregge.</w:t>
      </w:r>
      <w:r w:rsidRPr="00DF7634">
        <w:rPr>
          <w:rFonts w:ascii="Arial" w:hAnsi="Arial" w:cs="Arial"/>
          <w:sz w:val="24"/>
          <w:szCs w:val="24"/>
        </w:rPr>
        <w:t xml:space="preserve"> Del gregge è la luce, la verità, la giustizia, la pace, il presente e il futuro nel tempo e nell’eternità. Oggi Satana, volendo ridurre la Chiesa ad una stalla solo per animali selvatici, ha deciso di combattere con tutte le sue forze infernali al fine di distruggere l’ordine sacro nel papa, nei vescovi, nei presbiteri, nei diaconi. Chi lo sta aiutando per il raggiungimento di questa finalità così devastante per la Chiesa? Moltissimi figli della stessa Chiesa. Noi lo abbiamo sempre gridato e lo grideremo per tutti i giorni della nostra vita. Per il gregge di Cristo Gesù non c’è vita, non c’è luce, non c’è verità, non c’è giustizia, non c’è santità, non c’è rispetto, non c’è comunione, non c’è salvezza che ess non debba attingere dal cuore del sacerdote. A </w:t>
      </w:r>
      <w:r w:rsidR="00DF7634" w:rsidRPr="00DF7634">
        <w:rPr>
          <w:rFonts w:ascii="Arial" w:hAnsi="Arial" w:cs="Arial"/>
          <w:sz w:val="24"/>
          <w:szCs w:val="24"/>
        </w:rPr>
        <w:t>sua volta</w:t>
      </w:r>
      <w:r w:rsidRPr="00DF7634">
        <w:rPr>
          <w:rFonts w:ascii="Arial" w:hAnsi="Arial" w:cs="Arial"/>
          <w:sz w:val="24"/>
          <w:szCs w:val="24"/>
        </w:rPr>
        <w:t xml:space="preserve"> il sacerdote tutto dovrà attingere dal cuore di Cristo sempre però nel rispetto della comunione gerarchica che è legge divina perché su possa attingere ogni grazia e ogni verità dal cuore di Cristo Gesù per opera del suo Santo Spirito.</w:t>
      </w:r>
    </w:p>
    <w:p w14:paraId="1CB25D7D" w14:textId="77777777" w:rsidR="008B4B78" w:rsidRPr="00DF7634" w:rsidRDefault="008B4B78" w:rsidP="00661B34">
      <w:pPr>
        <w:spacing w:after="120" w:line="240" w:lineRule="auto"/>
        <w:jc w:val="both"/>
        <w:rPr>
          <w:rFonts w:ascii="Arial" w:hAnsi="Arial" w:cs="Arial"/>
          <w:sz w:val="24"/>
          <w:szCs w:val="24"/>
        </w:rPr>
      </w:pPr>
    </w:p>
    <w:p w14:paraId="01B94E38" w14:textId="77777777" w:rsidR="008B4B78" w:rsidRPr="00DF7634" w:rsidRDefault="008B4B78" w:rsidP="00661B34">
      <w:pPr>
        <w:pStyle w:val="Titolo3"/>
        <w:rPr>
          <w:noProof w:val="0"/>
        </w:rPr>
      </w:pPr>
      <w:bookmarkStart w:id="553" w:name="_Toc165103313"/>
      <w:bookmarkStart w:id="554" w:name="_Toc187296476"/>
      <w:bookmarkStart w:id="555" w:name="_Toc191372361"/>
      <w:r w:rsidRPr="00DF7634">
        <w:rPr>
          <w:noProof w:val="0"/>
        </w:rPr>
        <w:t>GIUDIZIO CONTRO GOG E MAGOG</w:t>
      </w:r>
      <w:bookmarkEnd w:id="553"/>
      <w:bookmarkEnd w:id="554"/>
      <w:bookmarkEnd w:id="555"/>
    </w:p>
    <w:p w14:paraId="3CFA6A9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Gog e Magog sono le potenze del male contro le quali il Signore combatte la sua battaglia finale. Dinanzi al Signore, quando Lui verrà a giudicare la terra, non potrà esistere nessuna forza a lui contraria. Ogni forza del male dovrà essere gettata nella fornace ardente, nello stagno di fuoco e zolfo per l’eternità. Una volta che tutte le forze sono state gettate in questo stagno, si chiuderà e si sigillerà la porta e nessuna di esse potrà mai più tormentare gli eletti del Signore, che abiteranno tutte nella Nuova Gerusalemme che discende dal cielo. Queste potenze del male saranno guidate da Satana, da lui saranno anche radunate per la guerra. La guerra è contro Cristo e con i suoi fedeli. Ecco come l’Apocalisse dell’Apostolo Giovanni descrive questa battaglia finale:</w:t>
      </w:r>
    </w:p>
    <w:p w14:paraId="6DD8488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w:t>
      </w:r>
      <w:r w:rsidRPr="00DF7634">
        <w:rPr>
          <w:rFonts w:ascii="Arial" w:hAnsi="Arial" w:cs="Arial"/>
          <w:i/>
          <w:iCs/>
          <w:sz w:val="24"/>
          <w:szCs w:val="24"/>
        </w:rPr>
        <w:lastRenderedPageBreak/>
        <w:t>loro non ha potere la seconda morte, ma saranno sacerdoti di Dio e del Cristo, e regneranno con lui per mille anni.</w:t>
      </w:r>
    </w:p>
    <w:p w14:paraId="1D631E77" w14:textId="0234C85C"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Quando i mille anni saranno compiuti, Satana verrà liberato dal suo carcere </w:t>
      </w:r>
      <w:r w:rsidR="00DF7634" w:rsidRPr="00DF7634">
        <w:rPr>
          <w:rFonts w:ascii="Arial" w:hAnsi="Arial" w:cs="Arial"/>
          <w:i/>
          <w:iCs/>
          <w:sz w:val="24"/>
          <w:szCs w:val="24"/>
        </w:rPr>
        <w:t>e</w:t>
      </w:r>
      <w:r w:rsidRPr="00DF7634">
        <w:rPr>
          <w:rFonts w:ascii="Arial" w:hAnsi="Arial" w:cs="Arial"/>
          <w:i/>
          <w:iCs/>
          <w:sz w:val="24"/>
          <w:szCs w:val="24"/>
        </w:rPr>
        <w:t xml:space="preserv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7E94705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1FA7249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Oggi si dice e si ripete che l’ultima Parola è del Signore. Di conseguenza il male non può vincere sul bene, mentre sarà il bene a vincere sul male. Queste parole sono in parte vere e in parte false. Sono vere per Cristo e per tutti coloro che lo hanno seguito, rinnegando se stessi e prendendo ogni giorno la loro croce al fine di essere in tutto conformi al loro Redentore e Salvatore. Sono false per tutti coloro che hanno seguito Satana, sono divenuti suoi figli, con lui hanno combattuto la battaglia contro Cristo Signore e i suoi eletti. Cristo Gesù ha sì l’ultima Parola. Ma per chiudere nello stagno di fuoco e zolfo tutti coloro che hanno rinnegato il mistero della sua salvezza e lo hanno combattuto. Lui ha l’ultima Parola nel sigillare l’inferno per l’eternità. Ma questo avverrà nell’ultimo quando Lui, Gesù, verrà per celebrare il giudizio finale. </w:t>
      </w:r>
    </w:p>
    <w:p w14:paraId="6A33339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Mi fu rivolta questa parola del Signore: «Figlio dell’uomo, volgiti verso Gog nel paese di Magòg, capo supremo di Mesec e Tubal, e profetizza contro di lui.</w:t>
      </w:r>
    </w:p>
    <w:p w14:paraId="494EB199" w14:textId="4D329E86"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w:t>
      </w:r>
      <w:r w:rsidR="00DF7634" w:rsidRPr="00DF7634">
        <w:rPr>
          <w:rFonts w:ascii="Arial" w:hAnsi="Arial" w:cs="Arial"/>
          <w:i/>
          <w:iCs/>
          <w:sz w:val="24"/>
          <w:szCs w:val="24"/>
        </w:rPr>
        <w:t>Gomer</w:t>
      </w:r>
      <w:r w:rsidRPr="00DF7634">
        <w:rPr>
          <w:rFonts w:ascii="Arial" w:hAnsi="Arial" w:cs="Arial"/>
          <w:i/>
          <w:iCs/>
          <w:sz w:val="24"/>
          <w:szCs w:val="24"/>
        </w:rPr>
        <w:t xml:space="preserve"> e tutte le sue schiere, la casa di Togarmà, le estreme regioni del settentrione e tutte le loro schiere. Popoli numerosi sono con te.</w:t>
      </w:r>
    </w:p>
    <w:p w14:paraId="6B00059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w:t>
      </w:r>
      <w:r w:rsidRPr="00DF7634">
        <w:rPr>
          <w:rFonts w:ascii="Arial" w:hAnsi="Arial" w:cs="Arial"/>
          <w:i/>
          <w:iCs/>
          <w:sz w:val="24"/>
          <w:szCs w:val="24"/>
        </w:rPr>
        <w:lastRenderedPageBreak/>
        <w:t>un popolo che si è riunito dalle nazioni, dedito agli armenti e ai propri affari, che abita al centro della terra.</w:t>
      </w:r>
    </w:p>
    <w:p w14:paraId="7AE31E8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76166B5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551FF9A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46B8BBC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3807B74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w:t>
      </w:r>
      <w:r w:rsidRPr="00DF7634">
        <w:rPr>
          <w:rFonts w:ascii="Arial" w:hAnsi="Arial" w:cs="Arial"/>
          <w:i/>
          <w:iCs/>
          <w:sz w:val="24"/>
          <w:szCs w:val="24"/>
        </w:rPr>
        <w:lastRenderedPageBreak/>
        <w:t xml:space="preserve">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1B0EE24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250C971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6F0C1AA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3E674A5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rivelazione contenuta in questa parole date dal Signore al profeta Ezechiele hanno un solo ed unico fine: svegliare la vera fede negli adoratori del vero Dio: Il Signore non permetterà che il male detti la sua legge nel suo regno. Come Lui giudica tutti i popoli e tutte le nazioni, così giudicherà tutte le potenze del male che sorgono sulla terra. Sapendo l’adoratore del vero Dio che il Signore trionferà sul male e per esso non ci sarà posto nel suo regno, se lui vuole essere regno di Dio mai dovrà divenire regno di Satana. Se diviene regno di Satana, per lui il posto non è nella tenda del Signore, ma sarà dato in pasto agli uccelli del cielo e alle bestie selvatiche per l’eternità. </w:t>
      </w:r>
    </w:p>
    <w:p w14:paraId="1B9BC52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Per questo noi diciamo che è falsa quella parola che vuole fare intendere agli uomini che il trionfo del Signore sul male, è un trionfo dell’abolizione, alla fine dei tempi, del male in sé, perché tutti saranno accolti nel suo regno. Il trionfo sul male è trionfo sugli operatori di iniquità e di ogni misfatto e nefandezza. Non esiste il male in sé. Esiste Satana, esistono i diavoli, esistono gli operatori di scandali e di iniquità, esistono tutti coloro che si consegnano al vizio e alla trasgressione dei Comandamenti. Il Signore trionferà su tutti gli operatori del male, perché per essi non ci sarà posto nel suo regno di luce. Una sola parola è sufficiente a Satana per ingannare il mondo intero. Da questa solo parola di falsità e di inganno, di </w:t>
      </w:r>
      <w:r w:rsidRPr="00DF7634">
        <w:rPr>
          <w:rFonts w:ascii="Arial" w:hAnsi="Arial" w:cs="Arial"/>
          <w:sz w:val="24"/>
          <w:szCs w:val="24"/>
        </w:rPr>
        <w:lastRenderedPageBreak/>
        <w:t>tenebra e non di luce, oggi tutto il mondo vive di una falsa speranza: L’ultima Parola è del Signore. Sì, è vero: l’ultima Parola è del Signore ma contro tutti gli operatori di iniquità, Così l’Apostolo Paolo:</w:t>
      </w:r>
    </w:p>
    <w:p w14:paraId="41E6F89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6,7-11). </w:t>
      </w:r>
    </w:p>
    <w:p w14:paraId="54DC15D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È questa la Parola della vera speranza: se il Signore verrà e non mi troverà nel suo Vangelo, per me si chiuderanno per l’eternità le porte del suo regno. L’ultima Parola del Signore sarà su di me, contro di me, per la condanna eterna.</w:t>
      </w:r>
    </w:p>
    <w:p w14:paraId="1A3DE605" w14:textId="77777777" w:rsidR="008B4B78" w:rsidRPr="00DF7634" w:rsidRDefault="008B4B78" w:rsidP="00661B34">
      <w:pPr>
        <w:spacing w:after="120" w:line="240" w:lineRule="auto"/>
        <w:jc w:val="both"/>
        <w:rPr>
          <w:rFonts w:ascii="Arial" w:hAnsi="Arial" w:cs="Arial"/>
          <w:sz w:val="24"/>
          <w:szCs w:val="24"/>
        </w:rPr>
      </w:pPr>
    </w:p>
    <w:p w14:paraId="53AE014B" w14:textId="77777777" w:rsidR="008B4B78" w:rsidRPr="00DF7634" w:rsidRDefault="008B4B78" w:rsidP="00B278D6">
      <w:pPr>
        <w:pStyle w:val="Titolo1"/>
      </w:pPr>
      <w:bookmarkStart w:id="556" w:name="_Toc165103314"/>
      <w:bookmarkStart w:id="557" w:name="_Toc187296477"/>
      <w:bookmarkStart w:id="558" w:name="_Toc191372362"/>
      <w:r w:rsidRPr="00DF7634">
        <w:t>APPENDICE</w:t>
      </w:r>
      <w:bookmarkEnd w:id="556"/>
      <w:bookmarkEnd w:id="557"/>
      <w:bookmarkEnd w:id="558"/>
      <w:r w:rsidRPr="00DF7634">
        <w:t xml:space="preserve"> </w:t>
      </w:r>
    </w:p>
    <w:p w14:paraId="55746BEB" w14:textId="77777777" w:rsidR="008B4B78" w:rsidRPr="00DF7634" w:rsidRDefault="008B4B78" w:rsidP="00661B34">
      <w:pPr>
        <w:pStyle w:val="Corpodeltesto2"/>
        <w:rPr>
          <w:szCs w:val="24"/>
        </w:rPr>
      </w:pPr>
      <w:bookmarkStart w:id="559" w:name="_Toc165103315"/>
      <w:bookmarkStart w:id="560" w:name="_Toc187296478"/>
      <w:bookmarkStart w:id="561" w:name="_Hlk156483209"/>
      <w:r w:rsidRPr="00DF7634">
        <w:rPr>
          <w:szCs w:val="24"/>
        </w:rPr>
        <w:t>Prima riflessione</w:t>
      </w:r>
      <w:bookmarkEnd w:id="559"/>
      <w:bookmarkEnd w:id="560"/>
    </w:p>
    <w:p w14:paraId="6E5CEFC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Il Libro del profeta Ezechiele termina con la descrizione del Nuovo Tempio di Gerusalemme e con il dono della terra, dono stabilito da Dio per il Santuario, i Sacerdoti, i Leviti, il Principe; dono elargito dal Signore per le Dodici Tribù d’Israele, i Forestieri indigeni. Apparentemente potrebbe sembrare la parte meno importante, invece essa dona la chiave di comprensione e di ermeneutica di tutta la possente opera di Ezechiele. Senza questa parte sarebbe un libro monco. Sarebbe quella di Ezechiele una profezia per il tempo o momento storico. È questa ultima parte che fa di questo Libro una profezia eterna, intramontabile, che attraversa i secoli e si consuma nell’eternità. Vale la pena iniziare la meditazione partendo proprio dalla lettura di quest’ultima parte. </w:t>
      </w:r>
    </w:p>
    <w:p w14:paraId="7E66DA1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4AC889E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Ed ecco, il tempio era tutto recinto da un muro. La canna per misurare che l’uomo teneva in mano era di sei cubiti, ciascuno di un cubito e un palmo. Egli misurò lo spessore del muro: era una canna, e l’altezza una canna.</w:t>
      </w:r>
    </w:p>
    <w:p w14:paraId="0A603B8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28D7F87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0062D77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6AF02CC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1AF355A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042A54F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670A6B6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15C67EC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Poi mi condusse alla porta settentrionale e la misurò: aveva le solite dimensioni, come le stanze, i pilastri e il vestibolo. Intorno vi erano finestre: cinquanta cubiti di lunghezza per venticinque di larghezza. Il suo vestibolo dava sul cortile </w:t>
      </w:r>
      <w:r w:rsidRPr="00DF7634">
        <w:rPr>
          <w:rFonts w:ascii="Arial" w:hAnsi="Arial"/>
          <w:i/>
          <w:iCs/>
          <w:sz w:val="24"/>
          <w:szCs w:val="24"/>
        </w:rPr>
        <w:lastRenderedPageBreak/>
        <w:t>esterno; sui pilastri, da una parte e dall’altra, c’erano ornamenti di palme, e i gradini per cui vi si accedeva erano otto.</w:t>
      </w:r>
    </w:p>
    <w:p w14:paraId="7AFA222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68FE3E0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7C9DEA4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Misurò quindi il cortile: era un quadrato di cento cubiti di larghezza per cento di lunghezza. L’altare era di fronte al tempio.</w:t>
      </w:r>
    </w:p>
    <w:p w14:paraId="51329DC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1DDBEDC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193DC94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725E93E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315D2E8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w:t>
      </w:r>
      <w:r w:rsidRPr="00DF7634">
        <w:rPr>
          <w:rFonts w:ascii="Arial" w:hAnsi="Arial"/>
          <w:i/>
          <w:iCs/>
          <w:sz w:val="24"/>
          <w:szCs w:val="24"/>
        </w:rPr>
        <w:lastRenderedPageBreak/>
        <w:t>dell’edificio laterale rimanevano sullo spazio libero; un ingresso dava a settentrione e uno a mezzogiorno. Lo spazio libero era di cinque cubiti tutt’intorno.</w:t>
      </w:r>
    </w:p>
    <w:p w14:paraId="5ECFE06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La costruzione che era di fronte allo spazio libero sul lato occidentale, aveva settanta cubiti di larghezza; il muro della costruzione era tutt’intorno dello spessore di cinque cubiti, la sua lunghezza di novanta cubiti.</w:t>
      </w:r>
    </w:p>
    <w:p w14:paraId="67E132C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4564CD5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4726311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1F34FDF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4EFFCDB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w:t>
      </w:r>
      <w:r w:rsidRPr="00DF7634">
        <w:rPr>
          <w:rFonts w:ascii="Arial" w:hAnsi="Arial"/>
          <w:i/>
          <w:iCs/>
          <w:sz w:val="24"/>
          <w:szCs w:val="24"/>
        </w:rPr>
        <w:lastRenderedPageBreak/>
        <w:t>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4682B46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1F508B1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6FF5EFB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48FA15F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3D28D66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62B71AE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259084D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3445BD7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728189D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6E92E01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 sacerdoti leviti figli di Sadoc, che hanno osservato le prescrizioni del mio santuario quando i figli d’Israele si erano allontanati da me, si avvicineranno a </w:t>
      </w:r>
      <w:r w:rsidRPr="00DF7634">
        <w:rPr>
          <w:rFonts w:ascii="Arial" w:hAnsi="Arial"/>
          <w:i/>
          <w:iCs/>
          <w:sz w:val="24"/>
          <w:szCs w:val="24"/>
        </w:rPr>
        <w:lastRenderedPageBreak/>
        <w:t>me per servirmi e staranno davanti a me per offrirmi il grasso e il sangue. Oracolo del Signore Dio. Essi entreranno nel mio santuario e si avvicineranno alla mia tavola per servirmi e custodiranno le mie prescrizioni.</w:t>
      </w:r>
    </w:p>
    <w:p w14:paraId="13ACAA0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620495C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64F1EF9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3080817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w:t>
      </w:r>
      <w:r w:rsidRPr="00DF7634">
        <w:rPr>
          <w:rFonts w:ascii="Arial" w:hAnsi="Arial"/>
          <w:i/>
          <w:iCs/>
          <w:sz w:val="24"/>
          <w:szCs w:val="24"/>
        </w:rPr>
        <w:lastRenderedPageBreak/>
        <w:t>quello orientale. Questa sarà la sua terra, il suo possesso in Israele e così i miei prìncipi non opprimeranno il mio popolo, ma lasceranno la terra alla casa d’Israele, alle sue tribù.</w:t>
      </w:r>
    </w:p>
    <w:p w14:paraId="4CF297E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11B965B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107EC75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la Pasqua,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6AB2032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Il quindici del settimo mese, alla festa, farà altrettanto per sette giorni, per i sacrifici per il peccato, per gli olocausti, le oblazioni e l’olio (Ez 45,1-25). </w:t>
      </w:r>
    </w:p>
    <w:p w14:paraId="4A2F27D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0E18199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w:t>
      </w:r>
      <w:r w:rsidRPr="00DF7634">
        <w:rPr>
          <w:rFonts w:ascii="Arial" w:hAnsi="Arial"/>
          <w:i/>
          <w:iCs/>
          <w:sz w:val="24"/>
          <w:szCs w:val="24"/>
        </w:rPr>
        <w:lastRenderedPageBreak/>
        <w:t>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14:paraId="4D9A1EA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2C95D47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0B059CA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7156581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cuoceranno i sacrifici del popolo» (Ez 46,1-24). </w:t>
      </w:r>
    </w:p>
    <w:p w14:paraId="187EBD3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12D532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52DAC74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2E1C6BD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136166D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 </w:t>
      </w:r>
    </w:p>
    <w:p w14:paraId="1AB393F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Questi sono i nomi delle tribù: dal confine settentrionale, lungo la via di Chetlon, all’ingresso di Camat, fino a Casar-Enàn, con a settentrione il confine di Damasco e lungo il territorio di Camat, dal lato d’oriente fino al mare, sarà assegnata a Dan una parte.</w:t>
      </w:r>
    </w:p>
    <w:p w14:paraId="763F106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Sul confine di Dan, dal lato orientale al lato occidentale: Aser, una parte. Sul confine di Aser, dal lato orientale fino al lato occidentale: Nèftali, una parte. Sul confine di Nèftali, dal lato orientale fino al lato occidentale: Manasse, una parte. Sul confine di Manasse, dal lato orientale fino al lato occidentale: Èfraim, una parte. Sul confine di Èfraim, dal lato orientale fino al lato occidentale: Ruben, una parte. Sul confine di Ruben, dal lato orientale fino al lato occidentale: Giuda, una parte. Sul confine di Giuda, dal lato orientale fino al lato occidentale, starà la porzione che preleverete come tributo, larga venticinquemila cubiti e lunga come una delle parti dal lato orientale fino al lato occidentale: in mezzo sorgerà il santuario.</w:t>
      </w:r>
    </w:p>
    <w:p w14:paraId="6C649AA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La parte che voi preleverete come tributo per il Signore avrà venticinquemila cubiti di lunghezza per ventimila di larghezza. Ai sacerdoti apparterrà la parte sacra del territorio, prelevata come tributo: venticinquemila cubiti a settentrione e diecimila di larghezza a occidente, diecimila cubiti di larghezza a oriente e venticinquemila cubiti di lunghezza a mezzogiorno. In mezzo sorgerà il santuario del Signore. Essa apparterrà ai sacerdoti consacrati, ai figli di Sadoc, che furono fedeli alla mia osservanza e non si traviarono nel traviamento dei figli d’Israele, come si traviarono i leviti. Sarà per loro come una parte sacra prelevata sulla parte consacrata del paese, cosa santissima, a fianco del territorio assegnato ai leviti.</w:t>
      </w:r>
    </w:p>
    <w:p w14:paraId="6A8CE54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 leviti, lungo il territorio dei sacerdoti, avranno una parte di venticinquemila cubiti di lunghezza per diecimila di larghezza: tutta la lunghezza sarà di venticinquemila cubiti e tutta la larghezza di diecimila.</w:t>
      </w:r>
    </w:p>
    <w:p w14:paraId="3A44F06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Essi non ne potranno vendere né permutare, né potrà essere alienata questa parte migliore del paese, perché è sacra al Signore.</w:t>
      </w:r>
    </w:p>
    <w:p w14:paraId="01C81CF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 cinquemila cubiti di lunghezza che restano sui venticinquemila, saranno terreno profano per la città, per abitazioni e dintorni; in mezzo sorgerà la città. Le sue misure saranno le seguenti: il lato settentrionale avrà quattromilacinquecento cubiti, il lato meridionale quattromilacinquecento cubiti, il lato orientale quattromilacinquecento cubiti e il lato occidentale quattromilacinquecento cubiti. I dintorni della città saranno duecentocinquanta cubiti a settentrione, duecentocinquanta a mezzogiorno, duecentocinquanta a oriente e duecentocinquanta a occidente. Rimarrà accanto alla parte sacra un terreno lungo diecimila cubiti a oriente e diecimila a occidente, i cui prodotti saranno il cibo per coloro che prestano servizio nella città, i quali saranno presi da tutte le tribù d’Israele. Tutta la parte prelevata come tributo sarà di venticinquemila cubiti per venticinquemila. Preleverete, come possesso della città, un quarto della zona sacra.</w:t>
      </w:r>
    </w:p>
    <w:p w14:paraId="750C701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resto sarà per il principe: da una parte e dall’altra della zona sacra e del possesso della città, su un fronte di venticinquemila cubiti della zona sacra a oriente, verso il confine orientale, e a occidente, su un fronte di venticinquemila cubiti verso il confine occidentale, parallelamente alle parti, sarà per il principe. La zona sacra e il santuario del tempio rimarranno in mezzo, fra il possesso dei leviti e il possesso della città, e in mezzo a ciò che spetta al principe; quel che si trova tra la frontiera di Giuda e quella di Beniamino sarà del principe.</w:t>
      </w:r>
    </w:p>
    <w:p w14:paraId="793446C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 le altre tribù, dal lato orientale a quello occidentale: Beniamino, una parte. Al confine di Beniamino, dal lato orientale a quello occidentale: Simeone, una parte. Al confine di Simeone, dal lato orientale a quello occidentale: Ìssacar, una parte. Al confine di Ìssacar, dal lato orientale a quello occidentale: Zàbulon, una parte. Al confine di Zàbulon, dal lato orientale a quello occidentale: Gad, una parte. Al confine di Gad, dal lato meridionale verso mezzogiorno, il confine andrà da Tamar alle acque di Merìba di Kades e al torrente che va al Mare Grande.</w:t>
      </w:r>
    </w:p>
    <w:p w14:paraId="658CCC0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Questo è il territorio che voi dividerete a sorte in eredità alle tribù d’Israele e queste le loro parti. Oracolo del Signore Dio.</w:t>
      </w:r>
    </w:p>
    <w:p w14:paraId="657B691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Queste saranno le uscite della città.</w:t>
      </w:r>
    </w:p>
    <w:p w14:paraId="4A7B03E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Sul lato settentrionale: quattromilacinquecento cubiti. Le porte della città porteranno i nomi delle tribù d’Israele. Tre porte a settentrione: la porta di Ruben, una; la porta di Giuda, una; la porta di Levi, una. Sul lato orientale: </w:t>
      </w:r>
      <w:r w:rsidRPr="00DF7634">
        <w:rPr>
          <w:rFonts w:ascii="Arial" w:hAnsi="Arial"/>
          <w:i/>
          <w:iCs/>
          <w:sz w:val="24"/>
          <w:szCs w:val="24"/>
        </w:rPr>
        <w:lastRenderedPageBreak/>
        <w:t>quattromilacinquecento cubiti e tre porte: la porta di Giuseppe, una; la porta di Beniamino, una; la porta di Dan, una. Sul lato meridionale: quattromilacinquecento cubiti e tre porte: la porta di Simeone, una; la porta di Ìssacar, una; la porta di Zàbulon, una. Sul lato occidentale: quattromilacinquecento cubiti e tre porte: la porta di Gad, una; la porta di Aser, una; la porta di Nèftali, una.</w:t>
      </w:r>
    </w:p>
    <w:p w14:paraId="6C50798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Perimetro totale: diciottomila cubiti. La città si chiamerà da quel giorno in poi: “Là è il Signore”» (Ez 48,1-35). </w:t>
      </w:r>
    </w:p>
    <w:p w14:paraId="6652D8A7"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Tutta la profezia di Ezechiele trova compimento nella volontà di Dio di essere il Dio, il Signore del suo popolo. Né Dio senza il popolo, né il popolo senza Dio. Dio e il popolo devono essere una cosa sola. Non è concepibile che Dio sia con una persona fuori del popolo. La persona esiste nel popolo, non fuori del popolo. Esiste come parte dell’umanità, non fuori dell’umanità. Il singolo è inconcepibile nella vera fede. È come se il profeta Ezechiele volesse risponde alla domanda posta da Geremia nella sua profezia</w:t>
      </w:r>
      <w:r w:rsidRPr="00DF7634">
        <w:rPr>
          <w:rFonts w:ascii="Arial" w:hAnsi="Arial"/>
          <w:i/>
          <w:sz w:val="24"/>
          <w:szCs w:val="24"/>
        </w:rPr>
        <w:t>: “Dov’è il Signore?”</w:t>
      </w:r>
      <w:r w:rsidRPr="00DF7634">
        <w:rPr>
          <w:rFonts w:ascii="Arial" w:hAnsi="Arial"/>
          <w:sz w:val="24"/>
          <w:szCs w:val="24"/>
        </w:rPr>
        <w:t xml:space="preserve">. </w:t>
      </w:r>
      <w:r w:rsidRPr="00DF7634">
        <w:rPr>
          <w:rFonts w:ascii="Arial" w:hAnsi="Arial"/>
          <w:i/>
          <w:sz w:val="24"/>
          <w:szCs w:val="24"/>
        </w:rPr>
        <w:t>“Là è il Signore”</w:t>
      </w:r>
      <w:r w:rsidRPr="00DF7634">
        <w:rPr>
          <w:rFonts w:ascii="Arial" w:hAnsi="Arial"/>
          <w:sz w:val="24"/>
          <w:szCs w:val="24"/>
        </w:rPr>
        <w:t>: nel suo tempio, nei suoi sacerdoti, nei suoi leviti, nel suo principe, nel suo popolo, nella sua terra.</w:t>
      </w:r>
    </w:p>
    <w:p w14:paraId="134E69E5" w14:textId="6F402401"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«Va’ e grida agli orecchi di Gerusalemme: Così dice il Signore: Mi ricordo di te, dell’affetto della tua giovinezza, dell’amore al tempo del tuo fidanzamento, quando mi seguivi nel deserto, in terra non seminata.</w:t>
      </w:r>
      <w:r w:rsidR="00EF7DB8" w:rsidRPr="00DF7634">
        <w:rPr>
          <w:rFonts w:ascii="Arial" w:hAnsi="Arial"/>
          <w:i/>
          <w:iCs/>
          <w:sz w:val="24"/>
          <w:szCs w:val="24"/>
        </w:rPr>
        <w:t xml:space="preserve"> </w:t>
      </w:r>
      <w:r w:rsidRPr="00DF7634">
        <w:rPr>
          <w:rFonts w:ascii="Arial" w:hAnsi="Arial"/>
          <w:i/>
          <w:iCs/>
          <w:sz w:val="24"/>
          <w:szCs w:val="24"/>
        </w:rPr>
        <w:t>Israele era sacro al Signore, la primizia del suo raccolto; quanti osavano mangiarne, si rendevano colpevoli, la sventura si abbatteva su di loro. Oracolo del Signore.</w:t>
      </w:r>
    </w:p>
    <w:p w14:paraId="424126E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Udite la parola del Signore, casa di Giacobbe, voi, famiglie tutte d’Israele! Così dice il Signore: Quale ingiustizia trovarono in me i vostri padri per allontanarsi da me e correre dietro al nulla, diventando loro stessi nullità?</w:t>
      </w:r>
    </w:p>
    <w:p w14:paraId="587DFB9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 </w:t>
      </w:r>
    </w:p>
    <w:p w14:paraId="7429352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Dio custodisce il suo popolo, ma anche il popolo deve custodire il suo Dio. Come viene custodito il Signore? Dalla santità del suo tempio, alla quale va aggiunta la santità dei sacerdoti, alla quale si deve aggiungere la santità dei Leviti, alla quale si deve aggiungere la santità del principe, alla quale si deve aggiungere la santità del popolo.</w:t>
      </w:r>
    </w:p>
    <w:p w14:paraId="6BEA0C6F"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Nel cuore della terra più santa di tutta la terra è collocato il santuario di Dio. Ma il santuario di Dio è collocato nel cuore della santità dei sacerdoti. Il cuore della santità dei sacerdoti è collocato nel cuore della santità dei Leviti. Il cuore della santità dei Leviti nel cuore del principe. Il cuore del principe nel cuore della santità di Gerusalemme. Il cuore della santità di Gerusalemme nel cuore della santità di tutto il popolo di Dio.</w:t>
      </w:r>
    </w:p>
    <w:p w14:paraId="0CEBFFB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Se una sola santità: o dei sacerdoti, o dei Leviti, o del principe, o di Gerusalemme, o del popolo viene meno, subito deve intervenire l’altra santità perché tutto sia riportato nel suo ordine santo. Dalla santità di Dio scaturisce ogni santità, ma anche dalla santità di ogni altro deve sgorgare santità per tutti gli altri. Nessuno è solo né Dio e né il popolo. Nessuno esiste senza gli altri. Dio dona esistenza di verità e di santità al popolo, il popolo dona conoscenza di verità e di santità a Dio.</w:t>
      </w:r>
    </w:p>
    <w:p w14:paraId="54BE50B8"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 xml:space="preserve">Altra verità esige che più si è vicini al santuario e più ci si deve innalzare in santità, in modo che ogni altro possa nutrirsi della stessa santità di Dio. Il sacerdote deve attingere tutta la santità di Dio. Il levita deve ricolmarsi di tutta la santità del sacerdote. Il principe è come se si dovesse nutrire della santità del Levita. Gerusalemme dalla santità del suo principe. Il popolo dalla santità che è irradiata da Gerusalemme. Ognuno deve divenire fonte di santità e di verità per chi viene dopo di lui. </w:t>
      </w:r>
    </w:p>
    <w:p w14:paraId="242B8DF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Questa irradiazione di santità mai dovrà venire meno in seno al popolo del Signore. Se il sacerdote non irradia santità, il Levita cade nella profanità. Il principe cade nella profanità. Gerusalemme diviene città profana. Il popolo si trasforma in popolo non più di Dio. La Lettera agli Ebrei vede questa irradiazione in Cristo. Cristo Gesù irradia tutta la sostanza di amore, verità, santità, giustizia, misericordia del Padre. Dalla santità del Padre si irradia la santità di Cristo. Dalla santità di Cristo si irradia la santità del suo corpo. La santità del suo corpo deve irradiare il mondo intero attraendolo e conquistandolo a Cristo Gesù. Se però il corpo di Cristo non si irradia di santità, così come Cristo è irradiato eternamente dal Padre, la santità scompare dalla nostra terra.</w:t>
      </w:r>
    </w:p>
    <w:p w14:paraId="35F3195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4A21320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7688C1D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La santità dell’uomo inizia dal rispetto della santità di Dio. Dove la santità di Dio non è rispettata, neanche la santità dell’uomo potrà mai essere rispettata. La Legge del Sinai inizia con il rispetto della santità di Dio, dal quale scaturisce, nasce, sgorga la santità dell’uomo. Chi non ama la santità del suo Dio, mai potrà amare la santità dell’uomo. In Ezechiele la santità di Dio inizia dalla santità del tempio, santità del culto, santità delle offerte, santità dei ministri dell’altare, santità del principe.</w:t>
      </w:r>
    </w:p>
    <w:p w14:paraId="7781D8C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Un popolo che celebra male, vive male, trascura il culto del Signore, mai potrà pensare di vivere bene, celebrare bene, curare bene il culto dell’uomo. Gesù curò bene il culto del Padre suo, a Lui diede ogni obbedienza, ogni ascolto, fece tutta la sua volontà. Anche il culto dell’uomo da Lui fu curato al sommo della perfezione. Mai separare la santità di Dio dalla santità dell’uomo, mai il culto di Dio dal culto dell’uomo, perché è dalla santità di Dio e dal culto di Dio che fruttifica ogni santità o ogni culto dell’uomo.</w:t>
      </w:r>
    </w:p>
    <w:p w14:paraId="4B67468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La santità pertanto non è immaginazione, elucubrazione, fantasticheria, invenzione dell’uomo. Essa invece è concretezza, somma concretezza, infinita concretezza. La prima concretezza è l’osservanza di ogni giustizia. La seconda concretezza è il rispetto del limite in ogni cosa. I comandamenti non sono forse la legge del limite?</w:t>
      </w:r>
    </w:p>
    <w:p w14:paraId="540A88D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Questa legge del limite è già stata presentata nel Libro dell’Esoso. Ritengo sia opportuno, specie ai nostri giorni, rimetterla sul candelabro, a motivo dei tempi che attestano una volontà satanica e diabolica di sganciarsi da ogni limite, compreso il limite della natura, che si vuole distruggere in nome della autodeterminazione dell’uomo. </w:t>
      </w:r>
    </w:p>
    <w:p w14:paraId="333025A7" w14:textId="77777777" w:rsidR="008B4B78" w:rsidRPr="00DF7634" w:rsidRDefault="008B4B78" w:rsidP="00661B34">
      <w:pPr>
        <w:spacing w:after="120" w:line="240" w:lineRule="auto"/>
        <w:ind w:left="567" w:right="567"/>
        <w:jc w:val="both"/>
        <w:rPr>
          <w:rFonts w:ascii="Arial" w:hAnsi="Arial" w:cs="Arial"/>
          <w:b/>
          <w:bCs/>
          <w:i/>
          <w:iCs/>
          <w:sz w:val="24"/>
          <w:szCs w:val="24"/>
        </w:rPr>
      </w:pPr>
      <w:bookmarkStart w:id="562" w:name="_Toc62164908"/>
      <w:r w:rsidRPr="00DF7634">
        <w:rPr>
          <w:rFonts w:ascii="Arial" w:hAnsi="Arial" w:cs="Arial"/>
          <w:b/>
          <w:bCs/>
          <w:i/>
          <w:iCs/>
          <w:sz w:val="24"/>
          <w:szCs w:val="24"/>
        </w:rPr>
        <w:t>I dieci Comandamenti: il primo codice di giustizia</w:t>
      </w:r>
      <w:bookmarkEnd w:id="562"/>
    </w:p>
    <w:p w14:paraId="59213C1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w:t>
      </w:r>
    </w:p>
    <w:p w14:paraId="6B0A9EE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p>
    <w:p w14:paraId="117E393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3265C93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b/>
          <w:i/>
          <w:iCs/>
          <w:sz w:val="24"/>
          <w:szCs w:val="24"/>
        </w:rPr>
        <w:t>“Io sono il Signore Dio tuo: non avrai altro Dio fuori che me”:</w:t>
      </w:r>
      <w:r w:rsidRPr="00DF7634">
        <w:rPr>
          <w:rFonts w:ascii="Arial" w:hAnsi="Arial" w:cs="Arial"/>
          <w:i/>
          <w:iCs/>
          <w:sz w:val="24"/>
          <w:szCs w:val="24"/>
        </w:rPr>
        <w:t xml:space="preserve"> Questo Primo Comandamento dice all’uomo che lui non si può pensare il suo Dio, non se lo può immaginare, ideare, concepire, inventare. </w:t>
      </w:r>
    </w:p>
    <w:p w14:paraId="05E56C2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w:t>
      </w:r>
    </w:p>
    <w:p w14:paraId="4D738D0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Questo è il primo limite, è il limite invalicabile che il Signore pone ad ogni uomo. Poiché questo è un limite assoluto, è evidente che ogni Dio che l’uomo si immagina, si costruisce, si pensa, si concepisce, è un Dio a misura della mente dell’uomo. È un Dio che dice ciò che vuole l’uomo e comanda ciò che pensa l’uomo.</w:t>
      </w:r>
    </w:p>
    <w:p w14:paraId="64F541F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distruzione dell’umanità.</w:t>
      </w:r>
    </w:p>
    <w:p w14:paraId="2FF0A26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w:t>
      </w:r>
    </w:p>
    <w:p w14:paraId="3D943FE9" w14:textId="34DDFA5D"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Tutto può essere giustificato nel nome del Dio non Dio, o del Dio falso. La critica dei poeti latini alla religione – tantum potuit</w:t>
      </w:r>
      <w:r w:rsidR="00EF7DB8" w:rsidRPr="00DF7634">
        <w:rPr>
          <w:rFonts w:ascii="Arial" w:hAnsi="Arial" w:cs="Arial"/>
          <w:i/>
          <w:iCs/>
          <w:sz w:val="24"/>
          <w:szCs w:val="24"/>
        </w:rPr>
        <w:t xml:space="preserve"> </w:t>
      </w:r>
      <w:r w:rsidRPr="00DF7634">
        <w:rPr>
          <w:rFonts w:ascii="Arial" w:hAnsi="Arial" w:cs="Arial"/>
          <w:i/>
          <w:iCs/>
          <w:sz w:val="24"/>
          <w:szCs w:val="24"/>
        </w:rPr>
        <w:t xml:space="preserve">religio suadere malorum (è detto in relazione al sacrificio umano agli dei di </w:t>
      </w:r>
      <w:r w:rsidR="00DF7634" w:rsidRPr="00DF7634">
        <w:rPr>
          <w:rFonts w:ascii="Arial" w:hAnsi="Arial" w:cs="Arial"/>
          <w:i/>
          <w:iCs/>
          <w:sz w:val="24"/>
          <w:szCs w:val="24"/>
        </w:rPr>
        <w:t>Efigenia)</w:t>
      </w:r>
      <w:r w:rsidRPr="00DF7634">
        <w:rPr>
          <w:rFonts w:ascii="Arial" w:hAnsi="Arial" w:cs="Arial"/>
          <w:i/>
          <w:iCs/>
          <w:sz w:val="24"/>
          <w:szCs w:val="24"/>
        </w:rPr>
        <w:t xml:space="preserve"> – non insegnava forse questa verità?</w:t>
      </w:r>
    </w:p>
    <w:p w14:paraId="7B64A15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w:t>
      </w:r>
      <w:r w:rsidRPr="00DF7634">
        <w:rPr>
          <w:rFonts w:ascii="Arial" w:hAnsi="Arial" w:cs="Arial"/>
          <w:i/>
          <w:iCs/>
          <w:sz w:val="24"/>
          <w:szCs w:val="24"/>
        </w:rPr>
        <w:lastRenderedPageBreak/>
        <w:t>veritativo che è anche e necessariamente relativismo etico, morale. Questa situazione dell’uomo attuale ci rivela la triste realtà nella quale naviga la giustizia sociale: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p>
    <w:p w14:paraId="5E8E5C5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w:t>
      </w:r>
    </w:p>
    <w:p w14:paraId="1678AE3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p>
    <w:p w14:paraId="2EBFB06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w:t>
      </w:r>
    </w:p>
    <w:p w14:paraId="0ADEF2A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w:t>
      </w:r>
    </w:p>
    <w:p w14:paraId="2610A47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È questo il motivo per cui il problema della giustizia sociale non è prima di tutto questione di morale, di etica. È vero problema teologico, di fede. È questione di portare l’uomo nel suo limite, nella sua essenza creata, nella sua umanità circoscritta dal suo Signore.</w:t>
      </w:r>
    </w:p>
    <w:p w14:paraId="678296B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b/>
          <w:i/>
          <w:iCs/>
          <w:sz w:val="24"/>
          <w:szCs w:val="24"/>
        </w:rPr>
        <w:t>“Non nominare il nome di Dio invano”:</w:t>
      </w:r>
      <w:r w:rsidRPr="00DF7634">
        <w:rPr>
          <w:rFonts w:ascii="Arial" w:hAnsi="Arial" w:cs="Arial"/>
          <w:i/>
          <w:iCs/>
          <w:sz w:val="24"/>
          <w:szCs w:val="24"/>
        </w:rPr>
        <w:t xml:space="preserve"> 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Duo.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w:t>
      </w:r>
    </w:p>
    <w:p w14:paraId="17DBCAE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Lo abbiamo già evidenziato: già nel Giardino dell’Eden Dio ha detto all’uomo quale era l’albero della vita e quale invece quello della morte. In altri momenti </w:t>
      </w:r>
      <w:r w:rsidRPr="00DF7634">
        <w:rPr>
          <w:rFonts w:ascii="Arial" w:hAnsi="Arial" w:cs="Arial"/>
          <w:i/>
          <w:iCs/>
          <w:sz w:val="24"/>
          <w:szCs w:val="24"/>
        </w:rPr>
        <w:lastRenderedPageBreak/>
        <w:t>della sua storia gli ha rivelato ciò che è bene e ciò che è male. Gli ha detto il giusto e l’ingiusto. L’uomo, nessun uomo, potrà mai essere fonte di moralità, di bene, di verità né per se stesso né per gli altri uomini.</w:t>
      </w:r>
    </w:p>
    <w:p w14:paraId="66031DF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“Non nominare il nome di Dio invano” si riveste di questa speciale connotazione: non dire bene ciò che Dio non ha detto bene; non dire male ciò che Dio non ha detto male. Non chiamare male il bene e bene il male.</w:t>
      </w:r>
    </w:p>
    <w:p w14:paraId="20A23D3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Tutto il problema della giustizia sociale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w:t>
      </w:r>
    </w:p>
    <w:p w14:paraId="0B142E3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via per la soluzione dei problemi del mondo non è fuori dell’uomo, nel mondo, nelle cose, è nel cuore stesso dell’uomo. L’uomo non accetta questo duplice limite imposto dal suo Dio al suo pensiero e alla sua parola. L’uomo si fa un falso Dio. L’uomo si inventa una falsa parola di Dio.</w:t>
      </w:r>
    </w:p>
    <w:p w14:paraId="203CF04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sociale il suo unico e solo fondamento etico, di verità, di fede. </w:t>
      </w:r>
    </w:p>
    <w:p w14:paraId="5CD9E16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b/>
          <w:i/>
          <w:iCs/>
          <w:sz w:val="24"/>
          <w:szCs w:val="24"/>
        </w:rPr>
        <w:t>“Ricordati del giorno di sabato per santificarlo”:</w:t>
      </w:r>
      <w:r w:rsidRPr="00DF7634">
        <w:rPr>
          <w:rFonts w:ascii="Arial" w:hAnsi="Arial" w:cs="Arial"/>
          <w:i/>
          <w:iCs/>
          <w:sz w:val="24"/>
          <w:szCs w:val="24"/>
        </w:rPr>
        <w:t xml:space="preserve"> Tutto è Dio, perché tutto da Lui è stato fatto e creato. Anche il tempo è di Dio. Sei giorni l’uomo li dovrà dedicare per il bene del suo corpo, un giorno, il giorno del sabato, dovrà dedicarlo alla cura del suo spirito, della sua anima.</w:t>
      </w:r>
    </w:p>
    <w:p w14:paraId="2DA8121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23C9E92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w:t>
      </w:r>
    </w:p>
    <w:p w14:paraId="1401270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w:t>
      </w:r>
    </w:p>
    <w:p w14:paraId="0B42E61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Si pensi per un attimo quanti miliardi di miliardi ogni giorno si consumano per alimentare i vizi. Si pensi a quanti miliardi di miliardi l’uomo consuma a causa della sua superbia, stupidità, stoltezza, incoscienza, arroganza, ingovernabilità </w:t>
      </w:r>
      <w:r w:rsidRPr="00DF7634">
        <w:rPr>
          <w:rFonts w:ascii="Arial" w:hAnsi="Arial" w:cs="Arial"/>
          <w:i/>
          <w:iCs/>
          <w:sz w:val="24"/>
          <w:szCs w:val="24"/>
        </w:rPr>
        <w:lastRenderedPageBreak/>
        <w:t>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2081390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p>
    <w:p w14:paraId="1875780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p>
    <w:p w14:paraId="6D8A0D5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642DAA6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b/>
          <w:i/>
          <w:iCs/>
          <w:sz w:val="24"/>
          <w:szCs w:val="24"/>
        </w:rPr>
        <w:t>“Onora il padre e la madre”:</w:t>
      </w:r>
      <w:r w:rsidRPr="00DF7634">
        <w:rPr>
          <w:rFonts w:ascii="Arial" w:hAnsi="Arial" w:cs="Arial"/>
          <w:i/>
          <w:iCs/>
          <w:sz w:val="24"/>
          <w:szCs w:val="24"/>
        </w:rPr>
        <w:t xml:space="preserve"> Ogni uomo riceve la vita sulla terra dai suoi genitori, dal padre e dalla madre. Il padre e la madre hanno dato la vita al figlio: lo hanno concepito. La madre lo ha partorito, allattato, aiutato a crescere. Il padre lo ha nutrito ed allevato. </w:t>
      </w:r>
    </w:p>
    <w:p w14:paraId="46EFF4E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Come padre e madre hanno dato la vita al figlio, così il figlio deve dare la sua vita al padre e alla madre. “Onorare il padre e la madre”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w:t>
      </w:r>
    </w:p>
    <w:p w14:paraId="7E92616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w:t>
      </w:r>
    </w:p>
    <w:p w14:paraId="50AFD4C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sociale potrebbero essere risolti in un solo attimo.</w:t>
      </w:r>
    </w:p>
    <w:p w14:paraId="0482DC32" w14:textId="551B971E"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 più grandi disastri e le più grandi ingiustizie si compiono proprio all’interno del cerchio familiare. Se la famiglia riprendesse il suo ruolo di educazione alla vita, di certo il mondo farebbe un salto eccellente di civiltà. Ma l’uomo non vuole </w:t>
      </w:r>
      <w:r w:rsidR="00DF7634" w:rsidRPr="00DF7634">
        <w:rPr>
          <w:rFonts w:ascii="Arial" w:hAnsi="Arial" w:cs="Arial"/>
          <w:i/>
          <w:iCs/>
          <w:sz w:val="24"/>
          <w:szCs w:val="24"/>
        </w:rPr>
        <w:t>i limiti</w:t>
      </w:r>
      <w:r w:rsidRPr="00DF7634">
        <w:rPr>
          <w:rFonts w:ascii="Arial" w:hAnsi="Arial" w:cs="Arial"/>
          <w:i/>
          <w:iCs/>
          <w:sz w:val="24"/>
          <w:szCs w:val="24"/>
        </w:rPr>
        <w:t xml:space="preserve"> dell’obbedienza, dell’ascolto, della formazione mentre è piccolo. Vuole vivere come gli pare. Non vuole neanche il limite del dono della vita a chi la vita sta </w:t>
      </w:r>
      <w:r w:rsidRPr="00DF7634">
        <w:rPr>
          <w:rFonts w:ascii="Arial" w:hAnsi="Arial" w:cs="Arial"/>
          <w:i/>
          <w:iCs/>
          <w:sz w:val="24"/>
          <w:szCs w:val="24"/>
        </w:rPr>
        <w:lastRenderedPageBreak/>
        <w:t>perdendo a causa dell’età e degli acciacchi che immancabilmente sorgono man mano gli anni passano.</w:t>
      </w:r>
    </w:p>
    <w:p w14:paraId="2B460DF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Nessuno pensi che questo comandamento sia senza incidenze nella costruzione di un mondo sulla giustizia e carità sociale.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w:t>
      </w:r>
    </w:p>
    <w:p w14:paraId="3993294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w:t>
      </w:r>
    </w:p>
    <w:p w14:paraId="5DA3737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w:t>
      </w:r>
    </w:p>
    <w:p w14:paraId="6292756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w:t>
      </w:r>
    </w:p>
    <w:p w14:paraId="27AFA97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1905366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b/>
          <w:i/>
          <w:iCs/>
          <w:sz w:val="24"/>
          <w:szCs w:val="24"/>
        </w:rPr>
        <w:t>“Non uccidere”:</w:t>
      </w:r>
      <w:r w:rsidRPr="00DF7634">
        <w:rPr>
          <w:rFonts w:ascii="Arial" w:hAnsi="Arial" w:cs="Arial"/>
          <w:i/>
          <w:iCs/>
          <w:sz w:val="24"/>
          <w:szCs w:val="24"/>
        </w:rPr>
        <w:t xml:space="preserve"> Altro limite invalicabile posto da Dio all’uomo. La vita è di Dio. È rivestita di sacralità. Non appartiene né a noi stessi, né agli altri. Nessuno la può vivere come gli pare. Tutti siamo custodi di essa. Nessuno la può togliere ad un altro. È un limite invalicabile, inviolabile.</w:t>
      </w:r>
    </w:p>
    <w:p w14:paraId="78044CF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Siamo gli uni a servizio della vita degli altri. È questa la nostra missione. Serviamo la vita degli altri liberandola dalla miseria e dalla povertà, elevandola in sapienza e grazia, aiutando e favorendo sempre il suo sviluppo.</w:t>
      </w:r>
    </w:p>
    <w:p w14:paraId="580A0AE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w:t>
      </w:r>
    </w:p>
    <w:p w14:paraId="14522CE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Questo peccato si riferisce sia alla giustizia sociale – quando si defrauda la mercede all’operai, quando gli si dà un salario da miseria, quando lo si costringe a lavori che minacciano seriamente la sua salute fisica – ma anche alla carità sociale – quando si hanno beni di questo mondo e si chiude la mano verso il proprio fratello.</w:t>
      </w:r>
    </w:p>
    <w:p w14:paraId="2F911E4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Dovunque c’è un povero che muore di fame e c’è anche un ricco che possiede beni, colpevole dinanzi a Dio della morte del povero è il ricco. È il ricco perché ha privato del pane il povero e lui il pane lo aveva per poterglielo donare.</w:t>
      </w:r>
    </w:p>
    <w:p w14:paraId="6D42DEB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w:t>
      </w:r>
    </w:p>
    <w:p w14:paraId="3966B4F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w:t>
      </w:r>
    </w:p>
    <w:p w14:paraId="3438970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w:t>
      </w:r>
    </w:p>
    <w:p w14:paraId="7A06F60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donna può non concepire, se vuole. Può concepire se vuole. Ma una volta che la vita è iniziata – ed inizia fin dal primo istante del concepimento – questa vita non le appartiene. Appartiene alla persona che è stata generata in lei per mezzo di essa.</w:t>
      </w:r>
    </w:p>
    <w:p w14:paraId="781A635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Un omicidio fa tanto chiasso e riempie intere pagine di giornali e sovente occupa tutto un telegiornale. Milioni e milioni di aborti l’anno nel mondo non fanno più notizia, anzi si scandalizza quando qualcuno ne parla volendo difendere la vita fin dal suo concepimento.</w:t>
      </w:r>
    </w:p>
    <w:p w14:paraId="2762860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Tolto Dio come unico punto di riferimento per il giusto ordine sociale, posto il pensiero dell’uomo come principio etico universale, ognuno cammina con i suoi pensieri e insegue le sue dottrine di morte. Nessun uomo può autodeterminarsi. Questa potestà non gli è stata concessa.</w:t>
      </w:r>
    </w:p>
    <w:p w14:paraId="09BCB10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dottrina sociale inizia dal disinquinamento dei nostri pensieri e dalla pulizia del nostro cuore da odio, rancore, sete di vendetta, desiderio di giustizia ad ogni costo, superbia, invidia, concupiscenza, avarizia insaziabile, sete di potere.</w:t>
      </w:r>
    </w:p>
    <w:p w14:paraId="26DF53D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p>
    <w:p w14:paraId="60A16A0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Possiamo dire che la schiavitù è finita nel nostro mondo ultramoderno e super scientifico? Possiamo affermare che l’uomo è veramente libero quando gli viene vietata la crescita nella ricerca della verità, o quando è indottrinato fin da piccolo perché non pensi e perché non sviluppi il suo senso critico?</w:t>
      </w:r>
    </w:p>
    <w:p w14:paraId="2B6E5EF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14:paraId="443E3FA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purificazione del pensiero è più che urgente. È questa purificazione solo il Signore la può fare. Non dovrebbe forse farci riflettere il fatto che il Signore fondi la giustizia sociale del suo popolo proprio sui dieci comandamenti? C’è una via migliore di questa? Potranno mai esserci ritrovati della nostra mente che riescano ad eguagliare questa via divina?</w:t>
      </w:r>
    </w:p>
    <w:p w14:paraId="231D21F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b/>
          <w:i/>
          <w:iCs/>
          <w:sz w:val="24"/>
          <w:szCs w:val="24"/>
        </w:rPr>
        <w:t>“Non commettere adulterio”:</w:t>
      </w:r>
      <w:r w:rsidRPr="00DF7634">
        <w:rPr>
          <w:rFonts w:ascii="Arial" w:hAnsi="Arial" w:cs="Arial"/>
          <w:i/>
          <w:iCs/>
          <w:sz w:val="24"/>
          <w:szCs w:val="24"/>
        </w:rPr>
        <w:t xml:space="preserve"> Il corpo dell’uomo e della donna hanno una loro specifica finalità: nella loro copulazione sono finalizzati al dono della vita.</w:t>
      </w:r>
    </w:p>
    <w:p w14:paraId="2FADE0D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w:t>
      </w:r>
    </w:p>
    <w:p w14:paraId="3C96A01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w:t>
      </w:r>
    </w:p>
    <w:p w14:paraId="7987ACD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p>
    <w:p w14:paraId="64FE162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Dio non vuole che il bambino cresca insieme con un uomo e una donna, bensì che il bambino cresca con un uomo e una donna divenuti una sola carne, una sola vita, legati dal patto coniugale, che formano una vera comunità di amore, di fede, di speranza.</w:t>
      </w:r>
    </w:p>
    <w:p w14:paraId="02A3FD6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È questo il pensiero di Dio, non un altro. Altri pensieri non sono di Dio, sono degli uomini. </w:t>
      </w:r>
    </w:p>
    <w:p w14:paraId="683C42B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coppia secondo il pensiero di Dio deve essere unita per sempre, legata in modo indissolubile, fondata sulla promessa della fedeltà, datrice della vita del corpo e dello spirito, aperta alla comunità degli uomini con una grande giustizia e carità sociale.</w:t>
      </w:r>
    </w:p>
    <w:p w14:paraId="6AD81D1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Altre coppie per il Signore non esistono, mai potranno esistere. Né potranno esistere altre forme di copulazioni al di fuori dell’unica coppia legata da un patto inviolabile. Non esistono per il Signore unioni di fatto, coppie omosessuali, relazioni coniugali fuori del matrimonio. Le relazioni prematrimoniali e quelle extra coniugali sono da escludersi. Neanche possono essere pensate come possibili. Se la vita deve nascere e crescere nella coppia unita in matrimonio secondo </w:t>
      </w:r>
      <w:r w:rsidRPr="00DF7634">
        <w:rPr>
          <w:rFonts w:ascii="Arial" w:hAnsi="Arial" w:cs="Arial"/>
          <w:i/>
          <w:iCs/>
          <w:sz w:val="24"/>
          <w:szCs w:val="24"/>
        </w:rPr>
        <w:lastRenderedPageBreak/>
        <w:t>quanto stabilisce la legge del Signore, si potrà mai pensare ad una adozione per una coppia di fatto o per una coppia di omosessuali?</w:t>
      </w:r>
    </w:p>
    <w:p w14:paraId="7FE16F3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l’apertura ad una terza vita. </w:t>
      </w:r>
    </w:p>
    <w:p w14:paraId="0675A70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Dio ha dotato l’uomo di volontà con la quale può scegliere di vivere o di morire. Ma anche dotato noi di ragione, di intelligenza per comprendere la sua legge e spiegarla al mondo intero.</w:t>
      </w:r>
    </w:p>
    <w:p w14:paraId="6A952A4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w:t>
      </w:r>
    </w:p>
    <w:p w14:paraId="7783E03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w:t>
      </w:r>
    </w:p>
    <w:p w14:paraId="193DE34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bambino succhia la vita dalla famiglia. Uccisa la famiglia, distrutta anche attraverso l’emancipazione della donna, che vuole essere in tutto uguale, 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w:t>
      </w:r>
    </w:p>
    <w:p w14:paraId="76448B9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w:t>
      </w:r>
    </w:p>
    <w:p w14:paraId="3EABB1D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5BD24F5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b/>
          <w:i/>
          <w:iCs/>
          <w:sz w:val="24"/>
          <w:szCs w:val="24"/>
        </w:rPr>
        <w:t>“Non rubare”:</w:t>
      </w:r>
      <w:r w:rsidRPr="00DF7634">
        <w:rPr>
          <w:rFonts w:ascii="Arial" w:hAnsi="Arial" w:cs="Arial"/>
          <w:i/>
          <w:iCs/>
          <w:sz w:val="24"/>
          <w:szCs w:val="24"/>
        </w:rPr>
        <w:t xml:space="preserve"> 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w:t>
      </w:r>
    </w:p>
    <w:p w14:paraId="2E3B567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sociali, se ne deve porre un altro di ordine particolare: tutto ciò che l’uomo vuole che sia suo, deve essere un frutto del suo lavoro.</w:t>
      </w:r>
    </w:p>
    <w:p w14:paraId="3571B9A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w:t>
      </w:r>
    </w:p>
    <w:p w14:paraId="66EAFC2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w:t>
      </w:r>
    </w:p>
    <w:p w14:paraId="5FD8338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Primo principio: la terra è di Dio. Questo principio bene applicato permetterebbe di definire con pienezza di verità il significato di proprietà privata. Quanto non serve al bene della persona e della famiglia, deve essere destinato al bene comune. </w:t>
      </w:r>
    </w:p>
    <w:p w14:paraId="043D368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destinazione al bene comune deve avvenire attraverso due vie: quella della limitazione della propria attività e l’altra della carità, cioè del dono ai fratelli di quanto si è guadagnato o ottenuto in più del dovuto e del necessario.</w:t>
      </w:r>
    </w:p>
    <w:p w14:paraId="3B60CDC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0BC2254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w:t>
      </w:r>
    </w:p>
    <w:p w14:paraId="321BF4AC" w14:textId="609EA951"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Ma per uno che il soldo lo guadagna con facilità, mille altri lo perdono. Nessuno guadagna facilmente senza che un altro non pianga e non si disperi per avere perso anche quanto aveva per vivere. Si pensi oggi alla piaga </w:t>
      </w:r>
      <w:r w:rsidR="00DF7634" w:rsidRPr="00DF7634">
        <w:rPr>
          <w:rFonts w:ascii="Arial" w:hAnsi="Arial" w:cs="Arial"/>
          <w:i/>
          <w:iCs/>
          <w:sz w:val="24"/>
          <w:szCs w:val="24"/>
        </w:rPr>
        <w:t>delle macchinette</w:t>
      </w:r>
      <w:r w:rsidRPr="00DF7634">
        <w:rPr>
          <w:rFonts w:ascii="Arial" w:hAnsi="Arial" w:cs="Arial"/>
          <w:i/>
          <w:iCs/>
          <w:sz w:val="24"/>
          <w:szCs w:val="24"/>
        </w:rPr>
        <w:t xml:space="preserve"> mangia soldi. È una triste piaga sociale, come ancor più triste è la piaga dell’accanimento al gioco dove le perdite a volte sono costituite da interi patrimoni. Ogni guadagno che non è frutto del proprio lavoro è disonesto, peccaminoso, non rispetta la regola di Dio: con il sudore di tua fronte ti guadagnerai il pane. Non parliamo oggi dei furti, delle rapine, degli inganni, dei raggiri, di tutto quel mondo della malavita che a volte anche con terrore prende </w:t>
      </w:r>
      <w:r w:rsidRPr="00DF7634">
        <w:rPr>
          <w:rFonts w:ascii="Arial" w:hAnsi="Arial" w:cs="Arial"/>
          <w:i/>
          <w:iCs/>
          <w:sz w:val="24"/>
          <w:szCs w:val="24"/>
        </w:rPr>
        <w:lastRenderedPageBreak/>
        <w:t>quanto non è suo, non gli appartiene. Il mondo del guadagno facile oggi sta aumentando a dismisura. Quanto viene facilmente guadagnato, facilmente viene anche dilapidato. Lo sperpero e lo sciupio della cosa pubblica è oggi una vera piaga sociale.</w:t>
      </w:r>
    </w:p>
    <w:p w14:paraId="75863DF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w:t>
      </w:r>
    </w:p>
    <w:p w14:paraId="3A03A0D1" w14:textId="2F27022E"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Una società onesta, giusta, equilibrata, che vuole il bene comune dei suoi figli non può reggersi sulla violazione quotidiana di questi tre principi. Furto è anche non prestare il servizio pattuito o prestarlo senza la dovuta preparazione professionale.</w:t>
      </w:r>
      <w:r w:rsidR="00EF7DB8" w:rsidRPr="00DF7634">
        <w:rPr>
          <w:rFonts w:ascii="Arial" w:hAnsi="Arial" w:cs="Arial"/>
          <w:i/>
          <w:iCs/>
          <w:sz w:val="24"/>
          <w:szCs w:val="24"/>
        </w:rPr>
        <w:t xml:space="preserve"> </w:t>
      </w:r>
      <w:r w:rsidRPr="00DF7634">
        <w:rPr>
          <w:rFonts w:ascii="Arial" w:hAnsi="Arial" w:cs="Arial"/>
          <w:i/>
          <w:iCs/>
          <w:sz w:val="24"/>
          <w:szCs w:val="24"/>
        </w:rPr>
        <w:t>C’è un mondo che deve essere cambiato. È il mondo del furto. È il mondo della ingiustizia nelle relazioni di lavoro. È il mondo della prestazione d’opera.</w:t>
      </w:r>
    </w:p>
    <w:p w14:paraId="383D506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2342A7D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w:t>
      </w:r>
    </w:p>
    <w:p w14:paraId="4F2E62F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Peccato contro la cosa degli altri è anche lo sciupio, frutto della megalomania di fare opere portentose, grandi, oppure di aggiornare ciò che di per sé può stare così come è. Di queste cose se ne fanno molte. Si rompe per rompere e si costruisce per costruire. </w:t>
      </w:r>
    </w:p>
    <w:p w14:paraId="4198430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Bisogna dirlo con franchezza: un certo lusso è sempre peccato, perché si usa per la propria vanagloria ciò che potrebbe servire per le vitali necessità dei fratelli.</w:t>
      </w:r>
    </w:p>
    <w:p w14:paraId="094F2E9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w:t>
      </w:r>
    </w:p>
    <w:p w14:paraId="3DBB3DA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Non si può mai fondare o innalzare tra gli uomini la giustizia sociale se si prescinde dall’osservanza del settimo comandamento secondo i tre principi indicati. Chi deve osservare il settimo comandamento non sono gli altri, siamo noi stessi. Ognuno personalmente è obbligato ad osservarlo nella forma più scrupolosa.</w:t>
      </w:r>
    </w:p>
    <w:p w14:paraId="533937F6" w14:textId="2BEAD572"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b/>
          <w:i/>
          <w:iCs/>
          <w:sz w:val="24"/>
          <w:szCs w:val="24"/>
        </w:rPr>
        <w:t>“Non dire falsa testimonianza”:</w:t>
      </w:r>
      <w:r w:rsidR="00EF7DB8" w:rsidRPr="00DF7634">
        <w:rPr>
          <w:rFonts w:ascii="Arial" w:hAnsi="Arial" w:cs="Arial"/>
          <w:i/>
          <w:iCs/>
          <w:sz w:val="24"/>
          <w:szCs w:val="24"/>
        </w:rPr>
        <w:t xml:space="preserve"> </w:t>
      </w:r>
      <w:r w:rsidRPr="00DF7634">
        <w:rPr>
          <w:rFonts w:ascii="Arial" w:hAnsi="Arial" w:cs="Arial"/>
          <w:i/>
          <w:iCs/>
          <w:sz w:val="24"/>
          <w:szCs w:val="24"/>
        </w:rPr>
        <w:t xml:space="preserve">è questo un comandamento che è legato alla giustizia sociale in un modo strettissimo, più di quanto non si pensi, molto più che </w:t>
      </w:r>
      <w:r w:rsidRPr="00DF7634">
        <w:rPr>
          <w:rFonts w:ascii="Arial" w:hAnsi="Arial" w:cs="Arial"/>
          <w:i/>
          <w:iCs/>
          <w:sz w:val="24"/>
          <w:szCs w:val="24"/>
        </w:rPr>
        <w:lastRenderedPageBreak/>
        <w:t xml:space="preserve">gli altri, poiché attraverso la trasgressione di questo ottavo comandamento si può anche infliggere la morte ad una persona. </w:t>
      </w:r>
    </w:p>
    <w:p w14:paraId="5524C1B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p>
    <w:p w14:paraId="7E28722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70B038DA" w14:textId="434C4B9F"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Ogni parola non buona, o di male, proferita contro il fratello lo uccide o nel corpo, o nello spirito, o nell’anima. Lo uccide in se stesso, o anche nel cuore degli altri. La parola cattiva è più distruttrice di un uragano, più devastante di un monsone, più portatrice di rovine di </w:t>
      </w:r>
      <w:r w:rsidR="00DF7634" w:rsidRPr="00DF7634">
        <w:rPr>
          <w:rFonts w:ascii="Arial" w:hAnsi="Arial" w:cs="Arial"/>
          <w:i/>
          <w:iCs/>
          <w:sz w:val="24"/>
          <w:szCs w:val="24"/>
        </w:rPr>
        <w:t>un’alluvione</w:t>
      </w:r>
      <w:r w:rsidRPr="00DF7634">
        <w:rPr>
          <w:rFonts w:ascii="Arial" w:hAnsi="Arial" w:cs="Arial"/>
          <w:i/>
          <w:iCs/>
          <w:sz w:val="24"/>
          <w:szCs w:val="24"/>
        </w:rPr>
        <w:t xml:space="preserve">, più calamitosa di un terremoto, </w:t>
      </w:r>
    </w:p>
    <w:p w14:paraId="3381F89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parola cattiva sortisce ogni male sia in modo diretto che indiretto. Lo sortisce in modo diretto tagliando alle radici l’albero con tutti i suoi fiori e frutti. Lo sortisce in modo indiretto allontanando dall’albero quanti hanno bisogno dei suoi frutti per sfamarsi.</w:t>
      </w:r>
    </w:p>
    <w:p w14:paraId="1C2B446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w:t>
      </w:r>
    </w:p>
    <w:p w14:paraId="42ECD59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Una sola parola fu la causa della rovina di tutto il genere umano. Fino alla consumazione dei secoli ed anche nell’eternità per tutti coloro che si dannano, l’umanità porta le ferite nel suo seno di quella parola innocua, innocente, anodina.</w:t>
      </w:r>
    </w:p>
    <w:p w14:paraId="12CA494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Eppure è proprio questa parola che riempie l’inferno e svuota il paradiso, riempie le carceri e i cimiteri, svuota le Chiese. In ordine alla giustizia sociale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w:t>
      </w:r>
    </w:p>
    <w:p w14:paraId="756A4A0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w:t>
      </w:r>
    </w:p>
    <w:p w14:paraId="09A7374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w:t>
      </w:r>
    </w:p>
    <w:p w14:paraId="6F0069F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Una cosa è però giusto che si metta in evidenza: la parola falsa di raccomandazione che attesta l’idoneità della persona per un determinato ministero o incarico, mentre in verità idonea non è.</w:t>
      </w:r>
    </w:p>
    <w:p w14:paraId="7DED49D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Anche questa parola è foriera di molte ingiustizie ed investe non solo il campo nel quale la persona lavora, ma può investire tutti gli ambiti dell’umana società: dal piano religioso, a quello economico, sociale, civile, industriale.</w:t>
      </w:r>
    </w:p>
    <w:p w14:paraId="1337CBA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w:t>
      </w:r>
    </w:p>
    <w:p w14:paraId="5E8C7ED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Chi vuole portare ordine nella giustizia sociale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4EEAC84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b/>
          <w:i/>
          <w:iCs/>
          <w:sz w:val="24"/>
          <w:szCs w:val="24"/>
        </w:rPr>
        <w:t>“Non desiderare la donna del tuo prossimo”; “Non desiderare ciò che appartiene al tuo prossimo”:</w:t>
      </w:r>
      <w:r w:rsidRPr="00DF7634">
        <w:rPr>
          <w:rFonts w:ascii="Arial" w:hAnsi="Arial" w:cs="Arial"/>
          <w:i/>
          <w:iCs/>
          <w:sz w:val="24"/>
          <w:szCs w:val="24"/>
        </w:rPr>
        <w:t xml:space="preserve"> Abbiamo già esaminato, anche se in modo non del tutto esaustivo, i mali che la violazione del sesto e del settimo comandamento genera e produce nella società.</w:t>
      </w:r>
    </w:p>
    <w:p w14:paraId="20126B9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Signore mette un argine nei desideri dell’uomo affinché ogni violazione del sesto e del nono comandamento venga estinta fin dal suo nascere, fin nella radice più remota, invisibile.</w:t>
      </w:r>
    </w:p>
    <w:p w14:paraId="7DB750B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w:t>
      </w:r>
    </w:p>
    <w:p w14:paraId="7CA108F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w:t>
      </w:r>
    </w:p>
    <w:p w14:paraId="48E1253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p>
    <w:p w14:paraId="005DD88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w:t>
      </w:r>
    </w:p>
    <w:p w14:paraId="2B49285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w:t>
      </w:r>
    </w:p>
    <w:p w14:paraId="309E1F6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È questo un cammino che solo con la pienezza della verità è possibile compiere. Ma l’uomo non vuole una verità che venga dal di fuori di lui. L’uomo vuole una verità che si costruisce lui di volta in volta, a seconda delle sue esigenze e dei suoi desideri.</w:t>
      </w:r>
    </w:p>
    <w:p w14:paraId="3D285DD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w:t>
      </w:r>
    </w:p>
    <w:p w14:paraId="50A487E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w:t>
      </w:r>
    </w:p>
    <w:p w14:paraId="52FF56E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w:t>
      </w:r>
    </w:p>
    <w:p w14:paraId="28B4D00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L’uomo è invitato a non cercare in sé ciò che è fuori di sé. Portando se stesso in ciò che è fuori di sé, portando dentro se stesso ciò che è fuori di se stesso, l’uomo entrerà nella salvezza, perché entrerà nel dono della vita che Dio gli ha fatto.</w:t>
      </w:r>
    </w:p>
    <w:p w14:paraId="3B9D71A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Fin dal primo istante è stato così. Fino all’ultimo istante sarà così. La salvezza dell’uomo è fuori dell’uomo. Essa è nell’ascolto del comandamento del suo Dio. </w:t>
      </w:r>
    </w:p>
    <w:p w14:paraId="221E476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 comandamenti sono la via della giustizia fondamentale da osservare, vivere verso Dio e verso l’uomo. Da questa giustizia fondamentale nasce la vita sulla terra: vita umana, vita sociale, vita politica, vita animale, vita della stessa materia.</w:t>
      </w:r>
    </w:p>
    <w:p w14:paraId="7EA6CAB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Il Signore è in mezzo al suo popolo, se il popolo è in questa giustizia. Insegnare questa giustizia fondamentale è il compito dei sacerdoti. Sono loro che devono ammaestrare il popolo su ciò che è giusto e ciò che è ingiusto, ciò che è sacro e ciò che è profano, ciò che puro e ciò che è impuro, ciò che è secondo Dio e ciò che invece è solamente e puramente secondo l’uomo, in completa autonomia da Dio.</w:t>
      </w:r>
    </w:p>
    <w:p w14:paraId="5FBB5EBD"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Ma nessuna giustizia sarà mai possibile se ogni uomo, ad iniziare dal re, non entra nel rispetto del limite delle cose. Non tutto si può avere, non tutto si può possedere. La nuova distruzione della terra a questo serve: affinché ognuno ritorni nel suo limite, ad iniziare dal re. A tutti dovrà essere sufficiente per vivere la terra ereditata dal Signore. </w:t>
      </w:r>
    </w:p>
    <w:p w14:paraId="322E628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Anche ai forestieri indigeni viene data la terra, perché anche loro devono vivere. La terra basta per tutti per due motivi essenziali: prima di tutto perché ogni uomo deve entrare nel limite stabilito, deciso, regolamentato dal Signore. In secondo luogo perché nel rispetto del </w:t>
      </w:r>
      <w:r w:rsidRPr="00DF7634">
        <w:rPr>
          <w:rFonts w:ascii="Arial" w:hAnsi="Arial"/>
          <w:sz w:val="24"/>
          <w:szCs w:val="24"/>
        </w:rPr>
        <w:lastRenderedPageBreak/>
        <w:t>limite il Signore concede la sua benedizione e l’abbondanza della sua grazia. Ma il limite da rispettare non è solo materiale è anche spirituale.</w:t>
      </w:r>
    </w:p>
    <w:p w14:paraId="3886EE7F"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Pensare ad una giustizia senza alcun limite – la giustizia è limite – diviene impossibile. Tutti i mali dell’uomo sono nel voler oltrepassare il limite. Satana non ha tentato l’uomo invitandolo ad andare oltre il limite della sua umanità facendosi come Dio, uguale a Lui? Oggi Satana non tenta l’uomo in mille modi perché vada oltre il limite del suo stesso corpo, della sua stessa natura per divenire ciò che mai potrà essere?</w:t>
      </w:r>
    </w:p>
    <w:p w14:paraId="2B7857F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La corruzione non è il frutto di questo desiderio dell’uomo di andare oltre ogni limite economico? Tutti i mali degli uomini e degli stati non risiedono in questa tentazione satanica, persistente, che li spinge a chiedere, desiderare, volere, prendere, usurpare, depredare per poter così superare il limite? Ma poiché è proprio di chi va oltre il limite non avere più limiti, anche i mali aumentano a dismisura.</w:t>
      </w:r>
    </w:p>
    <w:p w14:paraId="42D3E37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Il Signore vuole il suo popolo, a partire dai sacerdoti, dai leviti, dai principi entro limiti esatti. Questi limiti è lui che li stabilisce e non l’uomo. Sono limiti spirituali invalicabili e limiti economici e sociali. Restare nel limite è la legge primaria della santità. </w:t>
      </w:r>
    </w:p>
    <w:p w14:paraId="55CB322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La santità diviene così accoglienza della volontà di Dio, manifestata al suo popolo in questo nuovo inizio della sua storia. Vorrei che tutti comprendessimo una verità primaria, fondamentale, essenziale. Il Signore non pone il limite nelle cose dello spirito solamente, lo pone anche nelle cose materiali. Nei capitoli 40-48 di Ezechiele tutto è dalla volontà di Dio, a iniziare dalla forma, struttura, misura del tempio e di ogni cosa, fino al territorio per i sacerdoti, i leviti, il principe, la città, le tribù d’Israele.</w:t>
      </w:r>
    </w:p>
    <w:p w14:paraId="6F50437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Il nostro errore è quello di separare le cose spirituali dalle cose materiali. In quelle spirituali facciamo appello al Signore, in quelle materiali pensiamo di avere completa autonomia. Invece il Signore tramite il suo profeta chiede all’uomo obbedienza per ogni cosa. Tutto è un suo dono e tutto va vissuto secondo la sua volontà. La santità si rivela così la perfetta dipendenza in ogni cosa dalla divina volontà.</w:t>
      </w:r>
    </w:p>
    <w:p w14:paraId="7539B7CC"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Con l’ultima visione, Ezechiele ci attesta che la vita sulla terra sgorga dal tempio del Signore, dal suo lato destro. Da quel lato infatti nasce un fiume che divenendo sempre più grande, porta la vita ovunque c’è morte. Anche il Mare della morte, il Mare nel quale vi è ogni assenza di vita, diviene carico di ogni vita.</w:t>
      </w:r>
    </w:p>
    <w:p w14:paraId="424CFF86"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Dove il fiume passa, tutto rinasce. La stessa natura viene trasformata. Gli alberi che producono, per legge di natura un frutto all’anno, ora producono un frutto ogni mese. Anche le loro foglie sono frutti di vita per l’uomo. Sono medicine che curano da ogni malattia e infermità. Dove giunge quest’acqua giunge la vita. Dove quest’acqua non giunge rimane la morte. Tutto è arido, secco, senza vita.</w:t>
      </w:r>
    </w:p>
    <w:p w14:paraId="1EF39F9C"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Quest’acqua però non può risanare le paludi e le lagune. Paludi e lagune sono lo stato spirituale dell’uomo che ha superato il limite del male, peccando contro lo Spirito Santo. Se l’acqua avesse la forza di risanare paludi e lagune, non avremmo neanche il Vangelo. La vita di Cristo Signore sarebbe stata sulla terra una passeggiata, un trionfo.</w:t>
      </w:r>
    </w:p>
    <w:p w14:paraId="033ED4A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Invece lagune e paludi si sono rivoltate contro di Lui e lo hanno inchiodato sulla croce. Non solo non vogliono che vengano risanate, non permettono che la terra venga risanata e resa ambiente di vita e non più di morte, giardino anziché deserto.</w:t>
      </w:r>
    </w:p>
    <w:p w14:paraId="1C71C2BF"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Che paludi e lagune non saranno risanate lo attesta anche l’Apocalisse dell’Apostolo Giovanni. Per l’eternità vi sarà lo stagno, la laguna, la palude di stagno bollente e di zolfo. Sarà palude e laguna che Cristo Gesù mai potrà risanare, mai eliminare, mai rendere luogo di vita. Sarà in eterno luogo di morte e di dannazione eterna.</w:t>
      </w:r>
    </w:p>
    <w:p w14:paraId="5348E15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Quanti gridano che la misericordia di Dio risana ogni palude e ogni laguna, parlano dal loro cuore, non certo dal cuore di Dio. Sono falsi profeti, ingannatori dei loro fratelli, mentitori dinanzi alla storia e all’eternità. Contro la Parola della profezia, che è parola di verità eterna, attestano il risanamento di lagune e paludi, mentre esse sono lagune e paludi eterne piene di zolfo che fuma e di zinco che scoppietta.</w:t>
      </w:r>
    </w:p>
    <w:p w14:paraId="2DF8DFA8"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Compiendosi ogni profezia di Ezechiele in Cristo Gesù, il Nuovo Tempio, dal quale sgorga l’acqua e il sangue, lo spirito e la grazia, la verità e la luce, la vita e la risurrezione, la gioia e la pace, Gesù diviene il centro, il fulcro, il punto di origine dal quale scaturisce la verità, la santità, ogni virtù di Dio, che è di risanamento per l’umanità. </w:t>
      </w:r>
    </w:p>
    <w:p w14:paraId="3FA8F3D7"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Ma anche Cristo Gesù ha bisogno di essere custodito nella sua eterna santità e verità dal suo sacerdote. Il sacerdote custodisce la santità di Cristo. Custodendo la santità di Cristo e portandola nel mondo, custodisce anche la santità del popolo. Se il sacerdote non custodisce la santità di Cristo, l’acqua della vita, lo Spirito Santo non scorre sulla terra e tutto rimane un deserto di morte.</w:t>
      </w:r>
    </w:p>
    <w:p w14:paraId="4F9F67B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Tutta la simbologia del nuovo tempio, nuova santità, nuova giustizia, nuova verità, nuovo popolo, nuova eredità, tutta la santità che nasce dal limite imposto da Dio, deve essere riversata in Cristo Gesù, nei suoi sacerdoti, nel suo popolo, nel suo corpo che è la Chiesa. La Chiesa è la sposa di Cristo, per essa Cristo risuscita il mondo, dona all’uomo un cuore nuovo, rimette in vita ciò che è morto, dona lo Spirito Santo.</w:t>
      </w:r>
    </w:p>
    <w:p w14:paraId="315A541C"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La Vergine Maria, Madre della Redenzione, ci colmi di grazia e di saggezza, intelligenza e di ogni luce, perché possiamo entrare nella pienezza di tutta la simbologia contenuta in questo grandissimo profeta del Dio vivente.</w:t>
      </w:r>
    </w:p>
    <w:p w14:paraId="71598957"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Angeli e Santi del Cielo, ci ottengano tanta potenza di Spirito Santo per comprendere ogni parola secondo la verità che è nel suo cuore rivolta a noi dal Padre celeste per mezzo di Ezechiele, il figlio dell’uomo, che ha visto in spirito tutta la verità di Cristo e della Chiesa e con figure e immagini l’ha descritta per noi.</w:t>
      </w:r>
    </w:p>
    <w:p w14:paraId="12F6C046" w14:textId="77777777" w:rsidR="008B4B78" w:rsidRPr="00DF7634" w:rsidRDefault="008B4B78" w:rsidP="00661B34">
      <w:pPr>
        <w:spacing w:after="120" w:line="240" w:lineRule="auto"/>
        <w:jc w:val="both"/>
        <w:rPr>
          <w:rFonts w:ascii="Arial" w:hAnsi="Arial"/>
          <w:sz w:val="24"/>
          <w:szCs w:val="24"/>
        </w:rPr>
      </w:pPr>
    </w:p>
    <w:p w14:paraId="1F3B060A" w14:textId="77777777" w:rsidR="008B4B78" w:rsidRPr="00DF7634" w:rsidRDefault="008B4B78" w:rsidP="00661B34">
      <w:pPr>
        <w:pStyle w:val="Corpodeltesto2"/>
        <w:rPr>
          <w:szCs w:val="24"/>
        </w:rPr>
      </w:pPr>
      <w:bookmarkStart w:id="563" w:name="_Toc165103316"/>
      <w:bookmarkStart w:id="564" w:name="_Toc187296479"/>
      <w:r w:rsidRPr="00DF7634">
        <w:rPr>
          <w:szCs w:val="24"/>
        </w:rPr>
        <w:t>Seconda riflessione</w:t>
      </w:r>
      <w:bookmarkEnd w:id="563"/>
      <w:bookmarkEnd w:id="564"/>
    </w:p>
    <w:p w14:paraId="3663617C"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Ezechiele è il profeta che dona pienezza di verità antropologica, cristologica, ecclesiologica, teologica, pneumatologica, escatologica, ad ogni altra parola di Dio. Questo grande profeta di Dio ci rivela cosa il Signore farà nell’uomo: lo vuole rinnovare, vivificare, risuscitare, dargli un cuore nuovo e uno spirito nuovo, lo vuole trasformare in un giardino di vita. Il Signore vuole creare tutto nuovo: il suo tempio, i suoi sacerdoti, i suoi principi, il suo popolo, la sua terra. Novità delle novità: la terra è data in eredità anche ai forestieri indigeni. Anche loro partecipano dell’eredità di Dio. Veramente, realmente con questo grande profeta le cose vecchie sono passate. Dio si sta accingendo a farne delle nuove, anzi nuovissime. </w:t>
      </w:r>
    </w:p>
    <w:p w14:paraId="1D9FA033" w14:textId="77777777" w:rsidR="008B4B78" w:rsidRPr="008D2ACC" w:rsidRDefault="008B4B78" w:rsidP="008D2ACC">
      <w:pPr>
        <w:pStyle w:val="Corpodeltesto2"/>
        <w:rPr>
          <w:color w:val="000000" w:themeColor="text1"/>
          <w:szCs w:val="24"/>
        </w:rPr>
      </w:pPr>
      <w:r w:rsidRPr="00DF7634">
        <w:rPr>
          <w:szCs w:val="24"/>
        </w:rPr>
        <w:t>La Scrittura Antica riporta moltissime profezie sul futuro nuovo che il Signore vuole creare per l’uomo fatto da Lui a sua immagine e somiglianza. Ne abbiamo estratte dal testo sacro ben sessantaquattro. Ma ogni parola della Scrittura orienta verso il nuovo futuro di Dio. Noi abbiamo preso l’essenza dell’essenza. Chi dona ad ognuna di esse la sua verità piena circa la sua portata antropologica, cristologica, ecclesiologica, teologica, pneumatologica, escatologica è lui, Ezechiele. Senza questo profeta mancherebbe a noi la completezza della rivela</w:t>
      </w:r>
      <w:r w:rsidRPr="008D2ACC">
        <w:rPr>
          <w:color w:val="000000" w:themeColor="text1"/>
          <w:szCs w:val="24"/>
        </w:rPr>
        <w:t xml:space="preserve">zione. Sapremmo anche chi è il Messia, ma ignoreremmo la novità che Lui viene a portare sulla terra, nel tempo e per i secoli eterni. Ezechiele va meditato, studiato dalla prima parola sino all’ultima. </w:t>
      </w:r>
    </w:p>
    <w:p w14:paraId="0FD18951" w14:textId="2838ABA5" w:rsidR="008B4B78" w:rsidRPr="008D2ACC" w:rsidRDefault="008B4B78" w:rsidP="008D2ACC">
      <w:pPr>
        <w:pStyle w:val="Corpodeltesto2"/>
        <w:rPr>
          <w:color w:val="000000" w:themeColor="text1"/>
          <w:szCs w:val="24"/>
        </w:rPr>
      </w:pPr>
      <w:r w:rsidRPr="008D2ACC">
        <w:rPr>
          <w:color w:val="000000" w:themeColor="text1"/>
          <w:szCs w:val="24"/>
        </w:rPr>
        <w:t xml:space="preserve">Scorrendo i titoli da noi estratti delle antiche profezie, in un istante appare alla mente tutta la potenza e la grandezza della divina promessa. Immagazzinata nuovamente nel cuore la </w:t>
      </w:r>
      <w:r w:rsidRPr="008D2ACC">
        <w:rPr>
          <w:color w:val="000000" w:themeColor="text1"/>
          <w:szCs w:val="24"/>
        </w:rPr>
        <w:lastRenderedPageBreak/>
        <w:t>verità della Parola, possiamo addentrarci in qualche ulteriore riflessione su Ezechiele, in modo che sorga nella nostra anima il grande desiderio di conoscere questo grandissimo profeta, dalla parola senza veli e dal linguaggio crudo, senza dolcificante o altre spezie per renderlo meno efficace e meno reale.</w:t>
      </w:r>
      <w:r w:rsidR="00EF7DB8" w:rsidRPr="008D2ACC">
        <w:rPr>
          <w:color w:val="000000" w:themeColor="text1"/>
          <w:szCs w:val="24"/>
        </w:rPr>
        <w:t xml:space="preserve"> </w:t>
      </w:r>
    </w:p>
    <w:p w14:paraId="748D9228"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Io porrò inimicizia fra te e la donna, fra la tua stirpe e la sua stirpe (Gen 3,1-15).</w:t>
      </w:r>
    </w:p>
    <w:p w14:paraId="762D0F66"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Benedetto il Signore, Dio di Sem (Gen 9,20-29).</w:t>
      </w:r>
    </w:p>
    <w:p w14:paraId="39B4BA76"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Terach aveva settant’anni quando generò Abram, Nacor e Aran (Gen 11,10-32). </w:t>
      </w:r>
    </w:p>
    <w:p w14:paraId="656204D3"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E in te si diranno benedette tutte le famiglie della terra (Gen 12,1-6).</w:t>
      </w:r>
    </w:p>
    <w:p w14:paraId="7C60092F"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Si diranno benedette nella tua discendenza tutte le nazioni (Gen 22,1-18). </w:t>
      </w:r>
    </w:p>
    <w:p w14:paraId="0B4D5DEB" w14:textId="0A6EFF32"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Non sarà tolto lo scettro da Giuda (Gen 49,1-12).</w:t>
      </w:r>
      <w:r w:rsidR="00EF7DB8" w:rsidRPr="008D2ACC">
        <w:rPr>
          <w:rFonts w:cs="Arial"/>
          <w:i/>
          <w:iCs/>
          <w:color w:val="000000" w:themeColor="text1"/>
          <w:szCs w:val="24"/>
        </w:rPr>
        <w:t xml:space="preserve"> </w:t>
      </w:r>
    </w:p>
    <w:p w14:paraId="3218AE01"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Una stella spunta da Giacobbe e uno scettro sorge da Israele (Num 24,1-19). </w:t>
      </w:r>
    </w:p>
    <w:p w14:paraId="77D82797"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Io susciterò loro un profeta in mezzo ai loro fratelli (Dt 18,15-22). </w:t>
      </w:r>
    </w:p>
    <w:p w14:paraId="3A73B3C8"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Questa parola è molto vicina a te, è nella tua bocca e nel tuo cuore (Dt 30,1-20). </w:t>
      </w:r>
    </w:p>
    <w:p w14:paraId="03C4D71A"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Àlzati e ungilo: è lui! (1Sam 16,1-13). </w:t>
      </w:r>
    </w:p>
    <w:p w14:paraId="317CB2F3"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La tua casa e il tuo regno saranno saldi per sempre davanti a te (2Sam 7,1-29). </w:t>
      </w:r>
    </w:p>
    <w:p w14:paraId="17E9D817" w14:textId="0818DB1F"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Tu sei mio figlio, io oggi ti ho generato (</w:t>
      </w:r>
      <w:r w:rsidR="00DF7634" w:rsidRPr="008D2ACC">
        <w:rPr>
          <w:rFonts w:cs="Arial"/>
          <w:i/>
          <w:iCs/>
          <w:color w:val="000000" w:themeColor="text1"/>
          <w:szCs w:val="24"/>
        </w:rPr>
        <w:t xml:space="preserve">Sal </w:t>
      </w:r>
      <w:r w:rsidRPr="008D2ACC">
        <w:rPr>
          <w:rFonts w:cs="Arial"/>
          <w:i/>
          <w:iCs/>
          <w:color w:val="000000" w:themeColor="text1"/>
          <w:szCs w:val="24"/>
        </w:rPr>
        <w:t xml:space="preserve">2,1-12). </w:t>
      </w:r>
    </w:p>
    <w:p w14:paraId="0113AC99"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Con la bocca di bambini e di lattanti (Sal 8,1-10). </w:t>
      </w:r>
    </w:p>
    <w:p w14:paraId="6AD10C92"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Non abbandonerai la mia vita negli inferi (Sal 16 (15) 1-11). </w:t>
      </w:r>
    </w:p>
    <w:p w14:paraId="70DC3692"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Ti amo, Signore, mia forza (Sal 18 (17) 1-51). </w:t>
      </w:r>
    </w:p>
    <w:p w14:paraId="4B267C3E"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Hanno scavato le mie mani e i miei piedi (Sal 22 (21) 1-32). </w:t>
      </w:r>
    </w:p>
    <w:p w14:paraId="1E794472"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Il Signore è il mio pastore: non manco di nulla (Sal 23 (22) 1-6). </w:t>
      </w:r>
    </w:p>
    <w:p w14:paraId="2D438ECD"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Il Signore forte e valoroso (Sal 24 (23) 1-10). </w:t>
      </w:r>
    </w:p>
    <w:p w14:paraId="13CA0998"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Nel rotolo del libro su di me è scritto di fare la tua volontà (Sal 40 (39) 1-18). </w:t>
      </w:r>
    </w:p>
    <w:p w14:paraId="48DECBC2"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Anche l’amico in cui confidavo contro di me alza il suo piede (Sal 41,1-14). </w:t>
      </w:r>
    </w:p>
    <w:p w14:paraId="263BAC84"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Il tuo trono, o Dio, dura per sempre (Sal 45 (44) 1-18). </w:t>
      </w:r>
    </w:p>
    <w:p w14:paraId="5A561207"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Il nostro Dio è un Dio che salva (Sal 68 (67) 1-36). </w:t>
      </w:r>
    </w:p>
    <w:p w14:paraId="32FE7AB9"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Perché mi divora lo zelo per la tua casa (Sal 69 (68) 1-37). </w:t>
      </w:r>
    </w:p>
    <w:p w14:paraId="67B6DF6D"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In lui siano benedette tutte le stirpi della terra (Sal 72 (71) 1-20). </w:t>
      </w:r>
    </w:p>
    <w:p w14:paraId="6DA638BA"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Stabilirò per sempre la tua discendenza (Sal 89 (88) 1-53). </w:t>
      </w:r>
    </w:p>
    <w:p w14:paraId="1CDB3980"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Una luce è spuntata per il giusto (Sal 97 (96) 1-12). </w:t>
      </w:r>
    </w:p>
    <w:p w14:paraId="213995C7"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Mi si attacca la pelle alle ossa (Sal 102 (101) 1-29). </w:t>
      </w:r>
    </w:p>
    <w:p w14:paraId="3933C890"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Tu sei sacerdote per sempre al modo di Melchìsedek (Sal 110 (109) 1-7). </w:t>
      </w:r>
    </w:p>
    <w:p w14:paraId="12A20AEA"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Benedetto colui che viene nel nome del Signore (Sal 118 (117) 1-29). </w:t>
      </w:r>
    </w:p>
    <w:p w14:paraId="6D897B3C"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Poiché da Sion uscirà la legge (Is 2,1-22). </w:t>
      </w:r>
    </w:p>
    <w:p w14:paraId="4E49B0E5"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Ecco: la vergine concepirà e partorirà un figlio (Is 7,10-17).</w:t>
      </w:r>
    </w:p>
    <w:p w14:paraId="7C142405"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Perché un bambino è nato per noi, ci è stato dato un figlio (Is 9,1-20).</w:t>
      </w:r>
    </w:p>
    <w:p w14:paraId="2BB6C410"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Su di lui si poserà lo spirito del Signore (Is 11,1-16).</w:t>
      </w:r>
    </w:p>
    <w:p w14:paraId="1D8C5130"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lastRenderedPageBreak/>
        <w:t>Ecco il nostro Dio; in lui abbiamo sperato perché ci salvasse (Is 25,1-12).</w:t>
      </w:r>
    </w:p>
    <w:p w14:paraId="2B135AD5"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Ecco il mio servo che io sostengo, il mio eletto di cui mi compiaccio (Is 42,1-25).</w:t>
      </w:r>
    </w:p>
    <w:p w14:paraId="2090604B"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Io ti renderò luce delle nazioni (Is 49,1-26).</w:t>
      </w:r>
    </w:p>
    <w:p w14:paraId="5DCAD896"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Ho presentato il mio dorso ai flagellatori (Is 50,1-11).</w:t>
      </w:r>
    </w:p>
    <w:p w14:paraId="49E3ED4D"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Tanto era sfigurato per essere d’uomo il suo aspetto (Is 52,1-13).</w:t>
      </w:r>
    </w:p>
    <w:p w14:paraId="481371A6"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Il castigo che ci dà salvezza si è abbattuto su di lui (Is 53,1-2). </w:t>
      </w:r>
    </w:p>
    <w:p w14:paraId="2CFBBC81"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Uno stuolo di cammelli ti invaderà (Is 60,1-22). </w:t>
      </w:r>
    </w:p>
    <w:p w14:paraId="507B7A7A"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Mi ha mandato a portare il lieto annuncio ai miseri (Is 61,1-11).</w:t>
      </w:r>
    </w:p>
    <w:p w14:paraId="2C167D74"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Ecco, arriva il tuo salvatore (Is 62,1-12). </w:t>
      </w:r>
    </w:p>
    <w:p w14:paraId="75D78A87"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Anche tra loro mi prenderò sacerdoti leviti, dice il Signore (Is 66,1-24). </w:t>
      </w:r>
    </w:p>
    <w:p w14:paraId="68EA5081"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Porrò la mia legge dentro di loro, la scriverò sul loro cuore (Ger 31,1-40). </w:t>
      </w:r>
    </w:p>
    <w:p w14:paraId="001F61A0"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Sotto la sferza della sua ira (Lam 3,1-66). </w:t>
      </w:r>
    </w:p>
    <w:p w14:paraId="4EF0D4CC"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Ecco venire con le nubi del cielo uno simile a un figlio d’uomo (Dn 7,1-28). </w:t>
      </w:r>
    </w:p>
    <w:p w14:paraId="08206D42"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Ti farò mia sposa per sempre (Os 2,1-25).</w:t>
      </w:r>
    </w:p>
    <w:p w14:paraId="5F0C21FD"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Dall’Egitto ho chiamato mio figlio (Os 11,1-11). </w:t>
      </w:r>
    </w:p>
    <w:p w14:paraId="6F80DCC5"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Io effonderò il mio spirito sopra ogni uomo (Gl 3,1-5).</w:t>
      </w:r>
    </w:p>
    <w:p w14:paraId="3DA2670E"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Farò tramontare il sole a mezzogiorno (Am 8,1-14). </w:t>
      </w:r>
    </w:p>
    <w:p w14:paraId="1A5856BC"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E tu, Betlemme di Èfrata (Mi 5,1-14). </w:t>
      </w:r>
    </w:p>
    <w:p w14:paraId="4A042B2F"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Il Signore, tuo Dio, in mezzo a te è un salvatore potente (Sof 3,1-20). </w:t>
      </w:r>
    </w:p>
    <w:p w14:paraId="1CF98F74"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Cavalca un asino, un puledro figlio d’asina (Zac 9,1-17).</w:t>
      </w:r>
    </w:p>
    <w:p w14:paraId="2D0125C4"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Guarderanno a me, colui che hanno trafitto (Zac 12,1-13). </w:t>
      </w:r>
    </w:p>
    <w:p w14:paraId="201294C4"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Ecco, io invierò il profeta Elia (Mal 3,13-22).</w:t>
      </w:r>
    </w:p>
    <w:p w14:paraId="03E1DE67"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Quando egli fissava i cieli, io ero là (Pr 8,1-36). </w:t>
      </w:r>
    </w:p>
    <w:p w14:paraId="0B1DB591"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Venite, mangiate il mio pane, bevete il vino che io ho preparato (Pr 9,1-6). </w:t>
      </w:r>
    </w:p>
    <w:p w14:paraId="0DCB2C3C"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Ogni sapienza viene dal Signore e con lui rimane per sempre (Sir 1,1-30). </w:t>
      </w:r>
    </w:p>
    <w:p w14:paraId="466CA1E2"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Prima dei secoli, fin dal principio, egli mi ha creato (Sir 24,1-34).</w:t>
      </w:r>
    </w:p>
    <w:p w14:paraId="508B3BC2"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Chi è salito al cielo e l’ha presa e l’ha fatta scendere dalle nubi? (Bar 3,9-38).</w:t>
      </w:r>
    </w:p>
    <w:p w14:paraId="08806775"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Tutti coloro che si attengono ad essa avranno la vita (Bar 4,1-37).</w:t>
      </w:r>
    </w:p>
    <w:p w14:paraId="410DAF26"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Ella in realtà è più radiosa del sole (Sap 7,1-30). </w:t>
      </w:r>
    </w:p>
    <w:p w14:paraId="45050EC2"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Ella manifesta la sua nobile origine vivendo in comunione con Dio (Sap 8,1-21). </w:t>
      </w:r>
    </w:p>
    <w:p w14:paraId="6E140D07" w14:textId="77777777" w:rsidR="008B4B78" w:rsidRPr="008D2ACC" w:rsidRDefault="008B4B78" w:rsidP="008D2ACC">
      <w:pPr>
        <w:pStyle w:val="Corpodeltesto2"/>
        <w:ind w:left="567" w:right="567"/>
        <w:rPr>
          <w:rFonts w:cs="Arial"/>
          <w:i/>
          <w:iCs/>
          <w:color w:val="000000" w:themeColor="text1"/>
          <w:szCs w:val="24"/>
        </w:rPr>
      </w:pPr>
      <w:r w:rsidRPr="008D2ACC">
        <w:rPr>
          <w:rFonts w:cs="Arial"/>
          <w:i/>
          <w:iCs/>
          <w:color w:val="000000" w:themeColor="text1"/>
          <w:szCs w:val="24"/>
        </w:rPr>
        <w:t xml:space="preserve">Gli uomini furono istruiti in ciò che ti è gradito (Sap 9.1-18). </w:t>
      </w:r>
    </w:p>
    <w:p w14:paraId="1244BC9B" w14:textId="77777777" w:rsidR="008B4B78" w:rsidRPr="00DF7634" w:rsidRDefault="008B4B78" w:rsidP="00661B34">
      <w:pPr>
        <w:spacing w:after="120" w:line="240" w:lineRule="auto"/>
        <w:jc w:val="both"/>
        <w:rPr>
          <w:rFonts w:ascii="Arial" w:hAnsi="Arial"/>
          <w:iCs/>
          <w:sz w:val="24"/>
          <w:szCs w:val="24"/>
        </w:rPr>
      </w:pPr>
      <w:r w:rsidRPr="00DF7634">
        <w:rPr>
          <w:rFonts w:ascii="Arial" w:hAnsi="Arial"/>
          <w:iCs/>
          <w:sz w:val="24"/>
          <w:szCs w:val="24"/>
        </w:rPr>
        <w:t xml:space="preserve">Ora è giusto che leggiamo per intero alcune profezie del nostro grande Ezechiele. Esse fin da subito apriranno sulla volontà del Signore deciso a dare mano per la creazione del nuovo uomo. L’uomo vecchio non è riparabile. Neanche è rottamabile. Urge ricrealo, farlo nuovo. Ma non sul modello dell’uomo vecchio. Questa volta il Signore darà all’uomo il suo Santo Spirito. Lo Spirito Santo che è il Soffio Eterno di vita è dato all’uomo perché sia in lui il suo Soffio di vita eterna. Senza il Soffio Eterno della vita di Dio, per l’uomo non vi potrà essere alcun altro Soffio di vita eterna. </w:t>
      </w:r>
    </w:p>
    <w:p w14:paraId="720451E9" w14:textId="77777777" w:rsidR="008B4B78" w:rsidRPr="00DF7634" w:rsidRDefault="008B4B78" w:rsidP="00661B34">
      <w:pPr>
        <w:spacing w:after="120" w:line="240" w:lineRule="auto"/>
        <w:jc w:val="both"/>
        <w:rPr>
          <w:rFonts w:ascii="Arial" w:hAnsi="Arial"/>
          <w:iCs/>
          <w:sz w:val="24"/>
          <w:szCs w:val="24"/>
        </w:rPr>
      </w:pPr>
      <w:r w:rsidRPr="00DF7634">
        <w:rPr>
          <w:rFonts w:ascii="Arial" w:hAnsi="Arial"/>
          <w:iCs/>
          <w:sz w:val="24"/>
          <w:szCs w:val="24"/>
        </w:rPr>
        <w:lastRenderedPageBreak/>
        <w:t>Questo Soffio di vita eterna, questo cuore di Dio che deve divenire cuore dell’uomo è stato chiesto da Davide con preghiera accorata, di pentimento, con desiderio di divenire impeccabile. Il Signore ascolta quella preghiera elevata a Lui dopo lo smarrimento spirituale e morale del suo re. Ascolta ed esaudisce. Ezechiele annunzia l’esaudimento di quella preghiera. Il Signore darà il suo Cuore e il suo Soffio vitale all’uomo perché viva la sua stessa vita eterna, diventi impeccabile, manifesti al mondo la potenza e la grandezza della sua verità, carità, amore, santità.</w:t>
      </w:r>
    </w:p>
    <w:p w14:paraId="2AC73C0D" w14:textId="553BA879"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 maestro del coro. Salmo. Di Davide.</w:t>
      </w:r>
      <w:r w:rsidR="00EF7DB8" w:rsidRPr="00DF7634">
        <w:rPr>
          <w:rFonts w:ascii="Arial" w:hAnsi="Arial"/>
          <w:i/>
          <w:iCs/>
          <w:sz w:val="24"/>
          <w:szCs w:val="24"/>
        </w:rPr>
        <w:t xml:space="preserve"> </w:t>
      </w:r>
      <w:r w:rsidRPr="00DF7634">
        <w:rPr>
          <w:rFonts w:ascii="Arial" w:hAnsi="Arial"/>
          <w:i/>
          <w:iCs/>
          <w:sz w:val="24"/>
          <w:szCs w:val="24"/>
        </w:rPr>
        <w:t>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w:t>
      </w:r>
    </w:p>
    <w:p w14:paraId="3857817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100F45D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34F63F9D" w14:textId="5F876405"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Con somma attenzione leggiamo ora solo alcune delle grandi profezie di Ezechiele. In esse è contenuto il grande progetto di nuova creazione dell’uomo. Esse lo esprimono per simboli, immagini, figure. La</w:t>
      </w:r>
      <w:r w:rsidR="00EF7DB8" w:rsidRPr="00DF7634">
        <w:rPr>
          <w:rFonts w:ascii="Arial" w:hAnsi="Arial"/>
          <w:sz w:val="24"/>
          <w:szCs w:val="24"/>
        </w:rPr>
        <w:t xml:space="preserve"> </w:t>
      </w:r>
      <w:r w:rsidRPr="00DF7634">
        <w:rPr>
          <w:rFonts w:ascii="Arial" w:hAnsi="Arial"/>
          <w:sz w:val="24"/>
          <w:szCs w:val="24"/>
        </w:rPr>
        <w:t>realtà è infinitamente superiore. Dio stesso, in Cristo e nel suo Santo Spirito si fa vita dell’uomo. Dio stesso, in Cristo e nel suo Santo Spirito, diviene vita eterna per la sua creatura. È qualcosa di indicibile, impensabile, inimmaginabile. Solo nell’eternità comprenderemo l’opera della nuova creazione e della nuova salvezza del nostro Dio e Signore. Solo lo Spirito Santo potrà darci oggi intelligenza, sapienza, ogni altra luce per cogliere qualche scintilla della bellezza divina dell’opera rinnovatrice del Creatore dell’uomo.</w:t>
      </w:r>
    </w:p>
    <w:p w14:paraId="65F337F5" w14:textId="77777777" w:rsidR="008B4B78" w:rsidRPr="00DF7634" w:rsidRDefault="008B4B78" w:rsidP="00661B34">
      <w:pPr>
        <w:spacing w:after="120" w:line="240" w:lineRule="auto"/>
        <w:ind w:left="567" w:right="567"/>
        <w:jc w:val="both"/>
        <w:rPr>
          <w:rFonts w:ascii="Arial" w:hAnsi="Arial"/>
          <w:b/>
          <w:i/>
          <w:iCs/>
          <w:sz w:val="24"/>
          <w:szCs w:val="24"/>
        </w:rPr>
      </w:pPr>
      <w:r w:rsidRPr="00DF7634">
        <w:rPr>
          <w:rFonts w:ascii="Arial" w:hAnsi="Arial"/>
          <w:b/>
          <w:i/>
          <w:iCs/>
          <w:sz w:val="24"/>
          <w:szCs w:val="24"/>
        </w:rPr>
        <w:t>Darò loro un cuore nuovo, uno spirito nuovo metterò dentro di loro</w:t>
      </w:r>
    </w:p>
    <w:p w14:paraId="3EB6AE9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0155732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Lo spirito del Signore venne su di me e mi disse: «Parla: Così dice il Signore: Avete parlato a questo modo, o casa d’Israele, e io conosco ciò che vi passa per la mente. Voi avete moltiplicato i morti in questa città, avete riempito di cadaveri </w:t>
      </w:r>
      <w:r w:rsidRPr="00DF7634">
        <w:rPr>
          <w:rFonts w:ascii="Arial" w:hAnsi="Arial"/>
          <w:i/>
          <w:iCs/>
          <w:sz w:val="24"/>
          <w:szCs w:val="24"/>
        </w:rPr>
        <w:lastRenderedPageBreak/>
        <w:t>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462EBEB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avevo finito di profetizzare quando Pelatia, figlio di Benaià, cadde morto. Io mi gettai con la faccia a terra e gridai ad alta voce: «Ohimè! Signore Dio, vuoi proprio distruggere quanto resta d’Israele?».</w:t>
      </w:r>
    </w:p>
    <w:p w14:paraId="0A5814E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7026C8B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1AEF1CC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622FC15A" w14:textId="77777777" w:rsidR="008B4B78" w:rsidRPr="00DF7634" w:rsidRDefault="008B4B78" w:rsidP="00661B34">
      <w:pPr>
        <w:spacing w:after="120" w:line="240" w:lineRule="auto"/>
        <w:ind w:left="567" w:right="567"/>
        <w:jc w:val="both"/>
        <w:rPr>
          <w:rFonts w:ascii="Arial" w:hAnsi="Arial"/>
          <w:b/>
          <w:i/>
          <w:iCs/>
          <w:sz w:val="24"/>
          <w:szCs w:val="24"/>
        </w:rPr>
      </w:pPr>
      <w:r w:rsidRPr="00DF7634">
        <w:rPr>
          <w:rFonts w:ascii="Arial" w:hAnsi="Arial"/>
          <w:b/>
          <w:i/>
          <w:iCs/>
          <w:sz w:val="24"/>
          <w:szCs w:val="24"/>
        </w:rPr>
        <w:t>Divenisti sempre più bella e giungesti fino ad essere regina</w:t>
      </w:r>
    </w:p>
    <w:p w14:paraId="5D19895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37B69AC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35DC69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Passai vicino a te e ti vidi. Ecco: la tua età era l’età dell’amore. Io stesi il lembo del mio mantello su di te e coprii la tua nudità. Ti feci un giuramento e strinsi </w:t>
      </w:r>
      <w:r w:rsidRPr="00DF7634">
        <w:rPr>
          <w:rFonts w:ascii="Arial" w:hAnsi="Arial"/>
          <w:i/>
          <w:iCs/>
          <w:sz w:val="24"/>
          <w:szCs w:val="24"/>
        </w:rPr>
        <w:lastRenderedPageBreak/>
        <w:t>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F99B04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60C90F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B23748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A3B576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195193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Ti infliggerò la condanna delle donne che commettono adulterio e spargono sangue, e riverserò su di te furore e gelosia. Ti abbandonerò nelle loro mani e </w:t>
      </w:r>
      <w:r w:rsidRPr="00DF7634">
        <w:rPr>
          <w:rFonts w:ascii="Arial" w:hAnsi="Arial"/>
          <w:i/>
          <w:iCs/>
          <w:sz w:val="24"/>
          <w:szCs w:val="24"/>
        </w:rPr>
        <w:lastRenderedPageBreak/>
        <w:t>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5FF5CE5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73FAAF2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731D9406" w14:textId="77777777" w:rsidR="008B4B78" w:rsidRPr="00DF7634" w:rsidRDefault="008B4B78" w:rsidP="00661B34">
      <w:pPr>
        <w:spacing w:after="120" w:line="240" w:lineRule="auto"/>
        <w:ind w:left="567" w:right="567"/>
        <w:jc w:val="both"/>
        <w:rPr>
          <w:rFonts w:ascii="Arial" w:hAnsi="Arial"/>
          <w:b/>
          <w:i/>
          <w:iCs/>
          <w:sz w:val="24"/>
          <w:szCs w:val="24"/>
        </w:rPr>
      </w:pPr>
      <w:r w:rsidRPr="00DF7634">
        <w:rPr>
          <w:rFonts w:ascii="Arial" w:hAnsi="Arial"/>
          <w:b/>
          <w:i/>
          <w:iCs/>
          <w:sz w:val="24"/>
          <w:szCs w:val="24"/>
        </w:rPr>
        <w:t>Ecco, io stesso cercherò le mie pecore e le passerò in rassegna</w:t>
      </w:r>
    </w:p>
    <w:p w14:paraId="50C4A0F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225F13A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34816F7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49E0FD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ED3266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57592E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w:t>
      </w:r>
      <w:r w:rsidRPr="00DF7634">
        <w:rPr>
          <w:rFonts w:ascii="Arial" w:hAnsi="Arial"/>
          <w:i/>
          <w:iCs/>
          <w:sz w:val="24"/>
          <w:szCs w:val="24"/>
        </w:rPr>
        <w:lastRenderedPageBreak/>
        <w:t>del loro giogo e li avrò liberati dalle mani di coloro che li tiranneggiano. Non saranno più preda delle nazioni, né li divoreranno le bestie selvatiche, ma saranno al sicuro e nessuno li spaventerà.</w:t>
      </w:r>
    </w:p>
    <w:p w14:paraId="2A90FB4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1704094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Voi, mie pecore, siete il gregge del mio pascolo e io sono il vostro Dio». Oracolo del Signore Dio (Ez 34,1-31). </w:t>
      </w:r>
    </w:p>
    <w:p w14:paraId="10E52E75" w14:textId="77777777" w:rsidR="008B4B78" w:rsidRPr="00DF7634" w:rsidRDefault="008B4B78" w:rsidP="00661B34">
      <w:pPr>
        <w:spacing w:after="120" w:line="240" w:lineRule="auto"/>
        <w:ind w:left="567" w:right="567"/>
        <w:jc w:val="both"/>
        <w:rPr>
          <w:rFonts w:ascii="Arial" w:hAnsi="Arial"/>
          <w:b/>
          <w:i/>
          <w:iCs/>
          <w:sz w:val="24"/>
          <w:szCs w:val="24"/>
        </w:rPr>
      </w:pPr>
      <w:r w:rsidRPr="00DF7634">
        <w:rPr>
          <w:rFonts w:ascii="Arial" w:hAnsi="Arial"/>
          <w:b/>
          <w:i/>
          <w:iCs/>
          <w:sz w:val="24"/>
          <w:szCs w:val="24"/>
        </w:rPr>
        <w:t>Vi darò un cuore nuovo, metterò dentro di voi uno spirito nuovo</w:t>
      </w:r>
    </w:p>
    <w:p w14:paraId="4333F86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3BCE30B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70306C8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0CC0FEF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w:t>
      </w:r>
      <w:r w:rsidRPr="00DF7634">
        <w:rPr>
          <w:rFonts w:ascii="Arial" w:hAnsi="Arial"/>
          <w:i/>
          <w:iCs/>
          <w:sz w:val="24"/>
          <w:szCs w:val="24"/>
        </w:rPr>
        <w:lastRenderedPageBreak/>
        <w:t>scacciati dal suo paese”. Ma io ho avuto riguardo del mio nome santo, che la casa d’Israele aveva profanato fra le nazioni presso le quali era giunta.</w:t>
      </w:r>
    </w:p>
    <w:p w14:paraId="6301337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4021881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616DFAD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533C33C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479B9CA2" w14:textId="77777777" w:rsidR="008B4B78" w:rsidRPr="00DF7634" w:rsidRDefault="008B4B78" w:rsidP="00661B34">
      <w:pPr>
        <w:spacing w:after="120" w:line="240" w:lineRule="auto"/>
        <w:ind w:left="567" w:right="567"/>
        <w:jc w:val="both"/>
        <w:rPr>
          <w:rFonts w:ascii="Arial" w:hAnsi="Arial"/>
          <w:b/>
          <w:i/>
          <w:iCs/>
          <w:sz w:val="24"/>
          <w:szCs w:val="24"/>
        </w:rPr>
      </w:pPr>
      <w:r w:rsidRPr="00DF7634">
        <w:rPr>
          <w:rFonts w:ascii="Arial" w:hAnsi="Arial"/>
          <w:b/>
          <w:i/>
          <w:iCs/>
          <w:sz w:val="24"/>
          <w:szCs w:val="24"/>
        </w:rPr>
        <w:t>Spirito, vieni dai quattro venti e soffia su questi morti, perché rivivano</w:t>
      </w:r>
    </w:p>
    <w:p w14:paraId="37D4BAE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w:t>
      </w:r>
      <w:r w:rsidRPr="00DF7634">
        <w:rPr>
          <w:rFonts w:ascii="Arial" w:hAnsi="Arial"/>
          <w:i/>
          <w:iCs/>
          <w:sz w:val="24"/>
          <w:szCs w:val="24"/>
        </w:rPr>
        <w:lastRenderedPageBreak/>
        <w:t>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7714329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5CE6E8C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217C430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37233FC0" w14:textId="77777777" w:rsidR="008B4B78" w:rsidRPr="00DF7634" w:rsidRDefault="008B4B78" w:rsidP="00661B34">
      <w:pPr>
        <w:spacing w:after="120" w:line="240" w:lineRule="auto"/>
        <w:ind w:left="567" w:right="567"/>
        <w:jc w:val="both"/>
        <w:rPr>
          <w:rFonts w:ascii="Arial" w:hAnsi="Arial"/>
          <w:b/>
          <w:i/>
          <w:iCs/>
          <w:sz w:val="24"/>
          <w:szCs w:val="24"/>
        </w:rPr>
      </w:pPr>
      <w:r w:rsidRPr="00DF7634">
        <w:rPr>
          <w:rFonts w:ascii="Arial" w:hAnsi="Arial"/>
          <w:b/>
          <w:i/>
          <w:iCs/>
          <w:sz w:val="24"/>
          <w:szCs w:val="24"/>
        </w:rPr>
        <w:t>Vidi che sotto la soglia del tempio usciva acqua verso oriente</w:t>
      </w:r>
    </w:p>
    <w:p w14:paraId="5E51800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w:t>
      </w:r>
      <w:r w:rsidRPr="00DF7634">
        <w:rPr>
          <w:rFonts w:ascii="Arial" w:hAnsi="Arial"/>
          <w:i/>
          <w:iCs/>
          <w:sz w:val="24"/>
          <w:szCs w:val="24"/>
        </w:rPr>
        <w:lastRenderedPageBreak/>
        <w:t>cresciute; erano acque navigabili, un torrente che non si poteva passare a guado. Allora egli mi disse: «Hai visto, figlio dell’uomo?».</w:t>
      </w:r>
    </w:p>
    <w:p w14:paraId="77A9F0E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4D8C802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221D19B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5170F24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750C45D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Senza la profezia di Ezechiele, sapremmo che il Signore viene per fare cose nuove, ma non conosceremmo la sostanza, la verità, l’essenza delle cose nuove. Ora invece sappiamo che il Signore viene per creare un uomo nuovo, donandogli un cuore nuovo, il suo, uno spirito nuovo, il suo, una vita nuova, la sua.</w:t>
      </w:r>
    </w:p>
    <w:p w14:paraId="72E143F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Dio viene per farsi vita della sua creatura. Viene per fare dell’uomo una Trinità vivente sulla nostra terra. A questo nuovo uomo il Padre dona il suo cuore, Cristo dona la sua vita eterna, lo Spirito Santo dona il suo Soffio Eterno, dona se stesso come vero nuovo Eterno Spirito dell’uomo. È l’inaudito degli inauditi, ma anche l’inimmaginabile degli inimmaginabili. Tanto grande è il mistero nuovo che il Signore vuole realizzare nell’uomo. Siamo dinanzi ad un nuovo divino, eterno, che solo il Dio, Divino Eterno, potrà mai realizzare. E tutto questo mistero divino ed eterno si compie in Cristo, per Cristo, con Cristo, Nuovo Tempio di Dio, </w:t>
      </w:r>
      <w:r w:rsidRPr="00DF7634">
        <w:rPr>
          <w:rFonts w:ascii="Arial" w:hAnsi="Arial"/>
          <w:sz w:val="24"/>
          <w:szCs w:val="24"/>
        </w:rPr>
        <w:lastRenderedPageBreak/>
        <w:t>Nuova Acqua della Vita, Nuova Risurrezione, Nuova Nascita, Nuova Creazione, Nuova Eternità. Nuova Umanità.</w:t>
      </w:r>
    </w:p>
    <w:p w14:paraId="46F85CC7" w14:textId="1CBC1AB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È tuttavia nonostante questa volontà di Dio di fare tutto nuovo in Cristo per mezzo del suo Santo Spirito, vi è il mistero dell’iniquità che rimane inalterato. Le paludi e le lagune del male rimangono e diventeranno paludi e lagune eterne. Questo ci attesta che Dio non può fare alcuna violenza all’uomo. Può solo invitarlo, ma non obbligarlo, non costringerlo, non aggiogarlo, non incatenarlo al suo amore e al dono della sua salvezza. Il fiume della grazia e della verità scorre sulla terra, la vuole risanare tutta. Vuole che essa diventi un giardino di vita. Vuole, ma non obbliga. Vuole ma non si impone. Vuole ma non costringe. Lagune e paludi sempre rimarranno e sempre combatteranno perché il fiume non tolga spazio alla loro potenza di morte e di distruzione. È così nelle cose nuove del Signore non sarà abolito lo stagno, la palude, </w:t>
      </w:r>
      <w:r w:rsidR="00DF7634" w:rsidRPr="00DF7634">
        <w:rPr>
          <w:rFonts w:ascii="Arial" w:hAnsi="Arial"/>
          <w:sz w:val="24"/>
          <w:szCs w:val="24"/>
        </w:rPr>
        <w:t>la laguna</w:t>
      </w:r>
      <w:r w:rsidRPr="00DF7634">
        <w:rPr>
          <w:rFonts w:ascii="Arial" w:hAnsi="Arial"/>
          <w:sz w:val="24"/>
          <w:szCs w:val="24"/>
        </w:rPr>
        <w:t xml:space="preserve"> del fuoco eterno e della morte per sempre. Contro queste paludi e lagune s’infrange il progetto rinnovatore del Signore. </w:t>
      </w:r>
    </w:p>
    <w:p w14:paraId="410C0B3F"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La Vergine Maria, Madre della Redenzione, ci faccia innamorare di questa divina profezia nella quale già si intravede la stupenda opera di rinnovamento e di nuova creazione che il Padre si accinge a creare in Cristo per opera del suo Santo Spirito.</w:t>
      </w:r>
    </w:p>
    <w:p w14:paraId="06183845"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Angeli e Santi del cielo ci ottengano ogni grazia di sapienza e di intelligenza perché nessuna parola della profezia di Ezechiele cada a vuoto nel nostro cuore. </w:t>
      </w:r>
    </w:p>
    <w:p w14:paraId="6A33745F" w14:textId="77777777" w:rsidR="008B4B78" w:rsidRPr="00DF7634" w:rsidRDefault="008B4B78" w:rsidP="00661B34">
      <w:pPr>
        <w:spacing w:after="120" w:line="240" w:lineRule="auto"/>
        <w:jc w:val="both"/>
        <w:rPr>
          <w:rFonts w:ascii="Arial" w:hAnsi="Arial"/>
          <w:sz w:val="24"/>
          <w:szCs w:val="24"/>
        </w:rPr>
      </w:pPr>
    </w:p>
    <w:p w14:paraId="53046163" w14:textId="77777777" w:rsidR="008B4B78" w:rsidRPr="00DF7634" w:rsidRDefault="008B4B78" w:rsidP="00661B34">
      <w:pPr>
        <w:pStyle w:val="Corpodeltesto2"/>
        <w:rPr>
          <w:szCs w:val="24"/>
        </w:rPr>
      </w:pPr>
      <w:bookmarkStart w:id="565" w:name="_Toc165103317"/>
      <w:bookmarkStart w:id="566" w:name="_Toc187296480"/>
      <w:r w:rsidRPr="00DF7634">
        <w:rPr>
          <w:szCs w:val="24"/>
        </w:rPr>
        <w:t>Terza riflessione</w:t>
      </w:r>
      <w:bookmarkEnd w:id="565"/>
      <w:bookmarkEnd w:id="566"/>
    </w:p>
    <w:p w14:paraId="6A18FCFC"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Vogliamo concludere questa nostra semplice e breve riflessione sul grande profeta Ezechiele con tre piccole osservazioni. Ezechiele è l’uomo di Dio nel quale traspare con sorprendente evidenza che mai una sola parola è uscita dal suo cuore, dal suo desiderio, dalla sua volontà, dalla sua intelligenza. Tutto in lui è Parola di Dio. Lo attesta la stessa lettera della sua profezia. Tutto rigorosamente viene a lui dal Signore. </w:t>
      </w:r>
    </w:p>
    <w:p w14:paraId="5BAE509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La parola del Signore fu rivolta al sacerdote Ezechiele figlio di Buzì, nel paese dei Caldei, lungo il canale Chebàr. Qui fu sopra di lui la mano del Signore (Ez 1, 3). Ma tu, figlio dell'uomo non li temere, non aver paura delle loro parole; saranno per te come cardi e spine e ti troverai in mezzo a scorpioni; ma tu non temere le loro parole, non t'impressionino le loro facce, sono una genìa di ribelli (Ez 2, 6). </w:t>
      </w:r>
    </w:p>
    <w:p w14:paraId="4955E90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Tu riferirai loro le mie parole, ascoltino o no, perché sono una genìa di ribelli (Ez 2, 7). Poi egli mi disse: "Figlio dell'uomo, va’, recati dagli Israeliti e riferisci loro le mie parole (Ez 3, 4). Non a grandi popoli dal linguaggio astruso e di lingua barbara, dei quali tu non comprendi le parole: se a loro ti avessi inviato, ti avrebbero ascoltato (Ez 3, 6). </w:t>
      </w:r>
    </w:p>
    <w:p w14:paraId="7FD8776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Mi disse ancora: "Figlio dell'uomo, tutte le parole che ti dico accoglile nel cuore e ascoltale con gli orecchi (Ez 3, 10). Al termine di questi sette giorni mi fu rivolta questa parola del Signore: "Figlio dell'uomo, ti ho posto per sentinella alla casa d'Israele (Ez 3, 16). Quando sentirai dalla mia bocca una parola, tu dovrai avvertirli da parte mia (Ez 3, 17). </w:t>
      </w:r>
    </w:p>
    <w:p w14:paraId="2E6A3C9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w:t>
      </w:r>
    </w:p>
    <w:p w14:paraId="3CA2EB95" w14:textId="066C9204"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Allora mi fu rivolta questa parola del Signore (Ez 11, 14). Questa parola del Signore mi fu riferita (Ez 12, 1). Al mattino mi fu rivolta questa parola del Signore </w:t>
      </w:r>
      <w:r w:rsidRPr="00DF7634">
        <w:rPr>
          <w:rFonts w:ascii="Arial" w:hAnsi="Arial"/>
          <w:i/>
          <w:iCs/>
          <w:sz w:val="24"/>
          <w:szCs w:val="24"/>
        </w:rPr>
        <w:lastRenderedPageBreak/>
        <w:t>(Ez 12, 8). Mi fu rivolta ancora questa parola del Signore (Ez 12, 17). Mi fu ancora rivolta questa parola del Signore (Ez 12, 21).</w:t>
      </w:r>
      <w:r w:rsidR="00EF7DB8" w:rsidRPr="00DF7634">
        <w:rPr>
          <w:rFonts w:ascii="Arial" w:hAnsi="Arial"/>
          <w:i/>
          <w:iCs/>
          <w:sz w:val="24"/>
          <w:szCs w:val="24"/>
        </w:rPr>
        <w:t xml:space="preserve"> </w:t>
      </w:r>
      <w:r w:rsidRPr="00DF7634">
        <w:rPr>
          <w:rFonts w:ascii="Arial" w:hAnsi="Arial"/>
          <w:i/>
          <w:iCs/>
          <w:sz w:val="24"/>
          <w:szCs w:val="24"/>
        </w:rPr>
        <w:t xml:space="preserve">Perché io, il Signore, parlerò e attuerò senza indugio la parola che ho detta. Anzi, ai vostri giorni, o genìa di ribelli, pronunzierò una parola e l'attuerò: parola del Signore Dio" (Ez 12, 25). </w:t>
      </w:r>
    </w:p>
    <w:p w14:paraId="5134899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Mi fu rivolta ancora questa parola del Signore (Ez 12, 26). Ebbene, riferisci loro: Dice il Signore Dio: Non sarà ritardata più a lungo ogni mia parola: la parola che dirò l'eseguirò. Oracolo del Signore Dio" (Ez 12, 28). Mi fu rivolta ancora questa parola del Signore (Ez 13, 1). "Figlio dell'uomo, profetizza contro i profeti d'Israele, profetizza e dì a coloro che profetizzano secondo i propri desideri: Udite la parola del Signore (Ez 13, 2). </w:t>
      </w:r>
    </w:p>
    <w:p w14:paraId="678F7D9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Hanno avuto visioni false, vaticini menzogneri coloro che dicono: Oracolo del Signore, mentre il Signore non li ha inviati. Eppure confidano che si avveri la loro parola! (Ez 13, 6). Non avete forse avuto una falsa visione e preannunziato vaticini bugiardi, quando dite: Parola del Signore, mentre io non vi ho parlato? (Ez 13, 7). Mi fu rivolta allora questa parola del Signore (Ez 14, 2). </w:t>
      </w:r>
    </w:p>
    <w:p w14:paraId="06D1B68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Perché gli Israeliti non vadano più errando lontano da me, né più si contaminino con tutte le loro prevaricazioni: essi saranno il mio popolo e io sarò il loro Dio. Parola del Signore" (Ez 14, 11). Mi fu rivolta questa parola del Signore (Ez 14, 12). Essi vi consoleranno quando vedrete la loro condotta e le loro opere e saprete che non invano ho fatto quello che ho fatto in mezzo a lei". Parola del Signore Dio (Ez 14, 23). Mi fu rivolta questa parola del Signore (Ez 15, 1). </w:t>
      </w:r>
    </w:p>
    <w:p w14:paraId="3653A35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Mi fu rivolta questa parola del Signore (Ez 16, 1). La tua fama si diffuse fra le genti per la tua bellezza, che era perfetta, per la gloria che io avevo posta in te, parola del Signore Dio (Ez 16, 14). Perciò, o prostituta, ascolta la parola del Signore (Ez 16, 35). </w:t>
      </w:r>
    </w:p>
    <w:p w14:paraId="41AD519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(Ez 16, 43). Tu stai scontando la tua scelleratezza e i tuoi abomini. Parola del Signore (Ez 16, 58). Perché te ne ricordi e ti vergogni e, nella tua confusione, tu non apra più bocca, quando ti avrò perdonato quello che hai fatto. Parola del Signore Dio" (Ez 16, 63). </w:t>
      </w:r>
    </w:p>
    <w:p w14:paraId="311ED3C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w:t>
      </w:r>
    </w:p>
    <w:p w14:paraId="06B0858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Allora saprete che io sono il Signore, quando agirò con voi per l'onore del mio nome e non secondo la vostra malvagia condotta e i vostri costumi corrotti, uomini d'Israele". Parola del Signore Dio (Ez 20, 44). </w:t>
      </w:r>
    </w:p>
    <w:p w14:paraId="3CFEE03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Mi fu rivolta questa parola del Signore (Ez 21, 1). Dirai alla selva del mezzogiorno: Ascolta la parola del Signore: Dice il Signore Dio: Ecco, io accenderò in te un </w:t>
      </w:r>
      <w:r w:rsidRPr="00DF7634">
        <w:rPr>
          <w:rFonts w:ascii="Arial" w:hAnsi="Arial"/>
          <w:i/>
          <w:iCs/>
          <w:sz w:val="24"/>
          <w:szCs w:val="24"/>
        </w:rPr>
        <w:lastRenderedPageBreak/>
        <w:t xml:space="preserve">fuoco che divorerà in te ogni 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w:t>
      </w:r>
    </w:p>
    <w:p w14:paraId="18EC477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Mi fu rivolta questa parola del Signore (Ez 21, 13). Perché è una prova: che cosa accadrebbe se nemmeno un bastone sprezzante ci fosse Parola del Signore Dio (Ez 21, 18). Mi fu rivolta questa parola del Signore (Ez 21, 23). Mi fu rivolta questa parola del Signore (Ez 22, 1). </w:t>
      </w:r>
    </w:p>
    <w:p w14:paraId="3B7F786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Mi fu rivolta questa parola del Signore (Ez 22, 17). Mi fu rivolta questa parola del Signore (Ez 22, 23). Mi fu rivolta questa parola del Signore (Ez 23, 1). Anche tu la berrai, la vuoterai, ne succhierai i cocci, ti lacererai il seno, poiché io ho parlato". Parola del Signore (Ez 23, 34). Il dieci del decimo mese, dell'anno nono, mi fu rivolta questa parola del Signore (Ez 24, 1). </w:t>
      </w:r>
    </w:p>
    <w:p w14:paraId="2439DF4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w:t>
      </w:r>
    </w:p>
    <w:p w14:paraId="5B378FE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Mi fu rivolta questa parola del Signore (Ez 28, 1). Mi fu rivolta questa parola del Signore (Ez 28, 11). Mi fu rivolta questa parola del Signore (Ez 28, 20). Il dodici del decimo mese, anno decimo, mi fu rivolta questa parola del Signore (Ez 29, 1). Ora, il primo giorno del primo mese dell'anno ventisettesimo, mi fu rivolta questa parola del Signore (Ez 29, 17). </w:t>
      </w:r>
    </w:p>
    <w:p w14:paraId="7D98FE2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w:t>
      </w:r>
    </w:p>
    <w:p w14:paraId="715A87C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Il primo giorno del dodicesimo mese dell'anno decimosecondo, mi fu rivolta questa parola del Signore (Ez 32, 1). Oscurerò tutti gli astri del cielo su di te e stenderò sulla tua terra le tenebre. Parola del Signore Dio (Ez 32, 8). </w:t>
      </w:r>
    </w:p>
    <w:p w14:paraId="3917383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Allora farò ritornare tranquille le loro acque e farò scorrere i loro canali come olio. Parola del Signore Dio (Ez 32, 14). Ai quindici del primo mese, dell'anno decimosecondo, mi fu rivolta questa parola del Signore (Ez 32, 17). Perché aveva sparso il terrore nella terra dei viventi, ecco giace in mezzo ai non circoncisi, con i trafitti di spada, egli il faraone e tutta la sua moltitudine". Parola del Signore Dio (Ez 32, 32). </w:t>
      </w:r>
    </w:p>
    <w:p w14:paraId="4AD4002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Mi fu rivolta questa parola del Signore (Ez 33, 1). O figlio dell'uomo, io ti ho costituito sentinella per gli Israeliti; ascolterai una parola dalla mia bocca e tu li </w:t>
      </w:r>
      <w:r w:rsidRPr="00DF7634">
        <w:rPr>
          <w:rFonts w:ascii="Arial" w:hAnsi="Arial"/>
          <w:i/>
          <w:iCs/>
          <w:sz w:val="24"/>
          <w:szCs w:val="24"/>
        </w:rPr>
        <w:lastRenderedPageBreak/>
        <w:t xml:space="preserve">avvertirai da parte mia (Ez 33, 7). Mi fu rivolta questa parola del Signore (Ez 33, 23). Figlio dell'uomo, i figli del tuo popolo parlano di te lungo le mura e sulle porte delle case e si dicono l'un l'altro: Andiamo a sentire qual è la parola che viene dal Signore (Ez 33, 30). </w:t>
      </w:r>
    </w:p>
    <w:p w14:paraId="42179DA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In folla vengono da te, si mettono a sedere davanti a te e ascoltano le tue parole, ma poi non le mettono in pratica, perché si compiacciono di parole, mentre il loro cuore va dietro al guadagno (Ez 33, 31). Ecco, tu sei per loro come una canzone d'amore: bella è la voce e piacevole l'accompagnamento musicale. Essi ascoltano le tue parole, ma non le mettono in pratica (Ez 33, 32). Mi fu rivolta questa parola del Signore (Ez 34, 1). </w:t>
      </w:r>
    </w:p>
    <w:p w14:paraId="1F0811A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Perciò, pastori, ascoltate la parola del Signore (Ez 34, 7). Udite quindi, pastori, la parola del Signore (Ez 34, 9). Sapranno che io, il Signore, sono il loro Dio e loro, la gente d'Israele, sono il mio popolo. Parola del Signore Dio (Ez 34, 30). Mi fu rivolta questa parola del Signore (Ez 35, 1). Contro di me avete fatto discorsi insolenti, contro di me avete moltiplicato le parole: ho udito tutto (Ez 35, 13). "Ora, figlio dell'uomo, profetizza ai monti d'Israele e dì: Monti d'Israele, udite la parola del Signore (Ez 36, 1). </w:t>
      </w:r>
    </w:p>
    <w:p w14:paraId="139AAC9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Ebbene, monti d'Israele, udite la parola del Signore Dio: Dice il Signore Dio ai monti, alle colline, alle pendici e alle valli, alle rovine desolate e alle città deserte che furono preda e scherno dei popoli vicini (Ez 36, 4). Non ti farò più sentire gli insulti delle nazioni e non ti farò più subire lo scherno dei popoli; non priverai più di figli la tua gente". Parola del Signore Dio (Ez 36, 15). Mi fu rivolta questa parola del Signore (Ez 36, 16). </w:t>
      </w:r>
    </w:p>
    <w:p w14:paraId="2FDB935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w:t>
      </w:r>
    </w:p>
    <w:p w14:paraId="15B047D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w:t>
      </w:r>
    </w:p>
    <w:p w14:paraId="26C02D9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Alla mia tavola vi sazierete di cavalli e cavalieri, di eroi e di guerrieri d'ogni razza. Parola del Signore Dio (Ez 39, 20). Allora non nasconderò più loro il mio volto, perché diffonderò il mio spirito sulla casa d'Israele". Parola del Signore Dio (Ez 39, 29). </w:t>
      </w:r>
    </w:p>
    <w:p w14:paraId="35A2B036"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w:t>
      </w:r>
      <w:r w:rsidRPr="00DF7634">
        <w:rPr>
          <w:rFonts w:ascii="Arial" w:hAnsi="Arial"/>
          <w:i/>
          <w:iCs/>
          <w:sz w:val="24"/>
          <w:szCs w:val="24"/>
        </w:rPr>
        <w:lastRenderedPageBreak/>
        <w:t xml:space="preserve">allontanati da me, si avvicineranno a me per servirmi e staranno davanti a me per offrirmi il grasso e il sangue. Parola del Signore Dio (Ez 44, 15). </w:t>
      </w:r>
    </w:p>
    <w:p w14:paraId="3D4EC8B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w:t>
      </w:r>
    </w:p>
    <w:p w14:paraId="127781D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w:t>
      </w:r>
    </w:p>
    <w:p w14:paraId="0DBD72D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 profeti d'Israele che profetavano su Gerusalemme e vedevano per essa una visione di pace, mentre non vi era pace. Oracolo del Signore (Ez 13, 16). 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w:t>
      </w:r>
    </w:p>
    <w:p w14:paraId="37EAA7F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"Figlio dell'uomo, parla agli anziani d'Israele e dì loro: Dice il Signore Dio: Venite voi per consultarmi? Com'è vero ch'io vivo, non mi lascerò consultare da voi. Oracolo del Signore Dio (Ez 20, 3).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403AD27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In te si ricevono doni per spargere il sangue, tu presti a interesse e a usura, spogli con la violenza il tuo prossimo e di me ti dimentichi. Oracolo del Signore Dio (Ez 22, 12). I suoi profeti hanno come intonacato tutti questi delitti con false visioni e oracoli fallaci e vanno dicendo: Così parla il Signore Dio, mentre invece il Signore non ha parlato (Ez 22, 28). Io rovescerò su di essi il mio sdegno: li consumerò con il fuoco della mia collera: la loro condotta farò ricadere sulle loro teste". Oracolo del Signore Dio (Ez 22, 31). </w:t>
      </w:r>
    </w:p>
    <w:p w14:paraId="2BA85B3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w:t>
      </w:r>
    </w:p>
    <w:p w14:paraId="74BF69B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Ti renderò simile a un arido scoglio, a un luogo dove stendere le reti; tu non sarai più ricostruita, poiché io, il Signore, ho parlato". Oracolo del Signore Dio (Ez 26, 14). Ti renderò oggetto di spavento e più non sarai, ti si cercherà ma né ora né </w:t>
      </w:r>
      <w:r w:rsidRPr="00DF7634">
        <w:rPr>
          <w:rFonts w:ascii="Arial" w:hAnsi="Arial"/>
          <w:i/>
          <w:iCs/>
          <w:sz w:val="24"/>
          <w:szCs w:val="24"/>
        </w:rPr>
        <w:lastRenderedPageBreak/>
        <w:t xml:space="preserve">mai sarai ritrovata". Oracolo del Signore Dio (Ez 26, 21). Della morte dei non circoncisi morirai per mano di stranieri, perché io l'ho detto". Oracolo del Signore Dio (Ez 28, 10). </w:t>
      </w:r>
    </w:p>
    <w:p w14:paraId="6E46DE6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 l'impresa compiuta contro Tiro io gli consegno l'Egitto, poiché l'ha compiuta per me. Oracolo del Signore Dio (Ez 29, 20).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w:t>
      </w:r>
    </w:p>
    <w:p w14:paraId="2FCE0DE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w:t>
      </w:r>
    </w:p>
    <w:p w14:paraId="0EF70DB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w:t>
      </w:r>
    </w:p>
    <w:p w14:paraId="36D6CA7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69217FD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In questa totale dipendenza di Ezechiele da Dio, egli è figura di Cristo Gesù. Nulla che è stato proferito da Gesù Signore è dal suo cuore, tutto invece viene dal cuore del Padre, anche forma e modalità del dire e del riferire sono dal cuore del Padre.</w:t>
      </w:r>
    </w:p>
    <w:p w14:paraId="4532EBD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4D8E9DE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734C77F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Allora la folla gli rispose: «Noi abbiamo appreso dalla Legge che il Cristo rimane in eterno; come puoi dire che il Figlio dell’uomo deve essere innalzato? Chi è </w:t>
      </w:r>
      <w:r w:rsidRPr="00DF7634">
        <w:rPr>
          <w:rFonts w:ascii="Arial" w:hAnsi="Arial"/>
          <w:i/>
          <w:iCs/>
          <w:sz w:val="24"/>
          <w:szCs w:val="24"/>
        </w:rPr>
        <w:lastRenderedPageBreak/>
        <w:t>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57A41347"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Sebbene avesse compiuto segni così grandi davanti a loro, non credevano in lui, perché si compisse la parola detta dal profeta Isaia: Signore, chi ha creduto alla nostra parola? E la forza del Signore, a chi è stata rivelata?</w:t>
      </w:r>
    </w:p>
    <w:p w14:paraId="4C847A1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 questo non potevano credere, poiché ancora Isaia disse: Ha reso ciechi i loro occhi e duro il loro cuore, perché non vedano con gli occhi e non comprendano con il cuore e non si convertano, e io li guarisca!</w:t>
      </w:r>
    </w:p>
    <w:p w14:paraId="114B878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199B76C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7C295CC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Nulla in Ezechiele è da Ezechiele. Tutto è dal Signore Dio. Nulla che è in Gesù è da Gesù. Tutto viene dal Padre suo. Questa verità si deve sempre predicare della Chiesa, di ogni ministro della Parola, di ogni discepolo di Gesù. Nulla deve essere dal cuore del discepolo, del ministro, della Chiesa. Tutto invece deve essere dal cuore di Cristo, nello Spirito Santo. Se si è dal cuore di Cristo, si è anche dal cuore di Dio, si è Parola di Dio sulla nostra terra, in mezzo agli uomini. A nessun discepolo di Gesù è consentito parlare dal suo cuore. Lui sempre deve parlare dal cuore della Chiesa, la quale a sua volta parla dal cuore di Cristo, perché è chiamata, nello Spirito Santo, a parlare sempre dal cuore del Padre. Nessuna parola potrà mai essere di salvezza, se non discende dal cuore del Padre nel cuore della Chiesa e dal cuore della Chiesa, in Cristo, per lo Spirito Santo, nel cuore di ogni discepolo, in Cristo, per opera dello Spirito Santo.</w:t>
      </w:r>
    </w:p>
    <w:p w14:paraId="59D8407D"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Ma Ezechiele è immagine di Cristo, figura di Lui, per una seconda vitale verità. Ezechiele è il primo profeta, il primo ministro della divina Parola, al quale è stata chiesta l’espiazione del peccato del popolo del Signore, non solo del popolo di Giuda, ma anche del popolo di Israele. A lui dal Signore è stata chiesta l’espiazione dei peccati sia di Gerusalemme che di Samaria.</w:t>
      </w:r>
    </w:p>
    <w:p w14:paraId="582ED64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17E0081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08A4069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179DC8B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1B28EF1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0C6A09F3"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Poi soggiunse: «Figlio dell’uomo, ecco io tolgo a Gerusalemme la riserva del pane; mangeranno con angoscia il pane razionato e berranno in preda all’affanno l’acqua misurata. Mancando pane e acqua, languiranno tutti insieme e si consumeranno nelle loro iniquità (Ez 4,1-17). </w:t>
      </w:r>
    </w:p>
    <w:p w14:paraId="5B0C5DA8"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A Gesù, il vero Servo Soffrente del Signore, è stata chiesta l’espiazione dei peccati del mondo intero. È in Lui che si compie la profezia del Servo Sofferente di Isaia. Gesù è stato fatto vittima di espiazione per i peccati del mondo, di ogni uomo. </w:t>
      </w:r>
    </w:p>
    <w:p w14:paraId="0471E095"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In questo anche la Chiesa, vero corpo di Cristo e in essa ogni suo figlio, deve in Cristo, divenire espiatrice dei peccati del mondo. Se il cristiano non diviene, non si lascerà fare da Dio espiatore dei peccati, nessuna redenzione mai si potrà compiere. La redenzione è solo nell’espiazione dei peccati del mondo. </w:t>
      </w:r>
    </w:p>
    <w:p w14:paraId="1FC172D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Così Ezechiele non solo è figura di Cristo Gesù, diviene e si fa figura di ogni discepolo, di ogni figlio della Chiesa, di ogni membro del corpo di Cristo. O diveniamo in Cristo, per opera dello Spirito Santo, espiatori dei peccati del mondo, oppure la nostra opera di redenzione è nulla. In Cristo si è un solo corpo. In Cristo si diviene espiatori dei peccati. In Cristo ci si offre al Padre come olocausti di amore, veri sacrifici di espiazione per il peccato dei fratelli. L’espiazione vicaria è essenza nella fede in Cristo. </w:t>
      </w:r>
    </w:p>
    <w:p w14:paraId="5B5FA395"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Terza verità che fa ancora di Ezechiele vera immagine o figura di Cristo Gesù è la rivelazione del cuore del Signore Dio in tutta la potenza del suo perdono. Il Signore Dio non viene solo per giudicare, viene per invitare ogni uomo a conversione e a penitenza. Viene per fare a tutto il suo popolo la grande offerta del perdono.</w:t>
      </w:r>
    </w:p>
    <w:p w14:paraId="7F13602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Mentre per il passato – prima dei grandi profeti Natan, Osea, Amos, Geremia e altri – vi era come una sorta di non possibilità per alcuni peccati di essere perdonati, con Ezechiele il Signore dichiara che tutti i peccati sono perdonabili, a condizione che ci si converta e si ritorni nei cardini e nei limiti dell’alleanza giurata.</w:t>
      </w:r>
    </w:p>
    <w:p w14:paraId="255D580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lastRenderedPageBreak/>
        <w:t>Mi fu rivolta questa parola del Signore: «Perché andate ripetendo questo proverbio sulla terra d’Israele: “I padri hanno mangiato uva acerba e i denti dei figli si sono allegati”?</w:t>
      </w:r>
    </w:p>
    <w:p w14:paraId="090772B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Com’è vero che io vivo, oracolo del Signore Dio, voi non ripeterete più questo proverbio in Israele. Ecco, tutte le vite sono mie: la vita del padre e quella del figlio è mia; chi pecca morirà.</w:t>
      </w:r>
    </w:p>
    <w:p w14:paraId="7DC9A73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3C20815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460E751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33ADE93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w:t>
      </w:r>
      <w:r w:rsidRPr="00DF7634">
        <w:rPr>
          <w:rFonts w:ascii="Arial" w:hAnsi="Arial"/>
          <w:i/>
          <w:iCs/>
          <w:sz w:val="24"/>
          <w:szCs w:val="24"/>
        </w:rPr>
        <w:lastRenderedPageBreak/>
        <w:t>O casa d’Israele, non sono rette le mie vie o piuttosto non sono rette le vostre? Perciò io giudicherò ognuno di voi secondo la sua condotta, o casa d’Israele. Oracolo del Signore Dio.</w:t>
      </w:r>
    </w:p>
    <w:p w14:paraId="31D7B26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3AE2E1D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2CFEF48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4BF8EAA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274F57F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9EF9C1E"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Nell’anno dodicesimo della nostra deportazione, nel decimo mese, il cinque del mese, arrivò da me un fuggiasco da Gerusalemme per dirmi: «La città è presa». </w:t>
      </w:r>
      <w:r w:rsidRPr="00DF7634">
        <w:rPr>
          <w:rFonts w:ascii="Arial" w:hAnsi="Arial"/>
          <w:i/>
          <w:iCs/>
          <w:sz w:val="24"/>
          <w:szCs w:val="24"/>
        </w:rPr>
        <w:lastRenderedPageBreak/>
        <w:t>La sera prima dell’arrivo del fuggiasco, la mano del Signore fu su di me e al mattino, quando il fuggiasco giunse, il Signore mi aprì la bocca. La mia bocca dunque si aprì e io non fui più muto.</w:t>
      </w:r>
    </w:p>
    <w:p w14:paraId="6844F38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383E761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4F44AB6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(Ez 3,1-33). </w:t>
      </w:r>
    </w:p>
    <w:p w14:paraId="1870ECA8"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Dai Vangeli sappiamo che farisei, scribi, dottori della Legge vedevano il peccato degli altri non perdonabile e sempre insorgevano contro Gesù, venuto nel mondo per annunziare il grande anno di misericordia del Padre suo. Manca ancora nella Scrittura Antica il peccato contro lo Spirito Santo, dichiarato da Gesù non perdonabile. </w:t>
      </w:r>
    </w:p>
    <w:p w14:paraId="3F33B92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Venne a Nàzaret, dove era cresciuto, e secondo il suo solito, di sabato, entrò nella sinagoga e si alzò a leggere. Gli fu dato il rotolo del profeta Isaia; aprì il rotolo e trovò il passo dove era scritto:</w:t>
      </w:r>
    </w:p>
    <w:p w14:paraId="3E52077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w:t>
      </w:r>
    </w:p>
    <w:p w14:paraId="6BF66B2D"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677A8798"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w:t>
      </w:r>
      <w:r w:rsidRPr="00DF7634">
        <w:rPr>
          <w:rFonts w:ascii="Arial" w:hAnsi="Arial"/>
          <w:i/>
          <w:iCs/>
          <w:sz w:val="24"/>
          <w:szCs w:val="24"/>
        </w:rPr>
        <w:lastRenderedPageBreak/>
        <w:t xml:space="preserve">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62B0C1E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12,23-32). </w:t>
      </w:r>
    </w:p>
    <w:p w14:paraId="320CE75C"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Con i profeti conosciamo però che anche nel popolo del Signore vi era un peccato imperdonabile. È quel peccato che va oltre ogni limite consentito. Superare i limiti del male fa sì che non si possa più tornare indietro. </w:t>
      </w:r>
    </w:p>
    <w:p w14:paraId="34147FBA" w14:textId="0AD6E8CF"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Annunciatelo nella casa di Giacobbe, fatelo udire in Giuda e dite: «Ascolta, popolo stolto e privo di senno, che ha occhi ma non vede, ha orecchi ma non ode. Non mi temerete?</w:t>
      </w:r>
      <w:r w:rsidR="00EF7DB8" w:rsidRPr="00DF7634">
        <w:rPr>
          <w:rFonts w:ascii="Arial" w:hAnsi="Arial"/>
          <w:i/>
          <w:iCs/>
          <w:sz w:val="24"/>
          <w:szCs w:val="24"/>
        </w:rPr>
        <w:t xml:space="preserve"> </w:t>
      </w:r>
      <w:r w:rsidRPr="00DF7634">
        <w:rPr>
          <w:rFonts w:ascii="Arial" w:hAnsi="Arial"/>
          <w:i/>
          <w:iCs/>
          <w:sz w:val="24"/>
          <w:szCs w:val="24"/>
        </w:rPr>
        <w:t xml:space="preserve">Oracolo del Signore. </w:t>
      </w:r>
    </w:p>
    <w:p w14:paraId="1174CB1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Non tremerete dinanzi a me, che ho posto la sabbia per confine al mare, limite perenne che non varcherà? Le sue onde si agitano ma non prevalgono, rumoreggiano ma non l’oltrepassano».</w:t>
      </w:r>
    </w:p>
    <w:p w14:paraId="48A077B1" w14:textId="3906D96C"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Questo popolo ha un cuore indocile e ribelle; si voltano indietro e se ne vanno, e non dicono in cuor loro:</w:t>
      </w:r>
      <w:r w:rsidR="00EF7DB8" w:rsidRPr="00DF7634">
        <w:rPr>
          <w:rFonts w:ascii="Arial" w:hAnsi="Arial"/>
          <w:i/>
          <w:iCs/>
          <w:sz w:val="24"/>
          <w:szCs w:val="24"/>
        </w:rPr>
        <w:t xml:space="preserve"> </w:t>
      </w:r>
      <w:r w:rsidRPr="00DF7634">
        <w:rPr>
          <w:rFonts w:ascii="Arial" w:hAnsi="Arial"/>
          <w:i/>
          <w:iCs/>
          <w:sz w:val="24"/>
          <w:szCs w:val="24"/>
        </w:rPr>
        <w:t>«Temiamo il Signore, nostro Dio, che dona la pioggia autunnale e quella primaverile a suo tempo, che custodisce per noi le settimane fissate per la messe».</w:t>
      </w:r>
    </w:p>
    <w:p w14:paraId="4F1C939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Le vostre iniquità hanno sconvolto quest’ordine e i vostri peccati tengono lontano da voi il benessere; poiché tra il mio popolo si trovano malvagi, che spiano come cacciatori in agguato, pongono trappole per prendere uomini.</w:t>
      </w:r>
    </w:p>
    <w:p w14:paraId="165632D1"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Come una gabbia piena di uccelli, così le loro case sono piene di inganni; perciò diventano grandi e ricchi. Sono grassi e pingui, oltrepassano i limiti del male; non difendono la causa, non si curano della causa dell’orfano, non difendono i diritti dei poveri.</w:t>
      </w:r>
    </w:p>
    <w:p w14:paraId="03E8293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 20-31). </w:t>
      </w:r>
    </w:p>
    <w:p w14:paraId="7C80BED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Ezechiele è il grande creatore della vera speranza. Il peccato può essere perdonato. Anche gli orrendi peccati sanzionati nel Pentateuco con la pena di morte, ora sono perdonabili. Il Padre dei cieli vuole dare ad ogni uomo la possibilità di pentirsi e la grazia di ritornare nel suo amore.</w:t>
      </w:r>
    </w:p>
    <w:p w14:paraId="72257AD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In Cristo Gesù che questa volontà di perdono, si fa anche espiazione. Dio, in Cristo, con Cristo, per Cristo, non solo perdona i peccati, li espia. Non attende che sia l’uomo a chiedergli perdono, è Lui stesso che manda il Figlio ad ogni uomo perché annunzi ad ogni uomo il suo perdono, la sua volontà di riconciliazione. </w:t>
      </w:r>
    </w:p>
    <w:p w14:paraId="22E59FEF"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Cristo viene, espia, ottiene il perdono, manda i suoi discepoli nel mondo per annunziare la grande misericordia di Dio: Lui chiede ad ogni uomo di accogliere il suo invito a lasciarsi riconciliare con Lui. </w:t>
      </w:r>
    </w:p>
    <w:p w14:paraId="5E355EF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L’amore del Cristo infatti ci possiede; e noi sappiamo bene che uno è morto per tutti, dunque tutti sono morti. Ed egli è morto per tutti, perché quelli che vivono </w:t>
      </w:r>
      <w:r w:rsidRPr="00DF7634">
        <w:rPr>
          <w:rFonts w:ascii="Arial" w:hAnsi="Arial"/>
          <w:i/>
          <w:iCs/>
          <w:sz w:val="24"/>
          <w:szCs w:val="24"/>
        </w:rPr>
        <w:lastRenderedPageBreak/>
        <w:t xml:space="preserve">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40897DC7" w14:textId="7BB5FC8B"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Poiché siamo suoi collaboratori, vi esortiamo a non accogliere invano la grazia di Dio. Egli dice infatti: Al momento favorevole ti ho esaudito e nel giorno della salvezza ti ho soccorso. Ecco ora il momento favorevole, ecco ora il giorno della salvezza! La nostra bocca vi ha parlato francamente, Corinzi; il nostro cuore si è tutto aperto per voi. In noi certo non siete allo stretto; è nei vostri cuori che siete allo stretto. Io parlo come a figli: rendeteci il contraccambio, apritevi anche voi!</w:t>
      </w:r>
      <w:r w:rsidR="00EF7DB8" w:rsidRPr="00DF7634">
        <w:rPr>
          <w:rFonts w:ascii="Arial" w:hAnsi="Arial"/>
          <w:i/>
          <w:iCs/>
          <w:sz w:val="24"/>
          <w:szCs w:val="24"/>
        </w:rPr>
        <w:t xml:space="preserve"> </w:t>
      </w:r>
      <w:r w:rsidRPr="00DF7634">
        <w:rPr>
          <w:rFonts w:ascii="Arial" w:hAnsi="Arial"/>
          <w:i/>
          <w:iCs/>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w:t>
      </w:r>
    </w:p>
    <w:p w14:paraId="166BF292" w14:textId="77777777" w:rsidR="008D2ACC" w:rsidRDefault="008B4B78" w:rsidP="00661B34">
      <w:pPr>
        <w:spacing w:after="120" w:line="240" w:lineRule="auto"/>
        <w:jc w:val="both"/>
        <w:rPr>
          <w:rFonts w:ascii="Arial" w:hAnsi="Arial"/>
          <w:sz w:val="24"/>
          <w:szCs w:val="24"/>
        </w:rPr>
      </w:pPr>
      <w:r w:rsidRPr="00DF7634">
        <w:rPr>
          <w:rFonts w:ascii="Arial" w:hAnsi="Arial"/>
          <w:sz w:val="24"/>
          <w:szCs w:val="24"/>
        </w:rPr>
        <w:t>Ezechiele è costituito da Dio la grande porta che introduce nel mistero di Cristo Gesù. La Vergine Maria, Madre della Redenzione, ci aiuti a comprendere il mistero del Figlio. È in Lui che il Padre ha racchiuso tutti i tesori della sua verità e della sua grazia. Angeli e Santi ci conducano al centro del cuore di Cristo, scrivendo nel nostro spirito la verità di ogni parola profetica contenuta nel Libro di Ezechiele.</w:t>
      </w:r>
    </w:p>
    <w:p w14:paraId="723049D7" w14:textId="77777777" w:rsidR="008D2ACC" w:rsidRDefault="008D2ACC">
      <w:pPr>
        <w:rPr>
          <w:rFonts w:ascii="Arial" w:hAnsi="Arial"/>
          <w:sz w:val="24"/>
          <w:szCs w:val="24"/>
        </w:rPr>
      </w:pPr>
      <w:r>
        <w:rPr>
          <w:rFonts w:ascii="Arial" w:hAnsi="Arial"/>
          <w:sz w:val="24"/>
          <w:szCs w:val="24"/>
        </w:rPr>
        <w:br w:type="page"/>
      </w:r>
    </w:p>
    <w:p w14:paraId="5901AA35" w14:textId="77777777" w:rsidR="008B4B78" w:rsidRPr="008D2ACC" w:rsidRDefault="008B4B78" w:rsidP="008D2ACC">
      <w:pPr>
        <w:pStyle w:val="Titolo1"/>
      </w:pPr>
      <w:bookmarkStart w:id="567" w:name="_Toc187296482"/>
      <w:bookmarkStart w:id="568" w:name="_Toc191372363"/>
      <w:bookmarkEnd w:id="561"/>
      <w:r w:rsidRPr="008D2ACC">
        <w:lastRenderedPageBreak/>
        <w:t>LA MORALE NEL LIBRO DEL PROFETA DANIELE</w:t>
      </w:r>
      <w:bookmarkEnd w:id="567"/>
      <w:bookmarkEnd w:id="568"/>
      <w:r w:rsidRPr="008D2ACC">
        <w:t xml:space="preserve"> </w:t>
      </w:r>
    </w:p>
    <w:p w14:paraId="3EF4E2C9" w14:textId="77777777" w:rsidR="008B4B78" w:rsidRPr="00DF7634" w:rsidRDefault="008B4B78" w:rsidP="00661B34">
      <w:pPr>
        <w:pStyle w:val="Titolo3"/>
        <w:rPr>
          <w:noProof w:val="0"/>
        </w:rPr>
      </w:pPr>
      <w:bookmarkStart w:id="569" w:name="_Toc187296483"/>
      <w:bookmarkStart w:id="570" w:name="_Toc191372364"/>
      <w:r w:rsidRPr="00DF7634">
        <w:rPr>
          <w:noProof w:val="0"/>
        </w:rPr>
        <w:t>LA BENEDIZIONE È NELLA LEGGE DEL SIGNORE</w:t>
      </w:r>
      <w:bookmarkEnd w:id="569"/>
      <w:bookmarkEnd w:id="570"/>
      <w:r w:rsidRPr="00DF7634">
        <w:rPr>
          <w:noProof w:val="0"/>
        </w:rPr>
        <w:t xml:space="preserve"> </w:t>
      </w:r>
    </w:p>
    <w:p w14:paraId="53AD1E66" w14:textId="1A2B43CB"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Né Daniele, né Anania, né Misaele, né Azaria – divenuti alla corte del re: Baltassàr, Sadrac, Mesac, Abdènego – hanno un loro progetto di vita.</w:t>
      </w:r>
      <w:r w:rsidR="00EF7DB8" w:rsidRPr="00DF7634">
        <w:rPr>
          <w:rFonts w:ascii="Arial" w:hAnsi="Arial" w:cs="Arial"/>
          <w:sz w:val="24"/>
          <w:szCs w:val="24"/>
        </w:rPr>
        <w:t xml:space="preserve"> </w:t>
      </w:r>
      <w:r w:rsidRPr="00DF7634">
        <w:rPr>
          <w:rFonts w:ascii="Arial" w:hAnsi="Arial" w:cs="Arial"/>
          <w:sz w:val="24"/>
          <w:szCs w:val="24"/>
        </w:rPr>
        <w:t xml:space="preserve">La loro vita è interamente dalle mani e nelle mani del loro Dio, che è il Dio dei Padri, il Dio dell’Alleanza, il Dio della Legge, il Dio della Parola. È il Signore che tutto dispone perché essi vengano portati nella corte del re di Babilonia, </w:t>
      </w:r>
    </w:p>
    <w:p w14:paraId="3373FFA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Siamo in ambiente pagano. Ci si deve nutrire di cibi pagani. Qui Daniele non solo manifesta la sua fede nella Legge del Signore. Attesta al capo dei funzionari del re, presso il quale trova benevolenza, che l’obbedienza alla Legge del suo Dio non avrebbe arrecato alcun danno né alla sua persona e né anche ad Anania, a Misaele, ad Azaria, anche loro figli della Legge e dell’Alleanza.</w:t>
      </w:r>
    </w:p>
    <w:p w14:paraId="04247AC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Qual è il primo frutto dell’obbedienza? Essa non ha recato alcun danno né a Daniele e né ai suoi compagni. Il loro aspetto era di gran lunga superiore all’aspetto di tutti gli altri giovani. L’obbedienza ha anche prodotto un secondo frutto: Dio ha concesso a questi quattro giovani di conoscere e comprendere ogni scrittura e ogni sapienza, e rese Daniele interprete di visioni e di sogni.</w:t>
      </w:r>
    </w:p>
    <w:p w14:paraId="0686B920" w14:textId="58CB45C2"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È cosa giusta allora mettere un punto fermo nella Legge della nostra fede. A chi si professa vero adoratore di Dio è chiesto di non obbedire a una o a più Parola del Signore, ma a tutte le Parola del Signore, a tutte le Parole e contenute, per l’Antico Testamento, nella Legge, nei Profeti, nei Salmi.</w:t>
      </w:r>
      <w:r w:rsidR="00EF7DB8" w:rsidRPr="00DF7634">
        <w:rPr>
          <w:rFonts w:ascii="Arial" w:hAnsi="Arial" w:cs="Arial"/>
          <w:sz w:val="24"/>
          <w:szCs w:val="24"/>
        </w:rPr>
        <w:t xml:space="preserve"> </w:t>
      </w:r>
      <w:r w:rsidRPr="00DF7634">
        <w:rPr>
          <w:rFonts w:ascii="Arial" w:hAnsi="Arial" w:cs="Arial"/>
          <w:sz w:val="24"/>
          <w:szCs w:val="24"/>
        </w:rPr>
        <w:t>Per il Nuovo Testamento, l’obbedienza è ad ogni Parola che lo Spirito Santo ha scritto per noi per mano degli Apostoli e degli Evangelisti: Matteo, Marco, Luca, Giovanni, Paolo, Giacomo, Pietro Giuda, l’Agiografo della Lettera agli Ebrei. Anche dall’obbedienza al più piccolo Precetto o Parola, il Signore farà maturare frutti di vera salvezza per noi e per il mondo intero.</w:t>
      </w:r>
    </w:p>
    <w:p w14:paraId="7978C72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Dobbiamo sapere che la Parola non è solo quella scritta nei Sacri Testi. Oggi il Signore può scendere nella storia e oggi ci può dare una Parola perché noi obbediamo ad essa. Se noi obbediamo, i frutti che lui produrrà noi neanche possiamo immaginarli. La sua sapienza e la sua onnipotenza, la sua grazia e il suo Santo Spirito operano oltre ogni nostra immaginazione e pensiero.</w:t>
      </w:r>
    </w:p>
    <w:p w14:paraId="297C3A4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Due esempi sono sufficienti per illuminare questa verità. Simon Pietro dalla Parola del Signore è mandato nella casa di Cornelio. Barnaba e Saulo dallo Spirito Santo sono inviati a predicare il Vangelo alle Genti. I frutti prodotti dal Signore Dio attraverso questa obbedienza sono veramente inimmaginabili:</w:t>
      </w:r>
    </w:p>
    <w:p w14:paraId="1DD4378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162A39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giorno dopo, mentre quelli erano in cammino e si avvicinavano alla città, Pietro, verso mezzogiorno, salì sulla terrazza a pregare. Gli venne fame e voleva </w:t>
      </w:r>
      <w:r w:rsidRPr="00DF7634">
        <w:rPr>
          <w:rFonts w:ascii="Arial" w:hAnsi="Arial" w:cs="Arial"/>
          <w:i/>
          <w:iCs/>
          <w:sz w:val="24"/>
          <w:szCs w:val="24"/>
        </w:rPr>
        <w:lastRenderedPageBreak/>
        <w:t>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702B7DA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4F802B6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w:t>
      </w:r>
      <w:r w:rsidRPr="00DF7634">
        <w:rPr>
          <w:rFonts w:ascii="Arial" w:hAnsi="Arial" w:cs="Arial"/>
          <w:i/>
          <w:iCs/>
          <w:sz w:val="24"/>
          <w:szCs w:val="24"/>
        </w:rPr>
        <w:lastRenderedPageBreak/>
        <w:t>profeti danno questa testimonianza: chiunque crede in lui riceve il perdono dei peccati per mezzo del suo nome».</w:t>
      </w:r>
    </w:p>
    <w:p w14:paraId="030D45F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2F41D5C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0BB2B38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619DD4B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7EF5B9A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33DF573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Dalla discendenza di lui, secondo la promessa, Dio inviò, come salvatore per Israele, Gesù. Giovanni aveva preparato la sua venuta predicando un battesimo di conversione a tutto il popolo d’Israele. Diceva Giovanni sul finire della sua </w:t>
      </w:r>
      <w:r w:rsidRPr="00DF7634">
        <w:rPr>
          <w:rFonts w:ascii="Arial" w:hAnsi="Arial" w:cs="Arial"/>
          <w:i/>
          <w:iCs/>
          <w:sz w:val="24"/>
          <w:szCs w:val="24"/>
        </w:rPr>
        <w:lastRenderedPageBreak/>
        <w:t>missione: “Io non sono quello che voi pensate! Ma ecco, viene dopo di me uno, al quale io non sono degno di slacciare i sandali”.</w:t>
      </w:r>
    </w:p>
    <w:p w14:paraId="1A20B677" w14:textId="44CAD873"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Fratelli, figli della stirpe di Abramo, e quanti fra voi siete timorati di Dio, a noi è stata mandata la parola di questa salvezza. </w:t>
      </w:r>
      <w:r w:rsidR="00DF7634" w:rsidRPr="00DF7634">
        <w:rPr>
          <w:rFonts w:ascii="Arial" w:hAnsi="Arial" w:cs="Arial"/>
          <w:i/>
          <w:iCs/>
          <w:sz w:val="24"/>
          <w:szCs w:val="24"/>
        </w:rPr>
        <w:t>Gli</w:t>
      </w:r>
      <w:r w:rsidRPr="00DF7634">
        <w:rPr>
          <w:rFonts w:ascii="Arial" w:hAnsi="Arial" w:cs="Arial"/>
          <w:i/>
          <w:iCs/>
          <w:sz w:val="24"/>
          <w:szCs w:val="24"/>
        </w:rPr>
        <w:t xml:space="preserve">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7404A78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 noi vi annunciamo che la promessa fatta ai padri si è realizzata, perché Dio l’ha compiuta per noi, loro figli, risuscitando Gesù, come anche sta scritto nel salmo secondo: Mio figlio sei tu, io oggi ti ho generato.</w:t>
      </w:r>
    </w:p>
    <w:p w14:paraId="719BDE0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Sì, Dio lo ha risuscitato dai morti, in modo che non abbia mai più a tornare alla corruzione, come ha dichiarato:</w:t>
      </w:r>
    </w:p>
    <w:p w14:paraId="03A09EDD" w14:textId="796F80DE"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Darò a voi le cose sante di Davide, quelle degne di fede.</w:t>
      </w:r>
      <w:r w:rsidR="00EF7DB8" w:rsidRPr="00DF7634">
        <w:rPr>
          <w:rFonts w:ascii="Arial" w:hAnsi="Arial" w:cs="Arial"/>
          <w:i/>
          <w:iCs/>
          <w:sz w:val="24"/>
          <w:szCs w:val="24"/>
        </w:rPr>
        <w:t xml:space="preserve"> </w:t>
      </w:r>
      <w:r w:rsidRPr="00DF7634">
        <w:rPr>
          <w:rFonts w:ascii="Arial" w:hAnsi="Arial" w:cs="Arial"/>
          <w:i/>
          <w:iCs/>
          <w:sz w:val="24"/>
          <w:szCs w:val="24"/>
        </w:rPr>
        <w:t>Per questo in un altro testo dice anche: Non permetterai che il tuo Santo subisca la corruzione.</w:t>
      </w:r>
    </w:p>
    <w:p w14:paraId="43FB375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w:t>
      </w:r>
    </w:p>
    <w:p w14:paraId="1785C64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Guardate, beffardi, stupite e nascondetevi, perché un’opera io compio ai vostri giorni, un’opera che voi non credereste se vi fosse raccontata!».</w:t>
      </w:r>
    </w:p>
    <w:p w14:paraId="0214D0A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7394C93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2DF73DB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01064E1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Anche a Icònio essi entrarono nella sinagoga dei Giudei e parlarono in modo tale che un grande numero di Giudei e di Greci divennero credenti. Ma i Giudei, che </w:t>
      </w:r>
      <w:r w:rsidRPr="00DF7634">
        <w:rPr>
          <w:rFonts w:ascii="Arial" w:hAnsi="Arial" w:cs="Arial"/>
          <w:i/>
          <w:iCs/>
          <w:sz w:val="24"/>
          <w:szCs w:val="24"/>
        </w:rPr>
        <w:lastRenderedPageBreak/>
        <w:t>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69EEE1A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0C53DC4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083734F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48F89E8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04E6B255" w14:textId="77777777" w:rsidR="008B4B78" w:rsidRPr="00DF7634" w:rsidRDefault="008B4B78" w:rsidP="00661B34">
      <w:pPr>
        <w:spacing w:after="120" w:line="240" w:lineRule="auto"/>
        <w:ind w:left="567" w:right="567"/>
        <w:jc w:val="both"/>
        <w:rPr>
          <w:rFonts w:ascii="Arial" w:hAnsi="Arial" w:cs="Arial"/>
          <w:sz w:val="24"/>
          <w:szCs w:val="24"/>
        </w:rPr>
      </w:pPr>
      <w:r w:rsidRPr="00DF7634">
        <w:rPr>
          <w:rFonts w:ascii="Arial" w:hAnsi="Arial" w:cs="Arial"/>
          <w:i/>
          <w:iCs/>
          <w:sz w:val="24"/>
          <w:szCs w:val="24"/>
        </w:rPr>
        <w:t xml:space="preserve">Appena arrivati, riunirono la Chiesa e riferirono tutto quello che Dio aveva fatto per mezzo loro e come avesse aperto ai pagani la porta della fede. E si fermarono per non poco tempo insieme ai discepoli (At 14,1-28). </w:t>
      </w:r>
    </w:p>
    <w:p w14:paraId="2154221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Sappiamo che Gesù ha vissuto tutto il suo ministero missionario sempre sotto il governo del Padre e dello Spirito Santo. Tra l’obbedienza alla Parola e i frutti prodotti non vi è alcuna possibile corrispondenza. Sappiamo che se uno getta nella terra un seme, il seme produce secondo la sua natura e si può trovare anche una proporzione del trenta, del sessanta, del cento per uno. Per il frutto che produce la nostra obbedienza non c’è alcuna proporzione, neanche del miliardo per uno. </w:t>
      </w:r>
    </w:p>
    <w:p w14:paraId="33ABF96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 xml:space="preserve">Cristo Gesù ha obbedito al Padre. Ecco il frutto prodotto per la sua persona. Il Padre gli ha dato un corpo glorioso, spirituale, incorruttibile, immortale. Il Padre lo ha innalzato ha fatto sedere alla sua destra. Lo ha costituito Signore dell’universo. Gli ha dato in mano il libro sigillato con sette sigilli. Lo ha costituito Giudice dei vivi e dei morte. </w:t>
      </w:r>
    </w:p>
    <w:p w14:paraId="678C080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l’altro frutto per il mondo intero: la sua obbedienza ha espiato i peccati del mondo e cancellato ogni pena ad essi dovuta. Sempre per la sua obbedienza, il Padre ha stabilito che ogni uomo divenisse suo figlio di adozione nel suo Figlio Cristo Gesù. Ha aperto le porte del suo regno eterno ad ogni uomo che per la fede si lascia battezzare, diviene corpo di Cristo, obbedisce ad ogni Parola a noi lasciata in eredità. </w:t>
      </w:r>
    </w:p>
    <w:p w14:paraId="021E1C4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Se volessimo mettere in luce tutti i frutti che l’obbedienza di Cristo ha prodotto, produce e produrrà occorrerebbe una narrazione che va da Adamo fino all’ultimo uomo che vede la luce sulla nostra terra. Ecco perché non vi alcuna proporzione.</w:t>
      </w:r>
    </w:p>
    <w:p w14:paraId="582F16F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L’obbedienza di Cristo Gesù da sola non è sufficiente. Gesù è come un oceano. La sua acqua di vita eterna è infinitamente più grande di tutto gli oceani e di tutti i mari, e di tutti i laghi e di tutti i fiumi e i ruscelli della terra. Quest’acqua per irrigare tutta la terra ha bisogno dei canali che la facciamo giungere in ogni angolo della terra. Anche negli angoli più sperduti e nelle isole più lontane. Questi canali sono gli Apostoli, sono i Presbiteri, sono i Diaconi, sono i Cresimati, sono i Battezzati, ognuno però secondo il particolare sacramento, il particolare dono di grazia o carisma, secondo la particolare vocazione ricevuta. Se questi canali non obbediscono al Padre celeste, a Cristo Gesù, allo Spirito Santo, alla Vergine Maria, dal momento che anche Lei è voce che chiama e che chiede, la terra rimane arida e l’acqua di Cristo Gesù resta nel suo oceano infinito.</w:t>
      </w:r>
    </w:p>
    <w:p w14:paraId="21921A9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Oggi i figli della Chiesa hanno deciso di non essere più canali per il mondo. Essi ignorano che sono canali per la Chiesa, se sono canali per il mondo. Se non sono canali per il mondo, mai potranno essere canali per la Chiesa. Prima di ogni cosa perché senza questi canali per il mondo, la Chiesa muore. E poi anche perché l’acqua si attinge dall’oceano sconfinato di Cristo Signore per gli altri e per se stessi. Se non si attinge per gli altri, neanche per se stessi si attinge. Senza l’acqua che ci vivifica diveniamo un deserto arido pieno di scorpioni e di serpenti velenosi. Se produciamo un frutto per il mondo, lo produciamo anche per noi stessi. Se non lo produciamo per il mondo, neanche per noi stessi lo produciamo. Senza obbedienza al comando di Cristo Gesù, il Padre celeste nessun frutto produrrà per noi e noi ci consumeremo nei nostri peccati. Ecco ora cosa opera il nostro Dio e Signore per l’obbedienza di Daniele alla sua Legge:</w:t>
      </w:r>
    </w:p>
    <w:p w14:paraId="7D13F20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0139774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14A0916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6EF76E11" w14:textId="77777777" w:rsidR="008B4B78" w:rsidRPr="00DF7634" w:rsidRDefault="008B4B78" w:rsidP="00661B34">
      <w:pPr>
        <w:spacing w:after="120" w:line="240" w:lineRule="auto"/>
        <w:ind w:left="567" w:right="567"/>
        <w:jc w:val="both"/>
        <w:rPr>
          <w:rFonts w:ascii="Arial" w:hAnsi="Arial" w:cs="Arial"/>
          <w:i/>
          <w:iCs/>
          <w:sz w:val="24"/>
          <w:szCs w:val="24"/>
        </w:rPr>
      </w:pPr>
      <w:bookmarkStart w:id="571" w:name="_Hlk156651409"/>
      <w:r w:rsidRPr="00DF7634">
        <w:rPr>
          <w:rFonts w:ascii="Arial" w:hAnsi="Arial" w:cs="Arial"/>
          <w:i/>
          <w:iCs/>
          <w:sz w:val="24"/>
          <w:szCs w:val="24"/>
        </w:rPr>
        <w:t>Dio concesse a questi quattro giovani di conoscere e comprendere ogni scrittura e ogni sapienza, e rese Daniele interprete di visioni e di sogni.</w:t>
      </w:r>
    </w:p>
    <w:bookmarkEnd w:id="571"/>
    <w:p w14:paraId="2546705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 </w:t>
      </w:r>
    </w:p>
    <w:p w14:paraId="1A51442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la prima verità in ordine alla morale che nasce dalla riflessione sul Libro del Profeta Daniele: la nostra morale è obbedienza. È obbedienza a quale Parola del Signore? Ad ogni Parola del Signore. Una sola Parola non obbedita ci fa disobbedienti. Un Comandamento non osservato ci rende colpevoli dinanzi al Signore. Uno Statuto disprezzato ci costituiti gente non fedele.</w:t>
      </w:r>
    </w:p>
    <w:p w14:paraId="3AAF5D2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Oggi non viviamo più in questo mondo di obbedienza. Abbiamo distrutto sia la verità della Divina Rivelazione e sia la verità della morale che è obbedienza ad ogni Parola che viene dal cuore del Padre, in Cristo Gesù, per lo Spirito Santo e che giunge al nostro orecchio. Senza Divina Rivelazione e senza morale, non c’è obbedienza e senza obbedienza il Padre celeste non potrà produrre nessun frutto per noi e attraverso noi, per il mondo bisognoso di salvezza e di redenzione. </w:t>
      </w:r>
    </w:p>
    <w:p w14:paraId="7494D59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È cosa giusta mettere in luce la verità della Divina Rivelazione, prima leggendo alcuni brani della Scrittura Santa. </w:t>
      </w:r>
    </w:p>
    <w:p w14:paraId="0CD1EAF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Poi ci dedicheremo a manifestare il principio che è a fondamento di ogni parola pronunciata dal Signore. </w:t>
      </w:r>
    </w:p>
    <w:p w14:paraId="6C2F4D0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Subito dopo metteremo in chiara luce l’opera di devastazione operata nella verità della Rivelazione. </w:t>
      </w:r>
    </w:p>
    <w:p w14:paraId="6DAA32AB" w14:textId="01764416"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Va detto fin da subito che oggi i devastatori stanno inventando modalità mai pensate prima, aventi tutte però un solo intento: spogliare la verità della Rivelazione della sua oggettività e universalità.</w:t>
      </w:r>
      <w:r w:rsidR="00EF7DB8" w:rsidRPr="00DF7634">
        <w:rPr>
          <w:rFonts w:ascii="Arial" w:hAnsi="Arial" w:cs="Arial"/>
          <w:sz w:val="24"/>
          <w:szCs w:val="24"/>
        </w:rPr>
        <w:t xml:space="preserve"> </w:t>
      </w:r>
    </w:p>
    <w:p w14:paraId="3566CE8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Per i devastatori tutto oggi dovrà essere soggettivo e particolare. </w:t>
      </w:r>
    </w:p>
    <w:p w14:paraId="440D9CA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 xml:space="preserve">Cadono così le Norme universali, le Leggi universali, gli Statuti universali, i Comandamenti universali. Si erge invece il pensiero dell’uomo a norma e statuto, a via attraverso le quali si conosce la verità. </w:t>
      </w:r>
    </w:p>
    <w:p w14:paraId="593FB8C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7CA0FC7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w:t>
      </w:r>
    </w:p>
    <w:p w14:paraId="47024E5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w:t>
      </w:r>
    </w:p>
    <w:p w14:paraId="3E83B1F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5D4F85E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w:t>
      </w:r>
    </w:p>
    <w:p w14:paraId="4ED0F71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w:t>
      </w:r>
    </w:p>
    <w:p w14:paraId="41A2FC3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w:t>
      </w:r>
      <w:r w:rsidRPr="00DF7634">
        <w:rPr>
          <w:rFonts w:ascii="Arial" w:hAnsi="Arial" w:cs="Arial"/>
          <w:i/>
          <w:iCs/>
          <w:sz w:val="24"/>
          <w:szCs w:val="24"/>
        </w:rPr>
        <w:lastRenderedPageBreak/>
        <w:t xml:space="preserve">attiratevi la rovina con le opere delle vostre mani, perché Dio non ha creato la morte e non gode per la rovina dei viventi. </w:t>
      </w:r>
    </w:p>
    <w:p w14:paraId="24B307A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033854B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w:t>
      </w:r>
    </w:p>
    <w:p w14:paraId="23162D1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24CDCCC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063639A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w:t>
      </w:r>
    </w:p>
    <w:p w14:paraId="694E6E1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w:t>
      </w:r>
      <w:r w:rsidRPr="00DF7634">
        <w:rPr>
          <w:rFonts w:ascii="Arial" w:hAnsi="Arial" w:cs="Arial"/>
          <w:i/>
          <w:iCs/>
          <w:sz w:val="24"/>
          <w:szCs w:val="24"/>
        </w:rPr>
        <w:lastRenderedPageBreak/>
        <w:t xml:space="preserve">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00E271E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0A39577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Inizia prima della sua creazione. </w:t>
      </w:r>
    </w:p>
    <w:p w14:paraId="54DCEC7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Cristo in vista di Cristo.</w:t>
      </w:r>
    </w:p>
    <w:p w14:paraId="3A69333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a cosa serve la Rivelazione: a manifestare tutto il mistero ad immagine del quale l’uomo è chiamato a vivere, mistero del Padre, mistero del Figlio, mistero dello Spirito Santo, mistero della verità e della grazia. </w:t>
      </w:r>
    </w:p>
    <w:p w14:paraId="70DF99C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4D1A5ED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In cosa consiste l’opera dell’uomo, che è sestuplice, nella seconda creazione? </w:t>
      </w:r>
    </w:p>
    <w:p w14:paraId="07B58DA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prima opera è l’annuncio fedele, per mezzo degli Apostoli di Cristo Gesù, della Parola che dice all’uomo come dovrà vivere nella nuova creazione e come la nuova creazione potrà avvenire. </w:t>
      </w:r>
    </w:p>
    <w:p w14:paraId="5B087CA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seconda opera è dell’uomo che ascolta la Parola e pone il suo atto di fede nella Parola ascoltata. Senza l’atto di fede nessuna nuova creazione potrà venire alla luce. </w:t>
      </w:r>
    </w:p>
    <w:p w14:paraId="6FA256C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terza opera è degli Apostoli del Signore che devono creare l’uomo nuovo attraverso la celebrazione dei sacramenti. </w:t>
      </w:r>
    </w:p>
    <w:p w14:paraId="41E8CB4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quarta opera è ancora degli Apostoli di Cristo Gesù. Essi devono mostrare ad ogni uomo che riceve la nuova creazione come si vive a perfetta immagine di Cristo Gesù. L’immagine da realizzare non è più di Dio, ma di Cristo Gesù. L’immagine da realizzare è Cristo </w:t>
      </w:r>
      <w:r w:rsidRPr="00DF7634">
        <w:rPr>
          <w:rFonts w:ascii="Arial" w:hAnsi="Arial" w:cs="Arial"/>
          <w:sz w:val="24"/>
          <w:szCs w:val="24"/>
        </w:rPr>
        <w:lastRenderedPageBreak/>
        <w:t xml:space="preserve">Crocifisso. Per questo la nuova creatura va nutrita quotidianamente di verità, della verità che è Cristo e che è in Cristo. </w:t>
      </w:r>
    </w:p>
    <w:p w14:paraId="1ACBC76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quinta opera è ancora degli Apostoli che devono nutrire la nuova creazione di grazia con la celebrazione dei sacramenti della salvezza. </w:t>
      </w:r>
    </w:p>
    <w:p w14:paraId="16AD750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w:t>
      </w:r>
    </w:p>
    <w:p w14:paraId="176ECF9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111E324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 </w:t>
      </w:r>
    </w:p>
    <w:p w14:paraId="4E7C0C5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ora l’opera dei devastatori della Divina Rivelazione: Come in ogni mistero rivelato o creato da Dio – e tutto ciò che viene dalla Parola Onnipotente del nostro Dio è mistero – anche nel mistero della Rivelazione si introducono li devastatori al fine di rendere vana tutta la Scrittura Santa, non solo, ma anche tutta la Sacra Tradizione e la Teologia dei Padri e dei grandi Dottori e Maestri nella scienza sacra. </w:t>
      </w:r>
    </w:p>
    <w:p w14:paraId="07F215B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alcune opere di devastatori che oggi vengono messe in atto per distruggere la Parola della luce e della giustizia, della verità e del diritto secondo Dio. </w:t>
      </w:r>
    </w:p>
    <w:p w14:paraId="6D37B21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Prima opera: Il Vangelo è uguale agli altri libri religiosi delle altre religioni. Affermare questa uguaglianza è dire che Cristo Gesù e gli altri fondatori di religione sono uguali. È anche sostenere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0CB9224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356507E3" w14:textId="57424B36"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Dov’è la sottile astuzia di questi </w:t>
      </w:r>
      <w:r w:rsidR="00DF7634" w:rsidRPr="00DF7634">
        <w:rPr>
          <w:rFonts w:ascii="Arial" w:hAnsi="Arial" w:cs="Arial"/>
          <w:sz w:val="24"/>
          <w:szCs w:val="24"/>
        </w:rPr>
        <w:t>devastatori?</w:t>
      </w:r>
      <w:r w:rsidRPr="00DF7634">
        <w:rPr>
          <w:rFonts w:ascii="Arial" w:hAnsi="Arial" w:cs="Arial"/>
          <w:sz w:val="24"/>
          <w:szCs w:val="24"/>
        </w:rPr>
        <w:t xml:space="preserve"> Essa è nel dire che quanto finora affermato era semplicemente una lettura della Rivelazione valida solo per il passato nel quale l’uomo </w:t>
      </w:r>
      <w:r w:rsidRPr="00DF7634">
        <w:rPr>
          <w:rFonts w:ascii="Arial" w:hAnsi="Arial" w:cs="Arial"/>
          <w:sz w:val="24"/>
          <w:szCs w:val="24"/>
        </w:rPr>
        <w:lastRenderedPageBreak/>
        <w:t xml:space="preserve">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7FEC603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Quanti sono chiusi alla nuova ermeneutica e alla nuova esegesi, rimangano pure nella dottrina di ieri, purché non ostacolino il nuovo corso della nuova esegesi e della nuova ermeneutica.</w:t>
      </w:r>
    </w:p>
    <w:p w14:paraId="2A34D6A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allora che nasce la nuova religione, la nuova chiesa, i nuovi ministri, la nuova creazione, il nuovo uomo. Ieri va abbandonato. Si deve camminare con il nuovo oggi. Su questa nuova ermeneutica si fondando tutte le nuove visioni di Dio e dell’uomo. </w:t>
      </w:r>
    </w:p>
    <w:p w14:paraId="481BC46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w:t>
      </w:r>
    </w:p>
    <w:p w14:paraId="6C4B317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1BB5479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È in questa nuova ermeneutica ed esegesi che trovano diritto di esistenza tutte le affermazioni che negano la Divina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w:t>
      </w:r>
    </w:p>
    <w:p w14:paraId="14896AD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Ora diviene anche cosa giusta presentare il tema della morale, riportando prima di tutto qualche brano del Nuovo Testamento nel quale sono raccolte delle norme da vivere necessarie per essere discepoli di Cristo Gesù. Questo primo approccio serve a smentire tutti coloro che parlano di una morale che deve essere adattata all’uomo. La Norma, la Legge, il Comandamento, lo Statuto è una cosa, la conduzione perché si viva tutta la Norma, tutta la Legge, tutto il Comandamento,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w:t>
      </w:r>
    </w:p>
    <w:p w14:paraId="76D3956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2E17D3E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329415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0BDCE6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4CA406A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4BA1231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w:t>
      </w:r>
      <w:r w:rsidRPr="00DF7634">
        <w:rPr>
          <w:rFonts w:ascii="Arial" w:hAnsi="Arial" w:cs="Arial"/>
          <w:i/>
          <w:iCs/>
          <w:sz w:val="24"/>
          <w:szCs w:val="24"/>
        </w:rPr>
        <w:lastRenderedPageBreak/>
        <w:t>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7FCB258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2F6CA56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611708C" w14:textId="023C6FBF"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w:t>
      </w:r>
      <w:r w:rsidR="00EF7DB8" w:rsidRPr="00DF7634">
        <w:rPr>
          <w:rFonts w:ascii="Arial" w:hAnsi="Arial" w:cs="Arial"/>
          <w:sz w:val="24"/>
          <w:szCs w:val="24"/>
        </w:rPr>
        <w:t xml:space="preserve"> </w:t>
      </w:r>
      <w:r w:rsidRPr="00DF7634">
        <w:rPr>
          <w:rFonts w:ascii="Arial" w:hAnsi="Arial" w:cs="Arial"/>
          <w:sz w:val="24"/>
          <w:szCs w:val="24"/>
        </w:rPr>
        <w:t xml:space="preserve">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w:t>
      </w:r>
    </w:p>
    <w:p w14:paraId="1617A3CC" w14:textId="490CB031"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w:t>
      </w:r>
      <w:r w:rsidRPr="00DF7634">
        <w:rPr>
          <w:rFonts w:ascii="Arial" w:hAnsi="Arial" w:cs="Arial"/>
          <w:sz w:val="24"/>
          <w:szCs w:val="24"/>
        </w:rPr>
        <w:lastRenderedPageBreak/>
        <w:t>con la loro vita cosa Gesù ha vissuto e come lo ha vissuto. Non solo. Devono correggere quanto non è conforme alla vita di Cristo Gesù. Devono aggiungere quanto ancora manca per essere perfetta vita di Cristo Gesù.</w:t>
      </w:r>
      <w:r w:rsidR="00EF7DB8" w:rsidRPr="00DF7634">
        <w:rPr>
          <w:rFonts w:ascii="Arial" w:hAnsi="Arial" w:cs="Arial"/>
          <w:sz w:val="24"/>
          <w:szCs w:val="24"/>
        </w:rPr>
        <w:t xml:space="preserve"> </w:t>
      </w:r>
      <w:r w:rsidRPr="00DF7634">
        <w:rPr>
          <w:rFonts w:ascii="Arial" w:hAnsi="Arial" w:cs="Arial"/>
          <w:sz w:val="24"/>
          <w:szCs w:val="24"/>
        </w:rPr>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23F3832E" w14:textId="764511AC"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Il Signore mostra a Mosè il modell</w:t>
      </w:r>
      <w:r w:rsidR="00DF7634" w:rsidRPr="00DF7634">
        <w:rPr>
          <w:rFonts w:ascii="Arial" w:hAnsi="Arial" w:cs="Arial"/>
          <w:sz w:val="24"/>
          <w:szCs w:val="24"/>
        </w:rPr>
        <w:t>o</w:t>
      </w:r>
      <w:r w:rsidRPr="00DF7634">
        <w:rPr>
          <w:rFonts w:ascii="Arial" w:hAnsi="Arial" w:cs="Arial"/>
          <w:sz w:val="24"/>
          <w:szCs w:val="24"/>
        </w:rPr>
        <w:t xml:space="preserve"> celeste ad immagine perfetta del quale la Tenda del convegno del convegno dovrà essere realizzata. Mosè descrive la tenda, così come l’ha vista presso Dio. Ecco cosa lui ha visto:</w:t>
      </w:r>
    </w:p>
    <w:p w14:paraId="4FFC4CC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1D1A830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1D216C6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264767A2" w14:textId="43AA6A33"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w:t>
      </w:r>
      <w:r w:rsidR="00DF7634" w:rsidRPr="00DF7634">
        <w:rPr>
          <w:rFonts w:ascii="Arial" w:hAnsi="Arial" w:cs="Arial"/>
          <w:i/>
          <w:iCs/>
          <w:sz w:val="24"/>
          <w:szCs w:val="24"/>
        </w:rPr>
        <w:t>Gli</w:t>
      </w:r>
      <w:r w:rsidRPr="00DF7634">
        <w:rPr>
          <w:rFonts w:ascii="Arial" w:hAnsi="Arial" w:cs="Arial"/>
          <w:i/>
          <w:iCs/>
          <w:sz w:val="24"/>
          <w:szCs w:val="24"/>
        </w:rPr>
        <w:t xml:space="preserve">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1C5F73A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Farai anche un candelabro d’oro puro. Il candelabro sarà lavorato a martello, il suo fusto e i suoi bracci; i suoi calici, i suoi bulbi e le sue corolle saranno tutti di un pezzo. Sei bracci usciranno dai suoi lati: tre bracci del candelabro da un lato </w:t>
      </w:r>
      <w:r w:rsidRPr="00DF7634">
        <w:rPr>
          <w:rFonts w:ascii="Arial" w:hAnsi="Arial" w:cs="Arial"/>
          <w:i/>
          <w:iCs/>
          <w:sz w:val="24"/>
          <w:szCs w:val="24"/>
        </w:rPr>
        <w:lastRenderedPageBreak/>
        <w:t xml:space="preserve">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14E4207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0EBF20F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w:t>
      </w:r>
      <w:r w:rsidRPr="00DF7634">
        <w:rPr>
          <w:rFonts w:ascii="Arial" w:hAnsi="Arial" w:cs="Arial"/>
          <w:i/>
          <w:iCs/>
          <w:sz w:val="24"/>
          <w:szCs w:val="24"/>
        </w:rPr>
        <w:lastRenderedPageBreak/>
        <w:t>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555FACF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527B83C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w:t>
      </w:r>
    </w:p>
    <w:p w14:paraId="677A5EE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5C978AF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3CBA6D9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Fa’ avvicinare a te, in mezzo agli Israeliti, Aronne tuo fratello e i suoi figli con lui, perché siano miei sacerdoti: Aronne, Nadab e Abiu, Eleàzaro e Itamàr, figli di Aronne.</w:t>
      </w:r>
    </w:p>
    <w:p w14:paraId="570BD1A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7B763D7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0221FE78" w14:textId="79733296"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w:t>
      </w:r>
      <w:r w:rsidR="00DF7634" w:rsidRPr="00DF7634">
        <w:rPr>
          <w:rFonts w:ascii="Arial" w:hAnsi="Arial" w:cs="Arial"/>
          <w:i/>
          <w:iCs/>
          <w:sz w:val="24"/>
          <w:szCs w:val="24"/>
        </w:rPr>
        <w:t>agata</w:t>
      </w:r>
      <w:r w:rsidRPr="00DF7634">
        <w:rPr>
          <w:rFonts w:ascii="Arial" w:hAnsi="Arial" w:cs="Arial"/>
          <w:i/>
          <w:iCs/>
          <w:sz w:val="24"/>
          <w:szCs w:val="24"/>
        </w:rPr>
        <w:t xml:space="preserve">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w:t>
      </w:r>
      <w:r w:rsidRPr="00DF7634">
        <w:rPr>
          <w:rFonts w:ascii="Arial" w:hAnsi="Arial" w:cs="Arial"/>
          <w:i/>
          <w:iCs/>
          <w:sz w:val="24"/>
          <w:szCs w:val="24"/>
        </w:rPr>
        <w:lastRenderedPageBreak/>
        <w:t xml:space="preserve">quando entrerà nel Santo, come memoriale davanti al Signore, per sempre. Unirai al pettorale del giudizio gli </w:t>
      </w:r>
      <w:r w:rsidR="00DF7634" w:rsidRPr="00DF7634">
        <w:rPr>
          <w:rFonts w:ascii="Arial" w:hAnsi="Arial" w:cs="Arial"/>
          <w:i/>
          <w:iCs/>
          <w:sz w:val="24"/>
          <w:szCs w:val="24"/>
        </w:rPr>
        <w:t>urim</w:t>
      </w:r>
      <w:r w:rsidRPr="00DF7634">
        <w:rPr>
          <w:rFonts w:ascii="Arial" w:hAnsi="Arial" w:cs="Arial"/>
          <w:i/>
          <w:iCs/>
          <w:sz w:val="24"/>
          <w:szCs w:val="24"/>
        </w:rPr>
        <w:t xml:space="preserve"> e i </w:t>
      </w:r>
      <w:r w:rsidR="00DF7634" w:rsidRPr="00DF7634">
        <w:rPr>
          <w:rFonts w:ascii="Arial" w:hAnsi="Arial" w:cs="Arial"/>
          <w:i/>
          <w:iCs/>
          <w:sz w:val="24"/>
          <w:szCs w:val="24"/>
        </w:rPr>
        <w:t>tummim</w:t>
      </w:r>
      <w:r w:rsidRPr="00DF7634">
        <w:rPr>
          <w:rFonts w:ascii="Arial" w:hAnsi="Arial" w:cs="Arial"/>
          <w:i/>
          <w:iCs/>
          <w:sz w:val="24"/>
          <w:szCs w:val="24"/>
        </w:rPr>
        <w:t>. Saranno così sopra il cuore di Aronne quando entrerà alla presenza del Signore: Aronne porterà il giudizio degli Israeliti sopra il suo cuore alla presenza del Signore, per sempre.</w:t>
      </w:r>
    </w:p>
    <w:p w14:paraId="6D2BE01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4740A96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16B087B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Tesserai la tunica di bisso. Farai un turbante di bisso e una cintura, lavoro di ricamo.</w:t>
      </w:r>
    </w:p>
    <w:p w14:paraId="0D52B45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28,2-42). </w:t>
      </w:r>
    </w:p>
    <w:p w14:paraId="38DD776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233A5F5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1167896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w:t>
      </w:r>
      <w:r w:rsidRPr="00DF7634">
        <w:rPr>
          <w:rFonts w:ascii="Arial" w:hAnsi="Arial" w:cs="Arial"/>
          <w:i/>
          <w:iCs/>
          <w:sz w:val="24"/>
          <w:szCs w:val="24"/>
        </w:rPr>
        <w:lastRenderedPageBreak/>
        <w:t>del giovenco, la sua pelle e i suoi escrementi li brucerai fuori dell’accampamento perché si tratta di un sacrificio per il peccato.</w:t>
      </w:r>
    </w:p>
    <w:p w14:paraId="4C0F329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7E14ECE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03D215A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profumo gradito davanti al Signore: è un’offerta consumata dal fuoco in onore del Signore.</w:t>
      </w:r>
    </w:p>
    <w:p w14:paraId="2D96056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Prenderai il petto dell’ariete dell’investitura di Aronne e lo presenterai con rito di elevazione davanti al Signore: diventerà la tua porzione. 27 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6F59464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4EEA358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0A13B81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Farai dunque ad Aronne e ai suoi figli quanto ti ho comandato. Per sette giorni compirai il rito dell’investitura. In ciascun giorno offrirai un giovenco in sacrificio per il peccato, in espiazione; toglierai il peccato dall’altare compiendo per esso il rito espiatorio, e in seguito lo ungerai per consacrarlo. Per sette giorni compirai il </w:t>
      </w:r>
      <w:r w:rsidRPr="00DF7634">
        <w:rPr>
          <w:rFonts w:ascii="Arial" w:hAnsi="Arial" w:cs="Arial"/>
          <w:i/>
          <w:iCs/>
          <w:sz w:val="24"/>
          <w:szCs w:val="24"/>
        </w:rPr>
        <w:lastRenderedPageBreak/>
        <w:t>rito espiatorio per l’altare e lo consacrerai. Diverrà allora una cosa santissima e quanto toccherà l’altare sarà santo.</w:t>
      </w:r>
    </w:p>
    <w:p w14:paraId="3189E12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118EB79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il Signore, loro Dio, che li ho fatti uscire dalla terra d’Egitto, per abitare in mezzo a loro, io il Signore, loro Dio (Es 29,1-46). </w:t>
      </w:r>
    </w:p>
    <w:p w14:paraId="2B25ADFD" w14:textId="6DF96FA3"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Farai un altare sul quale bruciare l’incenso: lo farai di legno di acacia. Avrà un cubito di lunghezza e un cubito di larghezza: sarà quadrato; avrà due cubiti di altezza e i suoi corni costituiranno un solo pezzo con esso.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Porrai l’altare davanti al velo che nasconde l’arca della Testimonianza, di fronte al propiziatorio che è sopra la Testimonianza, dove io ti darò convegno. Aronne brucerà su di esso l’incenso aromatico: lo brucerà ogni mattina, quando riordinerà le lampade, </w:t>
      </w:r>
      <w:r w:rsidR="00DF7634" w:rsidRPr="00DF7634">
        <w:rPr>
          <w:rFonts w:ascii="Arial" w:hAnsi="Arial" w:cs="Arial"/>
          <w:i/>
          <w:iCs/>
          <w:sz w:val="24"/>
          <w:szCs w:val="24"/>
        </w:rPr>
        <w:t>e</w:t>
      </w:r>
      <w:r w:rsidRPr="00DF7634">
        <w:rPr>
          <w:rFonts w:ascii="Arial" w:hAnsi="Arial" w:cs="Arial"/>
          <w:i/>
          <w:iCs/>
          <w:sz w:val="24"/>
          <w:szCs w:val="24"/>
        </w:rPr>
        <w:t xml:space="preserve"> lo brucerà anche al tramonto, quando Aronne riempirà le lampade: incenso perenne davanti al Signore di generazione in generazione. Non vi offrirete sopra incenso illegittimo né olocausto né oblazione, né vi verserete libagione. Una volta all’anno Aronne compirà il rito espiatorio sui corni di esso: con il sangue del sacrificio espiatorio per il peccato compirà sopra di esso, una volta all’anno, il rito espiatorio di generazione in generazione. È cosa santissima per il Signore».</w:t>
      </w:r>
    </w:p>
    <w:p w14:paraId="5F909B1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Signore parlò a Mosè e gli disse: «Quando per il censimento conterai uno per uno gli Israeliti, all’atto del censimento ciascuno di essi pagherà al Signore il riscatto della sua vita, perché non li colpisca un flagello in occasione del loro censimento. Chiunque verrà sottoposto al censimento, pagherà un mezzo siclo, conforme al siclo del santuario, il siclo di venti ghera. Questo mezzo siclo sarà un’offerta prelevata in onore del Signore. Ogni persona sottoposta al censimento, dai venti anni in su, corrisponderà l’offerta prelevata per il Signore. Il ricco non darà di più e il povero non darà di meno di mezzo siclo, per soddisfare all’offerta prelevata per il Signore, a riscatto delle vostre vite. Prenderai il denaro espiatorio ricevuto dagli Israeliti e lo impiegherai per il servizio della tenda del convegno. Esso sarà per gli Israeliti come un memoriale davanti al Signore, per il riscatto delle vostre vite».</w:t>
      </w:r>
    </w:p>
    <w:p w14:paraId="499B064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Signore parlò a Mosè: «Farai per le abluzioni un bacino di bronzo con il piedistallo di bronzo; lo collocherai tra la tenda del convegno e l’altare e vi metterai acqua. Aronne e i suoi figli vi attingeranno per lavarsi le mani e i piedi. Quando entreranno nella tenda del convegno, faranno un’abluzione con l’acqua, perché non muoiano; così quando si avvicineranno all’altare per officiare, per bruciare un’offerta da consumare con il fuoco in onore del Signore, si laveranno </w:t>
      </w:r>
      <w:r w:rsidRPr="00DF7634">
        <w:rPr>
          <w:rFonts w:ascii="Arial" w:hAnsi="Arial" w:cs="Arial"/>
          <w:i/>
          <w:iCs/>
          <w:sz w:val="24"/>
          <w:szCs w:val="24"/>
        </w:rPr>
        <w:lastRenderedPageBreak/>
        <w:t>le mani e i piedi e non moriranno. È una prescrizione rituale perenne per Aronne e per i suoi discendenti, in tutte le loro generazioni».</w:t>
      </w:r>
    </w:p>
    <w:p w14:paraId="5B4C4607" w14:textId="53811F24"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Signore parlò a Mosè: «Procùrati balsami pregiati: mirra vergine per il peso di cinquecento sicli; </w:t>
      </w:r>
      <w:r w:rsidR="00DF7634" w:rsidRPr="00DF7634">
        <w:rPr>
          <w:rFonts w:ascii="Arial" w:hAnsi="Arial" w:cs="Arial"/>
          <w:i/>
          <w:iCs/>
          <w:sz w:val="24"/>
          <w:szCs w:val="24"/>
        </w:rPr>
        <w:t>cinnamomo</w:t>
      </w:r>
      <w:r w:rsidRPr="00DF7634">
        <w:rPr>
          <w:rFonts w:ascii="Arial" w:hAnsi="Arial" w:cs="Arial"/>
          <w:i/>
          <w:iCs/>
          <w:sz w:val="24"/>
          <w:szCs w:val="24"/>
        </w:rPr>
        <w:t xml:space="preserve">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w:t>
      </w:r>
    </w:p>
    <w:p w14:paraId="182766E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Ungerai anche Aronne e i suoi figli e li consacrerai, perché esercitino il mio sacerdozio. Agli Israeliti dirai: “Questo sarà per me l’olio dell’unzione sacra, di generazione in generazione. Non si dovrà versare sul corpo di nessun uomo e di simile a questo non ne dovrete fare: è una cosa santa e santa la dovrete ritenere. Chi ne farà di simile a questo o ne porrà sopra un uomo estraneo, sia eliminato dal suo popolo”».</w:t>
      </w:r>
    </w:p>
    <w:p w14:paraId="3AA30555" w14:textId="2D84EC4F"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Signore disse a Mosè: «Procùrati balsami: storace, ònice, </w:t>
      </w:r>
      <w:r w:rsidR="00DF7634" w:rsidRPr="00DF7634">
        <w:rPr>
          <w:rFonts w:ascii="Arial" w:hAnsi="Arial" w:cs="Arial"/>
          <w:i/>
          <w:iCs/>
          <w:sz w:val="24"/>
          <w:szCs w:val="24"/>
        </w:rPr>
        <w:t>galbano</w:t>
      </w:r>
      <w:r w:rsidRPr="00DF7634">
        <w:rPr>
          <w:rFonts w:ascii="Arial" w:hAnsi="Arial" w:cs="Arial"/>
          <w:i/>
          <w:iCs/>
          <w:sz w:val="24"/>
          <w:szCs w:val="24"/>
        </w:rPr>
        <w:t xml:space="preserve">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30,1-38). </w:t>
      </w:r>
    </w:p>
    <w:p w14:paraId="1B1052D1" w14:textId="0E96B58B"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Signore parlò a Mosè e gli disse: «Vedi, ho chiamato per nome Besalèl, figlio di Urì, figlio di Cur, della tribù di Giuda. L’ho riempito dello spirito di Dio, perché abbia saggezza, intelligenza e scienza in ogni genere di lavoro, per ideare progetti da realizzare in oro, argento e bronzo, per intagliare le pietre da incastonare, per scolpire il legno ed eseguire ogni sorta di lavoro. Ed ecco, gli ho dato per compagno Ooliàb, figlio di Achisamàc, della tribù di Dan. Inoltre nel cuore di ogni artista ho infuso saggezza, perché possano eseguire quanto ti ho comandato: la tenda del convegno, l’arca della Testimonianza, il propiziatorio sopra di essa e tutti gli accessori della tenda; </w:t>
      </w:r>
      <w:r w:rsidR="00DF7634" w:rsidRPr="00DF7634">
        <w:rPr>
          <w:rFonts w:ascii="Arial" w:hAnsi="Arial" w:cs="Arial"/>
          <w:i/>
          <w:iCs/>
          <w:sz w:val="24"/>
          <w:szCs w:val="24"/>
        </w:rPr>
        <w:t>la</w:t>
      </w:r>
      <w:r w:rsidRPr="00DF7634">
        <w:rPr>
          <w:rFonts w:ascii="Arial" w:hAnsi="Arial" w:cs="Arial"/>
          <w:i/>
          <w:iCs/>
          <w:sz w:val="24"/>
          <w:szCs w:val="24"/>
        </w:rPr>
        <w:t xml:space="preserve"> tavola con i suoi accessori, il candelabro puro con i suoi accessori, l’altare dell’incenso e l’altare degli olocausti con tutti i suoi accessori, il bacino con il suo piedistallo; le vesti ornamentali, le vesti sacre del sacerdote Aronne e le vesti dei suoi figli per esercitare il sacerdozio; l’olio dell’unzione e l’incenso aromatico per il santuario. Essi eseguiranno quanto ti ho ordinato». </w:t>
      </w:r>
    </w:p>
    <w:p w14:paraId="5C45D39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Signore disse a Mosè: «Tu ora parla agli Israeliti e riferisci loro: “Osserverete attentamente i miei sabati, perché il sabato è un segno tra me e voi, di generazione in generazione, perché si sappia che io sono il Signore che vi santifica. Osserverete dunque il sabato, perché per voi è santo. Chi lo profanerà sia messo a morte; chiunque in quel giorno farà qualche lavoro, sia eliminato dal suo popolo. Per sei giorni si lavori, ma il settimo giorno vi sarà riposo assoluto, sacro al Signore. Chiunque farà un lavoro in giorno di sabato sia messo a morte. Gli Israeliti osserveranno il sabato, festeggiando il sabato nelle loro generazioni </w:t>
      </w:r>
      <w:r w:rsidRPr="00DF7634">
        <w:rPr>
          <w:rFonts w:ascii="Arial" w:hAnsi="Arial" w:cs="Arial"/>
          <w:i/>
          <w:iCs/>
          <w:sz w:val="24"/>
          <w:szCs w:val="24"/>
        </w:rPr>
        <w:lastRenderedPageBreak/>
        <w:t>come un’alleanza perenne. Esso è un segno perenne fra me e gli Israeliti: infatti il Signore in sei giorni ha fatto il cielo e la terra, ma nel settimo ha cessato e ha preso respiro”».</w:t>
      </w:r>
    </w:p>
    <w:p w14:paraId="7DD36CD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Quando il Signore ebbe finito di parlare con Mosè sul monte Sinai, gli diede le due tavole della Testimonianza, tavole di pietra, scritte dal dito di Dio (Es 31,1-18). </w:t>
      </w:r>
    </w:p>
    <w:p w14:paraId="330399A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Dopo che tutto è stato realizzato, Mosè verifica che tutto era stato eseguito secondo il modello celeste e consacra la tenda e anche i sacerdoti:</w:t>
      </w:r>
    </w:p>
    <w:p w14:paraId="2C294C0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Besalèl, Ooliàb e tutti gli artisti che il Signore aveva dotati di saggezza e d’intelligenza per eseguire i lavori della costruzione del santuario fecero ogni cosa secondo ciò che il Signore aveva ordinato.</w:t>
      </w:r>
    </w:p>
    <w:p w14:paraId="47570F5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w:t>
      </w:r>
    </w:p>
    <w:p w14:paraId="71F3A80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Tutti gli artisti addetti ai lavori fecero la Dimora. Besalèl la fece con dieci teli di bisso ritorto, di porpora viola, di porpora rossa e di scarlatto. La fece con figure di cherubini artisticamente lavorati. La lunghezza di ciascun telo era ventotto cubiti; la larghezza quattro cubiti per ciascun telo; la stessa dimensione per tutti i teli. Unì cinque teli l’uno all’altro e anche i cinque altri teli unì l’uno all’altro. Fece cordoni di porpora viola sull’orlo del primo telo all’estremità della sutura, e fece la stessa cosa sull’orlo del telo estremo nella seconda sutura. Fece cinquanta cordoni al primo telo e fece anche cinquanta cordoni all’estremità del telo della seconda sutura: i cordoni corrispondevano l’uno all’altro. Fece cinquanta fibbie d’oro, e unì i teli l’uno all’altro mediante le fibbie; così la Dimora formò un tutto unico.</w:t>
      </w:r>
    </w:p>
    <w:p w14:paraId="2B81522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Fece poi teli di peli di capra per la tenda sopra la Dimora. Fece undici teli. La lunghezza di un telo era trenta cubiti; la larghezza quattro cubiti per un telo; la stessa dimensione per gli undici teli. Unì insieme cinque teli a parte e sei teli a parte. Fece cinquanta cordoni sull’orlo del telo della seconda sutura. Fece cinquanta fibbie di bronzo per unire insieme la tenda, così da formare un tutto unico. Fece poi per la tenda una copertura di pelli di montone tinte di rosso, e al di sopra una copertura di pelli di tasso.</w:t>
      </w:r>
    </w:p>
    <w:p w14:paraId="1B39A51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Fece per la Dimora assi di legno di acacia, verticali. Dieci cubiti la lunghezza di un’asse e un cubito e mezzo la larghezza. Ogni asse aveva due sostegni, congiunti l’uno all’altro da un rinforzo. Così fece per tutte le assi della Dimora. Fece dunque le assi per la Dimora: venti assi sul lato verso il mezzogiorno, a sud. Fece anche quaranta basi d’argento sotto le venti assi, due basi sotto un’asse, per i suoi due sostegni, e due basi sotto l’altra asse, per i suoi due sostegni. Per il secondo lato della Dimora, verso il settentrione, fece venti assi e le loro quaranta basi d’argento, due basi sotto un’asse e due basi sotto l’altra asse. Per </w:t>
      </w:r>
      <w:r w:rsidRPr="00DF7634">
        <w:rPr>
          <w:rFonts w:ascii="Arial" w:hAnsi="Arial" w:cs="Arial"/>
          <w:i/>
          <w:iCs/>
          <w:sz w:val="24"/>
          <w:szCs w:val="24"/>
        </w:rPr>
        <w:lastRenderedPageBreak/>
        <w:t>la parte posteriore della Dimora, verso occidente, fece sei assi. Fece inoltre due assi per gli angoli della Dimora nella parte posteriore. Esse erano formate ciascuna da due pezzi uguali, abbinati e perfettamente congiunti dal basso fino alla cima, all’altezza del primo anello. Così fece per ambedue: esse vennero a formare i due angoli. C’erano dunque otto assi con le loro basi d’argento: sedici basi, due basi sotto un’asse e due basi sotto l’altra asse. Fece inoltre traverse di legno di acacia: cinque per le assi di un lato della Dimora, cinque traverse per le assi dell’altro lato della Dimora e cinque traverse per le assi della parte posteriore, verso occidente. Fece la traversa mediana che, a mezza altezza delle assi, le attraversava da un’estremità all’altra. Rivestì d’oro le assi, fece in oro i loro anelli per inserire le traverse, e rivestì d’oro anche le traverse.</w:t>
      </w:r>
    </w:p>
    <w:p w14:paraId="0D7E6388" w14:textId="771B06EE"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Fece il velo di porpora viola e di porpora rossa, di scarlatto e di bisso ritorto. Lo fece con figure di cherubini, lavoro d’artista. Fece per esso quattro colonne di acacia, le rivestì d’oro; anche i loro uncini erano d’oro, e fuse per esse quattro basi d’argento. Fecero poi una cortina per l’ingresso della tenda, di porpora viola e di porpora rossa, di scarlatto e di bisso ritorto, lavoro di ricamatore, e le sue cinque colonne con i loro uncini. Rivestì d’oro i loro capitelli e le loro aste trasversali, e fece le loro cinque basi di bronzo (Es 36,1-38)</w:t>
      </w:r>
      <w:r w:rsidR="00DF7634" w:rsidRPr="00DF7634">
        <w:rPr>
          <w:rFonts w:ascii="Arial" w:hAnsi="Arial" w:cs="Arial"/>
          <w:i/>
          <w:iCs/>
          <w:sz w:val="24"/>
          <w:szCs w:val="24"/>
        </w:rPr>
        <w:t>.</w:t>
      </w:r>
    </w:p>
    <w:p w14:paraId="44BD108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w:t>
      </w:r>
    </w:p>
    <w:p w14:paraId="242FE6C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w:t>
      </w:r>
    </w:p>
    <w:p w14:paraId="5CB4608A" w14:textId="23F86310"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Fece la tavola di legno di acacia: aveva due cubiti di lunghezza, un cubito di larghezza, un cubito e mezzo di altezza. La rivestì d’oro puro e le fece attorno un bordo d’oro. Le fece attorno una cornice di un palmo e un bordo d’oro per la cornice. Fuse per essa quattro anelli d’oro e li fissò ai quattro angoli, che costituivano i suoi quattro piedi. </w:t>
      </w:r>
      <w:r w:rsidR="00DF7634" w:rsidRPr="00DF7634">
        <w:rPr>
          <w:rFonts w:ascii="Arial" w:hAnsi="Arial" w:cs="Arial"/>
          <w:i/>
          <w:iCs/>
          <w:sz w:val="24"/>
          <w:szCs w:val="24"/>
        </w:rPr>
        <w:t>Gli</w:t>
      </w:r>
      <w:r w:rsidRPr="00DF7634">
        <w:rPr>
          <w:rFonts w:ascii="Arial" w:hAnsi="Arial" w:cs="Arial"/>
          <w:i/>
          <w:iCs/>
          <w:sz w:val="24"/>
          <w:szCs w:val="24"/>
        </w:rPr>
        <w:t xml:space="preserve"> anelli erano fissati alla cornice e servivano per inserire le stanghe, destinate a trasportare la tavola. Fece le stanghe di legno di acacia, per trasportare la tavola, e le rivestì d’oro. Fece anche gli accessori della tavola: piatti, coppe, anfore e tazze per le libagioni; li fece di oro puro.</w:t>
      </w:r>
    </w:p>
    <w:p w14:paraId="0EE8739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Fece il candelabro d’oro puro; lo fece lavorato a martello, il suo fusto e i suoi bracci; i suoi calici, i suoi bulbi e le sue corolle facevano corpo con esso. Sei bracci uscivano dai suoi lati: tre bracci del candelabro da un lato, e tre bracci del candelabro dall’altro. Vi erano su un braccio tre calici in forma di fiore di mandorlo, con bulbo e corolla; anche sull’altro braccio tre calici in forma di fiore di mandorlo, con bulbo e corolla. Così era per i sei bracci che uscivano dal candelabro. Il fusto del candelabro aveva quattro calici in forma di fiore di mandorlo, con i loro bulbi e le loro corolle: un bulbo sotto due bracci che si dipartivano da esso, e un bulbo sotto i due bracci seguenti che si dipartivano da esso, e un bulbo sotto gli ultimi due bracci che si dipartivano da esso; così per tutti i sei bracci che uscivano dal </w:t>
      </w:r>
      <w:r w:rsidRPr="00DF7634">
        <w:rPr>
          <w:rFonts w:ascii="Arial" w:hAnsi="Arial" w:cs="Arial"/>
          <w:i/>
          <w:iCs/>
          <w:sz w:val="24"/>
          <w:szCs w:val="24"/>
        </w:rPr>
        <w:lastRenderedPageBreak/>
        <w:t>candelabro. I bulbi e i relativi bracci facevano corpo con esso: il tutto era formato da una sola massa d’oro puro lavorata a martello. Fece le sue sette lampade, i suoi smoccolatoi e i suoi portacenere d’oro puro. Impiegò un talento d’oro puro per il candelabro e per tutti i suoi accessori.</w:t>
      </w:r>
    </w:p>
    <w:p w14:paraId="06A7191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Fece l’altare per bruciare l’incenso, di legno di acacia; aveva un cubito di lunghezza e un cubito di larghezza: era quadrato, con due cubiti di altezza, e i suoi corni costituivano un sol pezzo con esso. Rivestì d’oro puro il suo piano, i suoi lati, i suoi corni e gli fece intorno un orlo d’oro. Fece anche due anelli d’oro sotto l’orlo, sui due fianchi, cioè sui due lati opposti, per inserirvi le stanghe destinate a trasportarlo. Fece le stanghe di legno di acacia e le rivestì d’oro.</w:t>
      </w:r>
    </w:p>
    <w:p w14:paraId="537A216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Preparò l’olio dell’unzione sacra e l’incenso aromatico, puro, opera di profumiere (Es 37,1-29). </w:t>
      </w:r>
    </w:p>
    <w:p w14:paraId="0F615AE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Fece l’altare per gli olocausti di legno di acacia: aveva cinque cubiti di lunghezza e cinque cubiti di larghezza: era quadrato, con tre cubiti di altezza. Fece i corni ai suoi quattro angoli: i corni costituivano un sol pezzo con esso. Lo rivestì di bronzo. Fece anche tutti gli accessori dell’altare: i recipienti, le palette, i vasi per l’aspersione, le forcelle e i bracieri; fece di bronzo tutti i suoi accessori. Fece per l’altare una graticola di bronzo, lavorata a forma di rete, e la pose sotto la cornice dell’altare in basso: la rete arrivava a metà altezza dell’altare. Fuse quattro anelli e li pose alle quattro estremità della graticola di bronzo, per inserirvi le stanghe. Fece anche le stanghe di legno di acacia e le rivestì di bronzo. Introdusse le stanghe negli anelli sui lati dell’altare: servivano a trasportarlo. Fece l’altare di tavole, vuoto all’interno.</w:t>
      </w:r>
    </w:p>
    <w:p w14:paraId="24E8C62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Fece il bacino di bronzo con il suo piedistallo di bronzo, impiegandovi gli specchi delle donne che venivano a prestare servizio all’ingresso della tenda del convegno.</w:t>
      </w:r>
    </w:p>
    <w:p w14:paraId="1107950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Fece il recinto: sul lato meridionale, verso sud, il recinto aveva tendaggi di bisso ritorto, per la lunghezza di cento cubiti. C’erano le loro venti colonne con le venti basi di bronzo. Gli uncini delle colonne e le loro aste trasversali erano d’argento. Anche sul lato rivolto a settentrione vi erano tendaggi per cento cubiti di lunghezza, le relative venti colonne con le venti basi di bronzo, gli uncini delle colonne e le aste trasversali d’argento. Sul lato verso occidente c’erano cinquanta cubiti di tendaggi, con le relative dieci colonne e le dieci basi, gli uncini delle colonne e le loro aste trasversali d’argento. Sul lato orientale, verso levante, vi erano cinquanta cubiti: quindici cubiti di tendaggi, con le relative tre colonne e le tre basi alla prima ala; quindici cubiti di tendaggi, con le tre colonne e le tre basi all’altra ala. Tutti i tendaggi che delimitavano il recinto erano di bisso ritorto. Le basi delle colonne erano di bronzo, gli uncini delle colonne e le aste trasversali erano d’argento; il rivestimento dei loro capitelli era d’argento e tutte le colonne del recinto erano collegate da aste trasversali d’argento. Alla porta del recinto c’era una cortina, lavoro di ricamatore, di porpora viola, porpora rossa, scarlatto e bisso ritorto; la sua lunghezza era di venti cubiti, la sua altezza, nel senso della larghezza, era di cinque cubiti, come i tendaggi del recinto. Le colonne relative erano quattro, con le quattro basi di bronzo, i loro uncini d’argento, il rivestimento dei loro capitelli e le loro aste trasversali d’argento. Tutti i picchetti della Dimora e del recinto circostante erano di bronzo.</w:t>
      </w:r>
    </w:p>
    <w:p w14:paraId="6AECD78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Questo è il computo dei metalli impiegati per la Dimora, la Dimora della Testimonianza, redatto su ordine di Mosè a opera dei leviti, sotto la direzione di Itamàr, figlio del sacerdote Aronne. Besalèl, figlio di Urì, figlio di Cur, della tribù di </w:t>
      </w:r>
      <w:r w:rsidRPr="00DF7634">
        <w:rPr>
          <w:rFonts w:ascii="Arial" w:hAnsi="Arial" w:cs="Arial"/>
          <w:i/>
          <w:iCs/>
          <w:sz w:val="24"/>
          <w:szCs w:val="24"/>
        </w:rPr>
        <w:lastRenderedPageBreak/>
        <w:t>Giuda, eseguì quanto il Signore aveva ordinato a Mosè; insieme con lui Ooliàb, figlio di Achisamàc, della tribù di Dan, intagliatore, decoratore e ricamatore di porpora viola, porpora rossa, scarlatto e bisso.</w:t>
      </w:r>
    </w:p>
    <w:p w14:paraId="1B143EEA" w14:textId="6465A1A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totale dell’oro impiegato nella lavorazione, cioè per tutto il lavoro del santuario – era l’oro presentato in offerta – fu di ventinove talenti e settecento trenta sicli, in sicli del santuario. L’argento raccolto, in occasione del censimento della comunità, pesava cento talenti e millesettecento settantacinque sicli, in sicli del santuario, cioè un beka a testa, vale a dire mezzo siclo, secondo il siclo del santuario, per ciascuno dei sottoposti al censimento, dai vent’anni in su. Erano </w:t>
      </w:r>
      <w:r w:rsidR="00DF7634" w:rsidRPr="00DF7634">
        <w:rPr>
          <w:rFonts w:ascii="Arial" w:hAnsi="Arial" w:cs="Arial"/>
          <w:i/>
          <w:iCs/>
          <w:sz w:val="24"/>
          <w:szCs w:val="24"/>
        </w:rPr>
        <w:t>seicento tremila</w:t>
      </w:r>
      <w:r w:rsidRPr="00DF7634">
        <w:rPr>
          <w:rFonts w:ascii="Arial" w:hAnsi="Arial" w:cs="Arial"/>
          <w:i/>
          <w:iCs/>
          <w:sz w:val="24"/>
          <w:szCs w:val="24"/>
        </w:rPr>
        <w:t xml:space="preserve"> cinquecento cinquanta. Cento talenti d’argento servirono a fondere le basi del santuario e le basi del velo: cento basi per cento talenti, cioè un talento per ogni base. Con i millesettecento settantacinque sicli fece gli uncini delle colonne, rivestì i loro capitelli e le riunì con le aste trasversali. Il bronzo presentato in offerta assommava a settanta talenti e duemilaquattrocento sicli. Con esso fece le basi per l’ingresso della tenda del convegno, l’altare di bronzo con la sua graticola di bronzo e tutti gli accessori dell’altare, le basi del recinto, le basi della porta del recinto, tutti i picchetti della Dimora e tutti i picchetti del recinto (Es 38,1-31). </w:t>
      </w:r>
    </w:p>
    <w:p w14:paraId="72BE62C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Con porpora viola e porpora rossa e con scarlatto fecero le vesti liturgiche per officiare nel santuario. Fecero le vesti sacre di Aronne, come il Signore aveva ordinato a Mosè.</w:t>
      </w:r>
    </w:p>
    <w:p w14:paraId="0CDF9ED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79DC98F4" w14:textId="15406E12"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w:t>
      </w:r>
      <w:r w:rsidR="00DF7634" w:rsidRPr="00DF7634">
        <w:rPr>
          <w:rFonts w:ascii="Arial" w:hAnsi="Arial" w:cs="Arial"/>
          <w:i/>
          <w:iCs/>
          <w:sz w:val="24"/>
          <w:szCs w:val="24"/>
        </w:rPr>
        <w:t>agata</w:t>
      </w:r>
      <w:r w:rsidRPr="00DF7634">
        <w:rPr>
          <w:rFonts w:ascii="Arial" w:hAnsi="Arial" w:cs="Arial"/>
          <w:i/>
          <w:iCs/>
          <w:sz w:val="24"/>
          <w:szCs w:val="24"/>
        </w:rPr>
        <w:t xml:space="preserve">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w:t>
      </w:r>
      <w:r w:rsidRPr="00DF7634">
        <w:rPr>
          <w:rFonts w:ascii="Arial" w:hAnsi="Arial" w:cs="Arial"/>
          <w:i/>
          <w:iCs/>
          <w:sz w:val="24"/>
          <w:szCs w:val="24"/>
        </w:rPr>
        <w:lastRenderedPageBreak/>
        <w:t>dell’efod. Poi legarono il pettorale con i suoi anelli agli anelli dell’efod mediante un cordone di porpora viola, perché stesse al di sopra della cintura dell’efod e il pettorale non si distaccasse dall’efod, come il Signore aveva ordinato a Mosè.</w:t>
      </w:r>
    </w:p>
    <w:p w14:paraId="1EE4D17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4B44696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1A8D07A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Fecero la lamina, il diadema sacro d’oro puro, e vi scrissero sopra a caratteri incisi, come un sigillo, «Sacro al Signore». Vi fissarono un cordone di porpora viola, per porre il diadema sopra il turbante, come il Signore aveva ordinato a Mosè.</w:t>
      </w:r>
    </w:p>
    <w:p w14:paraId="2F6AC2E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Così fu finito tutto il lavoro della Dimora, della tenda del convegno. Gli Israeliti eseguirono ogni cosa come il Signore aveva ordinato a Mosè: così fecero.</w:t>
      </w:r>
    </w:p>
    <w:p w14:paraId="2DC48EE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68AA41F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Gli Israeliti avevano eseguito ogni lavoro come il Signore aveva ordinato a Mosè. Mosè vide tutta l’opera e riscontrò che l’avevano eseguita come il Signore aveva ordinato. Allora Mosè li benedisse (Es 39,1-43). </w:t>
      </w:r>
    </w:p>
    <w:p w14:paraId="66B0FCE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w:t>
      </w:r>
      <w:r w:rsidRPr="00DF7634">
        <w:rPr>
          <w:rFonts w:ascii="Arial" w:hAnsi="Arial" w:cs="Arial"/>
          <w:i/>
          <w:iCs/>
          <w:sz w:val="24"/>
          <w:szCs w:val="24"/>
        </w:rPr>
        <w:lastRenderedPageBreak/>
        <w:t xml:space="preserve">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2EE37D9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6855E8D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42D34C6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Nella tenda del convegno collocò la tavola, sul lato settentrionale della Dimora, al di fuori del velo. Dispose su di essa il pane, in focacce sovrapposte, alla presenza del Signore, come il Signore aveva ordinato a Mosè.</w:t>
      </w:r>
    </w:p>
    <w:p w14:paraId="3F27481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Collocò inoltre il candelabro nella tenda del convegno, di fronte alla tavola, sul lato meridionale della Dimora, e vi preparò sopra le lampade davanti al Signore, come il Signore aveva ordinato a Mosè.</w:t>
      </w:r>
    </w:p>
    <w:p w14:paraId="61055C1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Collocò poi l’altare d’oro nella tenda del convegno, davanti al velo, e bruciò su di esso l’incenso aromatico, come il Signore aveva ordinato a Mosè. </w:t>
      </w:r>
    </w:p>
    <w:p w14:paraId="25A9DD7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Mise infine la cortina all’ingresso della Dimora. Poi collocò l’altare degli olocausti all’ingresso della Dimora, della tenda del convegno, e offrì su di esso l’olocausto e l’offerta, come il Signore aveva ordinato a Mosè.</w:t>
      </w:r>
    </w:p>
    <w:p w14:paraId="00A2815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7548AF4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Infine eresse il recinto intorno alla Dimora e all’altare e mise la cortina alla porta del recinto. Così Mosè terminò l’opera.</w:t>
      </w:r>
    </w:p>
    <w:p w14:paraId="007964B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la nube coprì la tenda del convegno e la gloria del Signore riempì la Dimora. Mosè non poté entrare nella tenda del convegno, perché la nube sostava su di essa e la gloria del Signore riempiva la Dimora.</w:t>
      </w:r>
    </w:p>
    <w:p w14:paraId="4C19230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7B61DB58" w14:textId="79D2804F"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Chi deve verificare se il modello celeste che è Gesù Signore sia stato da noi realizzato nella maniera e forma più perfetta sono gli Apostoli del Signore, sono i ministri della Parola. Sono loro che prima di ogni altro devono</w:t>
      </w:r>
      <w:r w:rsidR="00EF7DB8" w:rsidRPr="00DF7634">
        <w:rPr>
          <w:rFonts w:ascii="Arial" w:hAnsi="Arial" w:cs="Arial"/>
          <w:sz w:val="24"/>
          <w:szCs w:val="24"/>
        </w:rPr>
        <w:t xml:space="preserve"> </w:t>
      </w:r>
      <w:r w:rsidRPr="00DF7634">
        <w:rPr>
          <w:rFonts w:ascii="Arial" w:hAnsi="Arial" w:cs="Arial"/>
          <w:sz w:val="24"/>
          <w:szCs w:val="24"/>
        </w:rPr>
        <w:t xml:space="preserve">realizzare il Modello-Cristo nel loro corpo, nella loro anima, nel loro spirito e poi insegnare ad ogni altro discepolo di Gesù come il Modello dovrà </w:t>
      </w:r>
      <w:r w:rsidRPr="00DF7634">
        <w:rPr>
          <w:rFonts w:ascii="Arial" w:hAnsi="Arial" w:cs="Arial"/>
          <w:sz w:val="24"/>
          <w:szCs w:val="24"/>
        </w:rPr>
        <w:lastRenderedPageBreak/>
        <w:t xml:space="preserve">essere realizzato. Questa è la morale cristiana: realizzare il Modello-Cristo Gesù nella forma più perfetta. </w:t>
      </w:r>
    </w:p>
    <w:p w14:paraId="7428CAC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Da cosa ci accorgiamo che il “Modello-Cristo” si sta realizzando o non si sta realizzando? Dalle Norme che lo Spirito Santo ha scritto per noi tramite i suoi agiografi. </w:t>
      </w:r>
    </w:p>
    <w:p w14:paraId="5BF858C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Gesù non ha mai calunniato alcuno. Se io calunnio non sto realizzando il “Modello-Cristo”. </w:t>
      </w:r>
    </w:p>
    <w:p w14:paraId="6171FF4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Gesù mai ha detto una falsa testimonianza. Se io dico false testimonianze di certo non sto realizzando il “Modello-Cristo”. </w:t>
      </w:r>
    </w:p>
    <w:p w14:paraId="6D5B9A8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Gesù non ha mai detto una parola vana. Se io dico parole vane di certo non sto realizzando il “Modello-Cristo”. </w:t>
      </w:r>
    </w:p>
    <w:p w14:paraId="6E44861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Gesù non si è ribellato mai a nessuna autorità, né religiosa e né civile o militare. Se io mi ribello a qualsiasi autorità, di certo non sto realizzando il “Modello-Cristo”. </w:t>
      </w:r>
    </w:p>
    <w:p w14:paraId="55D9C24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Gesù ha abbracciato la sua croce con purissimo amore, somma pazienza, facendo di essa un sacrificio per la redenzione del mondo. Se io non sto abbracciando la mia croce, ma mi rivolto contro di essa, di certo non sto realizzando il “Modello Cristo”. </w:t>
      </w:r>
    </w:p>
    <w:p w14:paraId="1DFE089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Gesù mai ha trasgredito una sola Parola scritta per Lui dal Padre suo. Se io trasgredisco anche una sola Parola della Divina Rivelazione, di certo non sto realizzando il “Modello-Cristo”. Così potremmo procedere all’infinito.</w:t>
      </w:r>
    </w:p>
    <w:p w14:paraId="359D301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confortandolo, sostenendolo e incoraggiandolo, a realizzare il “Modello-Cristo”. </w:t>
      </w:r>
    </w:p>
    <w:p w14:paraId="6A4A15D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w:t>
      </w:r>
    </w:p>
    <w:p w14:paraId="37353AF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1022F4D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Oggi noi non stiamo dicendo che il Vangelo non si deve annunciare perché non si può vivere? Non stiamo insistendo perché non si parta mai dal Vangelo per attrarre qualcuno a Cristo Gesù? Se diciamo questo è segno che noi il “Modello-Cristo” non lo stiamo realizzando.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2818767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Perché il “Modello-Cristo” non venga realizzato, cosa insegnano i devastatori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w:t>
      </w:r>
    </w:p>
    <w:p w14:paraId="4D846A59" w14:textId="4435756E"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Ecco allora la teoria dei principi non negoziabili. Ma quali sono questi principi non negoziabili? Quelli che la ragione oggi considera indispensabili perché ciò che l’uomo opera possa dirsi agire morale. Questi devastatori sanno però che man mano che la ragione 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w:t>
      </w:r>
      <w:r w:rsidR="00EF7DB8" w:rsidRPr="00DF7634">
        <w:rPr>
          <w:rFonts w:ascii="Arial" w:hAnsi="Arial" w:cs="Arial"/>
          <w:sz w:val="24"/>
          <w:szCs w:val="24"/>
        </w:rPr>
        <w:t xml:space="preserve"> </w:t>
      </w:r>
      <w:r w:rsidRPr="00DF7634">
        <w:rPr>
          <w:rFonts w:ascii="Arial" w:hAnsi="Arial" w:cs="Arial"/>
          <w:sz w:val="24"/>
          <w:szCs w:val="24"/>
        </w:rPr>
        <w:t>Oggi tutto ciò che lo Spirito Santo ha condannato come indegno dell’uomo, è stabilito per legge umana degno dell’uomo:</w:t>
      </w:r>
      <w:r w:rsidR="00EF7DB8" w:rsidRPr="00DF7634">
        <w:rPr>
          <w:rFonts w:ascii="Arial" w:hAnsi="Arial" w:cs="Arial"/>
          <w:sz w:val="24"/>
          <w:szCs w:val="24"/>
        </w:rPr>
        <w:t xml:space="preserve"> </w:t>
      </w:r>
    </w:p>
    <w:p w14:paraId="6BF0B2F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 </w:t>
      </w:r>
    </w:p>
    <w:p w14:paraId="0C0FB23D" w14:textId="1F4FADB5"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L’attuale razionalità, coscienza, cuore dell’uomo, divenuti duri come bronzo, non lo stanno elevando l’immoralità a legge e diritto di ogni uomo? Questi devastatori non dicono che la Chiesa deve benedire quanti diventano schiavi di queste leggi e questi diritti? Non si dice questo in nome della dignità dell’uomo?</w:t>
      </w:r>
      <w:r w:rsidR="00EF7DB8" w:rsidRPr="00DF7634">
        <w:rPr>
          <w:rFonts w:ascii="Arial" w:hAnsi="Arial" w:cs="Arial"/>
          <w:sz w:val="24"/>
          <w:szCs w:val="24"/>
        </w:rPr>
        <w:t xml:space="preserve"> </w:t>
      </w:r>
      <w:r w:rsidRPr="00DF7634">
        <w:rPr>
          <w:rFonts w:ascii="Arial" w:hAnsi="Arial" w:cs="Arial"/>
          <w:sz w:val="24"/>
          <w:szCs w:val="24"/>
        </w:rPr>
        <w:t xml:space="preserve">I devastatori, volendo fondare la morale dell’uomo sulla mente e sul cuore dell’uomo, altro non hanno fatto e altro non fanno se non dichiarare nullo il “Modello-Cristo” che lo Spirito Santo ha dato ad ogni uomo perché lo realizzi nella sua vita. </w:t>
      </w:r>
    </w:p>
    <w:p w14:paraId="51357A4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Ma oggi, i devastatori della morale, sono andati anche oltre, molto oltre. Oggi la morale è ciò che l’uomo vuole. Ciò che oggi vuole è morale. Poiché vuole ogni immoralità, ogni immoralità è dichiarata moralità. I devastatori stanno lavorando notte e giorno, con ogni strumento a loro disposizione, perché anche la Chiesa ratifichi questa modalità di pensare la morale. </w:t>
      </w:r>
    </w:p>
    <w:p w14:paraId="0BA16890" w14:textId="60A51CE2"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i devastatori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Tutto questo attesta che la razionalità</w:t>
      </w:r>
      <w:r w:rsidR="00EF7DB8" w:rsidRPr="00DF7634">
        <w:rPr>
          <w:rFonts w:ascii="Arial" w:hAnsi="Arial" w:cs="Arial"/>
          <w:sz w:val="24"/>
          <w:szCs w:val="24"/>
        </w:rPr>
        <w:t xml:space="preserve"> </w:t>
      </w:r>
      <w:r w:rsidRPr="00DF7634">
        <w:rPr>
          <w:rFonts w:ascii="Arial" w:hAnsi="Arial" w:cs="Arial"/>
          <w:sz w:val="24"/>
          <w:szCs w:val="24"/>
        </w:rPr>
        <w:t>dell’uomo e il suo cuore sono divenuti duri come bronzo: l’incapacità di dedurre e di argomentare. La morale oggi si fa per urla, per affermazioni, per slogan, per frasi, per richieste. Non solo. Si aggiunge che chi così non vuole, non ama gli uomini.</w:t>
      </w:r>
    </w:p>
    <w:p w14:paraId="4A35239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Privata la Divina Rivelazione della sua vita, spogliata la morale di ogni obbedienza alla Parola, Dio dai discepoli di Gesù è condannato all’inattività. Per il cristiano oggi non potrà produrre nessun frutto di salvezza.</w:t>
      </w:r>
    </w:p>
    <w:p w14:paraId="73A267E9" w14:textId="77777777" w:rsidR="008B4B78" w:rsidRPr="00DF7634" w:rsidRDefault="008B4B78" w:rsidP="00661B34">
      <w:pPr>
        <w:spacing w:after="120" w:line="240" w:lineRule="auto"/>
        <w:jc w:val="both"/>
        <w:rPr>
          <w:rFonts w:ascii="Arial" w:hAnsi="Arial" w:cs="Arial"/>
          <w:sz w:val="24"/>
          <w:szCs w:val="24"/>
        </w:rPr>
      </w:pPr>
    </w:p>
    <w:p w14:paraId="3879479C" w14:textId="77777777" w:rsidR="008B4B78" w:rsidRPr="00DF7634" w:rsidRDefault="008B4B78" w:rsidP="00661B34">
      <w:pPr>
        <w:spacing w:after="120" w:line="240" w:lineRule="auto"/>
        <w:jc w:val="both"/>
        <w:rPr>
          <w:rFonts w:ascii="Arial" w:hAnsi="Arial" w:cs="Arial"/>
          <w:sz w:val="24"/>
          <w:szCs w:val="24"/>
        </w:rPr>
      </w:pPr>
    </w:p>
    <w:p w14:paraId="1FBD1027" w14:textId="77777777" w:rsidR="008B4B78" w:rsidRPr="00DF7634" w:rsidRDefault="008B4B78" w:rsidP="00661B34">
      <w:pPr>
        <w:pStyle w:val="Titolo3"/>
        <w:rPr>
          <w:noProof w:val="0"/>
        </w:rPr>
      </w:pPr>
      <w:bookmarkStart w:id="572" w:name="_Toc187296484"/>
      <w:bookmarkStart w:id="573" w:name="_Toc191372365"/>
      <w:r w:rsidRPr="00DF7634">
        <w:rPr>
          <w:noProof w:val="0"/>
        </w:rPr>
        <w:t>DIO LIBERA NON DALLA FORNACE MA NELLA FORNACE</w:t>
      </w:r>
      <w:bookmarkEnd w:id="572"/>
      <w:bookmarkEnd w:id="573"/>
      <w:r w:rsidRPr="00DF7634">
        <w:rPr>
          <w:noProof w:val="0"/>
        </w:rPr>
        <w:t xml:space="preserve"> </w:t>
      </w:r>
    </w:p>
    <w:p w14:paraId="332171E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Quando si consegna la vita all’obbedienza, la si consegna nell’anima, nello spirito, nel corpo, nei sentimenti, nella volontà, nei desideri. Tutta la nostra persona è consegnata all’obbedienza. Posta la nostra vita nell’obbedienza sempre giungerà o il momento della tentazione o il momento della prova. A noi è chiesto di consegnare la vita all’obbedienza. Quale frutto produrrà per noi l’obbedienza lo decide il Padre, in Cristo, per lo Spirito Santo. Quale decisione prenderà per noi nel momento storico particolare a noi non è dato di conoscerla. A noi invece è dato di vivere l’obbedienza secondo le modalità dei tre giovani compagni di Daniele. Ecco la risposta da essi data a Nabucodònosor:</w:t>
      </w:r>
    </w:p>
    <w:p w14:paraId="251B543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247A2BF4" w14:textId="63CB5844"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Questa risposta altro non significa se non che la nostra vita è stata interamente consegnata al Signore per obbedire ad ogni sua Parola. Il Signore sa come “usare” la nostra vita: Gli se</w:t>
      </w:r>
      <w:r w:rsidR="00DF7634" w:rsidRPr="00DF7634">
        <w:rPr>
          <w:rFonts w:ascii="Arial" w:hAnsi="Arial" w:cs="Arial"/>
          <w:sz w:val="24"/>
          <w:szCs w:val="24"/>
        </w:rPr>
        <w:t>r</w:t>
      </w:r>
      <w:r w:rsidRPr="00DF7634">
        <w:rPr>
          <w:rFonts w:ascii="Arial" w:hAnsi="Arial" w:cs="Arial"/>
          <w:sz w:val="24"/>
          <w:szCs w:val="24"/>
        </w:rPr>
        <w:t>ve la nostra testa, si prendesse la nostra testa. Gli serve la nostra croce, si prendesse tutto il nostro corpo. Gli serve il nostro corpo gettato nella fornace, che no nostro corpo sia gettato nella fornace. Al Signore serve il nostro corpo perché lui deve produrre frutti che solo lui conosce,</w:t>
      </w:r>
    </w:p>
    <w:p w14:paraId="7DF4FA0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3A295FF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605497F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2856F93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w:t>
      </w:r>
      <w:r w:rsidRPr="00DF7634">
        <w:rPr>
          <w:rFonts w:ascii="Arial" w:hAnsi="Arial" w:cs="Arial"/>
          <w:i/>
          <w:iCs/>
          <w:sz w:val="24"/>
          <w:szCs w:val="24"/>
        </w:rPr>
        <w:lastRenderedPageBreak/>
        <w:t>amministratori della provincia di Babilonia, cioè Sadrac, Mesac e Abdènego, che non ti obbediscono, o re: non servono i tuoi dèi e non adorano la statua d’oro che tu hai fatto erigere».</w:t>
      </w:r>
    </w:p>
    <w:p w14:paraId="2BA43B1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567C3926" w14:textId="77777777" w:rsidR="008B4B78" w:rsidRPr="00DF7634" w:rsidRDefault="008B4B78" w:rsidP="00661B34">
      <w:pPr>
        <w:spacing w:after="120" w:line="240" w:lineRule="auto"/>
        <w:ind w:left="567" w:right="567"/>
        <w:jc w:val="both"/>
        <w:rPr>
          <w:rFonts w:ascii="Arial" w:hAnsi="Arial" w:cs="Arial"/>
          <w:i/>
          <w:iCs/>
          <w:sz w:val="24"/>
          <w:szCs w:val="24"/>
        </w:rPr>
      </w:pPr>
      <w:bookmarkStart w:id="574" w:name="_Hlk156656356"/>
      <w:r w:rsidRPr="00DF7634">
        <w:rPr>
          <w:rFonts w:ascii="Arial" w:hAnsi="Arial" w:cs="Arial"/>
          <w:i/>
          <w:iCs/>
          <w:sz w:val="24"/>
          <w:szCs w:val="24"/>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bookmarkEnd w:id="574"/>
    <w:p w14:paraId="76A9457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56D9C35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Azaria si alzò e fece questa preghiera in mezzo al fuoco e aprendo la bocca disse:</w:t>
      </w:r>
    </w:p>
    <w:p w14:paraId="7B27989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3915338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7D6723F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w:t>
      </w:r>
    </w:p>
    <w:p w14:paraId="78DB13E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0797F4E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6B9B870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quei tre giovani, a una sola voce, si misero a lodare, a glorificare, a benedire Dio nella fornace dicendo:</w:t>
      </w:r>
    </w:p>
    <w:p w14:paraId="4898F9F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w:t>
      </w:r>
    </w:p>
    <w:p w14:paraId="2FB9E5C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w:t>
      </w:r>
    </w:p>
    <w:p w14:paraId="09B0B87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w:t>
      </w:r>
    </w:p>
    <w:p w14:paraId="5BA2924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w:t>
      </w:r>
      <w:r w:rsidRPr="00DF7634">
        <w:rPr>
          <w:rFonts w:ascii="Arial" w:hAnsi="Arial" w:cs="Arial"/>
          <w:i/>
          <w:iCs/>
          <w:sz w:val="24"/>
          <w:szCs w:val="24"/>
        </w:rPr>
        <w:lastRenderedPageBreak/>
        <w:t xml:space="preserve">secoli. Benedite, creature tutte che germinate sulla terra, il Signore, lodatelo ed esaltatelo nei secoli. Benedite, sorgenti, il Signore, lodatelo ed esaltatelo nei secoli. </w:t>
      </w:r>
    </w:p>
    <w:p w14:paraId="06D2020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w:t>
      </w:r>
    </w:p>
    <w:p w14:paraId="41A4EA1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w:t>
      </w:r>
    </w:p>
    <w:p w14:paraId="6EB6220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5C43D83B" w14:textId="77777777" w:rsidR="008B4B78" w:rsidRPr="00DF7634" w:rsidRDefault="008B4B78" w:rsidP="00661B34">
      <w:pPr>
        <w:spacing w:after="120" w:line="240" w:lineRule="auto"/>
        <w:ind w:left="567" w:right="567"/>
        <w:jc w:val="both"/>
        <w:rPr>
          <w:rFonts w:ascii="Arial" w:hAnsi="Arial" w:cs="Arial"/>
          <w:i/>
          <w:iCs/>
          <w:sz w:val="24"/>
          <w:szCs w:val="24"/>
        </w:rPr>
      </w:pPr>
      <w:bookmarkStart w:id="575" w:name="_Hlk156656754"/>
      <w:r w:rsidRPr="00DF7634">
        <w:rPr>
          <w:rFonts w:ascii="Arial" w:hAnsi="Arial" w:cs="Arial"/>
          <w:i/>
          <w:iCs/>
          <w:sz w:val="24"/>
          <w:szCs w:val="24"/>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31CB351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Da allora il re diede autorità a Sadrac, Mesac e Abdènego nella provincia di Babilonia.</w:t>
      </w:r>
    </w:p>
    <w:p w14:paraId="5BC15FA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re Nabucodònosor a tutti i popoli, nazioni e lingue, che abitano in tutta la terra: «Abbondi la vostra pace! Mi è parso opportuno rendervi noti i prodigi e le meraviglie che il Dio altissimo ha fatto per me.</w:t>
      </w:r>
    </w:p>
    <w:p w14:paraId="247FFD9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Quanto sono grandi i suoi prodigi e quanto potenti le sue meraviglie! Il suo regno è un regno eterno e il suo dominio di generazione in generazione» </w:t>
      </w:r>
      <w:bookmarkEnd w:id="575"/>
      <w:r w:rsidRPr="00DF7634">
        <w:rPr>
          <w:rFonts w:ascii="Arial" w:hAnsi="Arial" w:cs="Arial"/>
          <w:i/>
          <w:iCs/>
          <w:sz w:val="24"/>
          <w:szCs w:val="24"/>
        </w:rPr>
        <w:t xml:space="preserve">(Dn 3,1-100). </w:t>
      </w:r>
    </w:p>
    <w:p w14:paraId="5D2F3A0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Con questi tre giovani conosciamo la morale del dono totale della nostra vita al Signore. Il Signore nella sua saggezza si serve della nostra vita sempre per produrre frutti a servizio della sua più grande gloria. Ecco cosa produce il dono del corpo dato alle fiamme: a </w:t>
      </w:r>
      <w:r w:rsidRPr="00DF7634">
        <w:rPr>
          <w:rFonts w:ascii="Arial" w:hAnsi="Arial" w:cs="Arial"/>
          <w:sz w:val="24"/>
          <w:szCs w:val="24"/>
        </w:rPr>
        <w:lastRenderedPageBreak/>
        <w:t>mostrare la verità del Dio dei tre giovani. Ma anche a far emettere al re Nabucodònosor una portentosa professione di fede:</w:t>
      </w:r>
    </w:p>
    <w:p w14:paraId="77D1172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 </w:t>
      </w:r>
    </w:p>
    <w:p w14:paraId="2B71DE0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Da allora il re diede autorità a Sadrac, Mesac e Abdènego nella provincia di Babilonia. Il re Nabucodònosor a tutti i popoli, nazioni e lingue, che abitano in tutta la terra: «Abbondi la vostra pace! Mi è parso opportuno rendervi noti i prodigi e le meraviglie che il Dio altissimo ha fatto per me. Quanto sono grandi i suoi prodigi e quanto potenti le sue meraviglie! Il suo regno è un regno eterno e il suo dominio di generazione in generazione»</w:t>
      </w:r>
    </w:p>
    <w:p w14:paraId="4A5F887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la vera morale: è la morale della consegna di tutta la nostra vita in ogni suo momento, è il dono di tutto noi stessi in ogni parte del nostro essere. Consegna e dono avvengono attraverso l’obbedienza ad ogni Parola del Signore. Daniele ha obbedito alla Parola che comandava di astenersi dai cibi impuri. I tre suoi compagni obbediscono al Primo Comandamento:</w:t>
      </w:r>
    </w:p>
    <w:p w14:paraId="4E03E3F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(Dt 5,6-10). </w:t>
      </w:r>
    </w:p>
    <w:p w14:paraId="064E9D8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10FD3EF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confronto tra l’obbedienza di Daniele e l’obbedienza dei suoi tre compagni, ci rivela una altissima verità: l’obbedienza è alla Parola. A quale Parola? Alla Parola che la storia ci pone dinanzi. Esaminiamo ora cosa è acceduto con i primi due Re d’Israele: Saul e Davide. </w:t>
      </w:r>
    </w:p>
    <w:p w14:paraId="5E65998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Saul riceve una prima Parola da parte del profeta e ad essa disobbedisce. Il frutto di questa prima disobbedienza è l’abbreviazione della dinastia di Saul. Dopo di lui qualche altro re nella discendenza e poi il regno sarebbe finito. </w:t>
      </w:r>
    </w:p>
    <w:p w14:paraId="7ABF4C98" w14:textId="77777777" w:rsidR="008B4B78" w:rsidRPr="00DF7634" w:rsidRDefault="008B4B78" w:rsidP="00661B34">
      <w:pPr>
        <w:spacing w:after="120" w:line="240" w:lineRule="auto"/>
        <w:jc w:val="both"/>
        <w:rPr>
          <w:rFonts w:ascii="Arial" w:hAnsi="Arial" w:cs="Arial"/>
          <w:i/>
          <w:iCs/>
          <w:sz w:val="24"/>
          <w:szCs w:val="24"/>
        </w:rPr>
      </w:pPr>
      <w:r w:rsidRPr="00DF7634">
        <w:rPr>
          <w:rFonts w:ascii="Arial" w:hAnsi="Arial" w:cs="Arial"/>
          <w:i/>
          <w:iCs/>
          <w:sz w:val="24"/>
          <w:szCs w:val="24"/>
        </w:rPr>
        <w:lastRenderedPageBreak/>
        <w:t>Saul: Prima Parola</w:t>
      </w:r>
    </w:p>
    <w:p w14:paraId="17EA55C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Samuele prese allora l’ampolla dell’olio e gliela versò sulla testa, poi lo baciò dicendo: «Non ti ha forse unto il Signore come capo sulla sua eredità? Oggi, quando sarai partito da me, troverai due uomini presso la tomba di Rachele, sul confine con Beniamino, a Selsach. Essi ti diranno: “Sono state ritrovate le asine che sei andato a cercare, ed ecco che tuo padre non bada più alla faccenda delle asine, ma è preoccupato di voi e va dicendo: Che cosa devo fare per mio figlio?”. Passerai di là e andrai oltre; quando arriverai alla Quercia di Tabor, vi troverai tre uomini che salgono a onorare Dio a Betel: uno porterà tre capretti, l’altro porterà tre pani rotondi, il terzo porterà un otre di vino. Ti domanderanno se stai bene e ti daranno due pani, che tu prenderai dalle loro mani. Giungerai poi a Gàbaa di Dio, dove c’è una guarnigione di Filistei ed entrando in città incontrerai un gruppo di profeti che scenderanno dall’altura preceduti da arpe, tamburelli, flauti e cetre, che agiranno da profeti. Lo spirito del Signore irromperà anche su di te e ti metterai a fare il profeta insieme con loro, e sarai trasformato in un altro uomo. </w:t>
      </w:r>
    </w:p>
    <w:p w14:paraId="13E9CF85" w14:textId="77777777" w:rsidR="008B4B78" w:rsidRPr="00DF7634" w:rsidRDefault="008B4B78" w:rsidP="00661B34">
      <w:pPr>
        <w:spacing w:after="120" w:line="240" w:lineRule="auto"/>
        <w:ind w:left="567" w:right="567"/>
        <w:jc w:val="both"/>
        <w:rPr>
          <w:rFonts w:ascii="Arial" w:hAnsi="Arial" w:cs="Arial"/>
          <w:b/>
          <w:bCs/>
          <w:i/>
          <w:iCs/>
          <w:sz w:val="24"/>
          <w:szCs w:val="24"/>
        </w:rPr>
      </w:pPr>
      <w:r w:rsidRPr="00DF7634">
        <w:rPr>
          <w:rFonts w:ascii="Arial" w:hAnsi="Arial" w:cs="Arial"/>
          <w:b/>
          <w:bCs/>
          <w:i/>
          <w:iCs/>
          <w:sz w:val="24"/>
          <w:szCs w:val="24"/>
        </w:rPr>
        <w:t>Quando questi segni che ti riguardano saranno accaduti, farai quanto vorrai, perché Dio sarà con te. Scenderai a Gàlgala, precedendomi, ed ecco, io ti raggiungerò per offrire olocausti e immolare sacrifici di comunione. Sette giorni aspetterai, finché io verrò da te e ti indicherò quello che dovrai fare».</w:t>
      </w:r>
    </w:p>
    <w:p w14:paraId="0BCAF07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Appena egli ebbe voltato le spalle per partire da Samuele, Dio gli mutò il cuore e tutti questi segni si verificarono il giorno stesso. Arrivarono là, a Gàbaa, ed ecco una schiera di profeti di fronte a loro; lo spirito di Dio irruppe su di lui e si mise a fare il profeta in mezzo a loro.</w:t>
      </w:r>
    </w:p>
    <w:p w14:paraId="0376F1B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Quanti lo avevano conosciuto prima, vedendolo d’un tratto fare il profeta con i profeti, si dissero l’un l’altro: «Che è accaduto al figlio di Kis? È dunque anche Saul tra i profeti?». Uno del luogo disse: «E chi è il loro padre?». Per questo passò in proverbio l’espressione: «È dunque anche Saul tra i profeti?». Quando ebbe terminato di profetare andò sull’altura. Lo zio di Saul chiese poi a lui e al suo domestico: «Dove siete andati?». Rispose: «A cercare le asine e, vedendo che non c’erano, ci siamo recati da Samuele». Lo zio di Saul soggiunse: «Raccontami quello che vi ha detto Samuele». Saul rispose allo zio: «Ci ha assicurato che le asine erano state ritrovate». Ma non gli riferì il discorso del regno, che gli aveva tenuto Samuele.</w:t>
      </w:r>
    </w:p>
    <w:p w14:paraId="052320E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Samuele convocò il popolo davanti a Dio a Mispa e disse agli Israeliti: «Dice il Signore, Dio d’Israele: Io ho fatto salire Israele dall’Egitto e l’ho liberato dalla mano degli Egiziani e dalla mano di tutti i regni che vi affliggevano. Ma voi oggi avete ripudiato il vostro Dio, il quale solo vi salva da tutti i vostri mali e da tutte le tribolazioni. E gli avete detto: “Costituisci un re sopra di noi!”. Ora mettetevi davanti a Dio distinti per tribù e per casati». Samuele fece accostare ogni tribù d’Israele e fu sorteggiata la tribù di Beniamino. Fece poi accostare la tribù di Beniamino distinta per casati e fu sorteggiato il casato di Matrì e fu sorteggiato Saul figlio di Kis. Si misero a cercarlo, ma non lo si trovò. Allora consultarono di nuovo il Signore: «È venuto qui quell’uomo?». Disse il Signore: «Eccolo nascosto in mezzo ai bagagli». Corsero a prenderlo di là ed egli si collocò in mezzo al popolo: sopravanzava dalla spalla in su tutto il popolo. Samuele disse a tutto il popolo: «Vedete dunque chi il Signore ha eletto, perché non c’è nessuno in tutto il popolo come lui». Tutto il popolo proruppe in un grido: «Viva il re!». Samuele espose a tutto il popolo il diritto del regno e lo scrisse in un libro, che depositò </w:t>
      </w:r>
      <w:r w:rsidRPr="00DF7634">
        <w:rPr>
          <w:rFonts w:ascii="Arial" w:hAnsi="Arial" w:cs="Arial"/>
          <w:i/>
          <w:iCs/>
          <w:sz w:val="24"/>
          <w:szCs w:val="24"/>
        </w:rPr>
        <w:lastRenderedPageBreak/>
        <w:t xml:space="preserve">davanti al Signore. Poi Samuele congedò tutto il popolo, perché ognuno tornasse a casa sua. Anche Saul tornò a casa, a Gàbaa, e lo seguirono uomini valorosi, ai quali Dio aveva toccato il cuore. Ma degli uomini perversi dissero: «Potrà forse salvarci costui?». Così lo disprezzarono e non vollero portargli alcun dono. Ma egli rimase in silenzio (1Sam 10.1-27). </w:t>
      </w:r>
    </w:p>
    <w:p w14:paraId="2FB29663" w14:textId="77777777" w:rsidR="008B4B78" w:rsidRPr="00DF7634" w:rsidRDefault="008B4B78" w:rsidP="00661B34">
      <w:pPr>
        <w:spacing w:after="120" w:line="240" w:lineRule="auto"/>
        <w:jc w:val="both"/>
        <w:rPr>
          <w:rFonts w:ascii="Arial" w:hAnsi="Arial" w:cs="Arial"/>
          <w:i/>
          <w:iCs/>
          <w:sz w:val="24"/>
          <w:szCs w:val="24"/>
        </w:rPr>
      </w:pPr>
      <w:r w:rsidRPr="00DF7634">
        <w:rPr>
          <w:rFonts w:ascii="Arial" w:hAnsi="Arial" w:cs="Arial"/>
          <w:i/>
          <w:iCs/>
          <w:sz w:val="24"/>
          <w:szCs w:val="24"/>
        </w:rPr>
        <w:t>Saul: Prima disobbedienza</w:t>
      </w:r>
    </w:p>
    <w:p w14:paraId="7140249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Saul era nel pieno degli anni quando cominciò a regnare, e regnò due anni su Israele. Egli si scelse tremila uomini da Israele: duemila stavano con Saul a Micmas e sul monte di Betel e mille stavano con Giònata a Gàbaa di Beniamino; rimandò invece il resto del popolo ciascuno alla sua tenda. Allora Giònata sconfisse la guarnigione dei Filistei che era a Gàbaa e i Filistei lo seppero. Ma Saul suonò il corno in tutta la regione gridando: «Ascoltino gli Ebrei!». Tutto Israele udì e corse la voce: «Saul ha battuto la guarnigione dei Filistei e ormai Israele s’è urtato con i Filistei». Il popolo si radunò dietro Saul a Gàlgala. I Filistei si radunarono per combattere Israele, con trentamila carri e seimila cavalieri, e una moltitudine numerosa come la sabbia che è sulla spiaggia del mare. Così si levarono e posero il campo a Micmas, a oriente di Bet Aven. Quando gli Israeliti videro di essere alle strette e che il popolo era incalzato, cominciarono a nascondersi nelle grotte, nelle cavità, fra le rocce, nelle fosse e nelle cisterne. Alcuni Ebrei passarono oltre il Giordano, nella terra di Gad e di Gàlaad.</w:t>
      </w:r>
    </w:p>
    <w:p w14:paraId="44C8796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Saul restava a Gàlgala, e tutto il popolo che era con lui s’impaurì. Aspettò tuttavia sette giorni per l’appuntamento fissato da Samuele. Ma Samuele non arrivava a Gàlgala e il popolo cominciò a disperdersi lontano da lui. Allora Saul diede ordine: «Portatemi l’olocausto e i sacrifici di comunione». Quindi offrì l’olocausto. Ed ecco, appena ebbe finito di offrire l’olocausto, giunse Samuele, e Saul gli uscì incontro per salutarlo. Samuele disse: «Che hai fatto?». Saul rispose: «Vedendo che il popolo si disperdeva lontano da me e tu non venivi all’appuntamento, mentre i Filistei si riunivano a Micmas, ho detto: “Ora scenderanno i Filistei contro di me a Gàlgala, mentre io non ho ancora placato il Signore”. Perciò mi sono fatto ardito e ho offerto l’olocausto». Rispose Samuele a Saul: «Hai agito da stolto, non osservando il comando che il Signore, tuo Dio, ti aveva dato, perché in questa occasione il Signore avrebbe reso stabile il tuo regno su Israele per sempre. Ora invece il tuo regno non durerà. Il Signore si è già scelto un uomo secondo il suo cuore e gli comanderà di essere capo del suo popolo, perché tu non hai osservato quanto ti aveva comandato il Signore». Samuele poi si alzò e salì da Gàlgala a Gàbaa di Beniamino; Saul contò la gente che si trovava con lui: erano seicento uomini.</w:t>
      </w:r>
    </w:p>
    <w:p w14:paraId="59E6B92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Saul e Giònata e la gente rimasta con loro stavano a Gàbaa di Beniamino e i Filistei erano accampati a Micmas. Dall’accampamento filisteo uscì una pattuglia d’assalto divisa in tre schiere: una si diresse sulla via di Ofra verso la regione di Sual, un’altra si diresse sulla via di Bet Oron, la terza schiera si diresse sulla strada della regione che guarda la valle di Seboìm verso il deserto. Allora non si trovava un fabbro in tutta la terra d’Israele, «perché – così dicevano i Filistei – gli Ebrei non fabbrichino spade o lance». Così gli Israeliti dovevano sempre scendere dai Filistei per affilare ognuno l’aratro o la zappa o la scure o il vomere dell’aratro. Il prezzo era di un pim per l’aratro e le zappe, e di un terzo di siclo per le scuri e per raddrizzare il pungolo. Nel giorno della battaglia, tra tutta la gente che stava con Saul e Giònata non si trovò in mano ad alcuno né spada né lancia. </w:t>
      </w:r>
      <w:r w:rsidRPr="00DF7634">
        <w:rPr>
          <w:rFonts w:ascii="Arial" w:hAnsi="Arial" w:cs="Arial"/>
          <w:i/>
          <w:iCs/>
          <w:sz w:val="24"/>
          <w:szCs w:val="24"/>
        </w:rPr>
        <w:lastRenderedPageBreak/>
        <w:t xml:space="preserve">Se ne trovò solo per Saul e suo figlio Giònata. Intanto una guarnigione di Filistei era uscita verso il passo di Micmas (1Sam 13,1-23). </w:t>
      </w:r>
    </w:p>
    <w:p w14:paraId="0359678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Dopo questa prima Parola, Saul ne riceve una seconda. Anche a questa seconda Parola lui disobbedisce. Qual è il frutto di questa disobbedienza? Il Signore lo rigetta come re del suo popolo. Non solo lo Spirito del Signore si ritira da lui. Saul è abbandonato a se stesso.</w:t>
      </w:r>
    </w:p>
    <w:p w14:paraId="17E68562" w14:textId="77777777" w:rsidR="008B4B78" w:rsidRPr="00DF7634" w:rsidRDefault="008B4B78" w:rsidP="00661B34">
      <w:pPr>
        <w:spacing w:after="120" w:line="240" w:lineRule="auto"/>
        <w:jc w:val="both"/>
        <w:rPr>
          <w:rFonts w:ascii="Arial" w:hAnsi="Arial" w:cs="Arial"/>
          <w:i/>
          <w:iCs/>
          <w:sz w:val="24"/>
          <w:szCs w:val="24"/>
        </w:rPr>
      </w:pPr>
      <w:r w:rsidRPr="00DF7634">
        <w:rPr>
          <w:rFonts w:ascii="Arial" w:hAnsi="Arial" w:cs="Arial"/>
          <w:i/>
          <w:iCs/>
          <w:sz w:val="24"/>
          <w:szCs w:val="24"/>
        </w:rPr>
        <w:t>Saul: Seconda parola e seconda disobbedienza</w:t>
      </w:r>
    </w:p>
    <w:p w14:paraId="0197CF6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Samuele disse a Saul: «Il Signore ha inviato me per ungerti re sopra Israele, suo popolo. Ora ascolta la voce del Signore. Così dice il Signore degli eserciti: </w:t>
      </w:r>
    </w:p>
    <w:p w14:paraId="37FD65B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“Ho considerato ciò che ha fatto Amalèk a Israele, come gli si oppose per la via, quando usciva dall’Egitto. Va’, dunque, e colpisci Amalèk, e vota allo sterminio quanto gli appartiene; non risparmiarlo, ma uccidi uomini e donne, bambini e lattanti, buoi e pecore, cammelli e asini”».</w:t>
      </w:r>
    </w:p>
    <w:p w14:paraId="0F34AEA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731DC57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582D3CEC" w14:textId="04AA117C"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Signore gradisce forse gli olocausti e i sacrifici quanto l’obbedienza alla voce del Signore? Ecco, obbedire è meglio del sacrificio, essere docili è meglio del grasso degli arieti. Sì, peccato di divinazione è la ribellione, e colpa e </w:t>
      </w:r>
      <w:r w:rsidR="00DF7634" w:rsidRPr="00DF7634">
        <w:rPr>
          <w:rFonts w:ascii="Arial" w:hAnsi="Arial" w:cs="Arial"/>
          <w:i/>
          <w:iCs/>
          <w:sz w:val="24"/>
          <w:szCs w:val="24"/>
        </w:rPr>
        <w:t>terafim</w:t>
      </w:r>
      <w:r w:rsidRPr="00DF7634">
        <w:rPr>
          <w:rFonts w:ascii="Arial" w:hAnsi="Arial" w:cs="Arial"/>
          <w:i/>
          <w:iCs/>
          <w:sz w:val="24"/>
          <w:szCs w:val="24"/>
        </w:rPr>
        <w:t xml:space="preserve"> </w:t>
      </w:r>
      <w:r w:rsidRPr="00DF7634">
        <w:rPr>
          <w:rFonts w:ascii="Arial" w:hAnsi="Arial" w:cs="Arial"/>
          <w:i/>
          <w:iCs/>
          <w:sz w:val="24"/>
          <w:szCs w:val="24"/>
        </w:rPr>
        <w:lastRenderedPageBreak/>
        <w:t>l’ostinazione. Poiché hai rigettato la parola del Signore, egli ti ha rigettato come re».</w:t>
      </w:r>
    </w:p>
    <w:p w14:paraId="5A8709B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098CA57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73B4CD5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Samuele andò quindi a Rama e Saul salì a casa sua, a Gàbaa di Saul. Samuele non rivide più Saul fino al giorno della sua morte; ma Samuele piangeva per Saul, perché il Signore si era pentito di aver fatto regnare Saul su Israele (1Sam 15,1-35). </w:t>
      </w:r>
    </w:p>
    <w:p w14:paraId="7A35D618" w14:textId="0275F985"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 danni che Saul provocherà da questo momento in poi verso se stesso e verso il popolo del Signore, compresi i danni verso il re Davide, sono oltremodo ingenti. Al posto dello Spirito del </w:t>
      </w:r>
      <w:r w:rsidR="00DF7634" w:rsidRPr="00DF7634">
        <w:rPr>
          <w:rFonts w:ascii="Arial" w:hAnsi="Arial" w:cs="Arial"/>
          <w:sz w:val="24"/>
          <w:szCs w:val="24"/>
        </w:rPr>
        <w:t>Signore, Saul</w:t>
      </w:r>
      <w:r w:rsidRPr="00DF7634">
        <w:rPr>
          <w:rFonts w:ascii="Arial" w:hAnsi="Arial" w:cs="Arial"/>
          <w:sz w:val="24"/>
          <w:szCs w:val="24"/>
        </w:rPr>
        <w:t xml:space="preserve"> è stato posseduto da un cattivo spirito del male, dallo spirito cattivo della gelosia. La pace è scomparsa dal suo cuore, dalla sua casa, dal suo regno. Il suo regno terminò con il suicidio sul monte Gèlboe.</w:t>
      </w:r>
    </w:p>
    <w:p w14:paraId="7E635B1D" w14:textId="18F81FD1"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Al cuore di Davide bussò invece prima la tentazione contro il Sesto Comandamento. Dalla tentazione si lasciò vincere. I danni furono incalcolabili.</w:t>
      </w:r>
      <w:r w:rsidR="00EF7DB8" w:rsidRPr="00DF7634">
        <w:rPr>
          <w:rFonts w:ascii="Arial" w:hAnsi="Arial" w:cs="Arial"/>
          <w:sz w:val="24"/>
          <w:szCs w:val="24"/>
        </w:rPr>
        <w:t xml:space="preserve"> </w:t>
      </w:r>
      <w:r w:rsidRPr="00DF7634">
        <w:rPr>
          <w:rFonts w:ascii="Arial" w:hAnsi="Arial" w:cs="Arial"/>
          <w:sz w:val="24"/>
          <w:szCs w:val="24"/>
        </w:rPr>
        <w:t xml:space="preserve">Il suo popolo dovette subire anche una guerra intestina. </w:t>
      </w:r>
    </w:p>
    <w:p w14:paraId="44AB663D" w14:textId="77777777" w:rsidR="008B4B78" w:rsidRPr="00DF7634" w:rsidRDefault="008B4B78" w:rsidP="00661B34">
      <w:pPr>
        <w:spacing w:after="120" w:line="240" w:lineRule="auto"/>
        <w:jc w:val="both"/>
        <w:rPr>
          <w:rFonts w:ascii="Arial" w:hAnsi="Arial" w:cs="Arial"/>
          <w:i/>
          <w:iCs/>
          <w:sz w:val="24"/>
          <w:szCs w:val="24"/>
        </w:rPr>
      </w:pPr>
      <w:r w:rsidRPr="00DF7634">
        <w:rPr>
          <w:rFonts w:ascii="Arial" w:hAnsi="Arial" w:cs="Arial"/>
          <w:i/>
          <w:iCs/>
          <w:sz w:val="24"/>
          <w:szCs w:val="24"/>
        </w:rPr>
        <w:t xml:space="preserve">Davide: Prima tentazione e prima caduta. </w:t>
      </w:r>
    </w:p>
    <w:p w14:paraId="7E7E11F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4585235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w:t>
      </w:r>
      <w:r w:rsidRPr="00DF7634">
        <w:rPr>
          <w:rFonts w:ascii="Arial" w:hAnsi="Arial" w:cs="Arial"/>
          <w:i/>
          <w:iCs/>
          <w:sz w:val="24"/>
          <w:szCs w:val="24"/>
        </w:rPr>
        <w:lastRenderedPageBreak/>
        <w:t>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1FA9104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33E24790" w14:textId="1978BCEB"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r w:rsidR="00DF7634" w:rsidRPr="00DF7634">
        <w:rPr>
          <w:rFonts w:ascii="Arial" w:hAnsi="Arial" w:cs="Arial"/>
          <w:i/>
          <w:iCs/>
          <w:sz w:val="24"/>
          <w:szCs w:val="24"/>
        </w:rPr>
        <w:t>macina</w:t>
      </w:r>
      <w:r w:rsidRPr="00DF7634">
        <w:rPr>
          <w:rFonts w:ascii="Arial" w:hAnsi="Arial" w:cs="Arial"/>
          <w:i/>
          <w:iCs/>
          <w:sz w:val="24"/>
          <w:szCs w:val="24"/>
        </w:rPr>
        <w:t xml:space="preserve">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0AE03C0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576A99E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F9FEF5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w:t>
      </w:r>
      <w:r w:rsidRPr="00DF7634">
        <w:rPr>
          <w:rFonts w:ascii="Arial" w:hAnsi="Arial" w:cs="Arial"/>
          <w:i/>
          <w:iCs/>
          <w:sz w:val="24"/>
          <w:szCs w:val="24"/>
        </w:rPr>
        <w:lastRenderedPageBreak/>
        <w:t>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25ADB91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14A1A09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1799708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Poi Davide consolò Betsabea sua moglie, andando da lei e giacendo con lei: così partorì un figlio, che egli chiamò Salomone. Il Signore lo amò e mandò il profeta Natan perché lo chiamasse Iedidià per ordine del Signore.</w:t>
      </w:r>
    </w:p>
    <w:p w14:paraId="747FD2E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66CB91A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seconda tentazione che bussò al cuore di Davide è stata di superbia. Si dimenticò che nella sua vita, fin dalla sua chiamata, tutto aveva operato il Signore. Lui volle contare la sua forza. La caduta in questa tentazione gli costo settanta mila morti. Danno di non poco conto. </w:t>
      </w:r>
    </w:p>
    <w:p w14:paraId="2AA0BA6C" w14:textId="77777777" w:rsidR="008B4B78" w:rsidRPr="00DF7634" w:rsidRDefault="008B4B78" w:rsidP="00661B34">
      <w:pPr>
        <w:spacing w:after="120" w:line="240" w:lineRule="auto"/>
        <w:jc w:val="both"/>
        <w:rPr>
          <w:rFonts w:ascii="Arial" w:hAnsi="Arial" w:cs="Arial"/>
          <w:i/>
          <w:iCs/>
          <w:sz w:val="24"/>
          <w:szCs w:val="24"/>
        </w:rPr>
      </w:pPr>
      <w:r w:rsidRPr="00DF7634">
        <w:rPr>
          <w:rFonts w:ascii="Arial" w:hAnsi="Arial" w:cs="Arial"/>
          <w:i/>
          <w:iCs/>
          <w:sz w:val="24"/>
          <w:szCs w:val="24"/>
        </w:rPr>
        <w:t>Seconda tentazione e seconda caduta:</w:t>
      </w:r>
    </w:p>
    <w:p w14:paraId="731C7E8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272ECAD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4928BD8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3AFB9D9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61D9708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w:t>
      </w:r>
      <w:r w:rsidRPr="00DF7634">
        <w:rPr>
          <w:rFonts w:ascii="Arial" w:hAnsi="Arial" w:cs="Arial"/>
          <w:i/>
          <w:iCs/>
          <w:sz w:val="24"/>
          <w:szCs w:val="24"/>
        </w:rPr>
        <w:lastRenderedPageBreak/>
        <w:t xml:space="preserve">Davide costruì in quel luogo un altare al Signore e offrì olocausti e sacrifici di comunione. Il Signore si mostrò placato verso la terra e il flagello si allontanò da Israele (2Sam 24,1-25). </w:t>
      </w:r>
    </w:p>
    <w:p w14:paraId="6DBE3671" w14:textId="6E07038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Ora è giusto che ci chiediamo: Se la disobbedienza alla Parola del Signore ha prodotto</w:t>
      </w:r>
      <w:r w:rsidR="00EF7DB8" w:rsidRPr="00DF7634">
        <w:rPr>
          <w:rFonts w:ascii="Arial" w:hAnsi="Arial" w:cs="Arial"/>
          <w:sz w:val="24"/>
          <w:szCs w:val="24"/>
        </w:rPr>
        <w:t xml:space="preserve"> </w:t>
      </w:r>
      <w:r w:rsidRPr="00DF7634">
        <w:rPr>
          <w:rFonts w:ascii="Arial" w:hAnsi="Arial" w:cs="Arial"/>
          <w:sz w:val="24"/>
          <w:szCs w:val="24"/>
        </w:rPr>
        <w:t>così grandi danni spirituali, fisici, materiali, quali danni non produrrà oggi la nostra disobbedienza ad ogni Parola del nostro Dio e Signore? I danni non saranno ingenti, molti, saranno ingentissimi, moltissimi. Essi coinvolgeranno tutta l’umanità. Ecco perché noi stiamo gridando che la morale non è rigida e non è dura. Duri e rigidi sono invece i danni che la disobbedienza alla Parola del Signore genera sulla nostra terra e sull’intero universo.</w:t>
      </w:r>
    </w:p>
    <w:p w14:paraId="353B799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Come la nostra disobbedienza genera frutti di morte per l’intera umanità, così anche la nostra obbedienza genera frutti di vita per la Chiesa e per ogni uomo. Genera frutti di vita anche per la nostra terra. I frutti però né dell’obbedienza e né della disobbedienza vengono conosciuti prima dell’obbedienza e della disobbedienza. Sappiamo che un frutto viene prodotto, ma non sappiamo quale. È il Signore che rivela l’entità del bene e anche l’entità del male. I tre compagni di Daniele gettati nella fornace perché obbedienti al Primo Comandamento della Legge del Signore, hanno prodotto un frutto di vita per le loro persone. Le fiamme non li hanno lambiti. Ha prodotto un frutto altissimo per la gloria del Signore. Ecco la confessione di Nabucodònosor:</w:t>
      </w:r>
    </w:p>
    <w:p w14:paraId="45B5AA3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 Da allora il re diede autorità a Sadrac, Mesac e Abdènego nella provincia di Babilonia.</w:t>
      </w:r>
    </w:p>
    <w:p w14:paraId="6550F26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re Nabucodònosor a tutti i popoli, nazioni e lingue, che abitano in tutta la terra: «Abbondi la vostra pace! Mi è parso opportuno rendervi noti i prodigi e le meraviglie che il Dio altissimo ha fatto per me. Quanto sono grandi i suoi prodigi e quanto potenti le sue meraviglie! Il suo regno è un regno eterno e il suo dominio di generazione in generazione».</w:t>
      </w:r>
    </w:p>
    <w:p w14:paraId="6D711AA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Veramente inimmaginabili sono i frutti che l’obbedienza produce. Ma anche oltremodo ingenti sono i danni che la disobbedienza genera nella storia. E pensare che orrendi peccati come l’aborto, il divorzio, il suicidio assistito, l’unione tra gli stessi sessi, noi li abbiamo legalizzati per decreto degli uomini. Oggi si sta lavorando alacremente perché in un futuro non lontano possano venire legalizzati questi ed altri peccati anche dalla Chiesa del Dio vivente. </w:t>
      </w:r>
    </w:p>
    <w:p w14:paraId="2717AD4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Mai ci dobbiamo dimenticare e sempre invece ricordare che Satana parte da lontano. Oggi ha iniziato con l’ottenere una benedizione non solenne, semplice, non pubblica, ma privata, ma si tratta sempre di benedizione. Satana agisce come agiscono certi condannati nelle carceri di questo mondo. Iniziamo a scavare dei buchi attraverso i quali fuggire dalla prigione, togliendo dal muro agli inizi un grammo di parete. Un grammo oggi e due grammi domani, nel giro di un mese già si fede qualcosa. Cosa non avverrà in dieci anni? In quindici anni? Anche in venti anni? Noi non ce ne accorgiamo. Lui nell’arte di attraversare anche i muri più spessi è un abile maestro. </w:t>
      </w:r>
    </w:p>
    <w:p w14:paraId="525FD436" w14:textId="77777777" w:rsidR="008B4B78" w:rsidRPr="00DF7634" w:rsidRDefault="008B4B78" w:rsidP="00661B34">
      <w:pPr>
        <w:spacing w:after="120" w:line="240" w:lineRule="auto"/>
        <w:jc w:val="both"/>
        <w:rPr>
          <w:rFonts w:ascii="Arial" w:hAnsi="Arial" w:cs="Arial"/>
          <w:sz w:val="24"/>
          <w:szCs w:val="24"/>
        </w:rPr>
      </w:pPr>
    </w:p>
    <w:p w14:paraId="415CFDC6" w14:textId="77777777" w:rsidR="008B4B78" w:rsidRPr="00DF7634" w:rsidRDefault="008B4B78" w:rsidP="00661B34">
      <w:pPr>
        <w:pStyle w:val="Titolo3"/>
        <w:rPr>
          <w:noProof w:val="0"/>
        </w:rPr>
      </w:pPr>
      <w:bookmarkStart w:id="576" w:name="_Toc187296485"/>
      <w:bookmarkStart w:id="577" w:name="_Toc191372366"/>
      <w:r w:rsidRPr="00DF7634">
        <w:rPr>
          <w:noProof w:val="0"/>
        </w:rPr>
        <w:lastRenderedPageBreak/>
        <w:t>DIO GIUDICA IL RE BALTASSAR</w:t>
      </w:r>
      <w:bookmarkEnd w:id="576"/>
      <w:bookmarkEnd w:id="577"/>
    </w:p>
    <w:p w14:paraId="27806CD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Dio è il Santo e chiede il rispetto per le cose che sono strettissimamente collegate con la sua santità. La cosa più santa di tutta la terra era l’Arca dell’Alleanza. Santissimo era anche l’altare dei sacrifici. Santi erano tutti gli utensili di cui ci si serviva nel tempio del Signore. Santi erano anche i sacerdoti e i leviti che celebravano il culto del Signore. In Israele nessuno poteva toccare l’arca all’infuori dei Leviti. Ecco cosa è accaduto nel trasporto dell’arca:</w:t>
      </w:r>
    </w:p>
    <w:p w14:paraId="04DB909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Davide reclutò di nuovo tutti gli uomini scelti d’Israele, in numero di trentamila. Poi si alzò e partì con tutta la sua gente da Baalà di Giuda, per far salire di là l’arca di Dio, sulla quale si proclama il nome del Signore degli eserciti, che siede sui cherubini. Posero l’arca di Dio sopra un carro nuovo e la tolsero dalla casa di Abinadàb che era sul colle; Uzzà e Achio, figli di Abinadàb, conducevano il carro nuovo. Mentre conducevano il carro con l’arca di Dio dalla casa di Abinadàb, che stava sul colle, Achio precedeva l’arca. Davide e tutta la casa d’Israele danzavano davanti al Signore con tutte le forze, con canti e con cetre, arpe, tamburelli, sistri e cimbali. Giunti all’aia di Nacon, Uzzà stese la mano verso l’arca di Dio e la sostenne, perché i buoi vacillavano. L’ira del Signore si accese contro Uzzà; Dio lo percosse per la sua negligenza ed egli morì sul posto, presso l’arca di Dio. Davide si rattristò per il fatto che il Signore aveva aperto una breccia contro Uzzà; quel luogo fu chiamato Peres-Uzzà fino ad oggi. Davide in quel giorno ebbe timore del Signore e disse: «Come potrà venire da me l’arca del Signore?». Davide non volle trasferire l’arca del Signore presso di sé nella Città di Davide, ma la fece dirottare in casa di Obed-Edom di Gat. L’arca del Signore rimase tre mesi nella casa di Obed-Edom di Gat e il Signore benedisse Obed-Edom e tutta la sua casa.</w:t>
      </w:r>
    </w:p>
    <w:p w14:paraId="7647356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Ma poi fu detto al re Davide: «Il Signore ha benedetto la casa di Obed-Edom e quanto gli appartiene, a causa dell’arca di Dio». Allora Davide andò e fece salire l’arca di Dio dalla casa di Obed-Edom alla Città di Davide, con gioia. Quando quelli che portavano l’arca del Signore ebbero fatto sei passi, egli immolò un giovenco e un ariete grasso. Davide danzava con tutte le forze davanti al Signore. Davide era cinto di un efod di lino. Così Davide e tutta la casa d’Israele facevano salire l’arca del Signore con grida e al suono del corno.</w:t>
      </w:r>
    </w:p>
    <w:p w14:paraId="24D8282E" w14:textId="77777777" w:rsidR="008B4B78" w:rsidRPr="00DF7634" w:rsidRDefault="008B4B78" w:rsidP="00661B34">
      <w:pPr>
        <w:spacing w:after="120" w:line="240" w:lineRule="auto"/>
        <w:ind w:left="567" w:right="567"/>
        <w:jc w:val="both"/>
        <w:rPr>
          <w:rFonts w:ascii="Arial" w:hAnsi="Arial" w:cs="Arial"/>
          <w:sz w:val="24"/>
          <w:szCs w:val="24"/>
        </w:rPr>
      </w:pPr>
      <w:r w:rsidRPr="00DF7634">
        <w:rPr>
          <w:rFonts w:ascii="Arial" w:hAnsi="Arial" w:cs="Arial"/>
          <w:i/>
          <w:iCs/>
          <w:sz w:val="24"/>
          <w:szCs w:val="24"/>
        </w:rPr>
        <w:t xml:space="preserve">Quando l’arca del Signore entrò nella Città di Davide, Mical, figlia di Saul, guardando dalla finestra vide il re Davide che saltava e danzava dinanzi al Signore e lo disprezzò in cuor suo. Introdussero dunque l’arca del Signore e la collocarono al suo posto, al centro della tenda che Davide aveva piantato per essa; Davide offrì olocausti e sacrifici di comunione davanti al Signore. Quando ebbe finito di offrire gli olocausti e i sacrifici di comunione, Davide benedisse il popolo nel nome del Signore degli eserciti e distribuì a tutto il popolo, a tutta la moltitudine d’Israele, uomini e donne, una focaccia di pane per ognuno, una porzione di carne arrostita e una schiacciata di uva passa. Poi tutto il popolo se ne andò, ciascuno a casa sua. Davide tornò per benedire la sua famiglia; gli uscì incontro Mical, figlia di Saul, e gli disse: «Bell’onore si è fatto oggi il re d’Israele scoprendosi davanti agli occhi delle serve dei suoi servi, come si scoprirebbe davvero un uomo da nulla!». Davide rispose a Mical: «L’ho fatto dinanzi al Signore, che mi ha scelto invece di tuo padre e di tutta la sua casa per stabilirmi capo sul popolo del Signore, su Israele; ho danzato davanti al Signore. Anzi mi abbasserò anche più di così e mi renderò vile ai tuoi occhi, ma presso quelle </w:t>
      </w:r>
      <w:r w:rsidRPr="00DF7634">
        <w:rPr>
          <w:rFonts w:ascii="Arial" w:hAnsi="Arial" w:cs="Arial"/>
          <w:i/>
          <w:iCs/>
          <w:sz w:val="24"/>
          <w:szCs w:val="24"/>
        </w:rPr>
        <w:lastRenderedPageBreak/>
        <w:t>serve di cui tu parli, proprio presso di loro, io sarò onorato!». Mical, figlia di Saul, non ebbe figli fino al giorno della sua morte (2Sam 6,1-23).</w:t>
      </w:r>
      <w:r w:rsidRPr="00DF7634">
        <w:rPr>
          <w:rFonts w:ascii="Arial" w:hAnsi="Arial" w:cs="Arial"/>
          <w:sz w:val="24"/>
          <w:szCs w:val="24"/>
        </w:rPr>
        <w:t xml:space="preserve"> </w:t>
      </w:r>
    </w:p>
    <w:p w14:paraId="138A2117" w14:textId="01446B5D"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Signore Dio è geloso della sua santità. È geloso delle cose santissime e delle cose sante. Il re Baldassàr provoca Dio nella sua gelosia. In un banchetto che si celebrava alla sua corte, egli fece portare i vasi sacri appartenenti al tempio di Gerusalemme e sia il re che gli invitati mescevano il vino in essi e poi bevevano. La gelosia del Signore non sopportò un simile oltraggio e decide all’istante la fine del regno di Baltassàr. Per il vilipendio delle cose sacra del Signore, Baltassàr perde il regno e la vita in una sola notte. Questo è il frutto dell’oltraggio arrecato al Signore. Ecco cosa narra il Sacro Testo su </w:t>
      </w:r>
      <w:r w:rsidR="00DF7634" w:rsidRPr="00DF7634">
        <w:rPr>
          <w:rFonts w:ascii="Arial" w:hAnsi="Arial" w:cs="Arial"/>
          <w:sz w:val="24"/>
          <w:szCs w:val="24"/>
        </w:rPr>
        <w:t>questo evento</w:t>
      </w:r>
      <w:r w:rsidRPr="00DF7634">
        <w:rPr>
          <w:rFonts w:ascii="Arial" w:hAnsi="Arial" w:cs="Arial"/>
          <w:sz w:val="24"/>
          <w:szCs w:val="24"/>
        </w:rPr>
        <w:t>:</w:t>
      </w:r>
    </w:p>
    <w:p w14:paraId="3524218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4628394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14:paraId="10291EF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1495FE5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594A245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Daniele rispose al re: «Tieni pure i tuoi doni per te e da’ ad altri i tuoi regali: tuttavia io leggerò la scrittura al re e gliene darò la spiegazione.</w:t>
      </w:r>
    </w:p>
    <w:p w14:paraId="0C602EC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60EFBC6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681C482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200A21D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3FC03A9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per ordine di Baldassàr, Daniele fu vestito di porpora, ebbe una collana d’oro al collo e con bando pubblico fu dichiarato terzo nel governo del regno.</w:t>
      </w:r>
    </w:p>
    <w:p w14:paraId="4C94DA1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In quella stessa notte Baldassàr, re dei Caldei, fu ucciso (Dn 5,1-30). </w:t>
      </w:r>
    </w:p>
    <w:p w14:paraId="057FB4BF"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Non solo perse il regno, Baltassàr perse la sua vita. Il Signore è il Santo e vuole essere rispettato nella sua santità, santità della sua persona, santità delle sue cose. Cosa di Dio è la sua creazione, cosa di Dio è la terra, cosa di Dio è l’uomo, cosa di Dio è la sua Parola, cosa di Dio sono per noi i Sacramenti, cosa di Dio sono le nostre Chiesa. Tutto è cosa di Dio. Cosa santissima di Dio è l’Eucaristia. Tutto ciò che è di Dio è cosa santa. Ecco cosa rivela lo Spirito Santo sull’Eucaristia per bocca dell’Apostolo Paolo. Sono Parole che dovrebbero farci riflettere, meditare, pensare. Il rispetto verso di essa è sempre poco:</w:t>
      </w:r>
    </w:p>
    <w:p w14:paraId="0F45B7B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0A4AC8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w:t>
      </w:r>
      <w:r w:rsidRPr="00DF7634">
        <w:rPr>
          <w:rFonts w:ascii="Arial" w:hAnsi="Arial" w:cs="Arial"/>
          <w:i/>
          <w:iCs/>
          <w:sz w:val="24"/>
          <w:szCs w:val="24"/>
        </w:rPr>
        <w:lastRenderedPageBreak/>
        <w:t>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487BD63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51D4E82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Lo Spirito Santo è chiaro, luminoso, splendente nella sua rivelazione: chi mangia indegnamente l’Eucaristia, mangia e beve la propria condanna. Molte malattie e molte morti sono il frutto di esserci accostati ad essa indegnamente. Anche la benedizione è cosa santa, perché impartita nel nome del Padre e del Figlio e dello Spirito Santo. Anche di essa è geloso il Signore. Chi la impartisce, deve impartirla con fede, secondo le regole della fede. Chi la riceve, deve riceverla con fede, secondo le regole della fede. Altrimenti si compie per noi la Parola che il Signore profetizzò per bocca di Malachia:</w:t>
      </w:r>
    </w:p>
    <w:p w14:paraId="6FDAD0A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88337C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Ora supplicate pure Dio perché abbia pietà di voi! Se fate tali cose, dovrebbe accogliervi con benevolenza? Dice il Signore degli eserciti.</w:t>
      </w:r>
    </w:p>
    <w:p w14:paraId="1CFFFEF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23E47D7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0FADA86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w:t>
      </w:r>
      <w:r w:rsidRPr="00DF7634">
        <w:rPr>
          <w:rFonts w:ascii="Arial" w:hAnsi="Arial" w:cs="Arial"/>
          <w:i/>
          <w:iCs/>
          <w:sz w:val="24"/>
          <w:szCs w:val="24"/>
        </w:rPr>
        <w:lastRenderedPageBreak/>
        <w:t xml:space="preserve">Così saprete che io ho diretto a voi questo monito, perché sussista la mia alleanza con Levi, dice il Signore degli eserciti (Mal 1,6-2,4). </w:t>
      </w:r>
    </w:p>
    <w:p w14:paraId="14233CE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Anche la Parola del Signore è santa. Non solo è santa, essa è santissima. Lo attesta il fatto che le Due Tavole della Legge erano custodite nell’Arca dell’Alleanza. Se l’Arca era cosa santissima, molto più santa dell’Arca erano le Due Tavole della Legge. Se la Parola di Dio è Santissima, essa va rispettata nella sua santità eccelsa. Ad essa non si aggiunge e non si toglie. Essa va conservata purissima. Poiché il cuore è l’arca vivente nella quale la Parola va custodita, anche il nostro cuore dovrà essere santo come il cuore della Vergine Maria e come il cuore di Cristo Gesù. Custodire la Parola è fonte di vera vita:</w:t>
      </w:r>
    </w:p>
    <w:p w14:paraId="26E46BE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Quello sul terreno buono sono coloro che, dopo aver ascoltato la Parola con cuore integro e buono, la custodiscono e producono frutto con perseveranza (Lc 8,15).</w:t>
      </w:r>
    </w:p>
    <w:p w14:paraId="240CF5D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22,18-29).</w:t>
      </w:r>
    </w:p>
    <w:p w14:paraId="203FAF9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La santità della Parola chiede che santissima sia custodita nella sua traduzione, santissima nella sua interpretazione, santissima nella sua comprensione, santissima nel suo annuncio, santissima nella sua obbedienza, santissima nelle sue applicazioni pastorali. Ecco un esempio della falsificazione della Parola nella sua traduzione. È questo solo un esempio. Ne potremmo portare molti altri:</w:t>
      </w:r>
    </w:p>
    <w:p w14:paraId="3CEF8A0F" w14:textId="77777777" w:rsidR="00DF7634" w:rsidRPr="00DF7634" w:rsidRDefault="008B4B78" w:rsidP="00661B34">
      <w:pPr>
        <w:spacing w:after="120" w:line="240" w:lineRule="auto"/>
        <w:jc w:val="both"/>
        <w:rPr>
          <w:rFonts w:ascii="Arial" w:hAnsi="Arial" w:cs="Arial"/>
          <w:sz w:val="24"/>
          <w:szCs w:val="24"/>
        </w:rPr>
      </w:pPr>
      <w:r w:rsidRPr="00DF7634">
        <w:rPr>
          <w:rFonts w:ascii="Arial" w:hAnsi="Arial" w:cs="Arial"/>
          <w:i/>
          <w:iCs/>
          <w:kern w:val="32"/>
          <w:sz w:val="24"/>
          <w:szCs w:val="24"/>
        </w:rPr>
        <w:t xml:space="preserve">Tutto ciò che non viene dalla coscienza è peccato. </w:t>
      </w:r>
      <w:r w:rsidRPr="00DF7634">
        <w:rPr>
          <w:rFonts w:ascii="Arial" w:hAnsi="Arial" w:cs="Arial"/>
          <w:sz w:val="24"/>
          <w:szCs w:val="24"/>
        </w:rPr>
        <w:t xml:space="preserve">Per conoscere secondo verità quanto l’Apostolo Paolo vuole rivelare al cuore di ogni discepolo di Gesù con questa sua parola – Tutto ciò che non viene dalla coscienza è peccato – va subito detto che sia nel testo della Vulgata e sia nel testo Greco, non si parla di coscienza, bensì di fede. Ecco cosa insegna l’Apostolo Paolo: Tutto ciò che non viene dalla fede è peccato. Leggiamo il testo originale sia della Vulgata che del Greco: </w:t>
      </w:r>
    </w:p>
    <w:p w14:paraId="24E96479" w14:textId="77777777" w:rsidR="00425593" w:rsidRDefault="008B4B78" w:rsidP="00425593">
      <w:pPr>
        <w:pStyle w:val="Corpodeltesto2"/>
        <w:ind w:left="567" w:right="567"/>
        <w:rPr>
          <w:rFonts w:cs="Arial"/>
          <w:szCs w:val="24"/>
          <w:lang w:val="la-Latn"/>
        </w:rPr>
      </w:pPr>
      <w:r w:rsidRPr="00425593">
        <w:rPr>
          <w:rFonts w:cs="Arial"/>
          <w:szCs w:val="24"/>
          <w:lang w:val="la-Latn"/>
        </w:rPr>
        <w:t>“Qui autem discernit si manducaverit damnatus est, quia non ex fide ; omne autem quod non ex fide peccatum est (Rm 14.23).</w:t>
      </w:r>
      <w:r w:rsidR="00425593">
        <w:rPr>
          <w:rFonts w:cs="Arial"/>
          <w:szCs w:val="24"/>
          <w:lang w:val="la-Latn"/>
        </w:rPr>
        <w:t xml:space="preserve"> </w:t>
      </w:r>
    </w:p>
    <w:p w14:paraId="5414904E" w14:textId="30F43D88" w:rsidR="00DF7634" w:rsidRPr="00425593" w:rsidRDefault="008B4B78" w:rsidP="00425593">
      <w:pPr>
        <w:pStyle w:val="Corpodeltesto2"/>
        <w:ind w:left="567" w:right="567"/>
        <w:rPr>
          <w:rFonts w:cs="Arial"/>
          <w:szCs w:val="24"/>
          <w:lang w:val="la-Latn"/>
        </w:rPr>
      </w:pPr>
      <w:r w:rsidRPr="00425593">
        <w:rPr>
          <w:color w:val="111111"/>
          <w:szCs w:val="24"/>
          <w:shd w:val="clear" w:color="auto" w:fill="FFFFFF"/>
        </w:rPr>
        <w:t>ὁ</w:t>
      </w:r>
      <w:r w:rsidRPr="00425593">
        <w:rPr>
          <w:rFonts w:ascii="PT Serif" w:hAnsi="PT Serif"/>
          <w:color w:val="111111"/>
          <w:szCs w:val="24"/>
          <w:shd w:val="clear" w:color="auto" w:fill="FFFFFF"/>
          <w:lang w:val="la-Latn"/>
        </w:rPr>
        <w:t xml:space="preserve"> </w:t>
      </w:r>
      <w:r w:rsidRPr="00425593">
        <w:rPr>
          <w:rFonts w:ascii="Cambria" w:hAnsi="Cambria" w:cs="Cambria"/>
          <w:color w:val="111111"/>
          <w:szCs w:val="24"/>
          <w:shd w:val="clear" w:color="auto" w:fill="FFFFFF"/>
        </w:rPr>
        <w:t>δὲ</w:t>
      </w:r>
      <w:r w:rsidRPr="00425593">
        <w:rPr>
          <w:rFonts w:ascii="PT Serif" w:hAnsi="PT Serif"/>
          <w:color w:val="111111"/>
          <w:szCs w:val="24"/>
          <w:shd w:val="clear" w:color="auto" w:fill="FFFFFF"/>
          <w:lang w:val="la-Latn"/>
        </w:rPr>
        <w:t xml:space="preserve"> </w:t>
      </w:r>
      <w:r w:rsidRPr="00425593">
        <w:rPr>
          <w:rFonts w:ascii="Cambria" w:hAnsi="Cambria" w:cs="Cambria"/>
          <w:color w:val="111111"/>
          <w:szCs w:val="24"/>
          <w:shd w:val="clear" w:color="auto" w:fill="FFFFFF"/>
        </w:rPr>
        <w:t>διακρινό</w:t>
      </w:r>
      <w:r w:rsidRPr="00425593">
        <w:rPr>
          <w:rFonts w:ascii="PT Serif" w:hAnsi="PT Serif" w:cs="PT Serif"/>
          <w:color w:val="111111"/>
          <w:szCs w:val="24"/>
          <w:shd w:val="clear" w:color="auto" w:fill="FFFFFF"/>
        </w:rPr>
        <w:t>μ</w:t>
      </w:r>
      <w:r w:rsidRPr="00425593">
        <w:rPr>
          <w:rFonts w:ascii="Cambria" w:hAnsi="Cambria" w:cs="Cambria"/>
          <w:color w:val="111111"/>
          <w:szCs w:val="24"/>
          <w:shd w:val="clear" w:color="auto" w:fill="FFFFFF"/>
        </w:rPr>
        <w:t>ενος</w:t>
      </w:r>
      <w:r w:rsidRPr="00425593">
        <w:rPr>
          <w:rFonts w:ascii="PT Serif" w:hAnsi="PT Serif"/>
          <w:color w:val="111111"/>
          <w:szCs w:val="24"/>
          <w:shd w:val="clear" w:color="auto" w:fill="FFFFFF"/>
          <w:lang w:val="la-Latn"/>
        </w:rPr>
        <w:t xml:space="preserve"> </w:t>
      </w:r>
      <w:r w:rsidRPr="00425593">
        <w:rPr>
          <w:color w:val="111111"/>
          <w:szCs w:val="24"/>
          <w:shd w:val="clear" w:color="auto" w:fill="FFFFFF"/>
        </w:rPr>
        <w:t>ἐὰν</w:t>
      </w:r>
      <w:r w:rsidRPr="00425593">
        <w:rPr>
          <w:rFonts w:ascii="PT Serif" w:hAnsi="PT Serif"/>
          <w:color w:val="111111"/>
          <w:szCs w:val="24"/>
          <w:shd w:val="clear" w:color="auto" w:fill="FFFFFF"/>
          <w:lang w:val="la-Latn"/>
        </w:rPr>
        <w:t xml:space="preserve"> </w:t>
      </w:r>
      <w:r w:rsidRPr="00425593">
        <w:rPr>
          <w:rFonts w:ascii="Cambria" w:hAnsi="Cambria" w:cs="Cambria"/>
          <w:color w:val="111111"/>
          <w:szCs w:val="24"/>
          <w:shd w:val="clear" w:color="auto" w:fill="FFFFFF"/>
        </w:rPr>
        <w:t>φάγῃ</w:t>
      </w:r>
      <w:r w:rsidRPr="00425593">
        <w:rPr>
          <w:rFonts w:ascii="PT Serif" w:hAnsi="PT Serif"/>
          <w:color w:val="111111"/>
          <w:szCs w:val="24"/>
          <w:shd w:val="clear" w:color="auto" w:fill="FFFFFF"/>
          <w:lang w:val="la-Latn"/>
        </w:rPr>
        <w:t xml:space="preserve"> </w:t>
      </w:r>
      <w:r w:rsidRPr="00425593">
        <w:rPr>
          <w:rFonts w:ascii="Cambria" w:hAnsi="Cambria" w:cs="Cambria"/>
          <w:color w:val="111111"/>
          <w:szCs w:val="24"/>
          <w:shd w:val="clear" w:color="auto" w:fill="FFFFFF"/>
        </w:rPr>
        <w:t>κατακέκριται</w:t>
      </w:r>
      <w:r w:rsidRPr="00425593">
        <w:rPr>
          <w:rFonts w:ascii="PT Serif" w:hAnsi="PT Serif"/>
          <w:color w:val="111111"/>
          <w:szCs w:val="24"/>
          <w:shd w:val="clear" w:color="auto" w:fill="FFFFFF"/>
          <w:lang w:val="la-Latn"/>
        </w:rPr>
        <w:t xml:space="preserve">, </w:t>
      </w:r>
      <w:r w:rsidRPr="00425593">
        <w:rPr>
          <w:color w:val="111111"/>
          <w:szCs w:val="24"/>
          <w:shd w:val="clear" w:color="auto" w:fill="FFFFFF"/>
        </w:rPr>
        <w:t>ὅτι</w:t>
      </w:r>
      <w:r w:rsidRPr="00425593">
        <w:rPr>
          <w:rFonts w:ascii="PT Serif" w:hAnsi="PT Serif"/>
          <w:color w:val="111111"/>
          <w:szCs w:val="24"/>
          <w:shd w:val="clear" w:color="auto" w:fill="FFFFFF"/>
          <w:lang w:val="la-Latn"/>
        </w:rPr>
        <w:t xml:space="preserve"> </w:t>
      </w:r>
      <w:r w:rsidRPr="00425593">
        <w:rPr>
          <w:rFonts w:ascii="Cambria" w:hAnsi="Cambria" w:cs="Cambria"/>
          <w:color w:val="111111"/>
          <w:szCs w:val="24"/>
          <w:shd w:val="clear" w:color="auto" w:fill="FFFFFF"/>
        </w:rPr>
        <w:t>οὐκ</w:t>
      </w:r>
      <w:r w:rsidRPr="00425593">
        <w:rPr>
          <w:rFonts w:ascii="PT Serif" w:hAnsi="PT Serif"/>
          <w:color w:val="111111"/>
          <w:szCs w:val="24"/>
          <w:shd w:val="clear" w:color="auto" w:fill="FFFFFF"/>
          <w:lang w:val="la-Latn"/>
        </w:rPr>
        <w:t xml:space="preserve"> </w:t>
      </w:r>
      <w:r w:rsidRPr="00425593">
        <w:rPr>
          <w:color w:val="111111"/>
          <w:szCs w:val="24"/>
          <w:shd w:val="clear" w:color="auto" w:fill="FFFFFF"/>
        </w:rPr>
        <w:t>ἐκ</w:t>
      </w:r>
      <w:r w:rsidRPr="00425593">
        <w:rPr>
          <w:rFonts w:ascii="PT Serif" w:hAnsi="PT Serif"/>
          <w:color w:val="111111"/>
          <w:szCs w:val="24"/>
          <w:shd w:val="clear" w:color="auto" w:fill="FFFFFF"/>
          <w:lang w:val="la-Latn"/>
        </w:rPr>
        <w:t xml:space="preserve"> </w:t>
      </w:r>
      <w:r w:rsidRPr="00425593">
        <w:rPr>
          <w:rFonts w:ascii="PT Serif" w:hAnsi="PT Serif" w:cs="PT Serif"/>
          <w:color w:val="111111"/>
          <w:szCs w:val="24"/>
          <w:shd w:val="clear" w:color="auto" w:fill="FFFFFF"/>
        </w:rPr>
        <w:t>π</w:t>
      </w:r>
      <w:r w:rsidRPr="00425593">
        <w:rPr>
          <w:rFonts w:ascii="Cambria" w:hAnsi="Cambria" w:cs="Cambria"/>
          <w:color w:val="111111"/>
          <w:szCs w:val="24"/>
          <w:shd w:val="clear" w:color="auto" w:fill="FFFFFF"/>
        </w:rPr>
        <w:t>ίστεως·</w:t>
      </w:r>
      <w:r w:rsidRPr="00425593">
        <w:rPr>
          <w:rFonts w:ascii="PT Serif" w:hAnsi="PT Serif"/>
          <w:color w:val="111111"/>
          <w:szCs w:val="24"/>
          <w:shd w:val="clear" w:color="auto" w:fill="FFFFFF"/>
          <w:lang w:val="la-Latn"/>
        </w:rPr>
        <w:t xml:space="preserve"> </w:t>
      </w:r>
      <w:r w:rsidRPr="00425593">
        <w:rPr>
          <w:rFonts w:ascii="PT Serif" w:hAnsi="PT Serif" w:cs="PT Serif"/>
          <w:color w:val="111111"/>
          <w:szCs w:val="24"/>
          <w:shd w:val="clear" w:color="auto" w:fill="FFFFFF"/>
        </w:rPr>
        <w:t>π</w:t>
      </w:r>
      <w:r w:rsidRPr="00425593">
        <w:rPr>
          <w:color w:val="111111"/>
          <w:szCs w:val="24"/>
          <w:shd w:val="clear" w:color="auto" w:fill="FFFFFF"/>
        </w:rPr>
        <w:t>ᾶν</w:t>
      </w:r>
      <w:r w:rsidRPr="00425593">
        <w:rPr>
          <w:rFonts w:ascii="PT Serif" w:hAnsi="PT Serif"/>
          <w:color w:val="111111"/>
          <w:szCs w:val="24"/>
          <w:shd w:val="clear" w:color="auto" w:fill="FFFFFF"/>
          <w:lang w:val="la-Latn"/>
        </w:rPr>
        <w:t xml:space="preserve"> </w:t>
      </w:r>
      <w:r w:rsidRPr="00425593">
        <w:rPr>
          <w:rFonts w:ascii="Cambria" w:hAnsi="Cambria" w:cs="Cambria"/>
          <w:color w:val="111111"/>
          <w:szCs w:val="24"/>
          <w:shd w:val="clear" w:color="auto" w:fill="FFFFFF"/>
        </w:rPr>
        <w:t>δὲ</w:t>
      </w:r>
      <w:r w:rsidRPr="00425593">
        <w:rPr>
          <w:rFonts w:ascii="PT Serif" w:hAnsi="PT Serif"/>
          <w:color w:val="111111"/>
          <w:szCs w:val="24"/>
          <w:shd w:val="clear" w:color="auto" w:fill="FFFFFF"/>
          <w:lang w:val="la-Latn"/>
        </w:rPr>
        <w:t xml:space="preserve"> </w:t>
      </w:r>
      <w:r w:rsidRPr="00425593">
        <w:rPr>
          <w:color w:val="111111"/>
          <w:szCs w:val="24"/>
          <w:shd w:val="clear" w:color="auto" w:fill="FFFFFF"/>
        </w:rPr>
        <w:t>ὃ</w:t>
      </w:r>
      <w:r w:rsidRPr="00425593">
        <w:rPr>
          <w:rFonts w:ascii="PT Serif" w:hAnsi="PT Serif"/>
          <w:color w:val="111111"/>
          <w:szCs w:val="24"/>
          <w:shd w:val="clear" w:color="auto" w:fill="FFFFFF"/>
          <w:lang w:val="la-Latn"/>
        </w:rPr>
        <w:t xml:space="preserve"> </w:t>
      </w:r>
      <w:r w:rsidRPr="00425593">
        <w:rPr>
          <w:rFonts w:ascii="Cambria" w:hAnsi="Cambria" w:cs="Cambria"/>
          <w:color w:val="111111"/>
          <w:szCs w:val="24"/>
          <w:shd w:val="clear" w:color="auto" w:fill="FFFFFF"/>
        </w:rPr>
        <w:t>οὐκ</w:t>
      </w:r>
      <w:r w:rsidRPr="00425593">
        <w:rPr>
          <w:rFonts w:ascii="PT Serif" w:hAnsi="PT Serif"/>
          <w:color w:val="111111"/>
          <w:szCs w:val="24"/>
          <w:shd w:val="clear" w:color="auto" w:fill="FFFFFF"/>
          <w:lang w:val="la-Latn"/>
        </w:rPr>
        <w:t xml:space="preserve"> </w:t>
      </w:r>
      <w:r w:rsidRPr="00425593">
        <w:rPr>
          <w:color w:val="111111"/>
          <w:szCs w:val="24"/>
          <w:shd w:val="clear" w:color="auto" w:fill="FFFFFF"/>
        </w:rPr>
        <w:t>ἐκ</w:t>
      </w:r>
      <w:r w:rsidRPr="00425593">
        <w:rPr>
          <w:rFonts w:ascii="PT Serif" w:hAnsi="PT Serif"/>
          <w:color w:val="111111"/>
          <w:szCs w:val="24"/>
          <w:shd w:val="clear" w:color="auto" w:fill="FFFFFF"/>
          <w:lang w:val="la-Latn"/>
        </w:rPr>
        <w:t xml:space="preserve"> </w:t>
      </w:r>
      <w:r w:rsidRPr="00425593">
        <w:rPr>
          <w:rFonts w:ascii="PT Serif" w:hAnsi="PT Serif" w:cs="PT Serif"/>
          <w:color w:val="111111"/>
          <w:szCs w:val="24"/>
          <w:shd w:val="clear" w:color="auto" w:fill="FFFFFF"/>
        </w:rPr>
        <w:t>π</w:t>
      </w:r>
      <w:r w:rsidRPr="00425593">
        <w:rPr>
          <w:rFonts w:ascii="Cambria" w:hAnsi="Cambria" w:cs="Cambria"/>
          <w:color w:val="111111"/>
          <w:szCs w:val="24"/>
          <w:shd w:val="clear" w:color="auto" w:fill="FFFFFF"/>
        </w:rPr>
        <w:t>ίστεως</w:t>
      </w:r>
      <w:r w:rsidRPr="00425593">
        <w:rPr>
          <w:rFonts w:ascii="PT Serif" w:hAnsi="PT Serif"/>
          <w:color w:val="111111"/>
          <w:szCs w:val="24"/>
          <w:shd w:val="clear" w:color="auto" w:fill="FFFFFF"/>
          <w:lang w:val="la-Latn"/>
        </w:rPr>
        <w:t xml:space="preserve"> </w:t>
      </w:r>
      <w:r w:rsidRPr="00425593">
        <w:rPr>
          <w:color w:val="111111"/>
          <w:szCs w:val="24"/>
          <w:shd w:val="clear" w:color="auto" w:fill="FFFFFF"/>
        </w:rPr>
        <w:t>ἁ</w:t>
      </w:r>
      <w:r w:rsidRPr="00425593">
        <w:rPr>
          <w:rFonts w:ascii="PT Serif" w:hAnsi="PT Serif" w:cs="PT Serif"/>
          <w:color w:val="111111"/>
          <w:szCs w:val="24"/>
          <w:shd w:val="clear" w:color="auto" w:fill="FFFFFF"/>
        </w:rPr>
        <w:t>μ</w:t>
      </w:r>
      <w:r w:rsidRPr="00425593">
        <w:rPr>
          <w:rFonts w:ascii="Cambria" w:hAnsi="Cambria" w:cs="Cambria"/>
          <w:color w:val="111111"/>
          <w:szCs w:val="24"/>
          <w:shd w:val="clear" w:color="auto" w:fill="FFFFFF"/>
        </w:rPr>
        <w:t>αρτία</w:t>
      </w:r>
      <w:r w:rsidRPr="00425593">
        <w:rPr>
          <w:rFonts w:ascii="PT Serif" w:hAnsi="PT Serif"/>
          <w:color w:val="111111"/>
          <w:szCs w:val="24"/>
          <w:shd w:val="clear" w:color="auto" w:fill="FFFFFF"/>
          <w:lang w:val="la-Latn"/>
        </w:rPr>
        <w:t xml:space="preserve"> </w:t>
      </w:r>
      <w:r w:rsidRPr="00425593">
        <w:rPr>
          <w:rFonts w:ascii="Segoe UI Symbol" w:hAnsi="Segoe UI Symbol" w:cs="Segoe UI Symbol"/>
          <w:color w:val="111111"/>
          <w:szCs w:val="24"/>
          <w:shd w:val="clear" w:color="auto" w:fill="FFFFFF"/>
          <w:lang w:val="la-Latn"/>
        </w:rPr>
        <w:t>⸀</w:t>
      </w:r>
      <w:r w:rsidRPr="00425593">
        <w:rPr>
          <w:rFonts w:cs="Arial"/>
          <w:color w:val="111111"/>
          <w:szCs w:val="24"/>
          <w:shd w:val="clear" w:color="auto" w:fill="FFFFFF"/>
        </w:rPr>
        <w:t>ἐστί</w:t>
      </w:r>
      <w:r w:rsidRPr="00425593">
        <w:rPr>
          <w:rFonts w:ascii="Cambria" w:hAnsi="Cambria" w:cs="Cambria"/>
          <w:color w:val="111111"/>
          <w:szCs w:val="24"/>
          <w:shd w:val="clear" w:color="auto" w:fill="FFFFFF"/>
        </w:rPr>
        <w:t>ν</w:t>
      </w:r>
      <w:r w:rsidRPr="00425593">
        <w:rPr>
          <w:rFonts w:cs="Arial"/>
          <w:szCs w:val="24"/>
          <w:lang w:val="la-Latn"/>
        </w:rPr>
        <w:t xml:space="preserve"> (Rm 14,23). </w:t>
      </w:r>
    </w:p>
    <w:p w14:paraId="38F1CD67" w14:textId="77777777" w:rsidR="00DF7634"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buona coscienza nella Apostolo Paolo è sempre legata alla fede. Un esempio possiamo trarlo dalla Prima Lettera a Timoteo: </w:t>
      </w:r>
    </w:p>
    <w:p w14:paraId="3D550160" w14:textId="77777777" w:rsidR="00425593" w:rsidRPr="00425593" w:rsidRDefault="008B4B78" w:rsidP="00425593">
      <w:pPr>
        <w:pStyle w:val="Corpodeltesto2"/>
        <w:ind w:left="567" w:right="567"/>
        <w:rPr>
          <w:lang w:val="la-Latn"/>
        </w:rPr>
      </w:pPr>
      <w:r w:rsidRPr="00425593">
        <w:rPr>
          <w:lang w:val="la-Latn"/>
        </w:rPr>
        <w:t>“Finis autem praecepti est caritas de corde puro et conscientia bona et fide non ficta (1Tm 1,5).</w:t>
      </w:r>
      <w:r w:rsidR="00425593" w:rsidRPr="00425593">
        <w:rPr>
          <w:lang w:val="la-Latn"/>
        </w:rPr>
        <w:t xml:space="preserve"> </w:t>
      </w:r>
    </w:p>
    <w:p w14:paraId="6EBA41DB" w14:textId="77777777" w:rsidR="00425593" w:rsidRPr="002246FD" w:rsidRDefault="008B4B78" w:rsidP="00425593">
      <w:pPr>
        <w:pStyle w:val="Corpodeltesto2"/>
        <w:ind w:left="567" w:right="567"/>
        <w:rPr>
          <w:rFonts w:cs="Arial"/>
          <w:szCs w:val="24"/>
          <w:lang w:val="la-Latn"/>
        </w:rPr>
      </w:pPr>
      <w:r w:rsidRPr="00DF7634">
        <w:rPr>
          <w:rFonts w:ascii="Cambria" w:hAnsi="Cambria" w:cs="Cambria"/>
          <w:color w:val="111111"/>
          <w:szCs w:val="24"/>
          <w:shd w:val="clear" w:color="auto" w:fill="FFFFFF"/>
        </w:rPr>
        <w:t>τὸ</w:t>
      </w:r>
      <w:r w:rsidRPr="002246FD">
        <w:rPr>
          <w:rFonts w:ascii="PT Serif" w:hAnsi="PT Serif"/>
          <w:color w:val="111111"/>
          <w:szCs w:val="24"/>
          <w:shd w:val="clear" w:color="auto" w:fill="FFFFFF"/>
          <w:lang w:val="la-Latn"/>
        </w:rPr>
        <w:t xml:space="preserve"> </w:t>
      </w:r>
      <w:r w:rsidRPr="00DF7634">
        <w:rPr>
          <w:rFonts w:ascii="Cambria" w:hAnsi="Cambria" w:cs="Cambria"/>
          <w:color w:val="111111"/>
          <w:szCs w:val="24"/>
          <w:shd w:val="clear" w:color="auto" w:fill="FFFFFF"/>
        </w:rPr>
        <w:t>δὲ</w:t>
      </w:r>
      <w:r w:rsidRPr="002246FD">
        <w:rPr>
          <w:rFonts w:ascii="PT Serif" w:hAnsi="PT Serif"/>
          <w:color w:val="111111"/>
          <w:szCs w:val="24"/>
          <w:shd w:val="clear" w:color="auto" w:fill="FFFFFF"/>
          <w:lang w:val="la-Latn"/>
        </w:rPr>
        <w:t xml:space="preserve"> </w:t>
      </w:r>
      <w:r w:rsidRPr="00DF7634">
        <w:rPr>
          <w:rFonts w:ascii="Cambria" w:hAnsi="Cambria" w:cs="Cambria"/>
          <w:color w:val="111111"/>
          <w:szCs w:val="24"/>
          <w:shd w:val="clear" w:color="auto" w:fill="FFFFFF"/>
        </w:rPr>
        <w:t>τέλος</w:t>
      </w:r>
      <w:r w:rsidRPr="002246FD">
        <w:rPr>
          <w:rFonts w:ascii="PT Serif" w:hAnsi="PT Serif"/>
          <w:color w:val="111111"/>
          <w:szCs w:val="24"/>
          <w:shd w:val="clear" w:color="auto" w:fill="FFFFFF"/>
          <w:lang w:val="la-Latn"/>
        </w:rPr>
        <w:t xml:space="preserve"> </w:t>
      </w:r>
      <w:r w:rsidRPr="00DF7634">
        <w:rPr>
          <w:rFonts w:ascii="Cambria" w:hAnsi="Cambria" w:cs="Cambria"/>
          <w:color w:val="111111"/>
          <w:szCs w:val="24"/>
          <w:shd w:val="clear" w:color="auto" w:fill="FFFFFF"/>
        </w:rPr>
        <w:t>τῆς</w:t>
      </w:r>
      <w:r w:rsidRPr="002246FD">
        <w:rPr>
          <w:rFonts w:ascii="PT Serif" w:hAnsi="PT Serif"/>
          <w:color w:val="111111"/>
          <w:szCs w:val="24"/>
          <w:shd w:val="clear" w:color="auto" w:fill="FFFFFF"/>
          <w:lang w:val="la-Latn"/>
        </w:rPr>
        <w:t xml:space="preserve"> </w:t>
      </w:r>
      <w:r w:rsidRPr="00DF7634">
        <w:rPr>
          <w:rFonts w:ascii="PT Serif" w:hAnsi="PT Serif" w:cs="PT Serif"/>
          <w:color w:val="111111"/>
          <w:szCs w:val="24"/>
          <w:shd w:val="clear" w:color="auto" w:fill="FFFFFF"/>
        </w:rPr>
        <w:t>π</w:t>
      </w:r>
      <w:r w:rsidRPr="00DF7634">
        <w:rPr>
          <w:rFonts w:ascii="Cambria" w:hAnsi="Cambria" w:cs="Cambria"/>
          <w:color w:val="111111"/>
          <w:szCs w:val="24"/>
          <w:shd w:val="clear" w:color="auto" w:fill="FFFFFF"/>
        </w:rPr>
        <w:t>αραγγελίας</w:t>
      </w:r>
      <w:r w:rsidRPr="002246FD">
        <w:rPr>
          <w:rFonts w:ascii="PT Serif" w:hAnsi="PT Serif"/>
          <w:color w:val="111111"/>
          <w:szCs w:val="24"/>
          <w:shd w:val="clear" w:color="auto" w:fill="FFFFFF"/>
          <w:lang w:val="la-Latn"/>
        </w:rPr>
        <w:t xml:space="preserve"> </w:t>
      </w:r>
      <w:r w:rsidRPr="00DF7634">
        <w:rPr>
          <w:color w:val="111111"/>
          <w:szCs w:val="24"/>
          <w:shd w:val="clear" w:color="auto" w:fill="FFFFFF"/>
        </w:rPr>
        <w:t>ἐστὶν</w:t>
      </w:r>
      <w:r w:rsidRPr="002246FD">
        <w:rPr>
          <w:rFonts w:ascii="PT Serif" w:hAnsi="PT Serif"/>
          <w:color w:val="111111"/>
          <w:szCs w:val="24"/>
          <w:shd w:val="clear" w:color="auto" w:fill="FFFFFF"/>
          <w:lang w:val="la-Latn"/>
        </w:rPr>
        <w:t xml:space="preserve"> </w:t>
      </w:r>
      <w:r w:rsidRPr="00DF7634">
        <w:rPr>
          <w:color w:val="111111"/>
          <w:szCs w:val="24"/>
          <w:shd w:val="clear" w:color="auto" w:fill="FFFFFF"/>
        </w:rPr>
        <w:t>ἀγά</w:t>
      </w:r>
      <w:r w:rsidRPr="00DF7634">
        <w:rPr>
          <w:rFonts w:ascii="PT Serif" w:hAnsi="PT Serif" w:cs="PT Serif"/>
          <w:color w:val="111111"/>
          <w:szCs w:val="24"/>
          <w:shd w:val="clear" w:color="auto" w:fill="FFFFFF"/>
        </w:rPr>
        <w:t>π</w:t>
      </w:r>
      <w:r w:rsidRPr="00DF7634">
        <w:rPr>
          <w:rFonts w:ascii="Cambria" w:hAnsi="Cambria" w:cs="Cambria"/>
          <w:color w:val="111111"/>
          <w:szCs w:val="24"/>
          <w:shd w:val="clear" w:color="auto" w:fill="FFFFFF"/>
        </w:rPr>
        <w:t>η</w:t>
      </w:r>
      <w:r w:rsidRPr="002246FD">
        <w:rPr>
          <w:rFonts w:ascii="PT Serif" w:hAnsi="PT Serif"/>
          <w:color w:val="111111"/>
          <w:szCs w:val="24"/>
          <w:shd w:val="clear" w:color="auto" w:fill="FFFFFF"/>
          <w:lang w:val="la-Latn"/>
        </w:rPr>
        <w:t xml:space="preserve"> </w:t>
      </w:r>
      <w:r w:rsidRPr="00DF7634">
        <w:rPr>
          <w:color w:val="111111"/>
          <w:szCs w:val="24"/>
          <w:shd w:val="clear" w:color="auto" w:fill="FFFFFF"/>
        </w:rPr>
        <w:t>ἐκ</w:t>
      </w:r>
      <w:r w:rsidRPr="002246FD">
        <w:rPr>
          <w:rFonts w:ascii="PT Serif" w:hAnsi="PT Serif"/>
          <w:color w:val="111111"/>
          <w:szCs w:val="24"/>
          <w:shd w:val="clear" w:color="auto" w:fill="FFFFFF"/>
          <w:lang w:val="la-Latn"/>
        </w:rPr>
        <w:t xml:space="preserve"> </w:t>
      </w:r>
      <w:r w:rsidRPr="00DF7634">
        <w:rPr>
          <w:rFonts w:ascii="Cambria" w:hAnsi="Cambria" w:cs="Cambria"/>
          <w:color w:val="111111"/>
          <w:szCs w:val="24"/>
          <w:shd w:val="clear" w:color="auto" w:fill="FFFFFF"/>
        </w:rPr>
        <w:t>καθαρᾶς</w:t>
      </w:r>
      <w:r w:rsidRPr="002246FD">
        <w:rPr>
          <w:rFonts w:ascii="PT Serif" w:hAnsi="PT Serif"/>
          <w:color w:val="111111"/>
          <w:szCs w:val="24"/>
          <w:shd w:val="clear" w:color="auto" w:fill="FFFFFF"/>
          <w:lang w:val="la-Latn"/>
        </w:rPr>
        <w:t xml:space="preserve"> </w:t>
      </w:r>
      <w:r w:rsidRPr="00DF7634">
        <w:rPr>
          <w:rFonts w:ascii="Cambria" w:hAnsi="Cambria" w:cs="Cambria"/>
          <w:color w:val="111111"/>
          <w:szCs w:val="24"/>
          <w:shd w:val="clear" w:color="auto" w:fill="FFFFFF"/>
        </w:rPr>
        <w:t>καρδίας</w:t>
      </w:r>
      <w:r w:rsidRPr="002246FD">
        <w:rPr>
          <w:rFonts w:ascii="PT Serif" w:hAnsi="PT Serif"/>
          <w:color w:val="111111"/>
          <w:szCs w:val="24"/>
          <w:shd w:val="clear" w:color="auto" w:fill="FFFFFF"/>
          <w:lang w:val="la-Latn"/>
        </w:rPr>
        <w:t xml:space="preserve"> </w:t>
      </w:r>
      <w:r w:rsidRPr="00DF7634">
        <w:rPr>
          <w:rFonts w:ascii="Cambria" w:hAnsi="Cambria" w:cs="Cambria"/>
          <w:color w:val="111111"/>
          <w:szCs w:val="24"/>
          <w:shd w:val="clear" w:color="auto" w:fill="FFFFFF"/>
        </w:rPr>
        <w:t>καὶ</w:t>
      </w:r>
      <w:r w:rsidRPr="002246FD">
        <w:rPr>
          <w:rFonts w:ascii="PT Serif" w:hAnsi="PT Serif"/>
          <w:color w:val="111111"/>
          <w:szCs w:val="24"/>
          <w:shd w:val="clear" w:color="auto" w:fill="FFFFFF"/>
          <w:lang w:val="la-Latn"/>
        </w:rPr>
        <w:t xml:space="preserve"> </w:t>
      </w:r>
      <w:r w:rsidRPr="00DF7634">
        <w:rPr>
          <w:rFonts w:ascii="Cambria" w:hAnsi="Cambria" w:cs="Cambria"/>
          <w:color w:val="111111"/>
          <w:szCs w:val="24"/>
          <w:shd w:val="clear" w:color="auto" w:fill="FFFFFF"/>
        </w:rPr>
        <w:t>συνειδήσεως</w:t>
      </w:r>
      <w:r w:rsidRPr="002246FD">
        <w:rPr>
          <w:rFonts w:ascii="PT Serif" w:hAnsi="PT Serif"/>
          <w:color w:val="111111"/>
          <w:szCs w:val="24"/>
          <w:shd w:val="clear" w:color="auto" w:fill="FFFFFF"/>
          <w:lang w:val="la-Latn"/>
        </w:rPr>
        <w:t xml:space="preserve"> </w:t>
      </w:r>
      <w:r w:rsidRPr="00DF7634">
        <w:rPr>
          <w:color w:val="111111"/>
          <w:szCs w:val="24"/>
          <w:shd w:val="clear" w:color="auto" w:fill="FFFFFF"/>
        </w:rPr>
        <w:t>ἀγαθῆς</w:t>
      </w:r>
      <w:r w:rsidRPr="002246FD">
        <w:rPr>
          <w:rFonts w:ascii="PT Serif" w:hAnsi="PT Serif"/>
          <w:color w:val="111111"/>
          <w:szCs w:val="24"/>
          <w:shd w:val="clear" w:color="auto" w:fill="FFFFFF"/>
          <w:lang w:val="la-Latn"/>
        </w:rPr>
        <w:t xml:space="preserve"> </w:t>
      </w:r>
      <w:r w:rsidRPr="00DF7634">
        <w:rPr>
          <w:rFonts w:ascii="Cambria" w:hAnsi="Cambria" w:cs="Cambria"/>
          <w:color w:val="111111"/>
          <w:szCs w:val="24"/>
          <w:shd w:val="clear" w:color="auto" w:fill="FFFFFF"/>
        </w:rPr>
        <w:t>καὶ</w:t>
      </w:r>
      <w:r w:rsidRPr="002246FD">
        <w:rPr>
          <w:rFonts w:ascii="PT Serif" w:hAnsi="PT Serif"/>
          <w:color w:val="111111"/>
          <w:szCs w:val="24"/>
          <w:shd w:val="clear" w:color="auto" w:fill="FFFFFF"/>
          <w:lang w:val="la-Latn"/>
        </w:rPr>
        <w:t xml:space="preserve"> </w:t>
      </w:r>
      <w:r w:rsidRPr="00DF7634">
        <w:rPr>
          <w:rFonts w:ascii="PT Serif" w:hAnsi="PT Serif" w:cs="PT Serif"/>
          <w:color w:val="111111"/>
          <w:szCs w:val="24"/>
          <w:shd w:val="clear" w:color="auto" w:fill="FFFFFF"/>
        </w:rPr>
        <w:t>π</w:t>
      </w:r>
      <w:r w:rsidRPr="00DF7634">
        <w:rPr>
          <w:rFonts w:ascii="Cambria" w:hAnsi="Cambria" w:cs="Cambria"/>
          <w:color w:val="111111"/>
          <w:szCs w:val="24"/>
          <w:shd w:val="clear" w:color="auto" w:fill="FFFFFF"/>
        </w:rPr>
        <w:t>ίστεως</w:t>
      </w:r>
      <w:r w:rsidRPr="002246FD">
        <w:rPr>
          <w:rFonts w:ascii="PT Serif" w:hAnsi="PT Serif"/>
          <w:color w:val="111111"/>
          <w:szCs w:val="24"/>
          <w:shd w:val="clear" w:color="auto" w:fill="FFFFFF"/>
          <w:lang w:val="la-Latn"/>
        </w:rPr>
        <w:t xml:space="preserve"> </w:t>
      </w:r>
      <w:r w:rsidRPr="00DF7634">
        <w:rPr>
          <w:color w:val="111111"/>
          <w:szCs w:val="24"/>
          <w:shd w:val="clear" w:color="auto" w:fill="FFFFFF"/>
        </w:rPr>
        <w:t>ἀνυ</w:t>
      </w:r>
      <w:r w:rsidRPr="00DF7634">
        <w:rPr>
          <w:rFonts w:ascii="PT Serif" w:hAnsi="PT Serif" w:cs="PT Serif"/>
          <w:color w:val="111111"/>
          <w:szCs w:val="24"/>
          <w:shd w:val="clear" w:color="auto" w:fill="FFFFFF"/>
        </w:rPr>
        <w:t>π</w:t>
      </w:r>
      <w:r w:rsidRPr="00DF7634">
        <w:rPr>
          <w:rFonts w:ascii="Cambria" w:hAnsi="Cambria" w:cs="Cambria"/>
          <w:color w:val="111111"/>
          <w:szCs w:val="24"/>
          <w:shd w:val="clear" w:color="auto" w:fill="FFFFFF"/>
        </w:rPr>
        <w:t>οκρίτου</w:t>
      </w:r>
      <w:r w:rsidRPr="002246FD">
        <w:rPr>
          <w:rFonts w:ascii="PT Serif" w:hAnsi="PT Serif"/>
          <w:color w:val="111111"/>
          <w:szCs w:val="24"/>
          <w:shd w:val="clear" w:color="auto" w:fill="FFFFFF"/>
          <w:lang w:val="la-Latn"/>
        </w:rPr>
        <w:t>,</w:t>
      </w:r>
      <w:r w:rsidRPr="002246FD">
        <w:rPr>
          <w:rFonts w:cs="Arial"/>
          <w:szCs w:val="24"/>
          <w:lang w:val="la-Latn"/>
        </w:rPr>
        <w:t xml:space="preserve"> (1Tm 1,5).</w:t>
      </w:r>
      <w:r w:rsidR="00EF7DB8" w:rsidRPr="002246FD">
        <w:rPr>
          <w:rFonts w:cs="Arial"/>
          <w:szCs w:val="24"/>
          <w:lang w:val="la-Latn"/>
        </w:rPr>
        <w:t xml:space="preserve"> </w:t>
      </w:r>
    </w:p>
    <w:p w14:paraId="09AE2D90" w14:textId="77777777" w:rsidR="00425593" w:rsidRPr="00425593" w:rsidRDefault="008B4B78" w:rsidP="00425593">
      <w:pPr>
        <w:pStyle w:val="Corpodeltesto2"/>
        <w:ind w:left="567" w:right="567"/>
        <w:rPr>
          <w:rFonts w:cs="Arial"/>
          <w:color w:val="000000" w:themeColor="text1"/>
          <w:szCs w:val="24"/>
          <w:lang w:val="la-Latn"/>
        </w:rPr>
      </w:pPr>
      <w:r w:rsidRPr="00425593">
        <w:rPr>
          <w:rFonts w:cs="Arial"/>
          <w:color w:val="000000" w:themeColor="text1"/>
          <w:szCs w:val="24"/>
          <w:lang w:val="la-Latn"/>
        </w:rPr>
        <w:t xml:space="preserve">Habens fidem et bonam conscientiam quam quidam repellentes circa fidem naufragaverunt (1Tm 1,19). </w:t>
      </w:r>
    </w:p>
    <w:p w14:paraId="0599C5A1" w14:textId="055E31EE" w:rsidR="00DF7634" w:rsidRPr="002246FD" w:rsidRDefault="008B4B78" w:rsidP="00425593">
      <w:pPr>
        <w:pStyle w:val="Corpodeltesto2"/>
        <w:ind w:left="567" w:right="567"/>
        <w:rPr>
          <w:rFonts w:eastAsia="Calibri" w:cs="Arial"/>
          <w:szCs w:val="24"/>
          <w:lang w:val="la-Latn"/>
        </w:rPr>
      </w:pPr>
      <w:r w:rsidRPr="00DF7634">
        <w:rPr>
          <w:color w:val="111111"/>
          <w:szCs w:val="24"/>
          <w:shd w:val="clear" w:color="auto" w:fill="FFFFFF"/>
        </w:rPr>
        <w:t>ἔχων</w:t>
      </w:r>
      <w:r w:rsidRPr="002246FD">
        <w:rPr>
          <w:rFonts w:ascii="PT Serif" w:hAnsi="PT Serif"/>
          <w:color w:val="111111"/>
          <w:szCs w:val="24"/>
          <w:shd w:val="clear" w:color="auto" w:fill="FFFFFF"/>
          <w:lang w:val="la-Latn"/>
        </w:rPr>
        <w:t xml:space="preserve"> </w:t>
      </w:r>
      <w:r w:rsidRPr="00DF7634">
        <w:rPr>
          <w:rFonts w:ascii="PT Serif" w:hAnsi="PT Serif" w:cs="PT Serif"/>
          <w:color w:val="111111"/>
          <w:szCs w:val="24"/>
          <w:shd w:val="clear" w:color="auto" w:fill="FFFFFF"/>
        </w:rPr>
        <w:t>π</w:t>
      </w:r>
      <w:r w:rsidRPr="00DF7634">
        <w:rPr>
          <w:rFonts w:ascii="Cambria" w:hAnsi="Cambria" w:cs="Cambria"/>
          <w:color w:val="111111"/>
          <w:szCs w:val="24"/>
          <w:shd w:val="clear" w:color="auto" w:fill="FFFFFF"/>
        </w:rPr>
        <w:t>ίστιν</w:t>
      </w:r>
      <w:r w:rsidRPr="002246FD">
        <w:rPr>
          <w:rFonts w:ascii="PT Serif" w:hAnsi="PT Serif"/>
          <w:color w:val="111111"/>
          <w:szCs w:val="24"/>
          <w:shd w:val="clear" w:color="auto" w:fill="FFFFFF"/>
          <w:lang w:val="la-Latn"/>
        </w:rPr>
        <w:t xml:space="preserve"> </w:t>
      </w:r>
      <w:r w:rsidRPr="00DF7634">
        <w:rPr>
          <w:rFonts w:ascii="Cambria" w:hAnsi="Cambria" w:cs="Cambria"/>
          <w:color w:val="111111"/>
          <w:szCs w:val="24"/>
          <w:shd w:val="clear" w:color="auto" w:fill="FFFFFF"/>
        </w:rPr>
        <w:t>καὶ</w:t>
      </w:r>
      <w:r w:rsidRPr="002246FD">
        <w:rPr>
          <w:rFonts w:ascii="PT Serif" w:hAnsi="PT Serif"/>
          <w:color w:val="111111"/>
          <w:szCs w:val="24"/>
          <w:shd w:val="clear" w:color="auto" w:fill="FFFFFF"/>
          <w:lang w:val="la-Latn"/>
        </w:rPr>
        <w:t xml:space="preserve"> </w:t>
      </w:r>
      <w:r w:rsidRPr="00DF7634">
        <w:rPr>
          <w:color w:val="111111"/>
          <w:szCs w:val="24"/>
          <w:shd w:val="clear" w:color="auto" w:fill="FFFFFF"/>
        </w:rPr>
        <w:t>ἀγαθὴν</w:t>
      </w:r>
      <w:r w:rsidRPr="002246FD">
        <w:rPr>
          <w:rFonts w:ascii="PT Serif" w:hAnsi="PT Serif"/>
          <w:color w:val="111111"/>
          <w:szCs w:val="24"/>
          <w:shd w:val="clear" w:color="auto" w:fill="FFFFFF"/>
          <w:lang w:val="la-Latn"/>
        </w:rPr>
        <w:t xml:space="preserve"> </w:t>
      </w:r>
      <w:r w:rsidRPr="00DF7634">
        <w:rPr>
          <w:rFonts w:ascii="Cambria" w:hAnsi="Cambria" w:cs="Cambria"/>
          <w:color w:val="111111"/>
          <w:szCs w:val="24"/>
          <w:shd w:val="clear" w:color="auto" w:fill="FFFFFF"/>
        </w:rPr>
        <w:t>συνείδησιν</w:t>
      </w:r>
      <w:r w:rsidRPr="002246FD">
        <w:rPr>
          <w:rFonts w:ascii="PT Serif" w:hAnsi="PT Serif"/>
          <w:color w:val="111111"/>
          <w:szCs w:val="24"/>
          <w:shd w:val="clear" w:color="auto" w:fill="FFFFFF"/>
          <w:lang w:val="la-Latn"/>
        </w:rPr>
        <w:t xml:space="preserve">, </w:t>
      </w:r>
      <w:r w:rsidRPr="00DF7634">
        <w:rPr>
          <w:color w:val="111111"/>
          <w:szCs w:val="24"/>
          <w:shd w:val="clear" w:color="auto" w:fill="FFFFFF"/>
        </w:rPr>
        <w:t>ἥν</w:t>
      </w:r>
      <w:r w:rsidRPr="002246FD">
        <w:rPr>
          <w:rFonts w:ascii="PT Serif" w:hAnsi="PT Serif"/>
          <w:color w:val="111111"/>
          <w:szCs w:val="24"/>
          <w:shd w:val="clear" w:color="auto" w:fill="FFFFFF"/>
          <w:lang w:val="la-Latn"/>
        </w:rPr>
        <w:t xml:space="preserve"> </w:t>
      </w:r>
      <w:r w:rsidRPr="00DF7634">
        <w:rPr>
          <w:rFonts w:ascii="Cambria" w:hAnsi="Cambria" w:cs="Cambria"/>
          <w:color w:val="111111"/>
          <w:szCs w:val="24"/>
          <w:shd w:val="clear" w:color="auto" w:fill="FFFFFF"/>
        </w:rPr>
        <w:t>τινες</w:t>
      </w:r>
      <w:r w:rsidRPr="002246FD">
        <w:rPr>
          <w:rFonts w:ascii="PT Serif" w:hAnsi="PT Serif"/>
          <w:color w:val="111111"/>
          <w:szCs w:val="24"/>
          <w:shd w:val="clear" w:color="auto" w:fill="FFFFFF"/>
          <w:lang w:val="la-Latn"/>
        </w:rPr>
        <w:t xml:space="preserve"> </w:t>
      </w:r>
      <w:r w:rsidRPr="00DF7634">
        <w:rPr>
          <w:color w:val="111111"/>
          <w:szCs w:val="24"/>
          <w:shd w:val="clear" w:color="auto" w:fill="FFFFFF"/>
        </w:rPr>
        <w:t>ἀ</w:t>
      </w:r>
      <w:r w:rsidRPr="00DF7634">
        <w:rPr>
          <w:rFonts w:ascii="PT Serif" w:hAnsi="PT Serif" w:cs="PT Serif"/>
          <w:color w:val="111111"/>
          <w:szCs w:val="24"/>
          <w:shd w:val="clear" w:color="auto" w:fill="FFFFFF"/>
        </w:rPr>
        <w:t>π</w:t>
      </w:r>
      <w:r w:rsidRPr="00DF7634">
        <w:rPr>
          <w:rFonts w:ascii="Cambria" w:hAnsi="Cambria" w:cs="Cambria"/>
          <w:color w:val="111111"/>
          <w:szCs w:val="24"/>
          <w:shd w:val="clear" w:color="auto" w:fill="FFFFFF"/>
        </w:rPr>
        <w:t>ωσά</w:t>
      </w:r>
      <w:r w:rsidRPr="00DF7634">
        <w:rPr>
          <w:rFonts w:ascii="PT Serif" w:hAnsi="PT Serif" w:cs="PT Serif"/>
          <w:color w:val="111111"/>
          <w:szCs w:val="24"/>
          <w:shd w:val="clear" w:color="auto" w:fill="FFFFFF"/>
        </w:rPr>
        <w:t>μ</w:t>
      </w:r>
      <w:r w:rsidRPr="00DF7634">
        <w:rPr>
          <w:rFonts w:ascii="Cambria" w:hAnsi="Cambria" w:cs="Cambria"/>
          <w:color w:val="111111"/>
          <w:szCs w:val="24"/>
          <w:shd w:val="clear" w:color="auto" w:fill="FFFFFF"/>
        </w:rPr>
        <w:t>ενοι</w:t>
      </w:r>
      <w:r w:rsidRPr="002246FD">
        <w:rPr>
          <w:rFonts w:ascii="PT Serif" w:hAnsi="PT Serif"/>
          <w:color w:val="111111"/>
          <w:szCs w:val="24"/>
          <w:shd w:val="clear" w:color="auto" w:fill="FFFFFF"/>
          <w:lang w:val="la-Latn"/>
        </w:rPr>
        <w:t xml:space="preserve"> </w:t>
      </w:r>
      <w:r w:rsidRPr="00DF7634">
        <w:rPr>
          <w:rFonts w:ascii="PT Serif" w:hAnsi="PT Serif" w:cs="PT Serif"/>
          <w:color w:val="111111"/>
          <w:szCs w:val="24"/>
          <w:shd w:val="clear" w:color="auto" w:fill="FFFFFF"/>
        </w:rPr>
        <w:t>π</w:t>
      </w:r>
      <w:r w:rsidRPr="00DF7634">
        <w:rPr>
          <w:rFonts w:ascii="Cambria" w:hAnsi="Cambria" w:cs="Cambria"/>
          <w:color w:val="111111"/>
          <w:szCs w:val="24"/>
          <w:shd w:val="clear" w:color="auto" w:fill="FFFFFF"/>
        </w:rPr>
        <w:t>ερὶ</w:t>
      </w:r>
      <w:r w:rsidRPr="002246FD">
        <w:rPr>
          <w:rFonts w:ascii="PT Serif" w:hAnsi="PT Serif"/>
          <w:color w:val="111111"/>
          <w:szCs w:val="24"/>
          <w:shd w:val="clear" w:color="auto" w:fill="FFFFFF"/>
          <w:lang w:val="la-Latn"/>
        </w:rPr>
        <w:t xml:space="preserve"> </w:t>
      </w:r>
      <w:r w:rsidRPr="00DF7634">
        <w:rPr>
          <w:rFonts w:ascii="Cambria" w:hAnsi="Cambria" w:cs="Cambria"/>
          <w:color w:val="111111"/>
          <w:szCs w:val="24"/>
          <w:shd w:val="clear" w:color="auto" w:fill="FFFFFF"/>
        </w:rPr>
        <w:t>τὴν</w:t>
      </w:r>
      <w:r w:rsidRPr="002246FD">
        <w:rPr>
          <w:rFonts w:ascii="PT Serif" w:hAnsi="PT Serif"/>
          <w:color w:val="111111"/>
          <w:szCs w:val="24"/>
          <w:shd w:val="clear" w:color="auto" w:fill="FFFFFF"/>
          <w:lang w:val="la-Latn"/>
        </w:rPr>
        <w:t xml:space="preserve"> </w:t>
      </w:r>
      <w:r w:rsidRPr="00DF7634">
        <w:rPr>
          <w:rFonts w:ascii="PT Serif" w:hAnsi="PT Serif" w:cs="PT Serif"/>
          <w:color w:val="111111"/>
          <w:szCs w:val="24"/>
          <w:shd w:val="clear" w:color="auto" w:fill="FFFFFF"/>
        </w:rPr>
        <w:t>π</w:t>
      </w:r>
      <w:r w:rsidRPr="00DF7634">
        <w:rPr>
          <w:rFonts w:ascii="Cambria" w:hAnsi="Cambria" w:cs="Cambria"/>
          <w:color w:val="111111"/>
          <w:szCs w:val="24"/>
          <w:shd w:val="clear" w:color="auto" w:fill="FFFFFF"/>
        </w:rPr>
        <w:t>ίστιν</w:t>
      </w:r>
      <w:r w:rsidRPr="002246FD">
        <w:rPr>
          <w:rFonts w:ascii="PT Serif" w:hAnsi="PT Serif"/>
          <w:color w:val="111111"/>
          <w:szCs w:val="24"/>
          <w:shd w:val="clear" w:color="auto" w:fill="FFFFFF"/>
          <w:lang w:val="la-Latn"/>
        </w:rPr>
        <w:t xml:space="preserve"> </w:t>
      </w:r>
      <w:r w:rsidRPr="00DF7634">
        <w:rPr>
          <w:color w:val="111111"/>
          <w:szCs w:val="24"/>
          <w:shd w:val="clear" w:color="auto" w:fill="FFFFFF"/>
        </w:rPr>
        <w:t>ἐναυάγησαν</w:t>
      </w:r>
      <w:r w:rsidRPr="00DF7634">
        <w:rPr>
          <w:rFonts w:ascii="Cambria" w:hAnsi="Cambria" w:cs="Cambria"/>
          <w:color w:val="111111"/>
          <w:szCs w:val="24"/>
          <w:shd w:val="clear" w:color="auto" w:fill="FFFFFF"/>
        </w:rPr>
        <w:t>·</w:t>
      </w:r>
      <w:r w:rsidRPr="002246FD">
        <w:rPr>
          <w:rFonts w:cs="Arial"/>
          <w:szCs w:val="24"/>
          <w:lang w:val="la-Latn"/>
        </w:rPr>
        <w:t xml:space="preserve">” </w:t>
      </w:r>
      <w:r w:rsidRPr="002246FD">
        <w:rPr>
          <w:rFonts w:eastAsia="Calibri" w:cs="Arial"/>
          <w:szCs w:val="24"/>
          <w:lang w:val="la-Latn"/>
        </w:rPr>
        <w:t xml:space="preserve">(1Tm 1,19). </w:t>
      </w:r>
    </w:p>
    <w:p w14:paraId="46400B12" w14:textId="3F644AE3"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E giusto che si affermi che tra coscienza e fede vi è un abisso infinito di differenza. Questo abisso è creato dal principio che deve muovere, condurre, spingere e governare il nostro cuore, la nostra mente, la nostra anima, tutto il nostro essere. Nella fede l’agire, il pensare, </w:t>
      </w:r>
      <w:r w:rsidRPr="00DF7634">
        <w:rPr>
          <w:rFonts w:ascii="Arial" w:eastAsia="Calibri" w:hAnsi="Arial" w:cs="Arial"/>
          <w:sz w:val="24"/>
          <w:szCs w:val="24"/>
        </w:rPr>
        <w:lastRenderedPageBreak/>
        <w:t xml:space="preserve">il volere il principio viene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w:t>
      </w:r>
    </w:p>
    <w:p w14:paraId="21F59BDD" w14:textId="6FE6EFF6"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Oggi, in nome della coscienza, non si giustificano aborto, eutanasia, divorzio, unioni tra gli stessi </w:t>
      </w:r>
      <w:r w:rsidR="00425593" w:rsidRPr="00DF7634">
        <w:rPr>
          <w:rFonts w:ascii="Arial" w:eastAsia="Calibri" w:hAnsi="Arial" w:cs="Arial"/>
          <w:sz w:val="24"/>
          <w:szCs w:val="24"/>
        </w:rPr>
        <w:t>sessi?</w:t>
      </w:r>
      <w:r w:rsidRPr="00DF7634">
        <w:rPr>
          <w:rFonts w:ascii="Arial" w:eastAsia="Calibri" w:hAnsi="Arial" w:cs="Arial"/>
          <w:sz w:val="24"/>
          <w:szCs w:val="24"/>
        </w:rPr>
        <w:t xml:space="preserve">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w:t>
      </w:r>
    </w:p>
    <w:p w14:paraId="66693D7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14,14-23). </w:t>
      </w:r>
    </w:p>
    <w:p w14:paraId="6E6798FA" w14:textId="77777777" w:rsidR="008B4B78" w:rsidRPr="00425593" w:rsidRDefault="008B4B78" w:rsidP="00661B34">
      <w:pPr>
        <w:spacing w:after="120" w:line="240" w:lineRule="auto"/>
        <w:jc w:val="both"/>
        <w:rPr>
          <w:rFonts w:ascii="Arial" w:hAnsi="Arial"/>
          <w:bCs/>
          <w:sz w:val="24"/>
          <w:szCs w:val="24"/>
        </w:rPr>
      </w:pPr>
      <w:r w:rsidRPr="00425593">
        <w:rPr>
          <w:rFonts w:ascii="Arial" w:hAnsi="Arial"/>
          <w:bCs/>
          <w:sz w:val="24"/>
          <w:szCs w:val="24"/>
        </w:rPr>
        <w:t xml:space="preserve">Ecco come l’Apostolo Paolo parla della coscienza: </w:t>
      </w:r>
    </w:p>
    <w:p w14:paraId="1764A91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w:t>
      </w:r>
      <w:r w:rsidRPr="00DF7634">
        <w:rPr>
          <w:rFonts w:ascii="Arial" w:hAnsi="Arial"/>
          <w:i/>
          <w:iCs/>
          <w:sz w:val="24"/>
          <w:szCs w:val="24"/>
        </w:rPr>
        <w:lastRenderedPageBreak/>
        <w:t>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0BB83512" w14:textId="77777777" w:rsidR="008B4B78" w:rsidRPr="00425593" w:rsidRDefault="008B4B78" w:rsidP="00661B34">
      <w:pPr>
        <w:spacing w:after="120" w:line="240" w:lineRule="auto"/>
        <w:jc w:val="both"/>
        <w:rPr>
          <w:rFonts w:ascii="Arial" w:hAnsi="Arial"/>
          <w:bCs/>
          <w:sz w:val="24"/>
          <w:szCs w:val="24"/>
        </w:rPr>
      </w:pPr>
      <w:r w:rsidRPr="00425593">
        <w:rPr>
          <w:rFonts w:ascii="Arial" w:hAnsi="Arial"/>
          <w:bCs/>
          <w:sz w:val="24"/>
          <w:szCs w:val="24"/>
        </w:rPr>
        <w:t>Ecco invece come parla della fede:</w:t>
      </w:r>
    </w:p>
    <w:p w14:paraId="34D8B93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 “Per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w:t>
      </w:r>
      <w:r w:rsidRPr="00DF7634">
        <w:rPr>
          <w:rFonts w:ascii="Arial" w:hAnsi="Arial"/>
          <w:i/>
          <w:iCs/>
          <w:sz w:val="24"/>
          <w:szCs w:val="24"/>
        </w:rPr>
        <w:lastRenderedPageBreak/>
        <w:t xml:space="preserve">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794696B2"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14:paraId="24102673" w14:textId="266643AA"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w:t>
      </w:r>
      <w:r w:rsidRPr="00DF7634">
        <w:rPr>
          <w:rFonts w:ascii="Arial" w:hAnsi="Arial"/>
          <w:i/>
          <w:iCs/>
          <w:sz w:val="24"/>
          <w:szCs w:val="24"/>
        </w:rPr>
        <w:lastRenderedPageBreak/>
        <w:t>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w:t>
      </w:r>
      <w:r w:rsidR="00EF7DB8" w:rsidRPr="00DF7634">
        <w:rPr>
          <w:rFonts w:ascii="Arial" w:hAnsi="Arial"/>
          <w:i/>
          <w:iCs/>
          <w:sz w:val="24"/>
          <w:szCs w:val="24"/>
        </w:rPr>
        <w:t xml:space="preserve"> </w:t>
      </w:r>
      <w:r w:rsidRPr="00DF7634">
        <w:rPr>
          <w:rFonts w:ascii="Arial" w:hAnsi="Arial"/>
          <w:i/>
          <w:iCs/>
          <w:sz w:val="24"/>
          <w:szCs w:val="24"/>
        </w:rPr>
        <w:t>Vigilate, state saldi nella fede, comportatevi da uomini, siate forti (1Cor 16, 13). 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1A9FBFF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w:t>
      </w:r>
      <w:r w:rsidRPr="00DF7634">
        <w:rPr>
          <w:rFonts w:ascii="Arial" w:hAnsi="Arial"/>
          <w:i/>
          <w:iCs/>
          <w:sz w:val="24"/>
          <w:szCs w:val="24"/>
        </w:rPr>
        <w:lastRenderedPageBreak/>
        <w:t>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14:paraId="7D93B3A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w:t>
      </w:r>
      <w:r w:rsidRPr="00DF7634">
        <w:rPr>
          <w:rFonts w:ascii="Arial" w:hAnsi="Arial"/>
          <w:i/>
          <w:iCs/>
          <w:sz w:val="24"/>
          <w:szCs w:val="24"/>
        </w:rPr>
        <w:lastRenderedPageBreak/>
        <w:t>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265F05FA"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2674FD3F"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w:t>
      </w:r>
      <w:r w:rsidRPr="00DF7634">
        <w:rPr>
          <w:rFonts w:ascii="Arial" w:hAnsi="Arial"/>
          <w:i/>
          <w:iCs/>
          <w:sz w:val="24"/>
          <w:szCs w:val="24"/>
        </w:rPr>
        <w:lastRenderedPageBreak/>
        <w:t xml:space="preserve">conosci le sacre Scritture: queste possono istruirti per la salvezza, che si ottiene per mezzo della fede in Cristo Gesù (2Tm 3, 15). </w:t>
      </w:r>
    </w:p>
    <w:p w14:paraId="712420EB"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120FB8B5"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Conosciamo di quali mali è capace l’uomo abbandonato a se stesso, senza la coscienza illuminata né dalla grazia e né dalla fede. Essi sono rivelati: </w:t>
      </w:r>
    </w:p>
    <w:p w14:paraId="002DA970"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2C9CB3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42859FD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 xml:space="preserve">È sufficiente sostituire una sola parola a quelle proferite dallo Spirito Santo e subito dal cielo precipitiamo sula terra, dalla verità possiamo nella falsità, dalla giustizia nell’ingiustizia, da operai del regno di Dio e di Cristo Gesù diveniamo operai del principe di questo mondo. </w:t>
      </w:r>
    </w:p>
    <w:p w14:paraId="1B51355A" w14:textId="77777777" w:rsidR="008B4B78" w:rsidRPr="00425593" w:rsidRDefault="008B4B78" w:rsidP="00661B34">
      <w:pPr>
        <w:spacing w:after="120" w:line="240" w:lineRule="auto"/>
        <w:jc w:val="both"/>
        <w:rPr>
          <w:rFonts w:ascii="Arial" w:hAnsi="Arial" w:cs="Arial"/>
          <w:sz w:val="24"/>
          <w:szCs w:val="24"/>
        </w:rPr>
      </w:pPr>
      <w:r w:rsidRPr="00425593">
        <w:rPr>
          <w:rFonts w:ascii="Arial" w:hAnsi="Arial" w:cs="Arial"/>
          <w:sz w:val="24"/>
          <w:szCs w:val="24"/>
        </w:rPr>
        <w:t>Ecco quanto finora detto esaminato da una nuova prospettiva:</w:t>
      </w:r>
    </w:p>
    <w:p w14:paraId="0A3537DE" w14:textId="77777777" w:rsidR="00425593" w:rsidRPr="00425593" w:rsidRDefault="008B4B78" w:rsidP="00661B34">
      <w:pPr>
        <w:autoSpaceDE w:val="0"/>
        <w:autoSpaceDN w:val="0"/>
        <w:adjustRightInd w:val="0"/>
        <w:spacing w:after="120" w:line="240" w:lineRule="auto"/>
        <w:jc w:val="both"/>
        <w:rPr>
          <w:rFonts w:ascii="Arial" w:hAnsi="Arial" w:cs="Arial"/>
          <w:i/>
          <w:sz w:val="24"/>
          <w:szCs w:val="24"/>
        </w:rPr>
      </w:pPr>
      <w:r w:rsidRPr="00425593">
        <w:rPr>
          <w:rFonts w:ascii="Arial" w:hAnsi="Arial" w:cs="Arial"/>
          <w:sz w:val="24"/>
          <w:szCs w:val="24"/>
        </w:rPr>
        <w:t>Un tempo di diceva che ogni traduttore è un traditore. Così Dante nel Convivio: “</w:t>
      </w:r>
      <w:r w:rsidRPr="00425593">
        <w:rPr>
          <w:rFonts w:ascii="Arial" w:hAnsi="Arial" w:cs="Arial"/>
          <w:i/>
          <w:sz w:val="24"/>
          <w:szCs w:val="24"/>
        </w:rPr>
        <w:t xml:space="preserve">Sappia ciascuno che nulla cosa per legame musaico armonizzata si può de la sua loquela in altra trasmutare, senza rompere tutta sua dolcezza e armonia (Convivio, Libro I, Capitolo VII). </w:t>
      </w:r>
      <w:r w:rsidRPr="00425593">
        <w:rPr>
          <w:rFonts w:ascii="Arial" w:hAnsi="Arial" w:cs="Arial"/>
          <w:sz w:val="24"/>
          <w:szCs w:val="24"/>
        </w:rPr>
        <w:t xml:space="preserve">Se poi alla difficoltà della traduzione in sé, si aggiunge la volontà di tradurre modificando alcune parole, allora non di tratta più di un tradimento quasi necessario, tradimento dovuto alle difficoltà di </w:t>
      </w:r>
      <w:r w:rsidRPr="00425593">
        <w:rPr>
          <w:rFonts w:ascii="Arial" w:hAnsi="Arial" w:cs="Arial"/>
          <w:i/>
          <w:sz w:val="24"/>
          <w:szCs w:val="24"/>
        </w:rPr>
        <w:t>“trasmutare”</w:t>
      </w:r>
      <w:r w:rsidRPr="00425593">
        <w:rPr>
          <w:rFonts w:ascii="Arial" w:hAnsi="Arial" w:cs="Arial"/>
          <w:sz w:val="24"/>
          <w:szCs w:val="24"/>
        </w:rPr>
        <w:t xml:space="preserve"> una parola in un’altra lingua, ma di un tradimento finalizzato a che si pensi secondo il cuore e la mente di chi traduce, o di chi la traduzione ha commissionato. Un esempio basta. Tradurre fede con coscienza è purissimo inganno, vero tradimento della Parola dello Spirito Santo. Abbiamo scritto qualche tempo addietro: </w:t>
      </w:r>
      <w:r w:rsidRPr="00425593">
        <w:rPr>
          <w:rFonts w:ascii="Arial" w:hAnsi="Arial" w:cs="Arial"/>
          <w:i/>
          <w:sz w:val="24"/>
          <w:szCs w:val="24"/>
        </w:rPr>
        <w:t xml:space="preserve">“Per conoscere secondo verità quanto l’Apostolo Paolo vuole rivelare al cuore di ogni discepolo di Gesù con questa sua parola – Tutto ciò che non viene dalla coscienza è peccato (così recita la Nuova Traduzione) – va subito detto che sia nel testo della Vulgata e sia nel testo Greco, non di parla di coscienza, bensì di fede. Ecco cosa insegna l’Apostolo Paolo: Tutto ciò che non viene dalla fede è peccato. Leggiamo il testo originale sia della Vulgata che del Greco: </w:t>
      </w:r>
    </w:p>
    <w:p w14:paraId="2FE09D8C" w14:textId="77777777" w:rsidR="00425593" w:rsidRPr="00425593" w:rsidRDefault="008B4B78" w:rsidP="00425593">
      <w:pPr>
        <w:pStyle w:val="Corpodeltesto2"/>
        <w:ind w:left="567" w:right="567"/>
        <w:rPr>
          <w:rFonts w:cs="Arial"/>
          <w:bCs/>
          <w:i/>
          <w:color w:val="000000" w:themeColor="text1"/>
          <w:szCs w:val="24"/>
          <w:lang w:val="la-Latn"/>
        </w:rPr>
      </w:pPr>
      <w:r w:rsidRPr="00425593">
        <w:rPr>
          <w:rFonts w:cs="Arial"/>
          <w:bCs/>
          <w:i/>
          <w:color w:val="000000" w:themeColor="text1"/>
          <w:szCs w:val="24"/>
          <w:lang w:val="la-Latn"/>
        </w:rPr>
        <w:t>“Qui autem discernit si manducaverit damnatus est, quia non ex fide ; omne autem quod non ex fide peccatum est (Rm 14,23).</w:t>
      </w:r>
      <w:r w:rsidR="00425593" w:rsidRPr="00425593">
        <w:rPr>
          <w:rFonts w:cs="Arial"/>
          <w:bCs/>
          <w:i/>
          <w:color w:val="000000" w:themeColor="text1"/>
          <w:szCs w:val="24"/>
          <w:lang w:val="la-Latn"/>
        </w:rPr>
        <w:t xml:space="preserve"> </w:t>
      </w:r>
    </w:p>
    <w:p w14:paraId="756C0D2A" w14:textId="5508A04F" w:rsidR="00425593" w:rsidRPr="002246FD" w:rsidRDefault="008B4B78" w:rsidP="00425593">
      <w:pPr>
        <w:pStyle w:val="Corpodeltesto2"/>
        <w:ind w:left="567" w:right="567"/>
        <w:rPr>
          <w:bCs/>
          <w:szCs w:val="24"/>
          <w:lang w:val="la-Latn"/>
        </w:rPr>
      </w:pPr>
      <w:r w:rsidRPr="002246FD">
        <w:rPr>
          <w:rFonts w:ascii="Greek" w:hAnsi="Greek" w:cs="Greek"/>
          <w:bCs/>
          <w:i/>
          <w:szCs w:val="24"/>
          <w:lang w:val="la-Latn"/>
        </w:rPr>
        <w:t>Ð d diakrinÒmenoj ™¦n f£gV katakškritai, Óti oÙk ™k p…stewj: p©n d Ö oÙk ™k p…stewj ¡mart…a ™st…n</w:t>
      </w:r>
      <w:r w:rsidRPr="002246FD">
        <w:rPr>
          <w:rFonts w:ascii="Greek" w:hAnsi="Greek" w:cs="Greek"/>
          <w:bCs/>
          <w:szCs w:val="24"/>
          <w:lang w:val="la-Latn"/>
        </w:rPr>
        <w:t>.</w:t>
      </w:r>
      <w:r w:rsidRPr="002246FD">
        <w:rPr>
          <w:bCs/>
          <w:szCs w:val="24"/>
          <w:lang w:val="la-Latn"/>
        </w:rPr>
        <w:t xml:space="preserve"> (Rm 14,23)</w:t>
      </w:r>
      <w:r w:rsidR="00425593" w:rsidRPr="002246FD">
        <w:rPr>
          <w:bCs/>
          <w:szCs w:val="24"/>
          <w:lang w:val="la-Latn"/>
        </w:rPr>
        <w:t xml:space="preserve">. </w:t>
      </w:r>
    </w:p>
    <w:p w14:paraId="759E580C" w14:textId="052A2D68" w:rsidR="00425593" w:rsidRPr="00425593" w:rsidRDefault="008B4B78" w:rsidP="00425593">
      <w:pPr>
        <w:pStyle w:val="Corpodeltesto2"/>
        <w:ind w:right="567"/>
        <w:rPr>
          <w:rFonts w:cs="Arial"/>
          <w:bCs/>
          <w:iCs/>
          <w:szCs w:val="24"/>
        </w:rPr>
      </w:pPr>
      <w:r w:rsidRPr="00425593">
        <w:rPr>
          <w:rFonts w:cs="Arial"/>
          <w:bCs/>
          <w:iCs/>
          <w:szCs w:val="24"/>
        </w:rPr>
        <w:t xml:space="preserve">La buona coscienza nella Apostolo Paolo è sempre legata alla fede. Un esempio possiamo trarlo dalla Prima Lettera a Timoteo: </w:t>
      </w:r>
    </w:p>
    <w:p w14:paraId="07CE143E" w14:textId="6621F940" w:rsidR="00425593" w:rsidRPr="00425593" w:rsidRDefault="008B4B78" w:rsidP="00425593">
      <w:pPr>
        <w:pStyle w:val="Corpodeltesto2"/>
        <w:ind w:left="567" w:right="567"/>
        <w:rPr>
          <w:rFonts w:ascii="Greek" w:hAnsi="Greek" w:cs="Greek"/>
          <w:bCs/>
          <w:szCs w:val="24"/>
          <w:lang w:val="la-Latn"/>
        </w:rPr>
      </w:pPr>
      <w:r w:rsidRPr="00425593">
        <w:rPr>
          <w:rFonts w:cs="Arial"/>
          <w:bCs/>
          <w:i/>
          <w:szCs w:val="24"/>
          <w:lang w:val="la-Latn"/>
        </w:rPr>
        <w:t>“Finis autem praecepti est caritas de corde puro et conscientia bona et fide non ficta (1Tm 1,5).</w:t>
      </w:r>
      <w:r w:rsidR="00425593" w:rsidRPr="00425593">
        <w:rPr>
          <w:rFonts w:cs="Arial"/>
          <w:bCs/>
          <w:i/>
          <w:szCs w:val="24"/>
          <w:lang w:val="la-Latn"/>
        </w:rPr>
        <w:t xml:space="preserve"> </w:t>
      </w:r>
      <w:r w:rsidR="00425593" w:rsidRPr="00425593">
        <w:rPr>
          <w:rFonts w:ascii="Greek" w:hAnsi="Greek" w:cs="Greek"/>
          <w:bCs/>
          <w:szCs w:val="24"/>
          <w:lang w:val="la-Latn"/>
        </w:rPr>
        <w:t>T</w:t>
      </w:r>
    </w:p>
    <w:p w14:paraId="051CE84C" w14:textId="77777777" w:rsidR="00425593" w:rsidRPr="002246FD" w:rsidRDefault="008B4B78" w:rsidP="00425593">
      <w:pPr>
        <w:pStyle w:val="Corpodeltesto2"/>
        <w:ind w:left="567" w:right="567"/>
        <w:rPr>
          <w:rFonts w:cs="Arial"/>
          <w:bCs/>
          <w:i/>
          <w:szCs w:val="24"/>
          <w:lang w:val="la-Latn"/>
        </w:rPr>
      </w:pPr>
      <w:r w:rsidRPr="002246FD">
        <w:rPr>
          <w:rFonts w:ascii="Greek" w:hAnsi="Greek" w:cs="Greek"/>
          <w:bCs/>
          <w:szCs w:val="24"/>
          <w:lang w:val="la-Latn"/>
        </w:rPr>
        <w:t xml:space="preserve">Õ d tšloj tÁj paraggel…aj ™stˆn ¢g£ph ™k kaqar©j kard…aj kaˆ suneid»sewj ¢gaqÁj kaˆ p…stewj ¢nupokr…tou </w:t>
      </w:r>
      <w:r w:rsidRPr="002246FD">
        <w:rPr>
          <w:rFonts w:cs="Arial"/>
          <w:bCs/>
          <w:i/>
          <w:szCs w:val="24"/>
          <w:lang w:val="la-Latn"/>
        </w:rPr>
        <w:t>(1Tm 1,5).</w:t>
      </w:r>
      <w:r w:rsidR="00EF7DB8" w:rsidRPr="002246FD">
        <w:rPr>
          <w:rFonts w:cs="Arial"/>
          <w:bCs/>
          <w:i/>
          <w:szCs w:val="24"/>
          <w:lang w:val="la-Latn"/>
        </w:rPr>
        <w:t xml:space="preserve"> </w:t>
      </w:r>
    </w:p>
    <w:p w14:paraId="799C1C01" w14:textId="77777777" w:rsidR="00425593" w:rsidRPr="00425593" w:rsidRDefault="008B4B78" w:rsidP="00425593">
      <w:pPr>
        <w:pStyle w:val="Corpodeltesto2"/>
        <w:ind w:left="567" w:right="567"/>
        <w:rPr>
          <w:rFonts w:cs="Arial"/>
          <w:bCs/>
          <w:i/>
          <w:szCs w:val="24"/>
          <w:lang w:val="la-Latn"/>
        </w:rPr>
      </w:pPr>
      <w:r w:rsidRPr="00425593">
        <w:rPr>
          <w:rFonts w:cs="Arial"/>
          <w:bCs/>
          <w:i/>
          <w:szCs w:val="24"/>
          <w:lang w:val="la-Latn"/>
        </w:rPr>
        <w:t>Habens fidem et bonam conscientiam quam quidam repellentes circa fidem naufragaverunt (1Tm 1,19).</w:t>
      </w:r>
      <w:r w:rsidR="00425593" w:rsidRPr="00425593">
        <w:rPr>
          <w:rFonts w:cs="Arial"/>
          <w:bCs/>
          <w:i/>
          <w:szCs w:val="24"/>
          <w:lang w:val="la-Latn"/>
        </w:rPr>
        <w:t xml:space="preserve"> </w:t>
      </w:r>
    </w:p>
    <w:p w14:paraId="245C9DB7" w14:textId="152CD07B" w:rsidR="00425593" w:rsidRPr="00425593" w:rsidRDefault="008B4B78" w:rsidP="00425593">
      <w:pPr>
        <w:pStyle w:val="Corpodeltesto2"/>
        <w:ind w:left="567" w:right="567"/>
        <w:rPr>
          <w:rFonts w:eastAsia="Calibri" w:cs="Arial"/>
          <w:bCs/>
          <w:iCs/>
          <w:szCs w:val="24"/>
          <w:lang w:val="la-Latn"/>
        </w:rPr>
      </w:pPr>
      <w:r w:rsidRPr="00425593">
        <w:rPr>
          <w:rFonts w:ascii="Greek" w:hAnsi="Greek" w:cs="Greek"/>
          <w:bCs/>
          <w:szCs w:val="24"/>
          <w:lang w:val="la-Latn"/>
        </w:rPr>
        <w:t>œcwn p…stin kaˆ ¢gaq¾n sune…dhsin, ¼n tinej ¢pws£menoi perˆ t¾n p…stin ™nau£ghsan:</w:t>
      </w:r>
      <w:r w:rsidR="00EF7DB8" w:rsidRPr="00425593">
        <w:rPr>
          <w:rFonts w:ascii="Greek" w:hAnsi="Greek" w:cs="Greek"/>
          <w:bCs/>
          <w:szCs w:val="24"/>
          <w:lang w:val="la-Latn"/>
        </w:rPr>
        <w:t xml:space="preserve"> </w:t>
      </w:r>
      <w:r w:rsidRPr="00425593">
        <w:rPr>
          <w:rFonts w:eastAsia="Calibri" w:cs="Arial"/>
          <w:bCs/>
          <w:i/>
          <w:szCs w:val="24"/>
          <w:lang w:val="la-Latn"/>
        </w:rPr>
        <w:t>(1Tm 1,19).</w:t>
      </w:r>
      <w:r w:rsidRPr="00425593">
        <w:rPr>
          <w:rFonts w:eastAsia="Calibri" w:cs="Arial"/>
          <w:bCs/>
          <w:iCs/>
          <w:szCs w:val="24"/>
          <w:lang w:val="la-Latn"/>
        </w:rPr>
        <w:t xml:space="preserve"> </w:t>
      </w:r>
    </w:p>
    <w:p w14:paraId="15786D0E" w14:textId="0053D57F" w:rsidR="008B4B78" w:rsidRPr="00DF7634" w:rsidRDefault="00425593" w:rsidP="00661B34">
      <w:pPr>
        <w:autoSpaceDE w:val="0"/>
        <w:autoSpaceDN w:val="0"/>
        <w:adjustRightInd w:val="0"/>
        <w:spacing w:after="120" w:line="240" w:lineRule="auto"/>
        <w:jc w:val="both"/>
        <w:rPr>
          <w:rFonts w:ascii="Arial" w:eastAsia="Calibri" w:hAnsi="Arial" w:cs="Arial"/>
          <w:iCs/>
          <w:sz w:val="24"/>
          <w:szCs w:val="24"/>
        </w:rPr>
      </w:pPr>
      <w:r>
        <w:rPr>
          <w:rFonts w:ascii="Arial" w:eastAsia="Calibri" w:hAnsi="Arial" w:cs="Arial"/>
          <w:iCs/>
          <w:sz w:val="24"/>
          <w:szCs w:val="24"/>
        </w:rPr>
        <w:t xml:space="preserve">Lo ricordiamo nuovamente. </w:t>
      </w:r>
      <w:r w:rsidRPr="00DF7634">
        <w:rPr>
          <w:rFonts w:ascii="Arial" w:eastAsia="Calibri" w:hAnsi="Arial" w:cs="Arial"/>
          <w:iCs/>
          <w:sz w:val="24"/>
          <w:szCs w:val="24"/>
        </w:rPr>
        <w:t xml:space="preserve">Tra </w:t>
      </w:r>
      <w:r w:rsidR="008B4B78" w:rsidRPr="00DF7634">
        <w:rPr>
          <w:rFonts w:ascii="Arial" w:eastAsia="Calibri" w:hAnsi="Arial" w:cs="Arial"/>
          <w:iCs/>
          <w:sz w:val="24"/>
          <w:szCs w:val="24"/>
        </w:rPr>
        <w:t xml:space="preserve">coscienza e fede vi è un abisso infinito di differenza. Questo abisso è creato dal principio che deve muovere, condurre, spingere e governare il nostro cuore, la nostra mente, la nostra anima, tutto il nostro essere. Nella fede l’agire, il pensare, il volere, il principio, il fine di tutto, così come anche le modalità, vengono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w:t>
      </w:r>
    </w:p>
    <w:p w14:paraId="47FC5DC5" w14:textId="4CA5619C" w:rsidR="008B4B78" w:rsidRPr="00425593" w:rsidRDefault="008B4B78" w:rsidP="00661B34">
      <w:pPr>
        <w:spacing w:after="120" w:line="240" w:lineRule="auto"/>
        <w:jc w:val="both"/>
        <w:rPr>
          <w:rFonts w:ascii="Arial" w:eastAsia="Calibri" w:hAnsi="Arial" w:cs="Arial"/>
          <w:iCs/>
          <w:sz w:val="24"/>
          <w:szCs w:val="24"/>
        </w:rPr>
      </w:pPr>
      <w:r w:rsidRPr="00425593">
        <w:rPr>
          <w:rFonts w:ascii="Arial" w:eastAsia="Calibri" w:hAnsi="Arial" w:cs="Arial"/>
          <w:iCs/>
          <w:sz w:val="24"/>
          <w:szCs w:val="24"/>
        </w:rPr>
        <w:t xml:space="preserve">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w:t>
      </w:r>
      <w:r w:rsidRPr="00425593">
        <w:rPr>
          <w:rFonts w:ascii="Arial" w:eastAsia="Calibri" w:hAnsi="Arial" w:cs="Arial"/>
          <w:iCs/>
          <w:sz w:val="24"/>
          <w:szCs w:val="24"/>
        </w:rPr>
        <w:lastRenderedPageBreak/>
        <w:t>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w:t>
      </w:r>
      <w:r w:rsidR="00EF7DB8" w:rsidRPr="00425593">
        <w:rPr>
          <w:rFonts w:ascii="Arial" w:eastAsia="Calibri" w:hAnsi="Arial" w:cs="Arial"/>
          <w:iCs/>
          <w:sz w:val="24"/>
          <w:szCs w:val="24"/>
        </w:rPr>
        <w:t xml:space="preserve"> </w:t>
      </w:r>
    </w:p>
    <w:p w14:paraId="37A6246F" w14:textId="77777777" w:rsidR="008B4B78" w:rsidRPr="00DF7634" w:rsidRDefault="008B4B78" w:rsidP="00661B34">
      <w:pPr>
        <w:spacing w:after="120" w:line="240" w:lineRule="auto"/>
        <w:jc w:val="both"/>
        <w:rPr>
          <w:rFonts w:ascii="Arial" w:hAnsi="Arial"/>
          <w:iCs/>
          <w:sz w:val="24"/>
          <w:szCs w:val="24"/>
        </w:rPr>
      </w:pPr>
      <w:r w:rsidRPr="00DF7634">
        <w:rPr>
          <w:rFonts w:ascii="Arial" w:hAnsi="Arial"/>
          <w:iCs/>
          <w:sz w:val="24"/>
          <w:szCs w:val="24"/>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 Tutte le eresie, gli scismi, le confusioni, gli errori che sono nati, nascono, nasceranno dalla Parola. Sono il frutto della trasformazione della Parola in altro, sostanzialmente differente da quanto è contenuto, rivelato, annunciato, profetizzato dalla Parola. </w:t>
      </w:r>
    </w:p>
    <w:p w14:paraId="7BD0964E" w14:textId="77777777" w:rsidR="008B4B78" w:rsidRPr="00DF7634" w:rsidRDefault="008B4B78" w:rsidP="00661B34">
      <w:pPr>
        <w:spacing w:after="120" w:line="240" w:lineRule="auto"/>
        <w:jc w:val="both"/>
        <w:rPr>
          <w:rFonts w:ascii="Arial" w:hAnsi="Arial"/>
          <w:iCs/>
          <w:sz w:val="24"/>
          <w:szCs w:val="24"/>
        </w:rPr>
      </w:pPr>
      <w:r w:rsidRPr="00DF7634">
        <w:rPr>
          <w:rFonts w:ascii="Arial" w:hAnsi="Arial"/>
          <w:iCs/>
          <w:sz w:val="24"/>
          <w:szCs w:val="24"/>
        </w:rPr>
        <w:t xml:space="preserve">Mentre però nel passato si davano interpretazioni e modiche alla Parola, oggi c’è una tendenza ancora più pericolosa. Si parla e si annuncia o senza tutta la Parola o senza molte verità che sono essenza di essa. </w:t>
      </w:r>
    </w:p>
    <w:p w14:paraId="0C232254" w14:textId="77777777" w:rsidR="008B4B78" w:rsidRPr="00DF7634" w:rsidRDefault="008B4B78" w:rsidP="00661B34">
      <w:pPr>
        <w:spacing w:after="120" w:line="240" w:lineRule="auto"/>
        <w:jc w:val="both"/>
        <w:rPr>
          <w:rFonts w:ascii="Arial" w:hAnsi="Arial"/>
          <w:iCs/>
          <w:sz w:val="24"/>
          <w:szCs w:val="24"/>
        </w:rPr>
      </w:pPr>
      <w:r w:rsidRPr="00DF7634">
        <w:rPr>
          <w:rFonts w:ascii="Arial" w:hAnsi="Arial"/>
          <w:iCs/>
          <w:sz w:val="24"/>
          <w:szCs w:val="24"/>
        </w:rPr>
        <w:t xml:space="preserve">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w:t>
      </w:r>
    </w:p>
    <w:p w14:paraId="3AE8AAE3" w14:textId="77777777" w:rsidR="008B4B78" w:rsidRPr="00DF7634" w:rsidRDefault="008B4B78" w:rsidP="00661B34">
      <w:pPr>
        <w:spacing w:after="120" w:line="240" w:lineRule="auto"/>
        <w:jc w:val="both"/>
        <w:rPr>
          <w:rFonts w:ascii="Arial" w:hAnsi="Arial"/>
          <w:iCs/>
          <w:sz w:val="24"/>
          <w:szCs w:val="24"/>
        </w:rPr>
      </w:pPr>
      <w:r w:rsidRPr="00DF7634">
        <w:rPr>
          <w:rFonts w:ascii="Arial" w:hAnsi="Arial"/>
          <w:iCs/>
          <w:sz w:val="24"/>
          <w:szCs w:val="24"/>
        </w:rPr>
        <w:t xml:space="preserve">Se il Papa è il fondamento sul quale Cristo Signore ha edificato la sua Chiesa, mai potrà esistere la vera Chiesa di Cristo se non c’è fede nella Parola di Cristo. È stato Lui a fondare la Chiesa su Pietro. Non è stato Simone a fondarla su di sé. </w:t>
      </w:r>
    </w:p>
    <w:p w14:paraId="0AF08D0D" w14:textId="7FFF2FDE" w:rsidR="008B4B78" w:rsidRPr="00DF7634" w:rsidRDefault="008B4B78" w:rsidP="00661B34">
      <w:pPr>
        <w:spacing w:after="120" w:line="240" w:lineRule="auto"/>
        <w:jc w:val="both"/>
        <w:rPr>
          <w:rFonts w:ascii="Arial" w:hAnsi="Arial"/>
          <w:iCs/>
          <w:sz w:val="24"/>
          <w:szCs w:val="24"/>
        </w:rPr>
      </w:pPr>
      <w:r w:rsidRPr="00DF7634">
        <w:rPr>
          <w:rFonts w:ascii="Arial" w:hAnsi="Arial"/>
          <w:iCs/>
          <w:sz w:val="24"/>
          <w:szCs w:val="24"/>
        </w:rPr>
        <w:t xml:space="preserve">Potremmo allungare gli esempi all’infinito, chiamando in causa ogni verità. Quanto detto è sufficiente perché si comprenda il grave danno che si arreca alla verità quando viene modificata o in molto, o in parte, o in toto la Parola che la verità porta. Per questo dobbiamo affermare che non c’è comando né di angeli, né di uomini, né di uomini che si dicono mossi dallo Spirito Santo, che possa modificare, trasformare ciò che è universale. I principi della fede sono universali e immodificabili. La Parola del Signore è universale e immodificabile. La morale che nasce dalla retta fede nella Parola e dalla sana dottrina è universale e immodificabile. La missione della Chiesa è universale e immodificabile. L’immodificabile mai potrà essere modificato. Se viene modificato, si trasforma la verità in falsità e noi sappiamo che dalla falsità mai verrà la salvezza. La falsità è lo strumento di Satana, la sua rete con la </w:t>
      </w:r>
      <w:r w:rsidRPr="00DF7634">
        <w:rPr>
          <w:rFonts w:ascii="Arial" w:hAnsi="Arial"/>
          <w:iCs/>
          <w:sz w:val="24"/>
          <w:szCs w:val="24"/>
        </w:rPr>
        <w:lastRenderedPageBreak/>
        <w:t>quale pesca anime per condurle nella perdizione.</w:t>
      </w:r>
      <w:r w:rsidR="00EF7DB8" w:rsidRPr="00DF7634">
        <w:rPr>
          <w:rFonts w:ascii="Arial" w:hAnsi="Arial"/>
          <w:iCs/>
          <w:sz w:val="24"/>
          <w:szCs w:val="24"/>
        </w:rPr>
        <w:t xml:space="preserve"> </w:t>
      </w:r>
      <w:r w:rsidRPr="00DF7634">
        <w:rPr>
          <w:rFonts w:ascii="Arial" w:hAnsi="Arial"/>
          <w:iCs/>
          <w:sz w:val="24"/>
          <w:szCs w:val="24"/>
        </w:rPr>
        <w:t xml:space="preserve">Chi trasforma la verità in falsità è vero strumento di Satana. </w:t>
      </w:r>
    </w:p>
    <w:p w14:paraId="495FE33F" w14:textId="4DAD68C1"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 quei giorni venne Giovanni il Battista e predicava nel deserto della Giudea dicendo: «Convertitevi, perché il regno dei cieli è vicino!». Egli infatti è colui del quale aveva parlato il profeta Isaia quando disse: Voce di uno che grida nel deserto: Preparate la via del Signore, raddrizzate i suoi sentieri! E lui, Giovanni, portava un vestito di peli di cammello e una cintura di pelle attorno ai fianchi; il suo cibo erano cavallette e miele selvatico. Allora Gerusalemme, tutta la Giudea e tutta la zona lungo il Giordano accorrevano a lui e si facevano battezzare da lui nel fiume Giordano, confessando i loro peccati. 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3,1-12).</w:t>
      </w:r>
      <w:r w:rsidR="00EF7DB8" w:rsidRPr="00DF7634">
        <w:rPr>
          <w:rFonts w:ascii="Arial" w:hAnsi="Arial" w:cs="Arial"/>
          <w:i/>
          <w:iCs/>
          <w:sz w:val="24"/>
          <w:szCs w:val="24"/>
        </w:rPr>
        <w:t xml:space="preserve"> </w:t>
      </w:r>
    </w:p>
    <w:p w14:paraId="7E9DB236"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Applichiamo quanto detto finora: se il Vangelo dice che Gesù viene per battezzare in Spirito Santo e fuoco, se noi diciamo che il battesimo nel nome del Padre e del Figlio e dello Spirito Santo non è necessario per essere salvati, noi altro non diciamo che a nulla serve la missione di Cristo Gesù, missione di Cristo che è divenuta missione dei suoi Apostoli. Diciamo di conseguenza che la missione consegnata da Cristo ai suoi Apostoli è una missione vana. Ma se la missione è vana, poiché la missione è la stessa natura dell’Apostolo, altro non diciamo che è vano per la Chiesa e per il mondo l’Apostolo del Signore. Dichiarando vano l’Apostolo del Signore, tutto viene dichiarato vano. Anche la missione della Chiesa che è missione apostolica viene dichiarata vana. </w:t>
      </w:r>
    </w:p>
    <w:p w14:paraId="02CAC904" w14:textId="4853D242"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È questa oggi la duplice astuzia di Satana: da un lato lui conduce ad una traduzione che elimina il dato</w:t>
      </w:r>
      <w:r w:rsidR="00EF7DB8" w:rsidRPr="00DF7634">
        <w:rPr>
          <w:rFonts w:ascii="Arial" w:hAnsi="Arial"/>
          <w:sz w:val="24"/>
          <w:szCs w:val="24"/>
        </w:rPr>
        <w:t xml:space="preserve"> </w:t>
      </w:r>
      <w:r w:rsidRPr="00DF7634">
        <w:rPr>
          <w:rFonts w:ascii="Arial" w:hAnsi="Arial"/>
          <w:sz w:val="24"/>
          <w:szCs w:val="24"/>
        </w:rPr>
        <w:t xml:space="preserve">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w:t>
      </w:r>
    </w:p>
    <w:p w14:paraId="388E5A9F"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w:t>
      </w:r>
    </w:p>
    <w:p w14:paraId="48375A2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w:t>
      </w:r>
      <w:r w:rsidRPr="00DF7634">
        <w:rPr>
          <w:rFonts w:ascii="Arial" w:hAnsi="Arial"/>
          <w:sz w:val="24"/>
          <w:szCs w:val="24"/>
        </w:rPr>
        <w:lastRenderedPageBreak/>
        <w:t xml:space="preserve">Parola e dalla Sacra Tradizione. La Madre di Dio ci aiuti a vivere e a morire nella Parola di Cristo Gesù e nella purissima verità dello Spirito Santo. </w:t>
      </w:r>
    </w:p>
    <w:p w14:paraId="0E89A910"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Cosa ci vuole insegnare lo Spirito Santo attraverso questa parabola di Gesù Signore? Avere la retta, sana, perfetta scienza del proprio stato spirituale. Questa è però solo scienza dello Spirito Santo. Non è scienza di un cuore umano. Nessun uomo può avere questa scienza e questa coscienza. Allora dobbiamo vivere senza nessuna scienza del nostro stato spirituale? No. Mai. Abbiamo gli strumenti, le vie per entrare in possesso di questa perfetta scienza.</w:t>
      </w:r>
    </w:p>
    <w:p w14:paraId="52279511"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La prima via è il quotidiano confronto con la Parola del Signore, la Parola scritta, non quella pensata. Se la Parola scritta dice una cosa e noi non siamo in essa, è cosa urgentissima che obbediamo a ciò che c’è scritto nella Parola. Dinanzi alla Parola scritta la coscienza si deve arrendere. Mai si deve mettere la propria coscienza dinanzi alla Parola scritta. </w:t>
      </w:r>
    </w:p>
    <w:p w14:paraId="538E873D"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La seconda via è camminare con un Maestro di spirito, Maestro di luce, che ci discerna secondo la Parola scritta quanto noi facciamo e dica ciò che è conforme alla Parola scritta e ciò che da essa è difforme. Attenti però a non scegliere un Maestro di spirito che è cieco. Si andrà a finire in un fosso tutti e due. </w:t>
      </w:r>
    </w:p>
    <w:p w14:paraId="1DE715BD" w14:textId="77777777" w:rsidR="008B4B78" w:rsidRPr="00DF7634" w:rsidRDefault="008B4B78" w:rsidP="00661B34">
      <w:pPr>
        <w:spacing w:after="120" w:line="240" w:lineRule="auto"/>
        <w:jc w:val="both"/>
        <w:rPr>
          <w:rFonts w:ascii="Arial" w:eastAsia="Calibri" w:hAnsi="Arial" w:cs="Arial"/>
          <w:sz w:val="24"/>
          <w:szCs w:val="24"/>
        </w:rPr>
      </w:pPr>
      <w:r w:rsidRPr="00DF7634">
        <w:rPr>
          <w:rFonts w:ascii="Arial" w:eastAsia="Calibri" w:hAnsi="Arial" w:cs="Arial"/>
          <w:sz w:val="24"/>
          <w:szCs w:val="24"/>
        </w:rPr>
        <w:t xml:space="preserve">La terza via è la preghiera ininterrotta allo Spirito Santo perché ci faccia Lui da Maestro di luce e sempre riveli al nostro spirito, alla nostra mente, al nostro cuore, ciò che è conforme alla Parola scritta e ciò che invece è difforme. Se con grande onestà seguiremo queste tre vie, di certo avremo la scienza della vera conoscenza del nostro stato spirituale. Se queste tre vie non sono da noi percorse, vivremo con coscienza consumata dall’errore e dalla falsità. </w:t>
      </w:r>
    </w:p>
    <w:p w14:paraId="4539C0B0" w14:textId="77777777" w:rsidR="008B4B78" w:rsidRPr="00DF7634" w:rsidRDefault="008B4B78" w:rsidP="00661B34">
      <w:pPr>
        <w:spacing w:after="120" w:line="240" w:lineRule="auto"/>
        <w:jc w:val="both"/>
        <w:rPr>
          <w:rFonts w:ascii="Arial" w:hAnsi="Arial"/>
          <w:i/>
          <w:sz w:val="24"/>
          <w:szCs w:val="24"/>
        </w:rPr>
      </w:pPr>
      <w:r w:rsidRPr="00DF7634">
        <w:rPr>
          <w:rFonts w:ascii="Arial" w:hAnsi="Arial"/>
          <w:sz w:val="24"/>
          <w:szCs w:val="24"/>
        </w:rPr>
        <w:t>Oggi non solo non ci si rattrista dinanzi a Dio. Ci si comporta allo stesso modo della donna adultera di cui si parla nel Libro dei Proverbi:</w:t>
      </w:r>
      <w:r w:rsidRPr="00DF7634">
        <w:rPr>
          <w:rFonts w:ascii="Arial" w:hAnsi="Arial"/>
          <w:i/>
          <w:sz w:val="24"/>
          <w:szCs w:val="24"/>
        </w:rPr>
        <w:t xml:space="preserve"> </w:t>
      </w:r>
    </w:p>
    <w:p w14:paraId="53A1EF49"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“Così si comporta la donna adultera: mangia e si pulisce la bocca e dice: «Non ho fatto nulla di male!» (Pr 30,20). </w:t>
      </w:r>
    </w:p>
    <w:p w14:paraId="0665AB13"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Abbiamo perso la stessa nozione del bene e del male dinanzi a Dio. Oggi si considera solo il male che una persona riceve. Difficilmente si fede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Nel secolo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la coscienza morale potrà aiutare ogni altro. Si inizia da noi.</w:t>
      </w:r>
    </w:p>
    <w:p w14:paraId="0560AC6E" w14:textId="7EA4DB58"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 xml:space="preserve">Ecco ora una terza riflessione: </w:t>
      </w:r>
      <w:r w:rsidRPr="00DF7634">
        <w:rPr>
          <w:rFonts w:ascii="Arial" w:hAnsi="Arial" w:cs="Arial"/>
          <w:i/>
          <w:iCs/>
          <w:kern w:val="32"/>
          <w:sz w:val="24"/>
          <w:szCs w:val="24"/>
        </w:rPr>
        <w:t>Della coscienza, dico, non tua, ma dell’altro.</w:t>
      </w:r>
      <w:r w:rsidRPr="00DF7634">
        <w:rPr>
          <w:rFonts w:ascii="Arial" w:hAnsi="Arial" w:cs="Arial"/>
          <w:kern w:val="32"/>
          <w:sz w:val="24"/>
          <w:szCs w:val="24"/>
        </w:rPr>
        <w:t xml:space="preserve"> </w:t>
      </w:r>
      <w:r w:rsidRPr="00DF7634">
        <w:rPr>
          <w:rFonts w:ascii="Arial" w:hAnsi="Arial"/>
          <w:sz w:val="24"/>
          <w:szCs w:val="24"/>
        </w:rPr>
        <w:t xml:space="preserve">Nel corpo di Cristo Gesù si è chiamati a vivere osservando una sola regola, tutte le altre sono di complemento perché questa sola regola venga osservata alla perfezione. Qual è questa sola regola: ogni cellula deve dare se stessa come nutrimento alle altre cellule, perché esse </w:t>
      </w:r>
      <w:r w:rsidRPr="00DF7634">
        <w:rPr>
          <w:rFonts w:ascii="Arial" w:hAnsi="Arial"/>
          <w:sz w:val="24"/>
          <w:szCs w:val="24"/>
        </w:rPr>
        <w:lastRenderedPageBreak/>
        <w:t>crescano e portino a compimento la loro vocazione di essere presenza viva di Cristo Signore, presenza di luce e di pace, di misericordia e di vita eterna, di verità e di perdono, di consolazione e di grande amore. Questa sola regola –</w:t>
      </w:r>
      <w:r w:rsidR="00EF7DB8" w:rsidRPr="00DF7634">
        <w:rPr>
          <w:rFonts w:ascii="Arial" w:hAnsi="Arial"/>
          <w:sz w:val="24"/>
          <w:szCs w:val="24"/>
        </w:rPr>
        <w:t xml:space="preserve"> </w:t>
      </w:r>
      <w:r w:rsidRPr="00DF7634">
        <w:rPr>
          <w:rFonts w:ascii="Arial" w:hAnsi="Arial"/>
          <w:sz w:val="24"/>
          <w:szCs w:val="24"/>
        </w:rPr>
        <w:t>se vissuta sul modello di Cristo Gesù che si è lasciato fare dal Padre peccato per noi, vittima di espiazione perché fossero perdonati i nostri peccati –</w:t>
      </w:r>
      <w:r w:rsidR="00EF7DB8" w:rsidRPr="00DF7634">
        <w:rPr>
          <w:rFonts w:ascii="Arial" w:hAnsi="Arial"/>
          <w:sz w:val="24"/>
          <w:szCs w:val="24"/>
        </w:rPr>
        <w:t xml:space="preserve"> </w:t>
      </w:r>
      <w:r w:rsidRPr="00DF7634">
        <w:rPr>
          <w:rFonts w:ascii="Arial" w:hAnsi="Arial"/>
          <w:sz w:val="24"/>
          <w:szCs w:val="24"/>
        </w:rPr>
        <w:t xml:space="preserve">ci libera da ogni conflittualità, ogni contrapposizione, ogni divisione, ogni contrasto. Una cellula che si immola per le altre cellule, che si fa nutrimento per le altre cellule, nulla si attende da esse. Possono anche crocifiggerla, altro non fanno che aiutarla a realizzare la sua vocazione e missione di essere nutrimento, vero nutrimento per tutto il corpo di Cristo. </w:t>
      </w:r>
    </w:p>
    <w:p w14:paraId="68C3B81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nostra fratello ancora piccolo nella fede e nella conoscenza di Cristo Gesù. La coscienza dell’altro diviene per noi principio di retto comportamento. Ignorare la coscienza dell’altro ci fa cellule che recano molto danno alle altre cellule. All’istante smettiamo di essere cellule di vita per le altre cellule. Diveniamo cellule di morte. </w:t>
      </w:r>
    </w:p>
    <w:p w14:paraId="377A838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w:t>
      </w:r>
    </w:p>
    <w:p w14:paraId="7213BF55"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AA0070D"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si può fare.</w:t>
      </w:r>
    </w:p>
    <w:p w14:paraId="683B8292" w14:textId="3B6C9120"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w:t>
      </w:r>
      <w:r w:rsidRPr="00DF7634">
        <w:rPr>
          <w:rFonts w:ascii="Arial" w:hAnsi="Arial"/>
          <w:i/>
          <w:iCs/>
          <w:sz w:val="24"/>
          <w:szCs w:val="24"/>
        </w:rPr>
        <w:lastRenderedPageBreak/>
        <w:t>beviate sia che facciate qualsiasi altra cosa, fate tutto per la gloria di Dio. Non siate motivo di</w:t>
      </w:r>
      <w:r w:rsidR="00EF7DB8" w:rsidRPr="00DF7634">
        <w:rPr>
          <w:rFonts w:ascii="Arial" w:hAnsi="Arial"/>
          <w:i/>
          <w:iCs/>
          <w:sz w:val="24"/>
          <w:szCs w:val="24"/>
        </w:rPr>
        <w:t xml:space="preserve"> </w:t>
      </w:r>
      <w:r w:rsidRPr="00DF7634">
        <w:rPr>
          <w:rFonts w:ascii="Arial" w:hAnsi="Arial"/>
          <w:i/>
          <w:iCs/>
          <w:sz w:val="24"/>
          <w:szCs w:val="24"/>
        </w:rPr>
        <w:t>scandalo né ai Giudei, né ai Greci, né alla Chiesa di Dio; così come io mi sforzo di piacere a tutti in tutto, senza cercare il mio interesse ma quello di molti, perché giungano alla salvezza (1Cor 10,23-33).</w:t>
      </w:r>
    </w:p>
    <w:p w14:paraId="4E0CF6D3"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Ecco cosa dice Gesù a Pietro sull’ scandalo:</w:t>
      </w:r>
    </w:p>
    <w:p w14:paraId="6265EA0C"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w:t>
      </w:r>
    </w:p>
    <w:p w14:paraId="7AD0AFB0" w14:textId="7DC0D7FB"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Gesù è il Figlio del Padre e il tempio è del Padre suo. Avrebbe potuto non pagare le tasse. Perché le paga? Perché nessuno si scandalizzi. Cosa è una tassa dinanzi alla fede nel Vangelo? Meglio pagare mille tasse anziché scandalizzare un solo uomo, impedendogli così di</w:t>
      </w:r>
      <w:r w:rsidR="00EF7DB8" w:rsidRPr="00DF7634">
        <w:rPr>
          <w:rFonts w:ascii="Arial" w:hAnsi="Arial"/>
          <w:sz w:val="24"/>
          <w:szCs w:val="24"/>
        </w:rPr>
        <w:t xml:space="preserve"> </w:t>
      </w:r>
      <w:r w:rsidRPr="00DF7634">
        <w:rPr>
          <w:rFonts w:ascii="Arial" w:hAnsi="Arial"/>
          <w:sz w:val="24"/>
          <w:szCs w:val="24"/>
        </w:rPr>
        <w:t xml:space="preserve">giungere alla conversione e alla fede in Cristo al fine di ottenere la salvezza. Coscienza degli altri e non la propria scienza è il principio che spinge Gesù a pagare la tassa per il tempio. </w:t>
      </w:r>
    </w:p>
    <w:p w14:paraId="32F0F145" w14:textId="77777777" w:rsidR="008B4B78" w:rsidRPr="00DF7634" w:rsidRDefault="008B4B78" w:rsidP="00661B34">
      <w:pPr>
        <w:spacing w:after="120" w:line="240" w:lineRule="auto"/>
        <w:jc w:val="both"/>
        <w:rPr>
          <w:rFonts w:ascii="Arial" w:hAnsi="Arial" w:cs="Arial"/>
          <w:i/>
          <w:iCs/>
          <w:sz w:val="24"/>
          <w:szCs w:val="24"/>
        </w:rPr>
      </w:pPr>
      <w:r w:rsidRPr="00DF7634">
        <w:rPr>
          <w:rFonts w:ascii="Arial" w:hAnsi="Arial" w:cs="Arial"/>
          <w:i/>
          <w:iCs/>
          <w:sz w:val="24"/>
          <w:szCs w:val="24"/>
        </w:rPr>
        <w:t xml:space="preserve">Sulle cose sante ecco cosa insegna il libro della sapienza: </w:t>
      </w:r>
    </w:p>
    <w:p w14:paraId="6064A122" w14:textId="060FC733"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w:t>
      </w:r>
      <w:r w:rsidR="00EF7DB8" w:rsidRPr="00DF7634">
        <w:rPr>
          <w:rFonts w:ascii="Arial" w:hAnsi="Arial" w:cs="Arial"/>
          <w:i/>
          <w:iCs/>
          <w:sz w:val="24"/>
          <w:szCs w:val="24"/>
        </w:rPr>
        <w:t xml:space="preserve"> </w:t>
      </w:r>
      <w:r w:rsidRPr="00DF7634">
        <w:rPr>
          <w:rFonts w:ascii="Arial" w:hAnsi="Arial" w:cs="Arial"/>
          <w:i/>
          <w:iCs/>
          <w:sz w:val="24"/>
          <w:szCs w:val="24"/>
        </w:rPr>
        <w:t>desideratele e ne sarete istruiti. La sapienza è splendida e non sfiorisce, facilmente si lascia vedere da coloro che la amano e si lascia trovare da quelli che la cercano (Sap 6,1-12).</w:t>
      </w:r>
    </w:p>
    <w:p w14:paraId="0F86709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Se la Parola è la cosa più santa, perché è il pane della nostra vita perché l’obbedienza ad essa è il fine per cui esitiamo, allora si comprenderà la santità con quale essa va tratta. Se Baltassàr perse in una notte e il regno e la sua stessa vita, cosa accadrà a noi, discepoli di Gesù, che oggi stiamo riducendo la sua Parola e le sue cose sacre a menzogna, profanandole e disprezzandole e commettendo ogni sacrilegio contro di esse? La risposta appartiene ad ogni singola coscienza, coscienza che mai dovrà essere anteposta alla Parola.</w:t>
      </w:r>
    </w:p>
    <w:p w14:paraId="339B1A04" w14:textId="77777777" w:rsidR="008B4B78" w:rsidRPr="00DF7634" w:rsidRDefault="008B4B78" w:rsidP="00661B34">
      <w:pPr>
        <w:spacing w:after="120" w:line="240" w:lineRule="auto"/>
        <w:jc w:val="both"/>
        <w:rPr>
          <w:rFonts w:ascii="Arial" w:hAnsi="Arial" w:cs="Arial"/>
          <w:sz w:val="24"/>
          <w:szCs w:val="24"/>
        </w:rPr>
      </w:pPr>
    </w:p>
    <w:p w14:paraId="6041E344" w14:textId="77777777" w:rsidR="008B4B78" w:rsidRPr="00DF7634" w:rsidRDefault="008B4B78" w:rsidP="00661B34">
      <w:pPr>
        <w:pStyle w:val="Titolo3"/>
        <w:rPr>
          <w:noProof w:val="0"/>
        </w:rPr>
      </w:pPr>
      <w:bookmarkStart w:id="578" w:name="_Toc187296486"/>
      <w:bookmarkStart w:id="579" w:name="_Toc191372367"/>
      <w:r w:rsidRPr="00DF7634">
        <w:rPr>
          <w:noProof w:val="0"/>
        </w:rPr>
        <w:lastRenderedPageBreak/>
        <w:t>DIO LIBERA NON DALLA FOSSA DEI LEONI MA NELLA FOSSE DEI LEONI</w:t>
      </w:r>
      <w:bookmarkEnd w:id="578"/>
      <w:bookmarkEnd w:id="579"/>
    </w:p>
    <w:p w14:paraId="5AB8A36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Anche per Daniele viene il giorno nel quale lui deve scegliere tra l’obbedienza al Primo Comandamento e salvare la sua vita dalla morte. Come i suoi tre compagni, lui sceglie la via della morte, volendo rimanere nella Parola dell’alleanza. Ora è cosa giusta chiedersi: perché questi uomini scelgono la morte anziché la vita? Scelgono la morte perché essa è la vera via della vita. Scelgono la morte perché il Signore della vita custodirà la loro anima e un giorno darà ad essa il suo corpo nella risurrezione per l’eternità beata. Ecco cosa rivela sia il Libro della Sapienza e sia il secondo Libro dei Maccabei:</w:t>
      </w:r>
    </w:p>
    <w:p w14:paraId="7861C8B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 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(Sap 3,1-15). </w:t>
      </w:r>
    </w:p>
    <w:p w14:paraId="5A5DD89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w:t>
      </w:r>
      <w:r w:rsidRPr="00DF7634">
        <w:rPr>
          <w:rFonts w:ascii="Arial" w:hAnsi="Arial" w:cs="Arial"/>
          <w:i/>
          <w:iCs/>
          <w:sz w:val="24"/>
          <w:szCs w:val="24"/>
        </w:rPr>
        <w:lastRenderedPageBreak/>
        <w:t>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w:t>
      </w:r>
    </w:p>
    <w:p w14:paraId="5D4AF70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FF420D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739C824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563F34D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51DADB9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5426441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5B0FB85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0520D1F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5723556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018F5EF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re, divenuto furibondo, si sfogò su di lui più crudelmente che sugli altri, sentendosi invelenito dallo scherno. Così anche costui passò all’altra vita puro, confidando pienamente nel Signore. Ultima dopo i figli, anche la madre incontrò la morte.</w:t>
      </w:r>
    </w:p>
    <w:p w14:paraId="743B7682" w14:textId="0B734660"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Ma sia sufficiente quanto abbiamo esposto circa i pasti sacrificali e le eccessive crudeltà (2Mac 7,1-42).</w:t>
      </w:r>
    </w:p>
    <w:p w14:paraId="283E435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È cosa giusta mettere nuovamente in luce una verità che sempre accompagna il nostro atto di fede nella Parola del Signore: a noi è chiesta l’obbedienza. I frutti che il Signore vuole operare attraverso il nostro atto di fede nella sua Parola, non sono a noi rivelati. A volte lo Spirito Santo rivela i frutti della nostra obbedienza dopo l’atto della nostra fede, ma quanto </w:t>
      </w:r>
      <w:r w:rsidRPr="00DF7634">
        <w:rPr>
          <w:rFonts w:ascii="Arial" w:hAnsi="Arial" w:cs="Arial"/>
          <w:sz w:val="24"/>
          <w:szCs w:val="24"/>
        </w:rPr>
        <w:lastRenderedPageBreak/>
        <w:t xml:space="preserve">lui rivela è avvolto da un mistero infinito e solo quando saremo nel regno eterno della luce e della verità, sarà dato a noi di comprendere, anche se sempre nel limite della nostra natura creata. Quando la Lettera agli Ebrei parla dei frutti della fede, parla di essi quando il mistero in parte di è già compiuto. Ma prima chi avrebbe potuto minimamente immaginare che un atto di fede avrebbe permesso al Figlio Unigenito Dl padre di farsi carne per operare la nuova creazione dell’uomo? </w:t>
      </w:r>
    </w:p>
    <w:p w14:paraId="77A9B45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fede è fondamento di ciò che si spera e prova di ciò che non si vede. Per questa fede i nostri antenati sono stati approvati da Dio.</w:t>
      </w:r>
    </w:p>
    <w:p w14:paraId="4477A09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fede, noi sappiamo che i mondi furono formati dalla parola di Dio, sicché dall’invisibile ha preso origine il mondo visibile.</w:t>
      </w:r>
    </w:p>
    <w:p w14:paraId="3C58321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fede, Abele offrì a Dio un sacrificio migliore di quello di Caino e in base ad essa fu dichiarato giusto, avendo Dio attestato di gradire i suoi doni; per essa, benché morto, parla ancora.</w:t>
      </w:r>
    </w:p>
    <w:p w14:paraId="1E86A4E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2E6FFD4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1953F60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fede, Abramo, chiamato da Dio, obbedì partendo per un luogo che doveva ricevere in eredità, e partì senza sapere dove andava.</w:t>
      </w:r>
    </w:p>
    <w:p w14:paraId="4511C8E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56550A6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77CEC0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E76D35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F97209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fede, Isacco benedisse Giacobbe ed Esaù anche in vista di beni futuri.</w:t>
      </w:r>
    </w:p>
    <w:p w14:paraId="03CA85E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fede, Giacobbe, morente, benedisse ciascuno dei figli di Giuseppe e si prostrò, appoggiandosi sull’estremità del bastone.</w:t>
      </w:r>
    </w:p>
    <w:p w14:paraId="0B80574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Per fede, Giuseppe, alla fine della vita, si ricordò dell’esodo dei figli d’Israele e diede disposizioni circa le proprie ossa.</w:t>
      </w:r>
    </w:p>
    <w:p w14:paraId="55A0D62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fede, Mosè, appena nato, fu tenuto nascosto per tre mesi dai suoi genitori, perché videro che il bambino era bello; e non ebbero paura dell’editto del re.</w:t>
      </w:r>
    </w:p>
    <w:p w14:paraId="1645233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7565990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fede, egli lasciò l’Egitto, senza temere l’ira del re; infatti rimase saldo, come se vedesse l’invisibile.</w:t>
      </w:r>
    </w:p>
    <w:p w14:paraId="55AD62E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fede, egli celebrò la Pasqua e fece l’aspersione del sangue, perché colui che sterminava i primogeniti non toccasse quelli degli Israeliti.</w:t>
      </w:r>
    </w:p>
    <w:p w14:paraId="77B860B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fede, essi passarono il Mar Rosso come fosse terra asciutta. Quando gli Egiziani tentarono di farlo, vi furono inghiottiti.</w:t>
      </w:r>
    </w:p>
    <w:p w14:paraId="7763C8D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fede, caddero le mura di Gerico, dopo che ne avevano fatto il giro per sette giorni.</w:t>
      </w:r>
    </w:p>
    <w:p w14:paraId="4A1CB0F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fede, Raab, la prostituta, non perì con gli increduli, perché aveva accolto con benevolenza gli esploratori.</w:t>
      </w:r>
    </w:p>
    <w:p w14:paraId="49BD5A2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003972E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36F8BEE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7FBFD73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Figlio mio, non disprezzare la correzione del Signore e non ti perdere d’animo quando sei ripreso da lui; perché il Signore corregge colui che egli ama e percuote chiunque riconosce come figlio.</w:t>
      </w:r>
    </w:p>
    <w:p w14:paraId="7DAF5B0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B43E87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Perciò, rinfrancate le mani inerti e le ginocchia fiacche e camminate diritti con i vostri piedi, perché il piede che zoppica non abbia a storpiarsi, ma piuttosto a guarire.</w:t>
      </w:r>
    </w:p>
    <w:p w14:paraId="073B189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012B4B8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quale dovrà essere la nostra fede: piena e perfetta obbedienza alla Parola, sapendo, nella scienza e sapienza dello Spirito Santo, che ogni nostro ascolto produrrà un frutto per noi e un frutto per il mondo intero. Quali frutti la nostra obbedienza produce, a noi non è dato di conoscerli preventivamente. Successivamente vediamo alcuni frutti immediati, ma non vediamo i frutti che la nostra obbedienza produrrà nel futuro. Neanche della disobbedienza vediamo tutti i frutti che essa produce. A volte vediamo alcuni frutti immediati, ma i frutti eterni e anche i frutti prodotti nel futuro storico, cioè nel tempo, noi non li vediamo.</w:t>
      </w:r>
    </w:p>
    <w:p w14:paraId="74FC1D8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Stiamo noi forse vedendo i frutti che il divorzio e la dilagante immoralità stanno producendo? Stiamo forse vedendo i frutti dell’aborto e i frutti che tutta la trasgressione della morale sessuale stanno producendo? Stiamo forse vedendo i frutti della legalizzazione del male che domani ci sommergerà più che il diluvio universale? Chi è nello Spirito Santo e possiede i suoi occhi può vedere i frutti del bene e del male sia nel presente, sia nel futuro nel tempo e sia nel futuro eterno. Chi non cammina nello Spirito Santo, avanza nella storia da cieco. Commette il male, ma non vede i frutti che il suo peccato produce nella storia.</w:t>
      </w:r>
    </w:p>
    <w:p w14:paraId="0705AE7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ora la prova alla quale fu sottomesso Daniele:</w:t>
      </w:r>
    </w:p>
    <w:p w14:paraId="000207B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68EF733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Perciò quei funzionari e i sàtrapi si radunarono presso il re e gli dissero: «O re Dario, vivi in eterno! Tutti i funzionari del regno, i governatori, i sàtrapi, i ministri e </w:t>
      </w:r>
      <w:r w:rsidRPr="00DF7634">
        <w:rPr>
          <w:rFonts w:ascii="Arial" w:hAnsi="Arial" w:cs="Arial"/>
          <w:i/>
          <w:iCs/>
          <w:sz w:val="24"/>
          <w:szCs w:val="24"/>
        </w:rPr>
        <w:lastRenderedPageBreak/>
        <w:t>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 Daniele, quando venne a sapere del decreto del re, si ritirò in casa. Le finestre della sua stanza si aprivano verso Gerusalemme e tre volte al giorno si metteva in ginocchio a pregare e lodava il suo Dio, come era solito fare anche prima.</w:t>
      </w:r>
    </w:p>
    <w:p w14:paraId="4524D0F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30725BD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2E3A307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0961BAD2" w14:textId="77777777" w:rsidR="008B4B78" w:rsidRPr="00DF7634" w:rsidRDefault="008B4B78" w:rsidP="00661B34">
      <w:pPr>
        <w:spacing w:after="120" w:line="240" w:lineRule="auto"/>
        <w:ind w:left="567" w:right="567"/>
        <w:jc w:val="both"/>
        <w:rPr>
          <w:rFonts w:ascii="Arial" w:hAnsi="Arial" w:cs="Arial"/>
          <w:i/>
          <w:iCs/>
          <w:sz w:val="24"/>
          <w:szCs w:val="24"/>
        </w:rPr>
      </w:pPr>
      <w:bookmarkStart w:id="580" w:name="_Hlk156720927"/>
      <w:r w:rsidRPr="00DF7634">
        <w:rPr>
          <w:rFonts w:ascii="Arial" w:hAnsi="Arial" w:cs="Arial"/>
          <w:i/>
          <w:iCs/>
          <w:sz w:val="24"/>
          <w:szCs w:val="24"/>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0548B44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5137CA4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w:t>
      </w:r>
    </w:p>
    <w:bookmarkEnd w:id="580"/>
    <w:p w14:paraId="6458B7A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Questo Daniele fu in grande onore sotto il regno di Dario e il regno di Ciro il Persiano (Dn 6,1-29. </w:t>
      </w:r>
    </w:p>
    <w:p w14:paraId="3A8A46AD"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i frutti che l’obbedienza di Daniele produce:</w:t>
      </w:r>
    </w:p>
    <w:p w14:paraId="65C63FD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 xml:space="preserve">Primo frutto: Daniele non viene divorato dai leoni. </w:t>
      </w:r>
    </w:p>
    <w:p w14:paraId="018C625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01A57CC6" w14:textId="03215864"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Secondo frutto: Il re Dario constata che il Dio di Daniele lo aveva realmente salvato. Sempre il re Dario ordina che gli accusatori di Daniele vengano gettati loro nell</w:t>
      </w:r>
      <w:r w:rsidR="00676FFF">
        <w:rPr>
          <w:rFonts w:ascii="Arial" w:hAnsi="Arial" w:cs="Arial"/>
          <w:sz w:val="24"/>
          <w:szCs w:val="24"/>
        </w:rPr>
        <w:t>a</w:t>
      </w:r>
      <w:r w:rsidRPr="00DF7634">
        <w:rPr>
          <w:rFonts w:ascii="Arial" w:hAnsi="Arial" w:cs="Arial"/>
          <w:sz w:val="24"/>
          <w:szCs w:val="24"/>
        </w:rPr>
        <w:t xml:space="preserve"> foss</w:t>
      </w:r>
      <w:r w:rsidR="00676FFF">
        <w:rPr>
          <w:rFonts w:ascii="Arial" w:hAnsi="Arial" w:cs="Arial"/>
          <w:sz w:val="24"/>
          <w:szCs w:val="24"/>
        </w:rPr>
        <w:t>a</w:t>
      </w:r>
      <w:r w:rsidRPr="00DF7634">
        <w:rPr>
          <w:rFonts w:ascii="Arial" w:hAnsi="Arial" w:cs="Arial"/>
          <w:sz w:val="24"/>
          <w:szCs w:val="24"/>
        </w:rPr>
        <w:t xml:space="preserve">. Furono gettati e i leoni li divorarono all’istante. </w:t>
      </w:r>
    </w:p>
    <w:p w14:paraId="44B0714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3FF587DD" w14:textId="560063DB" w:rsidR="008B4B78" w:rsidRPr="00DF7634" w:rsidRDefault="008B4B78" w:rsidP="00661B34">
      <w:pPr>
        <w:spacing w:after="120" w:line="240" w:lineRule="auto"/>
        <w:jc w:val="both"/>
        <w:rPr>
          <w:rFonts w:ascii="Arial" w:hAnsi="Arial" w:cs="Arial"/>
          <w:i/>
          <w:iCs/>
          <w:sz w:val="24"/>
          <w:szCs w:val="24"/>
        </w:rPr>
      </w:pPr>
      <w:r w:rsidRPr="00DF7634">
        <w:rPr>
          <w:rFonts w:ascii="Arial" w:hAnsi="Arial" w:cs="Arial"/>
          <w:sz w:val="24"/>
          <w:szCs w:val="24"/>
        </w:rPr>
        <w:t>Terzo frutto. Il re Dario decreta che in tutto il suo impero di tremi e si tema davanti al Dio di Daniele. Ecco chi è per il re Dario il Dio di Daniele:</w:t>
      </w:r>
      <w:r w:rsidR="00EF7DB8" w:rsidRPr="00DF7634">
        <w:rPr>
          <w:rFonts w:ascii="Arial" w:hAnsi="Arial" w:cs="Arial"/>
          <w:sz w:val="24"/>
          <w:szCs w:val="24"/>
        </w:rPr>
        <w:t xml:space="preserve"> </w:t>
      </w:r>
      <w:r w:rsidRPr="00DF7634">
        <w:rPr>
          <w:rFonts w:ascii="Arial" w:hAnsi="Arial" w:cs="Arial"/>
          <w:i/>
          <w:iCs/>
          <w:sz w:val="24"/>
          <w:szCs w:val="24"/>
        </w:rPr>
        <w:t>“Egli è il Dio vivente, che rimane in eterno; il suo regno non sarà mai distrutto e il suo potere non avrà mai fine. Egli salva e libera, fa prodigi e miracoli in cielo e in terra: egli ha liberato Daniele dalle fauci dei leoni”</w:t>
      </w:r>
    </w:p>
    <w:p w14:paraId="496A122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Allora il re Dario scrisse a tutti i popoli, nazioni e lingue, che abitano tutta la terra: «Abbondi la vostra pace. Per mio comando viene promulgato questo decreto: In tutto l’impero a me soggetto si tremi e si tema davanti al Dio di Daniele, perché </w:t>
      </w:r>
      <w:bookmarkStart w:id="581" w:name="_Hlk156721236"/>
      <w:r w:rsidRPr="00DF7634">
        <w:rPr>
          <w:rFonts w:ascii="Arial" w:hAnsi="Arial" w:cs="Arial"/>
          <w:i/>
          <w:iCs/>
          <w:sz w:val="24"/>
          <w:szCs w:val="24"/>
        </w:rPr>
        <w:t>egli è il Dio vivente, che rimane in eterno; il suo regno non sarà mai distrutto e il suo potere non avrà mai fine. Egli salva e libera, fa prodigi e miracoli in cielo e in terra: egli ha liberato Daniele dalle fauci dei leoni</w:t>
      </w:r>
      <w:bookmarkEnd w:id="581"/>
      <w:r w:rsidRPr="00DF7634">
        <w:rPr>
          <w:rFonts w:ascii="Arial" w:hAnsi="Arial" w:cs="Arial"/>
          <w:i/>
          <w:iCs/>
          <w:sz w:val="24"/>
          <w:szCs w:val="24"/>
        </w:rPr>
        <w:t>».</w:t>
      </w:r>
    </w:p>
    <w:p w14:paraId="05487A4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Questa professione di fede non serve solo perché i pagani conoscano chi è veramente il Dio di Daniele. Serve anche perché i figli di Abramo si rafforzino nella loro fede. Essi avevano rinnegato loro Dio e avevano accolto i vani Dèi dei pagani. Ora sono i pagani che mostrano ai figli di Abramo chi è il loro Dio. E lo manifestano loro con decreto e secondo purissima verità.</w:t>
      </w:r>
    </w:p>
    <w:p w14:paraId="4888C50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Speriamo che domani non vengano i pagani a rivelarci o a insegnarci chi è il vero Dio dei cristiani. Significherebbe per noi una vergogna eterna. Noi che avremmo dovuto mostrare ai pagani con la nostra obbedienza la purissima verità del nostro Dio, ora siamo ammaestrati dai pagani sulla verità del Padre del signore nostro Gesù Cristo. È questo il quarto frutto che l’obbedienza di Daniele ha generato nella storia. Dobbiamo tuttavia confessare che per i figli di Abramo e per i discepoli di Gesù è realmente infinita vergogna essere ammaestrati dai pagani.</w:t>
      </w:r>
    </w:p>
    <w:p w14:paraId="41FB43F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Quando Gesù muore in croce, chi confessa dinanzi ai figli di Abramo e ai figli delle Genti la verità di quel Crocifisso? Un pagano. Il centurione che faceva la guardia e attendeva alla stessa crocifissione:</w:t>
      </w:r>
    </w:p>
    <w:p w14:paraId="5F6BD4F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centurione, e quelli che con lui facevano la guardia a Gesù, alla vista del terremoto e di quello che succedeva, furono presi da grande timore e dicevano: «Davvero costui era Figlio di Dio!» (Mt 27,54). </w:t>
      </w:r>
    </w:p>
    <w:p w14:paraId="46D6E1D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quanto può l’obbedienza di uno solo. Abramo era solo, Soli sono stati Isacco, Giacobbe, Giuseppe. Soli sono stati Mosè, Giosuè, i Giudici. Soli sono stati i Profeti. Sono </w:t>
      </w:r>
      <w:r w:rsidRPr="00DF7634">
        <w:rPr>
          <w:rFonts w:ascii="Arial" w:hAnsi="Arial" w:cs="Arial"/>
          <w:sz w:val="24"/>
          <w:szCs w:val="24"/>
        </w:rPr>
        <w:lastRenderedPageBreak/>
        <w:t xml:space="preserve">è stato Cristo Gesù. Soli sono stati i Martiri e i Confessori della fede. Al Signore basta uno solo perché la sua verità brilli su tutta la terra. Perché questo accada, la verità di Dio deve brillare attraverso ogni singola persona chiamata e scelta dal Signore proprio perché la sua verità sia riconosciuta dal mondo intero. Ogni persona è chiamata in Cristo, per lo Spirito Santo, a manifestare lo splendore della verità di Dio, che è il Padre del Signore nostro Gesù Cristo. La manifesterà per la sua purissima e santissima obbedienza ad ogni Parola che Dio ha fatto udire sulla nostra terra. </w:t>
      </w:r>
    </w:p>
    <w:p w14:paraId="3CA2356B" w14:textId="77777777" w:rsidR="008B4B78" w:rsidRPr="00DF7634" w:rsidRDefault="008B4B78" w:rsidP="00661B34">
      <w:pPr>
        <w:spacing w:after="120" w:line="240" w:lineRule="auto"/>
        <w:jc w:val="both"/>
        <w:rPr>
          <w:rFonts w:ascii="Arial" w:hAnsi="Arial" w:cs="Arial"/>
          <w:sz w:val="24"/>
          <w:szCs w:val="24"/>
        </w:rPr>
      </w:pPr>
    </w:p>
    <w:p w14:paraId="35E81493" w14:textId="77777777" w:rsidR="008B4B78" w:rsidRPr="00DF7634" w:rsidRDefault="008B4B78" w:rsidP="00661B34">
      <w:pPr>
        <w:pStyle w:val="Titolo3"/>
        <w:rPr>
          <w:noProof w:val="0"/>
        </w:rPr>
      </w:pPr>
      <w:bookmarkStart w:id="582" w:name="_Toc187296487"/>
      <w:bookmarkStart w:id="583" w:name="_Toc191372368"/>
      <w:r w:rsidRPr="00DF7634">
        <w:rPr>
          <w:noProof w:val="0"/>
        </w:rPr>
        <w:t>LA DIFFERENTE SORTE DEGLI EMPI E DEI GIUSTI</w:t>
      </w:r>
      <w:bookmarkEnd w:id="582"/>
      <w:bookmarkEnd w:id="583"/>
    </w:p>
    <w:p w14:paraId="236A28E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Il Libro di Daniele mette in luce una ulteriore verità. Questa verità rivela quale sarà la sorte eterna sia dei giusti che degli ingiusti, sia dei santi che dei peccatori. Chi è il santo e chi è il peccatore? Santo è colui che vive nella verità di Dio per la verità Dio, vive nella Parola per la Parola, vive nei Comandamenti per i Comandamenti. Il santo è il servo della verità di Dio, della Parola, dei Comandamenti. È servo perché sempre obbediente a ciò che comanda la verità, la Parola, i Comandamenti. Il non santo è colui che non è servo né della Parola, né della verità, né dei Comandamenti. Il non santo vive nella continua e perenne trasgressione della verità, dei Comandamenti, della Parola. </w:t>
      </w:r>
    </w:p>
    <w:p w14:paraId="3AB066DC" w14:textId="4DA1E142"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Qual è frutto dell’obbedienza e quale il frutto della disobbedienza? L’obbedienza produce un frutto di vita sia nel tempo che nell’eternità. La disobbedienza produce un frutto di morte sia nel tempo che nell’eternità. Ecco cosa rivela lo Spirito Santo per bocca del profeta Daniele: i tempi futuri che stanno per venire non sono di serenità e di pace. Saranno tempo di grande angoscia. In questo tempo di angoscia sarà salvato chi è scritto nel libro della vita presso Dio. Ma chi è scritto in questo libro? Solo colui che obbediscono alla verità, alla Parola ai Comandamenti. Verrà per tutti il momento della risurrezione: gli uni per la vita eterna, gli altri per </w:t>
      </w:r>
      <w:r w:rsidR="00676FFF" w:rsidRPr="00DF7634">
        <w:rPr>
          <w:rFonts w:ascii="Arial" w:hAnsi="Arial" w:cs="Arial"/>
          <w:sz w:val="24"/>
          <w:szCs w:val="24"/>
        </w:rPr>
        <w:t>la vergogna</w:t>
      </w:r>
      <w:r w:rsidRPr="00DF7634">
        <w:rPr>
          <w:rFonts w:ascii="Arial" w:hAnsi="Arial" w:cs="Arial"/>
          <w:sz w:val="24"/>
          <w:szCs w:val="24"/>
        </w:rPr>
        <w:t xml:space="preserve"> e per l’infamia eterna. Ecco cosa produce l’obbedienza e cosa produce la disobbedienza.</w:t>
      </w:r>
    </w:p>
    <w:p w14:paraId="1C66D53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300DBFB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w:t>
      </w:r>
    </w:p>
    <w:p w14:paraId="1A81E16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Ora tu, Daniele, chiudi queste parole e sigilla questo libro, fino al tempo della fine: allora molti lo scorreranno e la loro conoscenza sarà accresciuta».</w:t>
      </w:r>
    </w:p>
    <w:p w14:paraId="03B0C5D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Io, Daniele, stavo guardando, ed ecco altri due che stavano in piedi,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2FA1D2DF" w14:textId="0DBEDEFA"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Io udii bene, ma non compresi, e dissi: «Signore mio, quale sarà la fine di queste cose?». Egli mi rispose: «Va’, Daniele, queste parole sono nascoste e sigillate fino al tempo della fine. Molti saranno purificati, resi candidi, integri, ma gli empi agiranno empiamente: nessuno degli empi intenderà queste cose, ma i saggi le </w:t>
      </w:r>
      <w:r w:rsidRPr="00DF7634">
        <w:rPr>
          <w:rFonts w:ascii="Arial" w:hAnsi="Arial" w:cs="Arial"/>
          <w:i/>
          <w:iCs/>
          <w:sz w:val="24"/>
          <w:szCs w:val="24"/>
        </w:rPr>
        <w:lastRenderedPageBreak/>
        <w:t xml:space="preserve">intenderanno. Ora, dal tempo in cui sarà abolito il sacrificio quotidiano e sarà eretto l’abominio devastante, passeranno </w:t>
      </w:r>
      <w:r w:rsidR="00676FFF" w:rsidRPr="00DF7634">
        <w:rPr>
          <w:rFonts w:ascii="Arial" w:hAnsi="Arial" w:cs="Arial"/>
          <w:i/>
          <w:iCs/>
          <w:sz w:val="24"/>
          <w:szCs w:val="24"/>
        </w:rPr>
        <w:t>milleduecento novanta</w:t>
      </w:r>
      <w:r w:rsidRPr="00DF7634">
        <w:rPr>
          <w:rFonts w:ascii="Arial" w:hAnsi="Arial" w:cs="Arial"/>
          <w:i/>
          <w:iCs/>
          <w:sz w:val="24"/>
          <w:szCs w:val="24"/>
        </w:rPr>
        <w:t xml:space="preserve"> giorni. Beato chi aspetterà con pazienza e giungerà a </w:t>
      </w:r>
      <w:r w:rsidR="00676FFF" w:rsidRPr="00DF7634">
        <w:rPr>
          <w:rFonts w:ascii="Arial" w:hAnsi="Arial" w:cs="Arial"/>
          <w:i/>
          <w:iCs/>
          <w:sz w:val="24"/>
          <w:szCs w:val="24"/>
        </w:rPr>
        <w:t>milletrecento trentacinque</w:t>
      </w:r>
      <w:r w:rsidRPr="00DF7634">
        <w:rPr>
          <w:rFonts w:ascii="Arial" w:hAnsi="Arial" w:cs="Arial"/>
          <w:i/>
          <w:iCs/>
          <w:sz w:val="24"/>
          <w:szCs w:val="24"/>
        </w:rPr>
        <w:t xml:space="preserve"> giorni. Tu, va’ pure alla tua fine e riposa: ti alzerai per la tua sorte alla fine dei giorni» (Dn 12,1-13). </w:t>
      </w:r>
    </w:p>
    <w:p w14:paraId="6E2376B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Ora è giusto chiederci: se la Parola del Signore è così limpida non solamente in questo capitolo XII del Libro del profeta Daniele, ma anche in ogni altro Libro delle Sacre Scritture, a iniziare dal Libro della Genesi e finendo al Libro dell’Apocalisse, perché oggi moltissimi discepoli di Gesù si ostinano con continua ostinazione ad affermare e a insegnare che Dio non giudica nessuno e che la perdizione eterna non esiste? È vero. Dio non giudica nessuno. Dio non giudica nessuno, perché Lui ha già giudicato ed ha già emesso la sentenza. La sentenza l’ha giù emessa nella sua Parola ed è sentenza di vita per chi obbedisce alla sia Parola ed è sentenza di morte per chi non obbedisce e cammina sulla via del male. La via dell’obbedienza conduce nella Gerusalemme del Cielo. Lavia della disobbedienza nelle tenebre e nel buio eterno, lontano per sempre dal Signore. </w:t>
      </w:r>
    </w:p>
    <w:p w14:paraId="618E7C8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L’ostinazione nella falsità e nella menzogna, nell’inganno e nelle tenebre è il frutto della cecità spirituale nella quale si è precipitati. La cecità spirituale a sua volta è il frutto del peccato. Il peccato è il frutto della disobbedienza alla Parola, chi disobbedisce alla Parola, alla fine trova la sua giustificazione nella negazione di tutta la Parola del Signore. Invece che pensare dai pensieri di Dio, si inizia a pensare con i propri pensieri, rendendoli pensieri di altissima teologia e di grande valore pastorale. Il peccato inoltre rende stolti e insipienti, Chi ascolta menzogne e falsità ed è nel peccato, accoglie falsità e menzogne e a sua volta la ripete e anche la insegna o se ne serve per la sua pastorale. Oggi più che mai urge spezzare questa catena iniqua della falsa misericordia e del falso Dio nel quale si dice di credere e dare alla Scrittura Santa la verità contenuta in ogni sua Parola. Urge dare alla verità la sua verità e alla menzogna la sua menzogna. È vero obbligo di giustizia dinanzi a Dio e al mondo. </w:t>
      </w:r>
    </w:p>
    <w:p w14:paraId="324B773F" w14:textId="77777777" w:rsidR="008B4B78" w:rsidRPr="00DF7634" w:rsidRDefault="008B4B78" w:rsidP="00661B34">
      <w:pPr>
        <w:spacing w:after="120" w:line="240" w:lineRule="auto"/>
        <w:jc w:val="both"/>
        <w:rPr>
          <w:rFonts w:ascii="Arial" w:hAnsi="Arial" w:cs="Arial"/>
          <w:sz w:val="24"/>
          <w:szCs w:val="24"/>
        </w:rPr>
      </w:pPr>
    </w:p>
    <w:p w14:paraId="142A7492" w14:textId="77777777" w:rsidR="008B4B78" w:rsidRPr="00DF7634" w:rsidRDefault="008B4B78" w:rsidP="00661B34">
      <w:pPr>
        <w:pStyle w:val="Titolo3"/>
        <w:rPr>
          <w:noProof w:val="0"/>
        </w:rPr>
      </w:pPr>
      <w:bookmarkStart w:id="584" w:name="_Toc187296488"/>
      <w:bookmarkStart w:id="585" w:name="_Toc191372369"/>
      <w:r w:rsidRPr="00DF7634">
        <w:rPr>
          <w:noProof w:val="0"/>
        </w:rPr>
        <w:t>LE VIA MISTERIOSE DEL SIGNORE PER LIBERARE I SUOI GIUSTI DALLA MORTE</w:t>
      </w:r>
      <w:bookmarkEnd w:id="584"/>
      <w:bookmarkEnd w:id="585"/>
    </w:p>
    <w:p w14:paraId="3BC6BFDC" w14:textId="701AC1F9"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Una donna, detta la Casta Susanna, deve scegliere: o la morte fisica o la morte spirituale. Cedendo e donando il suo corpo perché i due giudici di Israele,</w:t>
      </w:r>
      <w:r w:rsidR="00EF7DB8" w:rsidRPr="00DF7634">
        <w:rPr>
          <w:rFonts w:ascii="Arial" w:hAnsi="Arial" w:cs="Arial"/>
          <w:sz w:val="24"/>
          <w:szCs w:val="24"/>
        </w:rPr>
        <w:t xml:space="preserve"> </w:t>
      </w:r>
      <w:r w:rsidRPr="00DF7634">
        <w:rPr>
          <w:rFonts w:ascii="Arial" w:hAnsi="Arial" w:cs="Arial"/>
          <w:sz w:val="24"/>
          <w:szCs w:val="24"/>
        </w:rPr>
        <w:t>invecchiati nel male, sfogassero la loro lussuria, sarebbe precipitata nella morte spirituale. Avrebbe rinnegato il suo Dio. Non cedendo, sarebbe andata incontro alla morte fisica. Lei sceglie la morte fisica per essere fedele alla Legge del suo Dio e non cede il suo corpo ai due giudici che vogliano giacere e copulare con lei. Lei sceglie la Legge. Scegli il Signore e rinuncia alla sua vita nel tempo:</w:t>
      </w:r>
    </w:p>
    <w:p w14:paraId="52BB24F3"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«Sono in difficoltà da ogni parte. Se cedo, è la morte per me; se rifiuto, non potrò scampare dalle vostre mani. Meglio però per me cadere innocente nelle vostre mani che peccare davanti al Signore!».</w:t>
      </w:r>
    </w:p>
    <w:p w14:paraId="708569C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Sappiamo da tutto il racconto che i due giudici nel giudizio fecero prevale la loro parola di accusa e Susanna fu condannata a morte. Ecco le sue parole dopo il pronunciamento della sentenza. Sono parole che gridano la sua innocenza presso il Signore. </w:t>
      </w:r>
    </w:p>
    <w:p w14:paraId="4938AA0D"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«Dio eterno, che conosci i segreti, che conosci le cose prima che accadano, tu lo sai che hanno deposto il falso contro di me! Io muoio innocente di quanto essi iniquamente hanno tramato contro di me».</w:t>
      </w:r>
    </w:p>
    <w:p w14:paraId="1DE080C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Non sono parole che gridano giustizia o pretendono vendetta. Sono parole che manifestano al Signore la verità della sua storia. Lei muore per avere obbedito alla Legge e perché i due </w:t>
      </w:r>
      <w:r w:rsidRPr="00DF7634">
        <w:rPr>
          <w:rFonts w:ascii="Arial" w:hAnsi="Arial" w:cs="Arial"/>
          <w:sz w:val="24"/>
          <w:szCs w:val="24"/>
        </w:rPr>
        <w:lastRenderedPageBreak/>
        <w:t>giudici corrotti e assetati di lussuria hanno deposto il falso. Il Signore ascolta il suo grido di verità e interviene per dare la verità alla verità e la menzogna alla menzogna, la luce alla luce e le tenebre alle tenebre:</w:t>
      </w:r>
    </w:p>
    <w:p w14:paraId="48B913C8"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 Il popolo tornò subito indietro e gli anziani dissero a Daniele: «Vieni, siedi in mezzo a noi e facci da maestro, poiché Dio ti ha concesso le prerogative dell’anzianità». Daniele esclamò: «Separateli bene l’uno dall’altro e io li giudicherò».</w:t>
      </w:r>
    </w:p>
    <w:p w14:paraId="7F38B00D" w14:textId="356A8525"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i frutti prodotti dall’obbedienza di Susanna</w:t>
      </w:r>
      <w:r w:rsidR="00EF7DB8" w:rsidRPr="00DF7634">
        <w:rPr>
          <w:rFonts w:ascii="Arial" w:hAnsi="Arial" w:cs="Arial"/>
          <w:sz w:val="24"/>
          <w:szCs w:val="24"/>
        </w:rPr>
        <w:t xml:space="preserve"> </w:t>
      </w:r>
      <w:r w:rsidRPr="00DF7634">
        <w:rPr>
          <w:rFonts w:ascii="Arial" w:hAnsi="Arial" w:cs="Arial"/>
          <w:sz w:val="24"/>
          <w:szCs w:val="24"/>
        </w:rPr>
        <w:t>alla Legge del Signore:</w:t>
      </w:r>
    </w:p>
    <w:p w14:paraId="3CC6DF1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Primo frutto. Susanna salvò la Legge del Signore. Il Signore salva la sua innocenza</w:t>
      </w:r>
    </w:p>
    <w:p w14:paraId="3469D65E"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 xml:space="preserve">Allora tutta l’assemblea proruppe in grida di gioia e benedisse Dio, che salva coloro che sperano in lui. </w:t>
      </w:r>
    </w:p>
    <w:p w14:paraId="5B519988"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Il secondo frutto è nel dare alla falsità la sua falsità e la pena meritata dalla falsità:</w:t>
      </w:r>
    </w:p>
    <w:p w14:paraId="647BD7E3"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 xml:space="preserve">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w:t>
      </w:r>
    </w:p>
    <w:p w14:paraId="7E16055D"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Il terzo frutto rivela che anche gli uomini danno a Susanna la verità che è sua: non ha commesso nulla di vergognoso:</w:t>
      </w:r>
    </w:p>
    <w:p w14:paraId="2DD8C230"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 xml:space="preserve">Chelkia e sua moglie resero grazie a Dio per la figlia Susanna, insieme con il marito Ioakìm e tutti i suoi parenti, per non aver trovato in lei nulla di vergognoso. </w:t>
      </w:r>
    </w:p>
    <w:p w14:paraId="6F9E7996" w14:textId="77777777" w:rsidR="008B4B78" w:rsidRPr="00DF7634" w:rsidRDefault="008B4B78" w:rsidP="00661B34">
      <w:pPr>
        <w:spacing w:after="120" w:line="240" w:lineRule="auto"/>
        <w:jc w:val="both"/>
        <w:rPr>
          <w:rFonts w:ascii="Arial" w:hAnsi="Arial" w:cs="Arial"/>
          <w:color w:val="000000"/>
          <w:sz w:val="24"/>
          <w:szCs w:val="24"/>
        </w:rPr>
      </w:pPr>
      <w:r w:rsidRPr="00DF7634">
        <w:rPr>
          <w:rFonts w:ascii="Arial" w:hAnsi="Arial" w:cs="Arial"/>
          <w:color w:val="000000"/>
          <w:sz w:val="24"/>
          <w:szCs w:val="24"/>
        </w:rPr>
        <w:t>Il quarto frutto è l’accreditamento che Daniele riceve presso tutto il popolo di Dio:</w:t>
      </w:r>
    </w:p>
    <w:p w14:paraId="2DAB5AA4"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Da quel giorno in poi Daniele divenne grande di fronte al popolo,</w:t>
      </w:r>
    </w:p>
    <w:p w14:paraId="21C115D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Sono tutti frutti che attestano che il Signore è con quanti lo amano e vogliono camminare nella sua Legge. </w:t>
      </w:r>
    </w:p>
    <w:p w14:paraId="076F2E1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Il Signore è prima di tutto nel cuore di Susanna. È nel cuore di Susanna perché l’obbedienza alla sua Legge è nel suo cuore.</w:t>
      </w:r>
    </w:p>
    <w:p w14:paraId="4F4844E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È nel cuore di Daniele con tutta la sua sapienza e la sua parola di profezia. </w:t>
      </w:r>
    </w:p>
    <w:p w14:paraId="228756BD" w14:textId="79C8EEA5"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Il Signore è nel cuore dell’uomo quado il cuore dell’uomo è nella sua Parola. Se il cuore</w:t>
      </w:r>
      <w:r w:rsidR="00EF7DB8" w:rsidRPr="00DF7634">
        <w:rPr>
          <w:rFonts w:ascii="Arial" w:hAnsi="Arial" w:cs="Arial"/>
          <w:sz w:val="24"/>
          <w:szCs w:val="24"/>
        </w:rPr>
        <w:t xml:space="preserve"> </w:t>
      </w:r>
      <w:r w:rsidRPr="00DF7634">
        <w:rPr>
          <w:rFonts w:ascii="Arial" w:hAnsi="Arial" w:cs="Arial"/>
          <w:sz w:val="24"/>
          <w:szCs w:val="24"/>
        </w:rPr>
        <w:t xml:space="preserve">dell’uomo non è nella Parola del Signore, neanche il Signore è nel cuore dell’uomo. </w:t>
      </w:r>
    </w:p>
    <w:p w14:paraId="3D1752D3"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Da cosa ci accorgiamo se il Signore è nel cuore dell’uomo? Dalle parole che escono dal cuore. Se dal cuore escono parole conformi alla Parola del Signore e alla verità in essa contenuta, il cuore è nella Parola e Dio è nel cuore. </w:t>
      </w:r>
    </w:p>
    <w:p w14:paraId="42D12B0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Se dal cuore escono parole non conformi alla Parola del Signore, il Signore non è nel cuore. Se la parola esce parzialmente vera è segno che nel cuore la presenza del Signore può agire parzialmente. La parola che esce dal nostro cuore attesta la misura della grazia e della sapienza del Signore che muovono il nostro cuore. Sempre la parola rivela il cuore.</w:t>
      </w:r>
    </w:p>
    <w:p w14:paraId="6D6CF5E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Ogni adoratore del vero Dio, deve sempre sapere se colui che parla dice Parole di Dio o dice parole dell’uomo. Deve sapere se le parole che lui ascoltate vengono dal mondo e </w:t>
      </w:r>
      <w:r w:rsidRPr="00DF7634">
        <w:rPr>
          <w:rFonts w:ascii="Arial" w:hAnsi="Arial" w:cs="Arial"/>
          <w:sz w:val="24"/>
          <w:szCs w:val="24"/>
        </w:rPr>
        <w:lastRenderedPageBreak/>
        <w:t xml:space="preserve">vengono anche dal cuore di Satana. Questa scienza è frutto dello Spirito Santo che abita nel cuore di colui nel quale abita tutta la Parola del Signore. Quando vi è assenza nel cuore sia della Parola e sia dello Spirito Santo, allora ogni parola del mondo o di Satana da noi viene accolta come parola di verità. La Parola di Dio invece viene rifiutata perché essa è luce e mai potrà abitare in cuore nel quale abitano le tenebre. </w:t>
      </w:r>
    </w:p>
    <w:p w14:paraId="0823500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Ecco tutto il racconto secondo quanto è contenuto nel testo sacro:</w:t>
      </w:r>
    </w:p>
    <w:p w14:paraId="4DC1E89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2304F712"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10873DF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2F5FF63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0F7516D0"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19F8EEF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giorno dopo, quando il popolo si radunò nella casa di Ioakìm, suo marito, andarono là anche i due anziani, pieni di perverse intenzioni, per condannare a </w:t>
      </w:r>
      <w:r w:rsidRPr="00DF7634">
        <w:rPr>
          <w:rFonts w:ascii="Arial" w:hAnsi="Arial" w:cs="Arial"/>
          <w:i/>
          <w:iCs/>
          <w:sz w:val="24"/>
          <w:szCs w:val="24"/>
        </w:rPr>
        <w:lastRenderedPageBreak/>
        <w:t>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7DF39B6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w:t>
      </w:r>
      <w:bookmarkStart w:id="586" w:name="_Hlk156742758"/>
      <w:r w:rsidRPr="00DF7634">
        <w:rPr>
          <w:rFonts w:ascii="Arial" w:hAnsi="Arial" w:cs="Arial"/>
          <w:i/>
          <w:iCs/>
          <w:sz w:val="24"/>
          <w:szCs w:val="24"/>
        </w:rPr>
        <w:t xml:space="preserve">«Dio eterno, che conosci i segreti, che conosci le cose prima che accadano, tu lo sai che hanno deposto il falso contro di me! Io muoio innocente di quanto essi iniquamente hanno tramato contro di me». </w:t>
      </w:r>
      <w:bookmarkEnd w:id="586"/>
      <w:r w:rsidRPr="00DF7634">
        <w:rPr>
          <w:rFonts w:ascii="Arial" w:hAnsi="Arial" w:cs="Arial"/>
          <w:i/>
          <w:iCs/>
          <w:sz w:val="24"/>
          <w:szCs w:val="24"/>
        </w:rPr>
        <w:t>E il Signore ascoltò la sua voce.</w:t>
      </w:r>
    </w:p>
    <w:p w14:paraId="059D5799" w14:textId="77777777" w:rsidR="008B4B78" w:rsidRPr="00DF7634" w:rsidRDefault="008B4B78" w:rsidP="00661B34">
      <w:pPr>
        <w:spacing w:after="120" w:line="240" w:lineRule="auto"/>
        <w:ind w:left="567" w:right="567"/>
        <w:jc w:val="both"/>
        <w:rPr>
          <w:rFonts w:ascii="Arial" w:hAnsi="Arial" w:cs="Arial"/>
          <w:i/>
          <w:iCs/>
          <w:sz w:val="24"/>
          <w:szCs w:val="24"/>
        </w:rPr>
      </w:pPr>
      <w:bookmarkStart w:id="587" w:name="_Hlk156744494"/>
      <w:r w:rsidRPr="00DF7634">
        <w:rPr>
          <w:rFonts w:ascii="Arial" w:hAnsi="Arial" w:cs="Arial"/>
          <w:i/>
          <w:iCs/>
          <w:sz w:val="24"/>
          <w:szCs w:val="24"/>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00363D4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popolo tornò subito indietro e gli anziani dissero a Daniele: «Vieni, siedi in mezzo a noi e facci da maestro, poiché Dio ti ha concesso le prerogative dell’anzianità». Daniele esclamò: «Separateli bene l’uno dall’altro e io li giudicherò». </w:t>
      </w:r>
      <w:bookmarkEnd w:id="587"/>
      <w:r w:rsidRPr="00DF7634">
        <w:rPr>
          <w:rFonts w:ascii="Arial" w:hAnsi="Arial" w:cs="Arial"/>
          <w:i/>
          <w:iCs/>
          <w:sz w:val="24"/>
          <w:szCs w:val="24"/>
        </w:rPr>
        <w:t>Sepàrati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3BD8DB0D" w14:textId="77777777" w:rsidR="008B4B78" w:rsidRPr="00DF7634" w:rsidRDefault="008B4B78" w:rsidP="00661B34">
      <w:pPr>
        <w:spacing w:after="120" w:line="240" w:lineRule="auto"/>
        <w:ind w:left="567" w:right="567"/>
        <w:jc w:val="both"/>
        <w:rPr>
          <w:rFonts w:ascii="Arial" w:hAnsi="Arial" w:cs="Arial"/>
          <w:i/>
          <w:iCs/>
          <w:sz w:val="24"/>
          <w:szCs w:val="24"/>
        </w:rPr>
      </w:pPr>
      <w:bookmarkStart w:id="588" w:name="_Hlk156744745"/>
      <w:r w:rsidRPr="00DF7634">
        <w:rPr>
          <w:rFonts w:ascii="Arial" w:hAnsi="Arial" w:cs="Arial"/>
          <w:i/>
          <w:iCs/>
          <w:sz w:val="24"/>
          <w:szCs w:val="24"/>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w:t>
      </w:r>
      <w:r w:rsidRPr="00DF7634">
        <w:rPr>
          <w:rFonts w:ascii="Arial" w:hAnsi="Arial" w:cs="Arial"/>
          <w:i/>
          <w:iCs/>
          <w:sz w:val="24"/>
          <w:szCs w:val="24"/>
        </w:rPr>
        <w:lastRenderedPageBreak/>
        <w:t>e tutti i suoi parenti, per non aver trovato in lei nulla di vergognoso. Da quel giorno in poi Daniele divenne grande di fronte al popolo</w:t>
      </w:r>
      <w:bookmarkEnd w:id="588"/>
      <w:r w:rsidRPr="00DF7634">
        <w:rPr>
          <w:rFonts w:ascii="Arial" w:hAnsi="Arial" w:cs="Arial"/>
          <w:i/>
          <w:iCs/>
          <w:sz w:val="24"/>
          <w:szCs w:val="24"/>
        </w:rPr>
        <w:t xml:space="preserve"> (Dn 13,1-64). </w:t>
      </w:r>
    </w:p>
    <w:p w14:paraId="095865E8" w14:textId="1B7C9A5D"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Dopo la liberazione di Susanna dalla morte e la confessione della sua innocenza,</w:t>
      </w:r>
      <w:r w:rsidR="00EF7DB8" w:rsidRPr="00DF7634">
        <w:rPr>
          <w:rFonts w:ascii="Arial" w:hAnsi="Arial" w:cs="Arial"/>
          <w:sz w:val="24"/>
          <w:szCs w:val="24"/>
        </w:rPr>
        <w:t xml:space="preserve"> </w:t>
      </w:r>
      <w:r w:rsidRPr="00DF7634">
        <w:rPr>
          <w:rFonts w:ascii="Arial" w:hAnsi="Arial" w:cs="Arial"/>
          <w:sz w:val="24"/>
          <w:szCs w:val="24"/>
        </w:rPr>
        <w:t>il popolo entra nel convincimento di fede che veramente il Signore è realmente presente nella loro vita, anche in terra straniera. Dio non li ha abbandonato. In Lui potranno confidare. In Lui potranno sperare. In Lui sempre potranno rifugiarsi in ogni momento della loro vita. Questa fede è stata generata nel popolo del Signore perché Susanna, sia nella tentazione e sia nella condanna a morte, è rimasta fedele alla Legge del Signore. Neanche una parola insipiente o vana è uscita dalla sua bocca. Ecco una tentazione e una prova superate, quali frutti producono non solo per se stessi, ma anche per il mondo intero.</w:t>
      </w:r>
    </w:p>
    <w:p w14:paraId="1F4A318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Ecco la verità che tutti dobbiamo porre nel cuore e custodirla con gelosia: a noi è chiesta l’obbedienza anche a costo della nostra vita. L’obbedienza poi produrrà un frutto di vita eterna per noi e un frutto di vita eterna per il mondo intero. Chi però produce il frutto è il Signore e ciò che il Signore produce va ben oltre la nostra limitata intelligenza, immaginazione, fantasia, pensiero. La sapienza e l’intelligenza, il pensiero e le idee del Signore, sono eterni e infiniti. A noi è chiesto solo di obbedire e di vincere ogni tentazione. I frutti sarà il Signore a produrli. </w:t>
      </w:r>
    </w:p>
    <w:p w14:paraId="7C5ABD0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È stato così per tutti coloro che hanno obbedito prima di noi. Sarà così per la nostra obbedienza. Sarà così per tutti coloro che obbediranno dopo di noi. Uno solo obbedisce e il Signore salva un intero popolo. Uno solo annuncia e testimonia la Parola del Signore e questa Parola annunciata e testimoniata può salvare un intero popolo. Ma avviene anche al contrario. Solo Lucifero ha peccato e ha trascinato nelle tenebre un terzo degli angeli del cielo. Un solo uomo e una sola donna hanno peccato alle origini e hanno portato la morte sulla terra. Una sola donna e un solo uomo hanno obbedito e la luce e la vita sono ritornati a brillare in mezzo a noi. Questa verità è mirabilmente rivelata dallo Spirito Santo nella Lettera dell’Apostolo Paolo ai Romani:</w:t>
      </w:r>
    </w:p>
    <w:p w14:paraId="40122C67"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43E3F44"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30DD0FF"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34179071"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lastRenderedPageBreak/>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70D15AC"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1C051A10"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0AC5A29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Questo dovrà essere il nostro convincimento: noi siamo come Susanna. Siamo tentati dal mondo e da Satana, dal mondo e da Satana subiamo la condanna a morte. Se ci lasceremo condurre al patibolo, rimanendo nella Parola del Signore, sempre il Signore opererà i suoi frutti di salvezza per noi e per il mondo. </w:t>
      </w:r>
    </w:p>
    <w:p w14:paraId="5AFB5F55" w14:textId="77777777" w:rsidR="008B4B78" w:rsidRPr="00DF7634" w:rsidRDefault="008B4B78" w:rsidP="00661B34">
      <w:pPr>
        <w:spacing w:after="120" w:line="240" w:lineRule="auto"/>
        <w:jc w:val="both"/>
        <w:rPr>
          <w:rFonts w:ascii="Arial" w:hAnsi="Arial" w:cs="Arial"/>
          <w:sz w:val="24"/>
          <w:szCs w:val="24"/>
        </w:rPr>
      </w:pPr>
    </w:p>
    <w:p w14:paraId="78852FF8" w14:textId="77777777" w:rsidR="008B4B78" w:rsidRPr="00DF7634" w:rsidRDefault="008B4B78" w:rsidP="00661B34">
      <w:pPr>
        <w:pStyle w:val="Titolo3"/>
        <w:rPr>
          <w:noProof w:val="0"/>
        </w:rPr>
      </w:pPr>
      <w:bookmarkStart w:id="589" w:name="_Toc187296489"/>
      <w:bookmarkStart w:id="590" w:name="_Toc191372370"/>
      <w:r w:rsidRPr="00DF7634">
        <w:rPr>
          <w:noProof w:val="0"/>
        </w:rPr>
        <w:t>IL SIGNORE CUSTODISCE LA VITA DEI SUOI PROFETI</w:t>
      </w:r>
      <w:bookmarkEnd w:id="589"/>
      <w:bookmarkEnd w:id="590"/>
    </w:p>
    <w:p w14:paraId="288E331C" w14:textId="62DB81B9"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Daniele vive in mezzo ad un popolo che è pieno di idoli. Questo popolo è totalmente privo della verità dell’uomo, degli animali, delle cose, di Dio, di ogni altra realtà esistente. Questo uomo senza alcuna verità, innalza sopra di sé ciò che il signore ha creato sotto di sé. Abbassare ciò che è sopra di sé –</w:t>
      </w:r>
      <w:r w:rsidR="00EF7DB8" w:rsidRPr="00DF7634">
        <w:rPr>
          <w:rFonts w:ascii="Arial" w:hAnsi="Arial" w:cs="Arial"/>
          <w:sz w:val="24"/>
          <w:szCs w:val="24"/>
        </w:rPr>
        <w:t xml:space="preserve"> </w:t>
      </w:r>
      <w:r w:rsidRPr="00DF7634">
        <w:rPr>
          <w:rFonts w:ascii="Arial" w:hAnsi="Arial" w:cs="Arial"/>
          <w:sz w:val="24"/>
          <w:szCs w:val="24"/>
        </w:rPr>
        <w:t xml:space="preserve">ciò che è sopra di sé è il Signore Dio, l’Onnipotente Creatore di tutte le cose quelle invisibili e quelle visibili – ponendolo sotto di sé. Quando questo accade, è il segno che la stoltezza ci governa e l’insipienza ci domina. </w:t>
      </w:r>
    </w:p>
    <w:p w14:paraId="724B6FF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Oggi l’uomo sta elevando e innalzando gli animali a signori dell’uomo. Non è l’animale signore dell’uomo. È invece l’uomo il signore degli animali. Il Signore ha creato la terra in un modo mirabile. Essa da se stessa possiede il suo perfetto governo. Poiché l’uomo ha introdotto e ogni giorno introduce il disordine in essa, a causa dei suoi molti peccati, la terra non può più governare se stessa. Dovrebbe governare l’uomo l’ordine sulla terra. Essendo l’uomo divenuto stolto e insipiente, altro non fa se non creare disordini. Ecco l’ordine creato da Dio sulla terra, sulla quale ogni cosa è stata mirabilmente collocata al suo posto.</w:t>
      </w:r>
    </w:p>
    <w:p w14:paraId="5312684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 principio Dio creò il cielo e la terra. La terra era informe e deserta e le tenebre ricoprivano l’abisso e lo spirito di Dio aleggiava sulle acque.</w:t>
      </w:r>
    </w:p>
    <w:p w14:paraId="04379C8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Dio disse: «Sia la luce!». E la luce fu. Dio vide che la luce era cosa buona e Dio separò la luce dalle tenebre. Dio chiamò la luce giorno, mentre chiamò le tenebre notte. E fu sera e fu mattina: giorno primo.</w:t>
      </w:r>
    </w:p>
    <w:p w14:paraId="647D938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4090A43D"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7F992F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C8839F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1258F73" w14:textId="73BAD5E3"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Dio disse: «La terra produca esseri viventi secondo la loro specie: bestiame, rettili e animali selvatici, secondo la loro specie». E così avvenne. </w:t>
      </w:r>
      <w:r w:rsidR="00676FFF">
        <w:rPr>
          <w:rFonts w:ascii="Arial" w:hAnsi="Arial" w:cs="Arial"/>
          <w:i/>
          <w:iCs/>
          <w:sz w:val="24"/>
          <w:szCs w:val="24"/>
        </w:rPr>
        <w:t xml:space="preserve">Dio </w:t>
      </w:r>
      <w:r w:rsidRPr="00DF7634">
        <w:rPr>
          <w:rFonts w:ascii="Arial" w:hAnsi="Arial" w:cs="Arial"/>
          <w:i/>
          <w:iCs/>
          <w:sz w:val="24"/>
          <w:szCs w:val="24"/>
        </w:rPr>
        <w:t>fece gli animali selvatici, secondo la loro specie, il bestiame, secondo la propria specie, e tutti i rettili del suolo, secondo la loro specie. Dio vide che era cosa buona.</w:t>
      </w:r>
    </w:p>
    <w:p w14:paraId="78FD283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22FD707F" w14:textId="1A087D72"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 Dio creò l’uomo a sua immagine; a immagine di Dio lo creò:</w:t>
      </w:r>
      <w:r w:rsidR="00EF7DB8" w:rsidRPr="00DF7634">
        <w:rPr>
          <w:rFonts w:ascii="Arial" w:hAnsi="Arial" w:cs="Arial"/>
          <w:i/>
          <w:iCs/>
          <w:sz w:val="24"/>
          <w:szCs w:val="24"/>
        </w:rPr>
        <w:t xml:space="preserve"> </w:t>
      </w:r>
      <w:r w:rsidRPr="00DF7634">
        <w:rPr>
          <w:rFonts w:ascii="Arial" w:hAnsi="Arial" w:cs="Arial"/>
          <w:i/>
          <w:iCs/>
          <w:sz w:val="24"/>
          <w:szCs w:val="24"/>
        </w:rPr>
        <w:t>maschio e femmina li creò.</w:t>
      </w:r>
      <w:r w:rsidR="00EF7DB8" w:rsidRPr="00DF7634">
        <w:rPr>
          <w:rFonts w:ascii="Arial" w:hAnsi="Arial" w:cs="Arial"/>
          <w:i/>
          <w:iCs/>
          <w:sz w:val="24"/>
          <w:szCs w:val="24"/>
        </w:rPr>
        <w:t xml:space="preserve"> </w:t>
      </w:r>
    </w:p>
    <w:p w14:paraId="6FD184C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Dio li benedisse e Dio disse loro: «Siate fecondi e moltiplicatevi, riempite la terra e soggiogatela, dominate sui pesci del mare e sugli uccelli del cielo e su ogni essere vivente che striscia sulla terra».</w:t>
      </w:r>
    </w:p>
    <w:p w14:paraId="53E00C4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5542EF8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03ED018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Queste sono le origini del cielo e della terra, quando vennero creati.</w:t>
      </w:r>
    </w:p>
    <w:p w14:paraId="3660D4A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lastRenderedPageBreak/>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BCA525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BC4FD3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Signore Dio prese l’uomo e lo pose nel giardino di Eden, perché lo coltivasse e lo custodisse.</w:t>
      </w:r>
    </w:p>
    <w:p w14:paraId="2F32F04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5038068B"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105FD1E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«Questa volta è osso dalle mie ossa, carne dalla mia carne. La si chiamerà donna, perché dall’uomo è stata tolta».</w:t>
      </w:r>
    </w:p>
    <w:p w14:paraId="470512E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Per questo l’uomo lascerà suo padre e sua madre e si unirà a sua moglie, e i due saranno un’unica carne.</w:t>
      </w:r>
    </w:p>
    <w:p w14:paraId="28B28B9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Ora tutti e due erano nudi, l’uomo e sua moglie, e non provavano vergogna (Gen 2,1-25). </w:t>
      </w:r>
    </w:p>
    <w:p w14:paraId="64A22D18"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3CA8DA9E"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 xml:space="preserve">Sulla questione degli idoli, una parola va ben spesa sulla intelligenza artificiale. Cosa è l’idolo? È tutto ciò che non è Dio e viene innalzato al posto di Dio. Poiché solo il Signore è il Signore e il Signore è il Creatore dell’uomo, solo in Creatore dell’uomo è Dio. </w:t>
      </w:r>
    </w:p>
    <w:p w14:paraId="34D7C4A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prima regola che governa il nostro Dio è questa: Dio non può creare un altro Dio. Se lo creasse non sarebbe Dio. Gli mancherebbe la divinità. Potrebbe anche renderlo parte della sua divinità, mai però lo potrà creare eterno. Tutto ciò che è creato ha un inizio e Dio è senza principio e senza fine. </w:t>
      </w:r>
    </w:p>
    <w:p w14:paraId="549F172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La seconda regola è questa: tutto ciò che è creato è sempre infinitamente inferiore a colui che lo ha creato. L’uomo è stato creato da Dio ed è infinitamente inferiore al suo Dio che è il suo Signore e il suo Creatore. Non solamente è inferiore. È anche sempre dipendente dalla vita del suo Dio, del suo Creatore, del suo Signore. Per vivere deve attinge l’alito della vita dal suo Creatore. </w:t>
      </w:r>
    </w:p>
    <w:p w14:paraId="7648E625" w14:textId="57C67375"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All’uomo è stato dato da Dio il potere di generare a sua immagine e a sua somiglianza. Lui però non può creare l’anima dell’uomo, né l’anima che è spirituale, potrà generare se stessa. L’anima è sempre creata da Dio al momento del concepimento. L’uomo dona a Dio la materia o polvere del suolo e il Signore spira il suo alito di vita nella polvere data a Lui dall’uomo. Chi è allora che genera l’uomo? È l’uomo con la donna ed è anche il Signore. Chi è il padre dell’uomo? Per generazione è l’uomo.</w:t>
      </w:r>
      <w:r w:rsidR="00EF7DB8" w:rsidRPr="00DF7634">
        <w:rPr>
          <w:rFonts w:ascii="Arial" w:hAnsi="Arial" w:cs="Arial"/>
          <w:sz w:val="24"/>
          <w:szCs w:val="24"/>
        </w:rPr>
        <w:t xml:space="preserve"> </w:t>
      </w:r>
      <w:r w:rsidRPr="00DF7634">
        <w:rPr>
          <w:rFonts w:ascii="Arial" w:hAnsi="Arial" w:cs="Arial"/>
          <w:sz w:val="24"/>
          <w:szCs w:val="24"/>
        </w:rPr>
        <w:t xml:space="preserve">Per creazione è Dio. </w:t>
      </w:r>
    </w:p>
    <w:p w14:paraId="65B2209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Ora applichiamo quanto detto all’intelligenza artificiale. L’intelligenza è virtù dell’uomo ed è nell’uomo dono sempre attuale dello Spirito Santo. Con la sua intelligenza l’uomo può creare una macchina con dei programmi capaci di produrre altre cose, ma le cose prodotte sono l’elaborazione e lo sviluppo delle cose immagazzinate in essa.</w:t>
      </w:r>
    </w:p>
    <w:p w14:paraId="7D99F495" w14:textId="61AC4C31"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Questa verità ci dice che è errato parlare di intelligenza spirituale, dal momento che la ma</w:t>
      </w:r>
      <w:r w:rsidR="00676FFF">
        <w:rPr>
          <w:rFonts w:ascii="Arial" w:hAnsi="Arial" w:cs="Arial"/>
          <w:sz w:val="24"/>
          <w:szCs w:val="24"/>
        </w:rPr>
        <w:t>c</w:t>
      </w:r>
      <w:r w:rsidRPr="00DF7634">
        <w:rPr>
          <w:rFonts w:ascii="Arial" w:hAnsi="Arial" w:cs="Arial"/>
          <w:sz w:val="24"/>
          <w:szCs w:val="24"/>
        </w:rPr>
        <w:t xml:space="preserve">china non ha l’anima e non possiede neanche lo Spirito Santo. L’intelligenza è dono perenne dello Spirito Santo. Lo Spirito Santo la partecipa all’anima. Ma l’intelligenza non agisce da sola. Ha bisogno della sapienza, della fortezza, della scienza, della prudenza, della giustizia, del consiglio, soprattutto ha bisogno del timore del Signore al fine di evitare il male morale e fare solo e tutto il bene morale. Tutto questo ci conferma che non si debba parlare di intelligenza artificiale. Si deve parlare invece di elaborazione artificiale dei dati. </w:t>
      </w:r>
    </w:p>
    <w:p w14:paraId="1648F84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Poiché l’elaborazione artificiale dei dati è il frutto dei dati o delle nozioni precedentemente inseriti nella memoria, se un dato è errato, le conclusioni mai potranno essere vere. Inoltre sappiamo che anche i dati possono essere manipolati dall’uomo. </w:t>
      </w:r>
    </w:p>
    <w:p w14:paraId="0868C6D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Questo ci fa trarre la prima conclusione: ogni frutto di questa elaborazione artificiale ha bisogno di essere verificato, altrimenti un uomo potrebbe orientare il sentire e il pensare di tutto un popolo e orientarlo a destra anziché al centro o a sinistra e anche a sinistra e al centro anziché a destra.</w:t>
      </w:r>
    </w:p>
    <w:p w14:paraId="36A09E7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Questo ci fa trarre la seconda conclusione: l’elaborazione artificiale potrebbe rivelarsi un potentissimo e orribile mostro da usare da alcune persone a discapito e per il male dell’umanità intera. </w:t>
      </w:r>
    </w:p>
    <w:p w14:paraId="4AEC00D7" w14:textId="0952DC2F"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Infin essendo questa </w:t>
      </w:r>
      <w:r w:rsidR="00676FFF" w:rsidRPr="00DF7634">
        <w:rPr>
          <w:rFonts w:ascii="Arial" w:hAnsi="Arial" w:cs="Arial"/>
          <w:sz w:val="24"/>
          <w:szCs w:val="24"/>
        </w:rPr>
        <w:t>un machina</w:t>
      </w:r>
      <w:r w:rsidRPr="00DF7634">
        <w:rPr>
          <w:rFonts w:ascii="Arial" w:hAnsi="Arial" w:cs="Arial"/>
          <w:sz w:val="24"/>
          <w:szCs w:val="24"/>
        </w:rPr>
        <w:t xml:space="preserve"> dell’uomo, spetta all’uomo la decisione morale se usarla per il bene o usarla per il male.</w:t>
      </w:r>
    </w:p>
    <w:p w14:paraId="5AE9082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Tutto questo ci fa dire che questa elaborazione artificiale potrebbe rivelarsi più disastrosa di una bomba atomica. Tutto dipende di colui che la usa e chi la usa potrebbe essere anche un moderno e aggiornato e sofisticato Hitler.</w:t>
      </w:r>
    </w:p>
    <w:p w14:paraId="38E9B38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Essendo l’uomo fragile e facilmente orientabile nei suoi pensieri e nei suoi sentimenti, la manipolazione delle menti e delle coscienze è assai possibile. </w:t>
      </w:r>
    </w:p>
    <w:p w14:paraId="78991E3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Infine è giusto dire che tutto ciò che è cosa creata o che l’uomo stesso crea e lo pone sopra di sé e degli altri uomini, è solo un misero idolo, un idolo però capace di distruggere imperi potenti e anche lo stesso genere umano e la vita sulla terra.</w:t>
      </w:r>
    </w:p>
    <w:p w14:paraId="25289AC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Dobbiamo allora demonizzare questa elaborazione artificiale o addirittura esorcizzarla come se fosse un nuovo Satana?</w:t>
      </w:r>
    </w:p>
    <w:p w14:paraId="21C61E0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Nient’affatto. Dobbiamo solamente sapere che essendo una potentissima arma di governo dei pensieri e dei sentimenti, dobbiamo prestare somma attenzione. </w:t>
      </w:r>
    </w:p>
    <w:p w14:paraId="4879ED2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Questo sempre l’uomo deve sapere: se lui crea un idolo, l’idolo sempre lo distruggerà.</w:t>
      </w:r>
    </w:p>
    <w:p w14:paraId="088C7E8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 Ha creato l’idolo del progresso e questo idolo sta facendo agonizzare tutti coloro che lo amano. </w:t>
      </w:r>
    </w:p>
    <w:p w14:paraId="10DF278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Ha creato l’idolo dell’ecologia e questa sta allarmando popoli e nazioni, orientando pensieri e sentimenti verso una cosa anziché verso un’altra. </w:t>
      </w:r>
    </w:p>
    <w:p w14:paraId="5BFC7D79" w14:textId="4AD5B4E4"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Ha creato l’idolo degli animali e questi stanno prendendo il posto dell’uomo. Anziché la famigli</w:t>
      </w:r>
      <w:r w:rsidR="00676FFF">
        <w:rPr>
          <w:rFonts w:ascii="Arial" w:hAnsi="Arial" w:cs="Arial"/>
          <w:sz w:val="24"/>
          <w:szCs w:val="24"/>
        </w:rPr>
        <w:t>a</w:t>
      </w:r>
      <w:r w:rsidRPr="00DF7634">
        <w:rPr>
          <w:rFonts w:ascii="Arial" w:hAnsi="Arial" w:cs="Arial"/>
          <w:sz w:val="24"/>
          <w:szCs w:val="24"/>
        </w:rPr>
        <w:t xml:space="preserve"> avere dei bambini, ormai ha cani e gatti e altri animali.</w:t>
      </w:r>
    </w:p>
    <w:p w14:paraId="0066687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Ha creato molle altri idoli e ogni giorno ne crea sempre di nuovi. L’idolo sempre schiavizza l’uomo. </w:t>
      </w:r>
    </w:p>
    <w:p w14:paraId="73C2917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Ha creato l’idolo delle armi e più armi costruisce l’uomo e più ne usa per la distruzione di popoli e di nazioni. </w:t>
      </w:r>
    </w:p>
    <w:p w14:paraId="0A5291B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Ora sta creando l’idolo dell’elaborazione artificiale. Domani quale nuovo idolo inventerà sarà difficile anche prevederlo. </w:t>
      </w:r>
    </w:p>
    <w:p w14:paraId="1CABFBE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Di certo sarà infinitamente superiore a tutti gli idoli finora costruiti. È l’uomo però che crea e si serve degli idoli. Se questi gli sfuggono di mano, i danni saranno sempre irreparabili. Urge riflettere e soprattutto servirci della nostra sapienza e intelligenza che è partecipazione della divina sapienza e intelligenza dello Spirito Santo, assieme a tutti gli altri doni e frutti che lui produce nel nostro cuore.</w:t>
      </w:r>
    </w:p>
    <w:p w14:paraId="0CEBCD80" w14:textId="33E53571"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Daniele, colmo dello Spirito dell’intelligenza e della sapienza, della scienza e del consiglio, ma soprattutto del timore del Signore, è un distruttore degli idoli e uno smascheratore di quanti si servono degli idoli per una utilità personale.</w:t>
      </w:r>
      <w:r w:rsidR="00EF7DB8" w:rsidRPr="00DF7634">
        <w:rPr>
          <w:rFonts w:ascii="Arial" w:hAnsi="Arial" w:cs="Arial"/>
          <w:sz w:val="24"/>
          <w:szCs w:val="24"/>
        </w:rPr>
        <w:t xml:space="preserve"> </w:t>
      </w:r>
      <w:r w:rsidRPr="00DF7634">
        <w:rPr>
          <w:rFonts w:ascii="Arial" w:hAnsi="Arial" w:cs="Arial"/>
          <w:sz w:val="24"/>
          <w:szCs w:val="24"/>
        </w:rPr>
        <w:t>Distruggere e smascherare significa arrecare un danno enorme a quanti vivono sulla falsità degli idoli e l’idolo è materiale e anche spirituale. Ecco cosa è avvenuto in Efeso con l’Apostolo Paolo e la predicazione del Vangelo:</w:t>
      </w:r>
    </w:p>
    <w:p w14:paraId="4D374F49"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w:t>
      </w:r>
    </w:p>
    <w:p w14:paraId="5DE98EAA"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 xml:space="preserve">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w:t>
      </w:r>
      <w:r w:rsidRPr="00DF7634">
        <w:rPr>
          <w:rFonts w:ascii="Arial" w:hAnsi="Arial" w:cs="Arial"/>
          <w:i/>
          <w:iCs/>
          <w:color w:val="000000"/>
          <w:sz w:val="24"/>
          <w:szCs w:val="24"/>
        </w:rPr>
        <w:lastRenderedPageBreak/>
        <w:t>giorno nella scuola di Tiranno. Questo durò per due anni, e così tutti gli abitanti della provincia d’Asia, Giudei e Greci, poterono ascoltare la parola del Signore.</w:t>
      </w:r>
    </w:p>
    <w:p w14:paraId="64130638"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Dio intanto operava prodigi non comuni per mano di Paolo, al punto che mettevano sopra i malati fazzoletti o grembiuli che erano stati a contatto con lui e le malattie cessavano e gli spiriti cattivi fuggivano.</w:t>
      </w:r>
    </w:p>
    <w:p w14:paraId="48E272DA"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325CED3D"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3206010C"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2B62F291"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0E0069EA"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w:t>
      </w:r>
      <w:r w:rsidRPr="00DF7634">
        <w:rPr>
          <w:rFonts w:ascii="Arial" w:hAnsi="Arial" w:cs="Arial"/>
          <w:i/>
          <w:iCs/>
          <w:color w:val="000000"/>
          <w:sz w:val="24"/>
          <w:szCs w:val="24"/>
        </w:rPr>
        <w:lastRenderedPageBreak/>
        <w:t>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19,1-40).</w:t>
      </w:r>
    </w:p>
    <w:p w14:paraId="40EBE33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Anche Gesù smascherò l’idolatria di farisei e scribi. Quale fu la reazione degli smascherati? Quella di uccidere Gesù. Gesù andava tolto di mezzo.</w:t>
      </w:r>
    </w:p>
    <w:p w14:paraId="34779695"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6AD8AC6A"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155B59FE"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6C9825EF"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Mentre diceva questo, una donna dalla folla alzò la voce e gli disse: «Beato il grembo che ti ha portato e il seno che ti ha allattato!». Ma egli disse: «Beati piuttosto coloro che ascoltano la parola di Dio e la osservano!».</w:t>
      </w:r>
    </w:p>
    <w:p w14:paraId="23F438AA"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6B2E8887"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73389AC7"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lastRenderedPageBreak/>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5D96A852"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77C43E82"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 xml:space="preserve">Quando fu uscito di là, gli scribi e i farisei cominciarono a trattarlo in modo ostile e a farlo parlare su molti argomenti, tendendogli insidie, per sorprenderlo in qualche parola uscita dalla sua stessa bocca (Lc 11,14-21). </w:t>
      </w:r>
    </w:p>
    <w:p w14:paraId="3E9EF09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Daniele smascherò la falsità degli idoli. I cultori degli idoli e gli approfittatori costrinsero il re a gettarlo nella fossa dei leoni perché venisse da essi divorato. Ecco i fatti così come sono narrati nel Testo Sacro:</w:t>
      </w:r>
    </w:p>
    <w:p w14:paraId="727FE7E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2FEF909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w:t>
      </w:r>
      <w:r w:rsidRPr="00DF7634">
        <w:rPr>
          <w:rFonts w:ascii="Arial" w:hAnsi="Arial" w:cs="Arial"/>
          <w:i/>
          <w:iCs/>
          <w:sz w:val="24"/>
          <w:szCs w:val="24"/>
        </w:rPr>
        <w:lastRenderedPageBreak/>
        <w:t>perché avevano praticato un passaggio segreto sotto la tavola, per il quale passavano abitualmente e consumavano tutto.</w:t>
      </w:r>
    </w:p>
    <w:p w14:paraId="148A890F"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21B8D1A1"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4A4EC46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4AD1CF74"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6E1070C7"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settimo giorno il re andò per piangere Daniele e, giunto alla fossa, guardò e vide Daniele seduto. Allora esclamò ad alta voce:</w:t>
      </w:r>
      <w:bookmarkStart w:id="591" w:name="_Hlk156798083"/>
      <w:r w:rsidRPr="00DF7634">
        <w:rPr>
          <w:rFonts w:ascii="Arial" w:hAnsi="Arial" w:cs="Arial"/>
          <w:i/>
          <w:iCs/>
          <w:sz w:val="24"/>
          <w:szCs w:val="24"/>
        </w:rPr>
        <w:t xml:space="preserve"> «Grande tu sei, Signore, Dio di Daniele, e non c’è altro dio all’infuori di te!».</w:t>
      </w:r>
      <w:bookmarkEnd w:id="591"/>
      <w:r w:rsidRPr="00DF7634">
        <w:rPr>
          <w:rFonts w:ascii="Arial" w:hAnsi="Arial" w:cs="Arial"/>
          <w:i/>
          <w:iCs/>
          <w:sz w:val="24"/>
          <w:szCs w:val="24"/>
        </w:rPr>
        <w:t xml:space="preserve"> Poi fece uscire Daniele dalla fossa e vi fece gettare coloro che volevano la sua rovina, ed essi furono subito divorati sotto i suoi occhi (Dn 14,1-42). </w:t>
      </w:r>
    </w:p>
    <w:p w14:paraId="07C361C1"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L’obbedienza di Daniele al suo mistero di profeta della verità, produce due frutti. </w:t>
      </w:r>
    </w:p>
    <w:p w14:paraId="6D89EC7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Il primo frutto è la custodia della sua vita. Il Signore non permette che venga divorato dai leoni.</w:t>
      </w:r>
    </w:p>
    <w:p w14:paraId="5F41C31C"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Il secondo frutto è la manifestazione della grande bontà del Signore verso il suo servo fedele. Lo nutre in modo misterioso, con una ministra portata da un uomo della sua terra, da un figlio d’Israele che abitava nella terra di Canaan, la terra dei suoi padri.</w:t>
      </w:r>
    </w:p>
    <w:p w14:paraId="78E6EB6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Come terzo frutto abbiamo la testimonianza del re che confessa a gran voce la purissima verità del Dio di Daniele:</w:t>
      </w:r>
    </w:p>
    <w:p w14:paraId="4DE1AD47"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«Grande tu sei, Signore, Dio di Daniele, e non c’è altro dio all’infuori di te!».</w:t>
      </w:r>
    </w:p>
    <w:p w14:paraId="65C1552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Si compie in questa confessione di fede la missione che avrebbe dovuto vivere il popolo del Signore: aiutare con l’obbedienza ai Comandamento tutti i popoli della terra a confessare che nessun altro dio è il vero Dio. Il vero Dio è il Dio che è adorato dai figli di Israele. Per questo il Signore aveva chiamato il suo popolo e per questo lo aveva eletto e con esso aveva stretto un’Alleanza di vita. Questa verità è anche essenza della Divina Rivelazione:</w:t>
      </w:r>
    </w:p>
    <w:p w14:paraId="44EBD91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26F4E642" w14:textId="48A9A37E"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w:t>
      </w:r>
      <w:r w:rsidR="00676FFF" w:rsidRPr="00DF7634">
        <w:rPr>
          <w:rFonts w:ascii="Arial" w:hAnsi="Arial" w:cs="Arial"/>
          <w:i/>
          <w:iCs/>
          <w:sz w:val="24"/>
          <w:szCs w:val="24"/>
        </w:rPr>
        <w:t>E</w:t>
      </w:r>
      <w:r w:rsidRPr="00DF7634">
        <w:rPr>
          <w:rFonts w:ascii="Arial" w:hAnsi="Arial" w:cs="Arial"/>
          <w:i/>
          <w:iCs/>
          <w:sz w:val="24"/>
          <w:szCs w:val="24"/>
        </w:rPr>
        <w:t xml:space="preserve"> quale grande nazione ha leggi e norme giuste come è tutta questa legislazione che io oggi vi do?</w:t>
      </w:r>
    </w:p>
    <w:p w14:paraId="1C3238B6"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w:t>
      </w:r>
      <w:r w:rsidRPr="00DF7634">
        <w:rPr>
          <w:rFonts w:ascii="Arial" w:hAnsi="Arial" w:cs="Arial"/>
          <w:i/>
          <w:iCs/>
          <w:sz w:val="24"/>
          <w:szCs w:val="24"/>
        </w:rPr>
        <w:lastRenderedPageBreak/>
        <w:t xml:space="preserve">norme, perché voi le metteste in pratica nella terra in cui state per entrare per prenderne possesso. </w:t>
      </w:r>
    </w:p>
    <w:p w14:paraId="4DB66393"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6916E6D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EA31AFA"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424EC43C"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w:t>
      </w:r>
      <w:r w:rsidRPr="00DF7634">
        <w:rPr>
          <w:rFonts w:ascii="Arial" w:hAnsi="Arial" w:cs="Arial"/>
          <w:i/>
          <w:iCs/>
          <w:sz w:val="24"/>
          <w:szCs w:val="24"/>
        </w:rPr>
        <w:lastRenderedPageBreak/>
        <w:t>ve n’è altro. Osserva dunque le sue leggi e i suoi comandi che oggi ti do, perché sia felice tu e i tuoi figli dopo di te e perché tu resti a lungo nel paese che il Signore, tuo Dio, ti dà per sempre».</w:t>
      </w:r>
    </w:p>
    <w:p w14:paraId="62CAFC59"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03FD845"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4C58A529" w14:textId="61135528"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Il Signore attesta con il profeta Ezechiele che Lui è stato disonorato in mezzo ai popoli. Da chi è stato disonorato?</w:t>
      </w:r>
      <w:r w:rsidR="00EF7DB8" w:rsidRPr="00DF7634">
        <w:rPr>
          <w:rFonts w:ascii="Arial" w:hAnsi="Arial" w:cs="Arial"/>
          <w:sz w:val="24"/>
          <w:szCs w:val="24"/>
        </w:rPr>
        <w:t xml:space="preserve"> </w:t>
      </w:r>
      <w:r w:rsidRPr="00DF7634">
        <w:rPr>
          <w:rFonts w:ascii="Arial" w:hAnsi="Arial" w:cs="Arial"/>
          <w:sz w:val="24"/>
          <w:szCs w:val="24"/>
        </w:rPr>
        <w:t>Proprio dal popolo che lui aveva scelto ed eletto per manifestare a tutti i popoli la santità, la verità, la magnificenza del suo nome. Non solo tra i popoli Lui è stato disonorato, ma anche nello stesso popolo grande è stato il disonore a Lui arrecato. Così il Testo Sacro:</w:t>
      </w:r>
    </w:p>
    <w:p w14:paraId="7FC4E46A"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sz w:val="24"/>
          <w:szCs w:val="24"/>
        </w:rPr>
        <w:t xml:space="preserve">Mi fu rivolta questa parola del Signore: «Figlio dell’uomo, profetizza </w:t>
      </w:r>
      <w:r w:rsidRPr="00DF7634">
        <w:rPr>
          <w:rFonts w:ascii="Arial" w:hAnsi="Arial" w:cs="Arial"/>
          <w:i/>
          <w:iCs/>
          <w:color w:val="000000"/>
          <w:sz w:val="24"/>
          <w:szCs w:val="24"/>
        </w:rPr>
        <w:t>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3F7BC47F"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0A2E1E12"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lastRenderedPageBreak/>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26445B87"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27780C5B"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437ECF62"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72E6B1A6"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173A1F59"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 xml:space="preserve">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w:t>
      </w:r>
      <w:r w:rsidRPr="00DF7634">
        <w:rPr>
          <w:rFonts w:ascii="Arial" w:hAnsi="Arial" w:cs="Arial"/>
          <w:i/>
          <w:iCs/>
          <w:color w:val="000000"/>
          <w:sz w:val="24"/>
          <w:szCs w:val="24"/>
        </w:rPr>
        <w:lastRenderedPageBreak/>
        <w:t>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2BD15E7E"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22,1-31).</w:t>
      </w:r>
    </w:p>
    <w:p w14:paraId="1A22D45A"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45394C99" w14:textId="13375FBC" w:rsidR="008B4B78" w:rsidRPr="00DF7634" w:rsidRDefault="00676FFF"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E</w:t>
      </w:r>
      <w:r w:rsidR="008B4B78" w:rsidRPr="00DF7634">
        <w:rPr>
          <w:rFonts w:ascii="Arial" w:hAnsi="Arial" w:cs="Arial"/>
          <w:i/>
          <w:iCs/>
          <w:color w:val="000000"/>
          <w:sz w:val="24"/>
          <w:szCs w:val="24"/>
        </w:rPr>
        <w:t xml:space="preserv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423C637F"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 xml:space="preserve">Così dice il Signore Dio: Poiché si va dicendo di te: “Tu divori gli uomini, tu hai privato di figli il tuo popolo”, ebbene, tu non divorerai più gli uomini, non priverai più di figli la nazione. Oracolo del Signore Dio. Non ti farò più sentire gli insulti </w:t>
      </w:r>
      <w:r w:rsidRPr="00DF7634">
        <w:rPr>
          <w:rFonts w:ascii="Arial" w:hAnsi="Arial" w:cs="Arial"/>
          <w:i/>
          <w:iCs/>
          <w:color w:val="000000"/>
          <w:sz w:val="24"/>
          <w:szCs w:val="24"/>
        </w:rPr>
        <w:lastRenderedPageBreak/>
        <w:t>delle nazioni e non subirai più lo scherno dei popoli; non priverai più di figli la tua nazione». Oracolo del Signore.</w:t>
      </w:r>
    </w:p>
    <w:p w14:paraId="21C1D7C7"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247FC290"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5457DCE9"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49C2C53D"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501592E5" w14:textId="77777777" w:rsidR="008B4B78" w:rsidRPr="00DF7634" w:rsidRDefault="008B4B78" w:rsidP="00661B34">
      <w:pPr>
        <w:spacing w:after="120" w:line="240" w:lineRule="auto"/>
        <w:ind w:left="567" w:right="567"/>
        <w:jc w:val="both"/>
        <w:rPr>
          <w:rFonts w:ascii="Arial" w:hAnsi="Arial" w:cs="Arial"/>
          <w:i/>
          <w:iCs/>
          <w:color w:val="000000"/>
          <w:sz w:val="24"/>
          <w:szCs w:val="24"/>
        </w:rPr>
      </w:pPr>
      <w:r w:rsidRPr="00DF7634">
        <w:rPr>
          <w:rFonts w:ascii="Arial" w:hAnsi="Arial" w:cs="Arial"/>
          <w:i/>
          <w:iCs/>
          <w:color w:val="000000"/>
          <w:sz w:val="24"/>
          <w:szCs w:val="24"/>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66B13DF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Oggi nella nostra Chiesa, moltissimi discepoli di Gesù, anziché esercitare il ministero della profezia per distruggere gli idoli e per smascherare quanti si servono degli idoli per il più grande loro bene, hanno deciso di fare un patto di alleanza sia con gli idoli che con gli idolatri. Per stringere questo patto hanno dovuto rinnegare Cristo Gesù, il Padre celeste, lo </w:t>
      </w:r>
      <w:r w:rsidRPr="00DF7634">
        <w:rPr>
          <w:rFonts w:ascii="Arial" w:hAnsi="Arial" w:cs="Arial"/>
          <w:sz w:val="24"/>
          <w:szCs w:val="24"/>
        </w:rPr>
        <w:lastRenderedPageBreak/>
        <w:t>Spirito Santo, la Madre di Dio. Hanno dovuto rinnegare la Divina Rivelazione. Hanno dovuto anche rinnegare la loro stessa verità. Da missionari di Cristo Gesù per manifestare al mondo la gloria di Cristo Signore, si stanno facendo missionari di se stessi, divenendo missionari del mondo e addirittura missionari di Satana, missionari del peccato e della menzogna. Missionari delle tenebre e degli inganni.</w:t>
      </w:r>
    </w:p>
    <w:p w14:paraId="38A25630"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Chi proclama che tutte le religioni sono vie di salvezza, di certo mai potrà essere missionario di Cristo Gesù. </w:t>
      </w:r>
    </w:p>
    <w:p w14:paraId="46D15125"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Chi attesta che il Vangelo non debba più essere predicato di certo non è missionario di Cristo Gesù. </w:t>
      </w:r>
    </w:p>
    <w:p w14:paraId="6722CCE2"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Chi professa e proclama che tutte le tendenze sessuali sono vere dinanzi a Dio, di certo non è missionario della Divina Rivelazione né tanto meno del Vangelo di Gesù Signore. </w:t>
      </w:r>
    </w:p>
    <w:p w14:paraId="3D1AEF2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Chi vuole costruire la fratellanza universale degli uomini, senza la redenzione dell’uomo operata da Cristo Gesù, di certo non è missionario di Cristo Gesù. </w:t>
      </w:r>
    </w:p>
    <w:p w14:paraId="4D550747"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Neanche è missionario di Cristo Gesù chi benedice il peccato dell’uomo, volendo con questa benedizione ratificare il peccato e la volontà di rimanere in esso.</w:t>
      </w:r>
    </w:p>
    <w:p w14:paraId="52050868"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Potrà mai essere missionario di Cristo Gesù chi asserisce che nell’amore non c’è timore, quando per amore si intende non l’obbedienza alla Legge del Signore, ma il seguire gli istinti e i sentimenti del proprio cuore? </w:t>
      </w:r>
    </w:p>
    <w:p w14:paraId="262060E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Potrà mai essere missionario di Cristo Gesù chi vuole una Chiesa dal basso, Chiesa che comporta la distruzione e l’eliminazione della struttura sacramentale, della struttura carismatica, della struttura apostolica, della struttura voluta e pensata dal Signore Dio per la sua Chiesa? </w:t>
      </w:r>
    </w:p>
    <w:p w14:paraId="4332B066"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Con il nostro patto di alleanza sia con il mondo e sia con il peccato, altro non stiamo facendo se non disonorare Cristo Signore. Lo stiamo disonorando nella stessa Chiesa e lo stiamo disonorando nel mondo. </w:t>
      </w:r>
    </w:p>
    <w:p w14:paraId="0AA60629"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Noi non chiediamo che si creda in quello che diciamo. Chiediamo solo di verificare ognuno nella propria coscienza se quanto noi diciamo è vero e se è vero, di prendere tutte quelle decisioni perché Gesù Signore non venga disonorato. </w:t>
      </w:r>
    </w:p>
    <w:p w14:paraId="1E4702D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Non è forse grande disonore per Cristo Gesù l’averlo messo sullo stesso livello di ogni fondatore di religione, Lui che è il Salvatore e il Redentore di ogni fondatore di religione ed è anche il Salvatore e il Redentore delle religioni da essi fondate?</w:t>
      </w:r>
    </w:p>
    <w:p w14:paraId="25452244"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 xml:space="preserve">Non è forse disonore del suo santissimo nome, del nome nel quale solamente è possibile togliere il peccato del mondo, se invece che invocarlo perché il peccato venga tolto, lo si invoca perché il peccato venga benedetto? </w:t>
      </w:r>
    </w:p>
    <w:p w14:paraId="68403F9A"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t>Una cosa resta purissima verità: chi disonora Cristo Gesù sappiamo che sarà disonorato per l’eternità nelle tenebre eterne. È giusto che mai ci dimentichiamo di questa Parola dello Spirito Santo:</w:t>
      </w:r>
    </w:p>
    <w:p w14:paraId="03D4D9EE" w14:textId="77777777" w:rsidR="008B4B78" w:rsidRPr="00DF7634" w:rsidRDefault="008B4B78" w:rsidP="00661B34">
      <w:pPr>
        <w:spacing w:after="120" w:line="240" w:lineRule="auto"/>
        <w:ind w:left="567" w:right="567"/>
        <w:jc w:val="both"/>
        <w:rPr>
          <w:rFonts w:ascii="Arial" w:hAnsi="Arial" w:cs="Arial"/>
          <w:i/>
          <w:iCs/>
          <w:sz w:val="24"/>
          <w:szCs w:val="24"/>
        </w:rPr>
      </w:pPr>
      <w:r w:rsidRPr="00DF7634">
        <w:rPr>
          <w:rFonts w:ascii="Arial" w:hAnsi="Arial" w:cs="Arial"/>
          <w:i/>
          <w:iCs/>
          <w:sz w:val="24"/>
          <w:szCs w:val="24"/>
        </w:rPr>
        <w:t xml:space="preserve">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(Eb 6,4-8). </w:t>
      </w:r>
    </w:p>
    <w:p w14:paraId="17B930EB" w14:textId="77777777" w:rsidR="008B4B78" w:rsidRPr="00DF7634" w:rsidRDefault="008B4B78" w:rsidP="00661B34">
      <w:pPr>
        <w:spacing w:after="120" w:line="240" w:lineRule="auto"/>
        <w:jc w:val="both"/>
        <w:rPr>
          <w:rFonts w:ascii="Arial" w:hAnsi="Arial" w:cs="Arial"/>
          <w:sz w:val="24"/>
          <w:szCs w:val="24"/>
        </w:rPr>
      </w:pPr>
      <w:r w:rsidRPr="00DF7634">
        <w:rPr>
          <w:rFonts w:ascii="Arial" w:hAnsi="Arial" w:cs="Arial"/>
          <w:sz w:val="24"/>
          <w:szCs w:val="24"/>
        </w:rPr>
        <w:lastRenderedPageBreak/>
        <w:t>Verificare la verità della propria fede è obbligo perenne di ogni credente in Cristo Gesù. Una fede falsa è via che conduce alla perdizione eterna.</w:t>
      </w:r>
    </w:p>
    <w:p w14:paraId="3696565A" w14:textId="77777777" w:rsidR="008B4B78" w:rsidRPr="00DF7634" w:rsidRDefault="008B4B78" w:rsidP="00661B34">
      <w:pPr>
        <w:spacing w:after="120" w:line="240" w:lineRule="auto"/>
        <w:jc w:val="both"/>
        <w:rPr>
          <w:rFonts w:ascii="Arial" w:hAnsi="Arial" w:cs="Arial"/>
          <w:sz w:val="24"/>
          <w:szCs w:val="24"/>
        </w:rPr>
      </w:pPr>
    </w:p>
    <w:p w14:paraId="407B9044" w14:textId="77777777" w:rsidR="008B4B78" w:rsidRPr="00DF7634" w:rsidRDefault="008B4B78" w:rsidP="00B278D6">
      <w:pPr>
        <w:pStyle w:val="Titolo1"/>
      </w:pPr>
      <w:bookmarkStart w:id="592" w:name="_Toc187296490"/>
      <w:bookmarkStart w:id="593" w:name="_Toc191372371"/>
      <w:r w:rsidRPr="00DF7634">
        <w:t>APPENDICE</w:t>
      </w:r>
      <w:bookmarkEnd w:id="592"/>
      <w:bookmarkEnd w:id="593"/>
      <w:r w:rsidRPr="00DF7634">
        <w:t xml:space="preserve"> </w:t>
      </w:r>
    </w:p>
    <w:p w14:paraId="5F5A44D0" w14:textId="77777777" w:rsidR="008B4B78" w:rsidRPr="00DF7634" w:rsidRDefault="008B4B78" w:rsidP="00661B34">
      <w:pPr>
        <w:pStyle w:val="Corpodeltesto2"/>
        <w:rPr>
          <w:szCs w:val="24"/>
        </w:rPr>
      </w:pPr>
      <w:bookmarkStart w:id="594" w:name="_Toc187296491"/>
      <w:r w:rsidRPr="00DF7634">
        <w:rPr>
          <w:szCs w:val="24"/>
        </w:rPr>
        <w:t>Prima riflessione</w:t>
      </w:r>
      <w:bookmarkEnd w:id="594"/>
    </w:p>
    <w:p w14:paraId="250EBDAD"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Il Libro del Profeta Daniele è assai singolare. Esso si compone di tre parti. La prima comprende i primi sei capitoli. La seconda va dal capitolo VII al capitolo XII. La terza comprende solo due capitoli, il XIII e il XIV. È opera singolarissima, unica.</w:t>
      </w:r>
    </w:p>
    <w:p w14:paraId="418F4EB8"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I primi sei capitoli hanno come fine di attestare al mondo pagano che solo il Dio Altissimo è il vero Dio e nelle sue mani vi è posta la vita di ogni uomo. </w:t>
      </w:r>
    </w:p>
    <w:p w14:paraId="31CBBD8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Dal capitolo VII al XII viene rivelato che tutta la storia è sotto il governo del Signore. Nulla avviene senza il suo volere. Ma se tutto avviene sotto la sua Signoria, è giusto che ognuno si chieda: perché il Signore permette cose dolorose come la persecuzione del suo popolo. Cosa il nostro Dio vuole rivelare ai suoi eletti? Cosa vuole che essi apprendano, imparino? Quale fede ancora manca ad essi nel loro Dio?</w:t>
      </w:r>
    </w:p>
    <w:p w14:paraId="70322E2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Il capitolo XIII è attestazione, rivelazione che il Signore interviene con potenza nella vita dei suoi servi fedeli per salvarli. Il XIV capitolo è interamente dedicato a dimostrare la falsità degli indoli pagani, animati e inanimati. Solo il Dio di Daniele è il solo unico e vero Dio.</w:t>
      </w:r>
    </w:p>
    <w:p w14:paraId="502210D2" w14:textId="4E6076A1"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Se l’intento del Libro fosse solo questo, non verrebbe ad aggiungersi nulla a quanto noi sappiamo e conosciamo del nostro Dio. </w:t>
      </w:r>
    </w:p>
    <w:p w14:paraId="45EC2307"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Il Libro di Daniele introduce un elemento essenziale nel processo o nel cammino verso l’attestazione della vera fede nell’unico e solo Dio vivo e vero di tutto l’universo che è il Dio Altissimo, adorato da Daniele.</w:t>
      </w:r>
    </w:p>
    <w:p w14:paraId="0F089C1D"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Questo elemento nuovo è il principio di verità sul quale tutto il Libro viene </w:t>
      </w:r>
      <w:r w:rsidRPr="00DF7634">
        <w:rPr>
          <w:rFonts w:ascii="Arial" w:hAnsi="Arial"/>
          <w:i/>
          <w:sz w:val="24"/>
          <w:szCs w:val="24"/>
        </w:rPr>
        <w:t>“costruito”</w:t>
      </w:r>
      <w:r w:rsidRPr="00DF7634">
        <w:rPr>
          <w:rFonts w:ascii="Arial" w:hAnsi="Arial"/>
          <w:sz w:val="24"/>
          <w:szCs w:val="24"/>
        </w:rPr>
        <w:t xml:space="preserve">. Esso ha un solo nome: </w:t>
      </w:r>
      <w:r w:rsidRPr="00DF7634">
        <w:rPr>
          <w:rFonts w:ascii="Arial" w:hAnsi="Arial"/>
          <w:i/>
          <w:sz w:val="24"/>
          <w:szCs w:val="24"/>
        </w:rPr>
        <w:t>“Fede. Purezza di obbedienza alla Legge”.</w:t>
      </w:r>
      <w:r w:rsidRPr="00DF7634">
        <w:rPr>
          <w:rFonts w:ascii="Arial" w:hAnsi="Arial"/>
          <w:sz w:val="24"/>
          <w:szCs w:val="24"/>
        </w:rPr>
        <w:t xml:space="preserve"> La vera fede nel vero Dio nasce nei cuori attraverso colui che crede secondo la vera fede. La purezza di obbedienza alla vera fede nasce nei cuori attraverso colui che crede nel Signore, nell’unico Dio vivo e vero. La storia diviene lo scenario. Il solo attore della fede è colui che crede.</w:t>
      </w:r>
    </w:p>
    <w:p w14:paraId="5859AC79" w14:textId="27C9ADFA"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Spieghiamo questo principio. Daniele vive in terra pagana, terra di idolatri. Decide di vivere di purissima obbedienza alla sua fede, anche sottoponendo la sua vita alla morte, per non retrocedere dalla fede. Qual è il frutto</w:t>
      </w:r>
      <w:r w:rsidR="00EF7DB8" w:rsidRPr="00DF7634">
        <w:rPr>
          <w:rFonts w:ascii="Arial" w:hAnsi="Arial"/>
          <w:sz w:val="24"/>
          <w:szCs w:val="24"/>
        </w:rPr>
        <w:t xml:space="preserve"> </w:t>
      </w:r>
      <w:r w:rsidRPr="00DF7634">
        <w:rPr>
          <w:rFonts w:ascii="Arial" w:hAnsi="Arial"/>
          <w:sz w:val="24"/>
          <w:szCs w:val="24"/>
        </w:rPr>
        <w:t xml:space="preserve">di questa decisione? Il Signore ricolma di saggezza divina il suo servo fedele. La saggezza divina di Daniele dichiara stoltezza e insipienza tutta la sapienza e la scienza dei pagani. </w:t>
      </w:r>
    </w:p>
    <w:p w14:paraId="033A70AF" w14:textId="25C173B6"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È questa la prima grande attestazione della supremazia del vero Dio sui falsi dèi, del vero</w:t>
      </w:r>
      <w:r w:rsidR="00EF7DB8" w:rsidRPr="00DF7634">
        <w:rPr>
          <w:rFonts w:ascii="Arial" w:hAnsi="Arial"/>
          <w:sz w:val="24"/>
          <w:szCs w:val="24"/>
        </w:rPr>
        <w:t xml:space="preserve"> </w:t>
      </w:r>
      <w:r w:rsidRPr="00DF7634">
        <w:rPr>
          <w:rFonts w:ascii="Arial" w:hAnsi="Arial"/>
          <w:sz w:val="24"/>
          <w:szCs w:val="24"/>
        </w:rPr>
        <w:t>adoratore di Dio sui falsi adoratori dei falsi dèi. La sapienza di Daniele, purissima luce, dichiara tenebre tutta la sapienza dei sapienti. È per questa sapienza, frutto dell’obbedienza di Daniele, che si innalza nel mondo dei pagani la sublime luce del Dio Altissimo. Il Dio di Daniele viene dichiarato dai pagani, a iniziare dal re, il solo Dio vero, perché è il solo Dio che è il Signore degli eventi e della storia. Seguiamo per qualche istante San Paolo che parla ai Corinti e capiremo perché la sapienza dei sapienti è vana. Infatti Daniele attesta che tutta la sapienza dei pagani è vana, inutile. Si tratta di una sapienza che non dona alcuna vita. È una sapienza morta, per i morti.</w:t>
      </w:r>
    </w:p>
    <w:p w14:paraId="74018B1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Paolo, chiamato a essere apostolo di Cristo Gesù per volontà di Dio, e il fratello Sòstene, alla Chiesa di Dio che è a Corinto, a coloro che sono stati santificati in Cristo Gesù, santi per chiamata, insieme a tutti quelli che in ogni luogo invocano </w:t>
      </w:r>
      <w:r w:rsidRPr="00DF7634">
        <w:rPr>
          <w:rFonts w:ascii="Arial" w:hAnsi="Arial"/>
          <w:i/>
          <w:iCs/>
          <w:color w:val="000000"/>
          <w:sz w:val="24"/>
          <w:szCs w:val="24"/>
        </w:rPr>
        <w:lastRenderedPageBreak/>
        <w:t>il nome del Signore nostro Gesù Cristo, Signore nostro e loro: grazia a voi e pace da Dio Padre nostro e dal Signore Gesù Cristo!</w:t>
      </w:r>
    </w:p>
    <w:p w14:paraId="7A40EC6F"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27BB4667"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56889C6E"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51E61EF2"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La parola della croce infatti è stoltezza per quelli che si perdono, ma per quelli che si salvano, ossia per noi, è potenza di Dio. Sta scritto infatti:</w:t>
      </w:r>
    </w:p>
    <w:p w14:paraId="043E14D7"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Distruggerò la sapienza dei sapienti e annullerò l’intelligenza degli intelligenti.</w:t>
      </w:r>
    </w:p>
    <w:p w14:paraId="5CB2374C"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C004B7B"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725C8499"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w:t>
      </w:r>
      <w:r w:rsidRPr="00DF7634">
        <w:rPr>
          <w:rFonts w:ascii="Arial" w:hAnsi="Arial"/>
          <w:i/>
          <w:iCs/>
          <w:color w:val="000000"/>
          <w:sz w:val="24"/>
          <w:szCs w:val="24"/>
        </w:rPr>
        <w:lastRenderedPageBreak/>
        <w:t>predicazione non si basarono su discorsi persuasivi di sapienza, ma sulla manifestazione dello Spirito e della sua potenza, perché la vostra fede non fosse fondata sulla sapienza umana, ma sulla potenza di Dio.</w:t>
      </w:r>
    </w:p>
    <w:p w14:paraId="6257D665"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5EC8C16C"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Quelle cose che occhio non vide, né orecchio udì, né mai entrarono in cuore di uomo, Dio le ha preparate per coloro che lo amano.</w:t>
      </w:r>
    </w:p>
    <w:p w14:paraId="56B1392E"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7EB7798"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4F57F2E9"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7C0EB5AC"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5B5C904D"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0918CDE4"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Quindi nessuno ponga il suo vanto negli uomini, perché tutto è vostro: Paolo, Apollo, Cefa, il mondo, la vita, la morte, il presente, il futuro: tutto è vostro! Ma voi siete di Cristo e Cristo è di Dio (1Cro 3,1-23). </w:t>
      </w:r>
    </w:p>
    <w:p w14:paraId="179F573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Leggendo il Libro, scopriremo che fede pura, obbedienza pura, sapienza pura, consegna pura a Dio nella vita e nella morte, devono essere una cosa sola, mai cose separate e distinte. Infatti il Libro di Daniele inizia con questo purissimo principio di pronta e immediata obbedienza. Daniele decide di obbedire al Signore.</w:t>
      </w:r>
    </w:p>
    <w:p w14:paraId="56E23D23"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Osserviamo bene. Non decide di obbedire ai Dieci Comandamenti della Legge. Vuole obbedire al Primo Comandamento: </w:t>
      </w:r>
      <w:r w:rsidRPr="00DF7634">
        <w:rPr>
          <w:rFonts w:ascii="Arial" w:hAnsi="Arial"/>
          <w:i/>
          <w:sz w:val="24"/>
          <w:szCs w:val="24"/>
        </w:rPr>
        <w:t>“Io sono il Signore Dio tuo”</w:t>
      </w:r>
      <w:r w:rsidRPr="00DF7634">
        <w:rPr>
          <w:rFonts w:ascii="Arial" w:hAnsi="Arial"/>
          <w:sz w:val="24"/>
          <w:szCs w:val="24"/>
        </w:rPr>
        <w:t>. Io ti parlo e tu mi ascolti. Io ti chiedo e tu obbedisci. Io ti comando e tu esegui. A quale parola di Dio Daniele decide di obbedire? A quella relativa ai cibi e alle bevande contenuta nel capitolo XI del Libro del Levitico. Lui decide di non mangiare i cibi impuri del re.</w:t>
      </w:r>
    </w:p>
    <w:p w14:paraId="4050453A" w14:textId="3F0BE55C"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w:t>
      </w:r>
      <w:r w:rsidR="00676FFF" w:rsidRPr="00DF7634">
        <w:rPr>
          <w:rFonts w:ascii="Arial" w:hAnsi="Arial"/>
          <w:i/>
          <w:iCs/>
          <w:color w:val="000000"/>
          <w:sz w:val="24"/>
          <w:szCs w:val="24"/>
        </w:rPr>
        <w:t>irace</w:t>
      </w:r>
      <w:r w:rsidRPr="00DF7634">
        <w:rPr>
          <w:rFonts w:ascii="Arial" w:hAnsi="Arial"/>
          <w:i/>
          <w:iCs/>
          <w:color w:val="000000"/>
          <w:sz w:val="24"/>
          <w:szCs w:val="24"/>
        </w:rPr>
        <w:t>,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14:paraId="627C8FEB"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p>
    <w:p w14:paraId="5FAA2002" w14:textId="24D67684"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w:t>
      </w:r>
      <w:r w:rsidR="00676FFF" w:rsidRPr="00DF7634">
        <w:rPr>
          <w:rFonts w:ascii="Arial" w:hAnsi="Arial"/>
          <w:i/>
          <w:iCs/>
          <w:color w:val="000000"/>
          <w:sz w:val="24"/>
          <w:szCs w:val="24"/>
        </w:rPr>
        <w:t>folaga</w:t>
      </w:r>
      <w:r w:rsidRPr="00DF7634">
        <w:rPr>
          <w:rFonts w:ascii="Arial" w:hAnsi="Arial"/>
          <w:i/>
          <w:iCs/>
          <w:color w:val="000000"/>
          <w:sz w:val="24"/>
          <w:szCs w:val="24"/>
        </w:rPr>
        <w:t>, la cicogna, ogni specie di airone, l’</w:t>
      </w:r>
      <w:r w:rsidR="00676FFF" w:rsidRPr="00DF7634">
        <w:rPr>
          <w:rFonts w:ascii="Arial" w:hAnsi="Arial"/>
          <w:i/>
          <w:iCs/>
          <w:color w:val="000000"/>
          <w:sz w:val="24"/>
          <w:szCs w:val="24"/>
        </w:rPr>
        <w:t>upupa</w:t>
      </w:r>
      <w:r w:rsidRPr="00DF7634">
        <w:rPr>
          <w:rFonts w:ascii="Arial" w:hAnsi="Arial"/>
          <w:i/>
          <w:iCs/>
          <w:color w:val="000000"/>
          <w:sz w:val="24"/>
          <w:szCs w:val="24"/>
        </w:rPr>
        <w:t xml:space="preserve"> e il pipistrello.</w:t>
      </w:r>
    </w:p>
    <w:p w14:paraId="1C9ACD50" w14:textId="14FFD360"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w:t>
      </w:r>
      <w:r w:rsidR="00676FFF" w:rsidRPr="00DF7634">
        <w:rPr>
          <w:rFonts w:ascii="Arial" w:hAnsi="Arial"/>
          <w:i/>
          <w:iCs/>
          <w:color w:val="000000"/>
          <w:sz w:val="24"/>
          <w:szCs w:val="24"/>
        </w:rPr>
        <w:t>acridi</w:t>
      </w:r>
      <w:r w:rsidRPr="00DF7634">
        <w:rPr>
          <w:rFonts w:ascii="Arial" w:hAnsi="Arial"/>
          <w:i/>
          <w:iCs/>
          <w:color w:val="000000"/>
          <w:sz w:val="24"/>
          <w:szCs w:val="24"/>
        </w:rPr>
        <w:t xml:space="preserve">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79C32EB5"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Riterrete impuro ogni animale che ha l’unghia, ma non divisa da fessura, e non rumina: chiunque li toccherà sarà impuro. Considererete impuri tutti i quadrupedi che camminano sulla pianta dei piedi; chiunque ne toccherà il cadavere sarà </w:t>
      </w:r>
      <w:r w:rsidRPr="00DF7634">
        <w:rPr>
          <w:rFonts w:ascii="Arial" w:hAnsi="Arial"/>
          <w:i/>
          <w:iCs/>
          <w:color w:val="000000"/>
          <w:sz w:val="24"/>
          <w:szCs w:val="24"/>
        </w:rPr>
        <w:lastRenderedPageBreak/>
        <w:t>impuro fino alla sera. E chiunque trasporterà i loro cadaveri si dovrà lavare le vesti e sarà impuro fino alla sera. Tali animali riterrete impuri.</w:t>
      </w:r>
    </w:p>
    <w:p w14:paraId="4FE3BBE1"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6EAB96C1"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47C35928"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Signore, che vi ho fatto uscire dalla terra d’Egitto per essere il vostro Dio; siate dunque santi, perché io sono santo.</w:t>
      </w:r>
    </w:p>
    <w:p w14:paraId="2C4034DD"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Questa è la legge che riguarda i quadrupedi, gli uccelli, ogni essere vivente che si muove nelle acque e ogni essere che striscia per terra, per distinguere ciò che è impuro da ciò che è puro, l’animale che si può mangiare da quello che non si deve mangiare”» (Lev 11,1-47). </w:t>
      </w:r>
    </w:p>
    <w:p w14:paraId="3638DA40"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È la più pura fede nel primo Comandamento che dona ad ogni Parola di Dio valore di legge. Se Dio ha detto una parola, l’ha detta per il mio più grande bene. Se non è per il mio più grande bene fisico, è per il mio grande bene morale. Il Signore anche attraverso una parola semplicissima, vuole saggiare la fedeltà del mio cuore nell’ascolto di Lui. Quando l’adoratore del vero Dio entra in questa purissima fede e la trasforma in purissima obbedienza, Dio stesso diviene la sua vita. Divenendo vita nell’uomo, il Signore diviene anche luce, saggezza, sapienza, prudenza e ogni altra virtù. Senza l’obbedienza nulla accade. Ma l’obbedienza è sempre alla fede.</w:t>
      </w:r>
    </w:p>
    <w:p w14:paraId="3E19AC88"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Così il Libro di Daniele dona luce stupenda, divina al Libro Secondo dei Maccabei. Il martirio di Eleazaro e dei sette fratelli insieme alla madre non è senza frutto presso i pagani, anche se apparentemente sembra essere senza frutto. Il Libro di Daniele manifesta visibilmente ciò che l’obbedienza produce invisibilmente.</w:t>
      </w:r>
    </w:p>
    <w:p w14:paraId="79FCAABB"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6D2EB327"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339BDCAD"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w:t>
      </w:r>
      <w:r w:rsidRPr="00DF7634">
        <w:rPr>
          <w:rFonts w:ascii="Arial" w:hAnsi="Arial"/>
          <w:i/>
          <w:iCs/>
          <w:color w:val="000000"/>
          <w:sz w:val="24"/>
          <w:szCs w:val="24"/>
        </w:rPr>
        <w:lastRenderedPageBreak/>
        <w:t xml:space="preserve">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7D6D95E9"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701D0D45"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2592F333"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1188AAFF"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4314A658"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0A3E502B"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Dopo di lui presero il sesto che, mentre stava per morire, disse: «Non illuderti stoltamente. Noi soffriamo queste cose per causa nostra, perché abbiamo </w:t>
      </w:r>
      <w:r w:rsidRPr="00DF7634">
        <w:rPr>
          <w:rFonts w:ascii="Arial" w:hAnsi="Arial"/>
          <w:i/>
          <w:iCs/>
          <w:color w:val="000000"/>
          <w:sz w:val="24"/>
          <w:szCs w:val="24"/>
        </w:rPr>
        <w:lastRenderedPageBreak/>
        <w:t>peccato contro il nostro Dio; perciò ci succedono cose che muovono a meraviglia. Ma tu non credere di andare impunito, dopo aver osato combattere contro Dio».</w:t>
      </w:r>
    </w:p>
    <w:p w14:paraId="13963F11"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05FE208F"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0133B5F7"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37D8780F"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Il re, divenuto furibondo, si sfogò su di lui più crudelmente che sugli altri, sentendosi invelenito dallo scherno. Così anche costui passò all’altra vita puro, confidando pienamente nel Signore. Ultima dopo i figli, anche la madre incontrò la morte.</w:t>
      </w:r>
    </w:p>
    <w:p w14:paraId="06829B3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Ma sia sufficiente quanto abbiamo esposto circa i pasti sacrificali e le eccessive crudeltà (2Mac 7,1-47). </w:t>
      </w:r>
    </w:p>
    <w:p w14:paraId="5B88472B"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Il Libro di Daniele deve convincere ogni cuore che sempre l’obbedienza ad ogni Parola di Dio – purché da Dio non sia stata abrogata, così come è avvenuto per i cibi con Cristo Gesù </w:t>
      </w:r>
      <w:r w:rsidRPr="00DF7634">
        <w:rPr>
          <w:rFonts w:ascii="Arial" w:hAnsi="Arial"/>
          <w:sz w:val="24"/>
          <w:szCs w:val="24"/>
        </w:rPr>
        <w:lastRenderedPageBreak/>
        <w:t>– è sempre generatrice di vera fede nel cuore di chi non crede nel Dio vivo e vero. Questa verità è confermata da Gesù nel suo Vangelo. Lui chiede l’obbedienza ai più piccoli precetti della Legge. Lui abolisce la Legge del Padre sui cibi puri e impuri.</w:t>
      </w:r>
    </w:p>
    <w:p w14:paraId="161F2872"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Voi siete il sale della terra; ma se il sale perde il sapore, con che cosa lo si renderà salato? A null’altro serve che ad essere gettato via e calpestato dalla gente.</w:t>
      </w:r>
    </w:p>
    <w:p w14:paraId="445F5F8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9DF9349"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1220C92"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Io vi dico infatti: se la vostra giustizia non supererà quella degli scribi e dei farisei, non entrerete nel regno dei cieli (Mt 5,13-20). </w:t>
      </w:r>
    </w:p>
    <w:p w14:paraId="02490799"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46B521CB"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Ed egli rispose loro: «Bene ha profetato Isaia di voi, ipocriti, come sta scritto: Questo popolo mi onora con le labbra, ma il suo cuore è lontano da me. Invano mi rendono culto, insegnando dottrine che sono precetti di uomini.</w:t>
      </w:r>
    </w:p>
    <w:p w14:paraId="2DDE3ED8"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w:t>
      </w:r>
    </w:p>
    <w:p w14:paraId="421DA3A2"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w:t>
      </w:r>
      <w:r w:rsidRPr="00DF7634">
        <w:rPr>
          <w:rFonts w:ascii="Arial" w:hAnsi="Arial"/>
          <w:i/>
          <w:iCs/>
          <w:color w:val="000000"/>
          <w:sz w:val="24"/>
          <w:szCs w:val="24"/>
        </w:rPr>
        <w:lastRenderedPageBreak/>
        <w:t xml:space="preserve">calunnia, superbia, stoltezza. Tutte queste cose cattive vengono fuori dall’interno e rendono impuro l’uomo» (Mc 7,1-23). </w:t>
      </w:r>
    </w:p>
    <w:p w14:paraId="061B5C6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La stoltezza del mondo cristiano oggi è proprio questa: la non fede nell’obbedienza ad ogni Parola di Gesù anche la più piccola per generare la fede dei pagani in Lui e nel Padre suo. </w:t>
      </w:r>
    </w:p>
    <w:p w14:paraId="62B50AD3" w14:textId="2EBC329D"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Daniele, nel giorno del giudizio, si alzerà contro tutti i discepoli di Gesù e li condannerà. Lui, senza la grazia di Cristo Gesù e senza la potenza piena dello Spirito Santo, ha reso testimonianza a Dio, attraverso l’osservanza della sua parola, e ha fatto sì che il suo Dio fosse riconosciuto dai pagani come il solo, l’unico vero Dio di tutta la terra. Noi, che siamo pieni di grazia e di Spirito Santo, non solo abbiamo vanificato, vanifichiamo questa grazia, abbiamo dichiarato non Dio il nostro unico solo vero Dio, abbiamo cancellato Cristo dal nostro linguaggio religioso, abbiamo distrutto la Chiesa come unica e sola mediatrice della luce del vero Dio, e abbiamo fabbricato un</w:t>
      </w:r>
      <w:r w:rsidR="00EF7DB8" w:rsidRPr="00DF7634">
        <w:rPr>
          <w:rFonts w:ascii="Arial" w:hAnsi="Arial"/>
          <w:sz w:val="24"/>
          <w:szCs w:val="24"/>
        </w:rPr>
        <w:t xml:space="preserve"> </w:t>
      </w:r>
      <w:r w:rsidRPr="00DF7634">
        <w:rPr>
          <w:rFonts w:ascii="Arial" w:hAnsi="Arial"/>
          <w:sz w:val="24"/>
          <w:szCs w:val="24"/>
        </w:rPr>
        <w:t xml:space="preserve">idolo che chiamiamo </w:t>
      </w:r>
      <w:r w:rsidRPr="00DF7634">
        <w:rPr>
          <w:rFonts w:ascii="Arial" w:hAnsi="Arial"/>
          <w:i/>
          <w:sz w:val="24"/>
          <w:szCs w:val="24"/>
        </w:rPr>
        <w:t>“Dio unico”.</w:t>
      </w:r>
      <w:r w:rsidRPr="00DF7634">
        <w:rPr>
          <w:rFonts w:ascii="Arial" w:hAnsi="Arial"/>
          <w:sz w:val="24"/>
          <w:szCs w:val="24"/>
        </w:rPr>
        <w:t xml:space="preserve"> Vi è stoltezza e arretramento più grande di questo?</w:t>
      </w:r>
    </w:p>
    <w:p w14:paraId="566D22F5"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Per questa stoltezza siamo tutti rei di morte eterna. Altra grande stoltezza sta spingendo a fare della grazia non uno </w:t>
      </w:r>
      <w:r w:rsidRPr="00DF7634">
        <w:rPr>
          <w:rFonts w:ascii="Arial" w:hAnsi="Arial"/>
          <w:i/>
          <w:sz w:val="24"/>
          <w:szCs w:val="24"/>
        </w:rPr>
        <w:t>“strumento”</w:t>
      </w:r>
      <w:r w:rsidRPr="00DF7634">
        <w:rPr>
          <w:rFonts w:ascii="Arial" w:hAnsi="Arial"/>
          <w:sz w:val="24"/>
          <w:szCs w:val="24"/>
        </w:rPr>
        <w:t xml:space="preserve"> per vivere la </w:t>
      </w:r>
      <w:r w:rsidRPr="00DF7634">
        <w:rPr>
          <w:rFonts w:ascii="Arial" w:hAnsi="Arial"/>
          <w:i/>
          <w:sz w:val="24"/>
          <w:szCs w:val="24"/>
        </w:rPr>
        <w:t>“verità”</w:t>
      </w:r>
      <w:r w:rsidRPr="00DF7634">
        <w:rPr>
          <w:rFonts w:ascii="Arial" w:hAnsi="Arial"/>
          <w:sz w:val="24"/>
          <w:szCs w:val="24"/>
        </w:rPr>
        <w:t xml:space="preserve"> di ogni Parola che è uscita dalla bocca di Dio e di Cristo Gesù, ma un </w:t>
      </w:r>
      <w:r w:rsidRPr="00DF7634">
        <w:rPr>
          <w:rFonts w:ascii="Arial" w:hAnsi="Arial"/>
          <w:i/>
          <w:sz w:val="24"/>
          <w:szCs w:val="24"/>
        </w:rPr>
        <w:t>“velo”</w:t>
      </w:r>
      <w:r w:rsidRPr="00DF7634">
        <w:rPr>
          <w:rFonts w:ascii="Arial" w:hAnsi="Arial"/>
          <w:sz w:val="24"/>
          <w:szCs w:val="24"/>
        </w:rPr>
        <w:t xml:space="preserve"> che serve per nascondere il nostro peccato, la nostra disobbedienza, la nostra impossibilità di natura a vivere di verità per la verità. Anziché la grazia liberare la nostra natura dalla sua impossibilità di vivere la verità, ci si serve di essa per dare vigore all’impotenza della natura. Così agendo lasciamo il mondo pagano nella sua stoltezza, anzi aggiungiamo alla sua stoltezza anche la nostra, che è più stolta dell’altra.</w:t>
      </w:r>
    </w:p>
    <w:p w14:paraId="33E2F6D5"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Vergine Maria, Madre della Redenzione, tu che sei la Vergine Sapiente, insegna a tutti i tuoi figli che la fede non nasce dalle parole che si dicono, ma dalla più pura obbedienza che si vive. Parola di Dio e di Cristo Gesù, vissute con obbedienza purissima alla verità data a noi dallo Spirito Santo, producono un frutto di vera fede in quanti ancora non credono nel Signore. Tutto è dall’obbedienza alla verità. Angeli, Santi, non permettete che i cristiani siano vinti dalla stoltezza di pensare che la Parola di Dio non si può vivere. Daniele ci insegna oggi che lui ha vissuto tutta la Parola e per la sua obbedienza il mondo dei pagani si è aperto alla più pura fede nel Dio da Lui adorato con pronta e immediata obbedienza, consegnando anche la sua vita alla morte. Questa obbedienza urge oggi ad ogni cristiano.</w:t>
      </w:r>
    </w:p>
    <w:p w14:paraId="25241D73" w14:textId="77777777" w:rsidR="008B4B78" w:rsidRPr="00DF7634" w:rsidRDefault="008B4B78" w:rsidP="00661B34">
      <w:pPr>
        <w:pStyle w:val="Corpodeltesto2"/>
        <w:rPr>
          <w:szCs w:val="24"/>
        </w:rPr>
      </w:pPr>
      <w:bookmarkStart w:id="595" w:name="_Toc187296492"/>
      <w:r w:rsidRPr="00DF7634">
        <w:rPr>
          <w:szCs w:val="24"/>
        </w:rPr>
        <w:t>Seconda riflessione</w:t>
      </w:r>
      <w:bookmarkEnd w:id="595"/>
    </w:p>
    <w:p w14:paraId="758A96F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È giusto dare, in questa seconda riflessione, un po’ di luce teologica sulla parte centrale del Libro del Profeta Daniele, che sono i capitoli che vanno da VII al XII. Questa luce l’attingiamo prima di tutto dal Libro della Sapienza. Dopo secoli di rivelazione, ammaestramenti, di luce sempre nuova, anche la storia più remota si legge con un occhio nuovo, con l’occhio della rivelazione di oggi, di questo giorno. </w:t>
      </w:r>
    </w:p>
    <w:p w14:paraId="60CEB243"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Questa verità si applica a tutta la Scrittura. Quando cambia la visione di Dio necessariamente deve cambiare la visione delle sue opere. L’Esodo letto subito dopo l’uscita di Israele dalla terra d’Egitto e lo stesso Esodo letto dopo secoli di rivelazione, non contengono la stessa verità. Si vede l’opera di Dio con occhi nuovi. La si vede con gli occhi nuovissimi dello Spirito Santo che aleggia nella storia. Non solo l’Esodo, ma tutta la storia dell’umanità, che è fatta di sapienza per la vita, di stoltezza per la morte. </w:t>
      </w:r>
    </w:p>
    <w:p w14:paraId="74998C14" w14:textId="49AC7A96"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Ma tu, nostro Dio, sei buono e veritiero, sei paziente e tutto governi secondo misericordia. Anche se pecchiamo, siamo tuoi, perché conosciamo la tua</w:t>
      </w:r>
      <w:r w:rsidR="00EF7DB8" w:rsidRPr="00DF7634">
        <w:rPr>
          <w:rFonts w:ascii="Arial" w:hAnsi="Arial"/>
          <w:i/>
          <w:iCs/>
          <w:color w:val="000000"/>
          <w:sz w:val="24"/>
          <w:szCs w:val="24"/>
        </w:rPr>
        <w:t xml:space="preserve"> </w:t>
      </w:r>
      <w:r w:rsidRPr="00DF7634">
        <w:rPr>
          <w:rFonts w:ascii="Arial" w:hAnsi="Arial"/>
          <w:i/>
          <w:iCs/>
          <w:color w:val="000000"/>
          <w:sz w:val="24"/>
          <w:szCs w:val="24"/>
        </w:rPr>
        <w:t xml:space="preserve">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w:t>
      </w:r>
      <w:r w:rsidRPr="00DF7634">
        <w:rPr>
          <w:rFonts w:ascii="Arial" w:hAnsi="Arial"/>
          <w:i/>
          <w:iCs/>
          <w:color w:val="000000"/>
          <w:sz w:val="24"/>
          <w:szCs w:val="24"/>
        </w:rPr>
        <w:lastRenderedPageBreak/>
        <w:t xml:space="preserve">cui vista negli stolti provoca il desiderio, l’anelito per una forma inanimata di un’immagine morta. </w:t>
      </w:r>
    </w:p>
    <w:p w14:paraId="419FD001"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w:t>
      </w:r>
    </w:p>
    <w:p w14:paraId="2AFB9034" w14:textId="4B1492EE"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Cenere è il suo cuore, la sua speranza più vile della terra,</w:t>
      </w:r>
      <w:r w:rsidR="00EF7DB8" w:rsidRPr="00DF7634">
        <w:rPr>
          <w:rFonts w:ascii="Arial" w:hAnsi="Arial"/>
          <w:i/>
          <w:iCs/>
          <w:color w:val="000000"/>
          <w:sz w:val="24"/>
          <w:szCs w:val="24"/>
        </w:rPr>
        <w:t xml:space="preserve"> </w:t>
      </w:r>
      <w:r w:rsidRPr="00DF7634">
        <w:rPr>
          <w:rFonts w:ascii="Arial" w:hAnsi="Arial"/>
          <w:i/>
          <w:iCs/>
          <w:color w:val="000000"/>
          <w:sz w:val="24"/>
          <w:szCs w:val="24"/>
        </w:rPr>
        <w:t>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w:t>
      </w:r>
      <w:r w:rsidR="00EF7DB8" w:rsidRPr="00DF7634">
        <w:rPr>
          <w:rFonts w:ascii="Arial" w:hAnsi="Arial"/>
          <w:i/>
          <w:iCs/>
          <w:color w:val="000000"/>
          <w:sz w:val="24"/>
          <w:szCs w:val="24"/>
        </w:rPr>
        <w:t xml:space="preserve"> </w:t>
      </w:r>
      <w:r w:rsidRPr="00DF7634">
        <w:rPr>
          <w:rFonts w:ascii="Arial" w:hAnsi="Arial"/>
          <w:i/>
          <w:iCs/>
          <w:color w:val="000000"/>
          <w:sz w:val="24"/>
          <w:szCs w:val="24"/>
        </w:rPr>
        <w:t xml:space="preserve">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0FD7EC91"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w:t>
      </w:r>
    </w:p>
    <w:p w14:paraId="699B29B3" w14:textId="3FE215EA"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Era necessario che su quei tiranni si abbattesse una carestia implacabile e a questi si mostrasse soltanto</w:t>
      </w:r>
      <w:r w:rsidR="00EF7DB8" w:rsidRPr="00DF7634">
        <w:rPr>
          <w:rFonts w:ascii="Arial" w:hAnsi="Arial"/>
          <w:i/>
          <w:iCs/>
          <w:color w:val="000000"/>
          <w:sz w:val="24"/>
          <w:szCs w:val="24"/>
        </w:rPr>
        <w:t xml:space="preserve"> </w:t>
      </w:r>
      <w:r w:rsidRPr="00DF7634">
        <w:rPr>
          <w:rFonts w:ascii="Arial" w:hAnsi="Arial"/>
          <w:i/>
          <w:iCs/>
          <w:color w:val="000000"/>
          <w:sz w:val="24"/>
          <w:szCs w:val="24"/>
        </w:rPr>
        <w:t>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w:t>
      </w:r>
    </w:p>
    <w:p w14:paraId="009BAC9F"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w:t>
      </w:r>
    </w:p>
    <w:p w14:paraId="6F39F526"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w:t>
      </w:r>
    </w:p>
    <w:p w14:paraId="1D7EA526"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w:t>
      </w:r>
    </w:p>
    <w:p w14:paraId="1E9268DD"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w:t>
      </w:r>
    </w:p>
    <w:p w14:paraId="71CDB9C1" w14:textId="52A8B448"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Neve e ghiaccio resistevano al fuoco e non si fondevano, perché sapessero che il fuoco, che ardeva nella grandine e</w:t>
      </w:r>
      <w:r w:rsidR="00EF7DB8" w:rsidRPr="00DF7634">
        <w:rPr>
          <w:rFonts w:ascii="Arial" w:hAnsi="Arial"/>
          <w:i/>
          <w:iCs/>
          <w:color w:val="000000"/>
          <w:sz w:val="24"/>
          <w:szCs w:val="24"/>
        </w:rPr>
        <w:t xml:space="preserve"> </w:t>
      </w:r>
      <w:r w:rsidRPr="00DF7634">
        <w:rPr>
          <w:rFonts w:ascii="Arial" w:hAnsi="Arial"/>
          <w:i/>
          <w:iCs/>
          <w:color w:val="000000"/>
          <w:sz w:val="24"/>
          <w:szCs w:val="24"/>
        </w:rPr>
        <w:t>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w:t>
      </w:r>
    </w:p>
    <w:p w14:paraId="7C5C0849"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71B6DD5D" w14:textId="3784EE95"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w:t>
      </w:r>
      <w:r w:rsidR="00EF7DB8" w:rsidRPr="00DF7634">
        <w:rPr>
          <w:rFonts w:ascii="Arial" w:hAnsi="Arial"/>
          <w:i/>
          <w:iCs/>
          <w:color w:val="000000"/>
          <w:sz w:val="24"/>
          <w:szCs w:val="24"/>
        </w:rPr>
        <w:t xml:space="preserve"> </w:t>
      </w:r>
      <w:r w:rsidRPr="00DF7634">
        <w:rPr>
          <w:rFonts w:ascii="Arial" w:hAnsi="Arial"/>
          <w:i/>
          <w:iCs/>
          <w:color w:val="000000"/>
          <w:sz w:val="24"/>
          <w:szCs w:val="24"/>
        </w:rPr>
        <w:t>e sconvolti da visioni.</w:t>
      </w:r>
    </w:p>
    <w:p w14:paraId="0F573AF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w:t>
      </w:r>
    </w:p>
    <w:p w14:paraId="207CD04C" w14:textId="79BF952A"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Infatti quelli che promettevano di cacciare timori e inquietudini dall’anima malata, languivano essi stessi in un ridicolo timore. Anche se nulla di spaventoso li atterriva, messi in agitazione al passare delle bestie e ai sibili dei rettili, morivano di tremore,</w:t>
      </w:r>
      <w:r w:rsidR="00EF7DB8" w:rsidRPr="00DF7634">
        <w:rPr>
          <w:rFonts w:ascii="Arial" w:hAnsi="Arial"/>
          <w:i/>
          <w:iCs/>
          <w:color w:val="000000"/>
          <w:sz w:val="24"/>
          <w:szCs w:val="24"/>
        </w:rPr>
        <w:t xml:space="preserve"> </w:t>
      </w:r>
      <w:r w:rsidRPr="00DF7634">
        <w:rPr>
          <w:rFonts w:ascii="Arial" w:hAnsi="Arial"/>
          <w:i/>
          <w:iCs/>
          <w:color w:val="000000"/>
          <w:sz w:val="24"/>
          <w:szCs w:val="24"/>
        </w:rPr>
        <w:t>rifiutando persino di guardare l’aria che in nessun modo si può evitare. La malvagità condannata dalla propria testimonianza è qualcosa di vile e, oppressa dalla coscienza, aumenta sempre le difficoltà.</w:t>
      </w:r>
    </w:p>
    <w:p w14:paraId="6F4FB58B"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5FF48FB4"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4439D01F" w14:textId="7F2BF082"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Per i tuoi santi invece c’era una luce grandissima; quegli altri, sentendone le voci, senza vederne l’aspetto, li proclamavano beati, perché non avevano sofferto come loro e li ringraziavano perché non nuocevano loro, pur avendo subìto un torto,</w:t>
      </w:r>
      <w:r w:rsidR="00EF7DB8" w:rsidRPr="00DF7634">
        <w:rPr>
          <w:rFonts w:ascii="Arial" w:hAnsi="Arial"/>
          <w:i/>
          <w:iCs/>
          <w:color w:val="000000"/>
          <w:sz w:val="24"/>
          <w:szCs w:val="24"/>
        </w:rPr>
        <w:t xml:space="preserve"> </w:t>
      </w:r>
      <w:r w:rsidRPr="00DF7634">
        <w:rPr>
          <w:rFonts w:ascii="Arial" w:hAnsi="Arial"/>
          <w:i/>
          <w:iCs/>
          <w:color w:val="000000"/>
          <w:sz w:val="24"/>
          <w:szCs w:val="24"/>
        </w:rPr>
        <w:t xml:space="preserve">e imploravano perdono delle passate inimicizie. </w:t>
      </w:r>
    </w:p>
    <w:p w14:paraId="78F20608" w14:textId="20CA58EC"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Invece desti loro una colonna di fuoco,</w:t>
      </w:r>
      <w:r w:rsidR="00EF7DB8" w:rsidRPr="00DF7634">
        <w:rPr>
          <w:rFonts w:ascii="Arial" w:hAnsi="Arial"/>
          <w:i/>
          <w:iCs/>
          <w:color w:val="000000"/>
          <w:sz w:val="24"/>
          <w:szCs w:val="24"/>
        </w:rPr>
        <w:t xml:space="preserve"> </w:t>
      </w:r>
      <w:r w:rsidRPr="00DF7634">
        <w:rPr>
          <w:rFonts w:ascii="Arial" w:hAnsi="Arial"/>
          <w:i/>
          <w:iCs/>
          <w:color w:val="000000"/>
          <w:sz w:val="24"/>
          <w:szCs w:val="24"/>
        </w:rPr>
        <w:t>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77DE59C3"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w:t>
      </w:r>
    </w:p>
    <w:p w14:paraId="28268D98" w14:textId="6904C17C"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w:t>
      </w:r>
      <w:r w:rsidR="00EF7DB8" w:rsidRPr="00DF7634">
        <w:rPr>
          <w:rFonts w:ascii="Arial" w:hAnsi="Arial"/>
          <w:i/>
          <w:iCs/>
          <w:color w:val="000000"/>
          <w:sz w:val="24"/>
          <w:szCs w:val="24"/>
        </w:rPr>
        <w:t xml:space="preserve"> </w:t>
      </w:r>
      <w:r w:rsidRPr="00DF7634">
        <w:rPr>
          <w:rFonts w:ascii="Arial" w:hAnsi="Arial"/>
          <w:i/>
          <w:iCs/>
          <w:color w:val="000000"/>
          <w:sz w:val="24"/>
          <w:szCs w:val="24"/>
        </w:rPr>
        <w:t>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6A12CE84" w14:textId="182E9DBB"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Mentre un profondo silenzio avvolgeva tutte le cose, e la notte era a metà del suo rapido corso, la tua parola onnipotente dal cielo, dal tuo trono regale,</w:t>
      </w:r>
      <w:r w:rsidR="00EF7DB8" w:rsidRPr="00DF7634">
        <w:rPr>
          <w:rFonts w:ascii="Arial" w:hAnsi="Arial"/>
          <w:i/>
          <w:iCs/>
          <w:color w:val="000000"/>
          <w:sz w:val="24"/>
          <w:szCs w:val="24"/>
        </w:rPr>
        <w:t xml:space="preserve"> </w:t>
      </w:r>
      <w:r w:rsidRPr="00DF7634">
        <w:rPr>
          <w:rFonts w:ascii="Arial" w:hAnsi="Arial"/>
          <w:i/>
          <w:iCs/>
          <w:color w:val="000000"/>
          <w:sz w:val="24"/>
          <w:szCs w:val="24"/>
        </w:rPr>
        <w:t>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6E899709"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2F74227E"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w:t>
      </w:r>
    </w:p>
    <w:p w14:paraId="155BF6BF"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w:t>
      </w:r>
    </w:p>
    <w:p w14:paraId="0415AEFE"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w:t>
      </w:r>
    </w:p>
    <w:p w14:paraId="4EE70331"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w:t>
      </w:r>
    </w:p>
    <w:p w14:paraId="0F723C21"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Già altri infatti non avevano accolto gli sconosciuti che arrivavano, ma costoro ridussero in schiavitù gli ospiti che li avevano beneficati. Non solo: per i primi ci sarà un giudizio, perché accolsero ostilmente i forestieri; costoro invece, dopo </w:t>
      </w:r>
      <w:r w:rsidRPr="00DF7634">
        <w:rPr>
          <w:rFonts w:ascii="Arial" w:hAnsi="Arial"/>
          <w:i/>
          <w:iCs/>
          <w:color w:val="000000"/>
          <w:sz w:val="24"/>
          <w:szCs w:val="24"/>
        </w:rPr>
        <w:lastRenderedPageBreak/>
        <w:t>averli festosamente accolti, quando già partecipavano ai loro diritti, li oppressero con lavori durissimi. Furono perciò colpiti da cecità, come quelli alla porta del giusto, quando, avvolti fra tenebre fitte, ognuno cercava l’ingresso della propria porta.</w:t>
      </w:r>
    </w:p>
    <w:p w14:paraId="2C7982D9" w14:textId="1104E39C"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w:t>
      </w:r>
      <w:r w:rsidR="00EF7DB8" w:rsidRPr="00DF7634">
        <w:rPr>
          <w:rFonts w:ascii="Arial" w:hAnsi="Arial"/>
          <w:i/>
          <w:iCs/>
          <w:color w:val="000000"/>
          <w:sz w:val="24"/>
          <w:szCs w:val="24"/>
        </w:rPr>
        <w:t xml:space="preserve"> </w:t>
      </w:r>
    </w:p>
    <w:p w14:paraId="4C9D95E6"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Quando il Libro di Baruc legge l’opera di Dio che si è già compiuta – trattasi del ritorno dei figli d’Israele dalla schiavitù di Babilonia nella loro terra – la legge a partire dalla grande onnipotenza del Signore. Non ci sono mediatori in quest’opera. Non c’è un nuovo Mosè, un nuovo Giosuè. Né il Signore deve compiere in terra d’esilio segni potenti, meravigliosi che stravolgono cielo e terra. </w:t>
      </w:r>
    </w:p>
    <w:p w14:paraId="548C74F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La sua sapienza è straordinariamente grande. Non agisce dal di fuori dell’uomo, ma dall’interno dell’uomo, mettendo un pensiero nuovo nel cuore del re. Poi ogni altra cosa è Lui che la compie. Visione nuova, lettura nuova, comprensione nuova. È sufficiente che il Signore manifesti un’altra verità di sé e tutto ciò che è passato dovrà essere letto, compreso, analizzato secondo questa nuova verità. È obbligatorio per tutti. </w:t>
      </w:r>
    </w:p>
    <w:p w14:paraId="2B6F19F8"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Dobbiamo subito affermare che non appartiene all’uomo vedere la novità di Dio, né comprenderla, né interpretarla. Questa novità, in ogni sua fase, è opera dello Spirito Santo. Senza la divina sapienza, la sua illuminazione, la sua luce, nessun uomo è capace di comprendere ciò che Dio sta operando. Neanche sa cosa ha operato nel passato, figuriamoci se è capace di comprendere il presente. </w:t>
      </w:r>
    </w:p>
    <w:p w14:paraId="6043FF75"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Viene lo Spirito Santo, illumina la mente credente, questa vede la verità di Dio, con la verità di Dio legge la verità della storia. Non la legge con la verità del passato, ma con la verità del presente. È lo Spirito Santo la perenne luce che illumina la mente credente perché veda le opere di Dio, le comprenda, le interpreti, aiuti ogni altra mente per una comprensione santa, sapiente, intelligente, vera. </w:t>
      </w:r>
    </w:p>
    <w:p w14:paraId="2BAC0678"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Signore onnipotente, Dio d’Israele, un’anima nell’angoscia, uno spirito tormentato grida verso di te. Ascolta, Signore, abbi pietà, perché abbiamo peccato contro di te. Tu regni per sempre, noi per sempre siamo perduti. Signore onnipotente, Dio d’Israele, ascolta dunque la supplica dei morti d’Israele, dei figli di coloro che hanno peccato contro di te: essi non hanno ascoltato la voce del Signore, loro Dio, e siamo stati attaccati dai mali. Non ricordare le ingiustizie dei nostri padri, ma ricòrdati ora della tua potenza e del tuo nome, poiché tu sei il Signore, nostro Dio, e noi ti loderemo, Signore. Per questo tu hai posto il timore di te nei nostri cuori, perché invocassimo il tuo nome. E ti loderemo nel nostro esilio, perché abbiamo allontanato dal nostro cuore tutta l’ingiustizia dei nostri padri, i quali hanno peccato contro di te. Eccoci ancora oggi nel nostro esilio, dove tu ci hai disperso, oggetto di obbrobrio, di maledizione e di condanna per tutte le ingiustizie dei nostri padri, che si sono ribellati al Signore, nostro Dio».</w:t>
      </w:r>
    </w:p>
    <w:p w14:paraId="0180F0B4" w14:textId="270EC86D"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Ascolta, Israele, i comandamenti della vita, porgi l’orecchio per conoscere la prudenza. Perché, Israele? Perché ti trovi in terra nemica e sei diventato vecchio in terra straniera? Perché ti sei contaminato con i morti</w:t>
      </w:r>
      <w:r w:rsidR="00EF7DB8" w:rsidRPr="00DF7634">
        <w:rPr>
          <w:rFonts w:ascii="Arial" w:hAnsi="Arial"/>
          <w:i/>
          <w:iCs/>
          <w:color w:val="000000"/>
          <w:sz w:val="24"/>
          <w:szCs w:val="24"/>
        </w:rPr>
        <w:t xml:space="preserve"> </w:t>
      </w:r>
      <w:r w:rsidRPr="00DF7634">
        <w:rPr>
          <w:rFonts w:ascii="Arial" w:hAnsi="Arial"/>
          <w:i/>
          <w:iCs/>
          <w:color w:val="000000"/>
          <w:sz w:val="24"/>
          <w:szCs w:val="24"/>
        </w:rPr>
        <w:t xml:space="preserve">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4A9EEB54" w14:textId="158D3A05"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Ma chi ha scoperto la sua dimora, chi è penetrato nei suoi tesori?</w:t>
      </w:r>
      <w:r w:rsidR="00EF7DB8" w:rsidRPr="00DF7634">
        <w:rPr>
          <w:rFonts w:ascii="Arial" w:hAnsi="Arial"/>
          <w:i/>
          <w:iCs/>
          <w:color w:val="000000"/>
          <w:sz w:val="24"/>
          <w:szCs w:val="24"/>
        </w:rPr>
        <w:t xml:space="preserve"> </w:t>
      </w:r>
      <w:r w:rsidRPr="00DF7634">
        <w:rPr>
          <w:rFonts w:ascii="Arial" w:hAnsi="Arial"/>
          <w:i/>
          <w:iCs/>
          <w:color w:val="000000"/>
          <w:sz w:val="24"/>
          <w:szCs w:val="24"/>
        </w:rPr>
        <w:t>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w:t>
      </w:r>
    </w:p>
    <w:p w14:paraId="4DB6C95C"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7857BD8A"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w:t>
      </w:r>
    </w:p>
    <w:p w14:paraId="590F3F48"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Chi è salito al cielo e l’ha presa e l’ha fatta scendere dalle nubi? Chi ha attraversato il mare e l’ha trovata e l’ha comprata a prezzo d’oro puro? Nessuno conosce la sua via, nessuno prende a cuore il suo sentiero.</w:t>
      </w:r>
    </w:p>
    <w:p w14:paraId="38FB9994"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3,1-38). </w:t>
      </w:r>
    </w:p>
    <w:p w14:paraId="273F963D"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w:t>
      </w:r>
    </w:p>
    <w:p w14:paraId="4D7362F9"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w:t>
      </w:r>
    </w:p>
    <w:p w14:paraId="5EA8C8DD"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Essa ha visto piombare su di voi l’ira divina e ha esclamato: «Ascoltate, città vicine di Sion, Dio mi ha mandato un grande dolore. Ho visto, infatti, la schiavitù </w:t>
      </w:r>
      <w:r w:rsidRPr="00DF7634">
        <w:rPr>
          <w:rFonts w:ascii="Arial" w:hAnsi="Arial"/>
          <w:i/>
          <w:iCs/>
          <w:color w:val="000000"/>
          <w:sz w:val="24"/>
          <w:szCs w:val="24"/>
        </w:rPr>
        <w:lastRenderedPageBreak/>
        <w:t>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0C2EC165"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w:t>
      </w:r>
    </w:p>
    <w:p w14:paraId="78BE03DF"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Andate, figli miei, andate, io sono rimasta sola. Ho deposto l’abito di pace, ho indossato la veste di sacco per la supplica, griderò all’Eterno per tutti i miei giorni. </w:t>
      </w:r>
    </w:p>
    <w:p w14:paraId="2CA78D74"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32EA7654"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Figli, sopportate con pazienza la collera che da Dio è venuta su di voi. Il tuo nemico ti ha perseguitato, ma vedrai ben presto la sua rovina e gli calpesterai la nuca. I miei teneri figli hanno camminato per aspri sentieri, sono stati portati via come gregge rapito dal nemico. </w:t>
      </w:r>
    </w:p>
    <w:p w14:paraId="67CA5087"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578026FB"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6A644026" w14:textId="2798D90C"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Guarda a oriente, Gerusalemme, osserva la gioia che ti viene da Dio. Ecco, ritornano i figli che hai visto partire, ritornano insieme riuniti, dal sorgere del sole al suo tramonto, alla parola del Santo, esultanti per la gloria di </w:t>
      </w:r>
      <w:r w:rsidR="00676FFF" w:rsidRPr="00DF7634">
        <w:rPr>
          <w:rFonts w:ascii="Arial" w:hAnsi="Arial"/>
          <w:i/>
          <w:iCs/>
          <w:color w:val="000000"/>
          <w:sz w:val="24"/>
          <w:szCs w:val="24"/>
        </w:rPr>
        <w:t>Dio. (</w:t>
      </w:r>
      <w:r w:rsidRPr="00DF7634">
        <w:rPr>
          <w:rFonts w:ascii="Arial" w:hAnsi="Arial"/>
          <w:i/>
          <w:iCs/>
          <w:color w:val="000000"/>
          <w:sz w:val="24"/>
          <w:szCs w:val="24"/>
        </w:rPr>
        <w:t xml:space="preserve">Bar 4,1-37). </w:t>
      </w:r>
    </w:p>
    <w:p w14:paraId="22FDF143"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L’opera delle opere di Dio è Cristo Gesù nella sua incarnazione, vita pubblica, passione, morte, risurrezione, gloriosa ascensione al cielo, dono dello Spirito Santo, Chiesa, Apostoli, Eucaristia, Sacramenti. San Paolo, da questa opera delle opere di Dio, legge tutto l’Antico Testamento. Dona ad esso verità piena nello Spirito Santo. Ogni evento, ogni parola di ieri riceve luce nuova dall’opera di Dio di oggi.</w:t>
      </w:r>
    </w:p>
    <w:p w14:paraId="031D49B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Questa verità ci avverte che non possiamo noi leggere l’Antico Testamento senza Cristo, prima di tutto perché Cristo è il frutto dell’Antico Testamento e secondariamente perché Cristo è la luce, alla luce della quale, ogni altra Parola di Dio va letta, compresa, interpretata, </w:t>
      </w:r>
      <w:r w:rsidRPr="00DF7634">
        <w:rPr>
          <w:rFonts w:ascii="Arial" w:hAnsi="Arial"/>
          <w:sz w:val="24"/>
          <w:szCs w:val="24"/>
        </w:rPr>
        <w:lastRenderedPageBreak/>
        <w:t xml:space="preserve">annunziata, insegnata. Senza Cristo, l’Antico Testamento, è profezia morta, incompiuta e di conseguenza parola vana, inutile, senza alcuna salvezza. San Paolo è un vero Maestro in questa scienza di Spirito Santo. </w:t>
      </w:r>
    </w:p>
    <w:p w14:paraId="15A0E78A"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58DF639D"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0CFD5DA6"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Che diremo dunque? C’è forse ingiustizia da parte di Dio? No, certamente! Egli infatti dice a Mosè: Avrò misericordia per chi vorrò averla, e farò grazia a chi vorrò farla.</w:t>
      </w:r>
    </w:p>
    <w:p w14:paraId="6EFE5416"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2DECC555"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Chiamerò mio popolo quello che non era mio popolo e mia amata quella che non era l’amata. E avverrà che, nel luogo stesso dove fu detto loro: «Voi non siete mio popolo», là saranno chiamati figli del Dio vivente.</w:t>
      </w:r>
    </w:p>
    <w:p w14:paraId="6F5B12BC"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quanto a Israele, Isaia esclama: Se anche il numero dei figli d’Israele fosse come la sabbia del mare, solo il resto sarà salvato; perché con pienezza e rapidità il Signore compirà la sua parola sulla terra.</w:t>
      </w:r>
    </w:p>
    <w:p w14:paraId="13EAB3BB"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come predisse Isaia: Se il Signore degli eserciti non ci avesse lasciato una discendenza, saremmo divenuti come Sòdoma e resi simili a Gomorra.</w:t>
      </w:r>
    </w:p>
    <w:p w14:paraId="2DFDC31C"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Che diremo dunque? Che i pagani, i quali non cercavano la giustizia, hanno raggiunto la giustizia, la giustizia però che deriva dalla fede; mentre Israele, il quale cercava una Legge che gli desse la giustizia, non raggiunse lo scopo della </w:t>
      </w:r>
      <w:r w:rsidRPr="00DF7634">
        <w:rPr>
          <w:rFonts w:ascii="Arial" w:hAnsi="Arial"/>
          <w:i/>
          <w:iCs/>
          <w:color w:val="000000"/>
          <w:sz w:val="24"/>
          <w:szCs w:val="24"/>
        </w:rPr>
        <w:lastRenderedPageBreak/>
        <w:t xml:space="preserve">Legge. E perché mai? Perché agiva non mediante la fede, ma mediante le opere. Hanno urtato contro la pietra d’inciampo, come sta scritto: Ecco, io pongo in Sion una pietra d’inciampo e un sasso che fa cadere; ma chi crede in lui non sarà deluso (Rm 9,1-22). </w:t>
      </w:r>
    </w:p>
    <w:p w14:paraId="7B32C928"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665C0861"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3BA4D06"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D29CC93"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579A04BC"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dico ancora: forse Israele non ha compreso? Per primo Mosè dice: Io vi renderò gelosi di una nazione che nazione non è; susciterò il vostro sdegno contro una nazione senza intelligenza.</w:t>
      </w:r>
    </w:p>
    <w:p w14:paraId="4AB47843"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Isaia poi arriva fino a dire: Sono stato trovato da quelli che non mi cercavano, mi sono manifestato a quelli che non chiedevano di me,</w:t>
      </w:r>
    </w:p>
    <w:p w14:paraId="087685A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mentre d’Israele dice: Tutto il giorno ho steso le mani verso un popolo disobbediente e ribelle! (Rm 10,1-21). </w:t>
      </w:r>
    </w:p>
    <w:p w14:paraId="45F0F216"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Io domando dunque: Dio ha forse ripudiato il suo popolo? Impossibile! Anch’io infatti sono Israelita, della discendenza di Abramo, della tribù di Beniamino. Dio non ha ripudiato il suo popolo, che egli ha scelto fin da principio.</w:t>
      </w:r>
    </w:p>
    <w:p w14:paraId="47842137"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32FB120C" w14:textId="62F2693A"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Che dire dunque? Israele non ha ottenuto quello che cercava; lo hanno ottenuto invece gli eletti. Gli altri invece sono stati resi ostinati, come sta scritto: Dio ha dato loro uno spirito di torpore, occhi per non vedere</w:t>
      </w:r>
      <w:r w:rsidR="00EF7DB8" w:rsidRPr="00DF7634">
        <w:rPr>
          <w:rFonts w:ascii="Arial" w:hAnsi="Arial"/>
          <w:i/>
          <w:iCs/>
          <w:color w:val="000000"/>
          <w:sz w:val="24"/>
          <w:szCs w:val="24"/>
        </w:rPr>
        <w:t xml:space="preserve"> </w:t>
      </w:r>
      <w:r w:rsidRPr="00DF7634">
        <w:rPr>
          <w:rFonts w:ascii="Arial" w:hAnsi="Arial"/>
          <w:i/>
          <w:iCs/>
          <w:color w:val="000000"/>
          <w:sz w:val="24"/>
          <w:szCs w:val="24"/>
        </w:rPr>
        <w:t>e orecchi per non sentire, fino al giorno d’oggi.</w:t>
      </w:r>
    </w:p>
    <w:p w14:paraId="64F032BE"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Davide dice: Diventi la loro mensa un laccio, un tranello, un inciampo e un giusto castigo! Siano accecati i loro occhi in modo che non vedano e fa’ loro curvare la schiena per sempre!</w:t>
      </w:r>
    </w:p>
    <w:p w14:paraId="6DD7A1CD"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04671C34"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02B1AB92"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750FA7C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74A354EE"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38FE19AF"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Non voglio infatti che ignoriate, fratelli, questo mistero, perché non siate presuntuosi: l’ostinazione di una parte d’Israele è in atto fino a quando non saranno entrate tutte quante le genti. Allora tutto Israele sarà salvato, come sta scritto:</w:t>
      </w:r>
    </w:p>
    <w:p w14:paraId="072C25B8"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Da Sion uscirà il liberatore, egli toglierà l’empietà da Giacobbe. Sarà questa la mia alleanza con loro quando distruggerò i loro peccati.</w:t>
      </w:r>
    </w:p>
    <w:p w14:paraId="43AFC0D6"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4885A609"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O profondità della ricchezza, della sapienza e della conoscenza di Dio! Quanto insondabili sono i suoi giudizi e inaccessibili le sue vie! Infatti, </w:t>
      </w:r>
    </w:p>
    <w:p w14:paraId="4A3F8E5F"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chi mai ha conosciuto il pensiero del Signore? O chi mai è stato suo consigliere? O chi gli ha dato qualcosa per primo tanto da riceverne il contraccambio?</w:t>
      </w:r>
    </w:p>
    <w:p w14:paraId="0345A9F5"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Poiché da lui, per mezzo di lui e per lui sono tutte le cose. A lui la gloria nei secoli. Amen (Rm 11,1-36). </w:t>
      </w:r>
    </w:p>
    <w:p w14:paraId="2295CE82"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68201509"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31D3F9E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2C25C6AA"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40433BC1"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w:t>
      </w:r>
      <w:r w:rsidRPr="00DF7634">
        <w:rPr>
          <w:rFonts w:ascii="Arial" w:hAnsi="Arial"/>
          <w:i/>
          <w:iCs/>
          <w:color w:val="000000"/>
          <w:sz w:val="24"/>
          <w:szCs w:val="24"/>
        </w:rPr>
        <w:lastRenderedPageBreak/>
        <w:t xml:space="preserve">femmina, perché tutti voi siete uno in Cristo Gesù. Se appartenete a Cristo, allora siete discendenza di Abramo, eredi secondo la promessa (Gal 3,1-29). </w:t>
      </w:r>
    </w:p>
    <w:p w14:paraId="6E582657"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46C3BF88"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5E979BD9"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7942ACB2"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0DE812D7"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w:t>
      </w:r>
    </w:p>
    <w:p w14:paraId="1B27846B"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Rallégrati, sterile, tu che non partorisci, grida di gioia, tu che non conosci i dolori del parto, perché molti sono i figli dell’abbandonata, più di quelli della donna che ha marito. </w:t>
      </w:r>
    </w:p>
    <w:p w14:paraId="560FCD31"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w:t>
      </w:r>
      <w:r w:rsidRPr="00DF7634">
        <w:rPr>
          <w:rFonts w:ascii="Arial" w:hAnsi="Arial"/>
          <w:i/>
          <w:iCs/>
          <w:color w:val="000000"/>
          <w:sz w:val="24"/>
          <w:szCs w:val="24"/>
        </w:rPr>
        <w:lastRenderedPageBreak/>
        <w:t xml:space="preserve">libera. Così, fratelli, noi non siamo figli di una schiava, ma della donna libera (Gal 4,1-31). </w:t>
      </w:r>
    </w:p>
    <w:p w14:paraId="373FC637"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Paolo, apostolo di Cristo Gesù per volontà di Dio, ai santi che sono a Èfeso credenti in Cristo Gesù: grazia a voi e pace da Dio, Padre nostro, e dal Signore Gesù Cristo.</w:t>
      </w:r>
    </w:p>
    <w:p w14:paraId="24A3F7A9"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4160D367"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A9AFB6C"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In lui siamo stati fatti anche eredi, predestinati – secondo il progetto di colui che tutto opera secondo la sua volontà – a essere lode della sua gloria, noi, che già prima abbiamo sperato nel Cristo.</w:t>
      </w:r>
    </w:p>
    <w:p w14:paraId="66AC3260" w14:textId="277FDF78"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In lui anche voi, dopo avere ascoltato la parola della verità, il Vangelo della vostra salvezza, e avere in esso creduto,</w:t>
      </w:r>
      <w:r w:rsidR="00EF7DB8" w:rsidRPr="00DF7634">
        <w:rPr>
          <w:rFonts w:ascii="Arial" w:hAnsi="Arial"/>
          <w:i/>
          <w:iCs/>
          <w:color w:val="000000"/>
          <w:sz w:val="24"/>
          <w:szCs w:val="24"/>
        </w:rPr>
        <w:t xml:space="preserve"> </w:t>
      </w:r>
      <w:r w:rsidRPr="00DF7634">
        <w:rPr>
          <w:rFonts w:ascii="Arial" w:hAnsi="Arial"/>
          <w:i/>
          <w:iCs/>
          <w:color w:val="000000"/>
          <w:sz w:val="24"/>
          <w:szCs w:val="24"/>
        </w:rPr>
        <w:t>avete ricevuto il sigillo dello Spirito Santo che era stato promesso, il quale è caparra della nostra eredità, in attesa della completa redenzione di coloro che Dio si è acquistato a lode della sua gloria.</w:t>
      </w:r>
    </w:p>
    <w:p w14:paraId="77158C66"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0B82B1B"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45A5CA4"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19A0AB0A"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3CE5F99"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5F36369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3DD8252E"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28171AA6"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Paolo, apostolo di Cristo Gesù per volontà di Dio, e il fratello Timòteo, ai santi e credenti fratelli in Cristo che sono a Colosse: grazia a voi e pace da Dio, Padre nostro.</w:t>
      </w:r>
    </w:p>
    <w:p w14:paraId="196609FB"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7A999415"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70D2E8C8"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È lui che ci ha liberati dal potere delle tenebre e ci ha trasferiti nel regno del Figlio del suo amore, per mezzo del quale abbiamo la redenzione, il perdono dei peccati. </w:t>
      </w:r>
    </w:p>
    <w:p w14:paraId="663923EF"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Egli è immagine del Dio invisibile, primogenito di tutta la creazione, perché in lui furono create tutte le cose nei cieli e sulla terra, quelle visibili e quelle invisibili: </w:t>
      </w:r>
      <w:r w:rsidRPr="00DF7634">
        <w:rPr>
          <w:rFonts w:ascii="Arial" w:hAnsi="Arial"/>
          <w:i/>
          <w:iCs/>
          <w:color w:val="000000"/>
          <w:sz w:val="24"/>
          <w:szCs w:val="24"/>
        </w:rPr>
        <w:lastRenderedPageBreak/>
        <w:t>Troni, Dominazioni, Principati e Potenze. Tutte le cose sono state create per mezzo di lui e in vista di lui.</w:t>
      </w:r>
    </w:p>
    <w:p w14:paraId="39247B97"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47A61BAF"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A80DB85"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4C725A14"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9F68628"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185A504"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F18674A"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63F5DBF"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07FC366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Questo principio vale anche per la Chiesa una, santa, cattolica, apostolica, la Chiesa di Gesù fondata sul solido fondamento che è Pietro. La sua tradizione ci attesta che dopo ogni verità dogmatica, un vasto campo di nuova comprensione della Parola del Signore si è aperto dinanzi ad essa. Ogni dogma cambia la struttura di tutta la riflessione teologica, di ogni esegesi, ogni ermeneutica, ogni predicazione. Nulla resta intatto della comprensione di prima. Tutto necessariamente si dovrà rinnovare a partire dalla nuova verità che è stata introdotta, per ispirazione e mozione dello Spirito Santo, nella comprensione della Parola del Signore. </w:t>
      </w:r>
    </w:p>
    <w:p w14:paraId="71BF512C" w14:textId="509C9E2C"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Non si può camminare con la verità di ieri, se oggi una nuova verità viene ad aggiungersi alle verità già in possesso della Chiesa. Ma la nuova verità apre la discussione su altri punti, sempre della Scrittura, che necessitano di essere armonizzati. Infatti è legge della verità che alla nuova verità tutto venga armonizzato. Senza armonizzazione, si rimane nel caos veritativo, teologico, di comprensione e di interpretazione.</w:t>
      </w:r>
      <w:r w:rsidR="00EF7DB8" w:rsidRPr="00DF7634">
        <w:rPr>
          <w:rFonts w:ascii="Arial" w:hAnsi="Arial"/>
          <w:sz w:val="24"/>
          <w:szCs w:val="24"/>
        </w:rPr>
        <w:t xml:space="preserve"> </w:t>
      </w:r>
      <w:r w:rsidRPr="00DF7634">
        <w:rPr>
          <w:rFonts w:ascii="Arial" w:hAnsi="Arial"/>
          <w:sz w:val="24"/>
          <w:szCs w:val="24"/>
        </w:rPr>
        <w:t>Questo principio si applica anche al contrario. Se dal deposito della fede si toglie una sola verità, tutte le altre vanno nuovamente interpretate, armonizzate.</w:t>
      </w:r>
    </w:p>
    <w:p w14:paraId="539A03B0"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Non si può togliere una verità e lasciare intatte le altre. Tolta una verità, necessariamente le altre vanno riconsiderate. Se ad esempio si toglie la verità dell’apostolicità della Chiesa, vanno riviste tutte le verità che riguardano i sacramenti, compresa l’Eucaristia, la Penitenza, la Confermazione. Viene a mancare la fonte stessa dei sacramenti. Senza l’apostolicità tutto il problema dei sacramenti diviene inesistente. Ma anche diviene inesistente il problema della conservazione della stessa Chiesa nella sua verità, perché manca chi deve operare il sano discernimento secondo la fede, nelle verità della fede. Senza l’apostolicità ognuno diviene fonte di grazia e di verità per se stesso. Tutto nuovamente va riorganizzato. </w:t>
      </w:r>
    </w:p>
    <w:p w14:paraId="568C56C5"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Questo principio vale oggi anche per noi. Se si afferma che il paradiso è per tutti – è verità </w:t>
      </w:r>
      <w:r w:rsidRPr="00DF7634">
        <w:rPr>
          <w:rFonts w:ascii="Arial" w:hAnsi="Arial"/>
          <w:i/>
          <w:sz w:val="24"/>
          <w:szCs w:val="24"/>
        </w:rPr>
        <w:t>“vera”</w:t>
      </w:r>
      <w:r w:rsidRPr="00DF7634">
        <w:rPr>
          <w:rFonts w:ascii="Arial" w:hAnsi="Arial"/>
          <w:sz w:val="24"/>
          <w:szCs w:val="24"/>
        </w:rPr>
        <w:t xml:space="preserve"> nella promessa di Dio, ma verità </w:t>
      </w:r>
      <w:r w:rsidRPr="00DF7634">
        <w:rPr>
          <w:rFonts w:ascii="Arial" w:hAnsi="Arial"/>
          <w:i/>
          <w:sz w:val="24"/>
          <w:szCs w:val="24"/>
        </w:rPr>
        <w:t>“falsa”</w:t>
      </w:r>
      <w:r w:rsidRPr="00DF7634">
        <w:rPr>
          <w:rFonts w:ascii="Arial" w:hAnsi="Arial"/>
          <w:sz w:val="24"/>
          <w:szCs w:val="24"/>
        </w:rPr>
        <w:t xml:space="preserve"> nell’acquisizione dell’uomo – questa sola verità introdotta nelle verità della Chiesa, obbliga all’armonizzazione ad essa di tutte le altre verità. Armonizzare significa che, una volta posto questo principio, tutte le altre verità legate alla fruttificazione da parte dell’uomo della sua vita eterna, cadono. Cade la Chiesa, i Sacramenti, la Grazia, i Comandamenti, il Vangelo. Cade tutta la Scrittura che è fondata sulla distinzione tra bene e male e tra inferno e paradiso. Tutti possono aggiungere o togliere verità al deposito della fede, a condizione che si impegnino ad armonizzare tutte le verità ad essa correlate.</w:t>
      </w:r>
    </w:p>
    <w:p w14:paraId="60E9A99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Viene “Daniele” introduce una nuova verità nella storia. Dio non è solo il Dio di ieri, che guida la storia giorno per giorno. Prima viene la storia e poi lui la raddrizza. Dio è prima della storia e nulla avviene senza di Lui. Il Dio Altissimo è il Dio che ha in mano tutta la storia. Essa è saldamente ancorata nella sua volontà. Secondo questa verità divina da oggi in poi la storia </w:t>
      </w:r>
      <w:r w:rsidRPr="00DF7634">
        <w:rPr>
          <w:rFonts w:ascii="Arial" w:hAnsi="Arial"/>
          <w:sz w:val="24"/>
          <w:szCs w:val="24"/>
        </w:rPr>
        <w:lastRenderedPageBreak/>
        <w:t xml:space="preserve">va letta. Se il Signore permette che una cosa avvenga, non avviene perché l’uomo ha il potere sulla storia, avviene per sua </w:t>
      </w:r>
      <w:r w:rsidRPr="00DF7634">
        <w:rPr>
          <w:rFonts w:ascii="Arial" w:hAnsi="Arial"/>
          <w:i/>
          <w:sz w:val="24"/>
          <w:szCs w:val="24"/>
        </w:rPr>
        <w:t>“concessione”.</w:t>
      </w:r>
      <w:r w:rsidRPr="00DF7634">
        <w:rPr>
          <w:rFonts w:ascii="Arial" w:hAnsi="Arial"/>
          <w:sz w:val="24"/>
          <w:szCs w:val="24"/>
        </w:rPr>
        <w:t xml:space="preserve"> Ma se il Signore lo permette e questa storia è di martirio per noi, allora è giusto che si chieda allo Spirito Santo la verità che il Signore ci vuole insegnare. </w:t>
      </w:r>
    </w:p>
    <w:p w14:paraId="7F1CFB5F" w14:textId="257D5ED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Nella parte centrale del suo Libro, </w:t>
      </w:r>
      <w:r w:rsidRPr="00DF7634">
        <w:rPr>
          <w:rFonts w:ascii="Arial" w:hAnsi="Arial"/>
          <w:i/>
          <w:sz w:val="24"/>
          <w:szCs w:val="24"/>
        </w:rPr>
        <w:t>“Daniele”</w:t>
      </w:r>
      <w:r w:rsidRPr="00DF7634">
        <w:rPr>
          <w:rFonts w:ascii="Arial" w:hAnsi="Arial"/>
          <w:sz w:val="24"/>
          <w:szCs w:val="24"/>
        </w:rPr>
        <w:t xml:space="preserve">, ci dice che ogni singolo minuto, ogni singolo evento, ogni persona che entra o che esce dalla storia, non entra e non esce senza che Lui lo voglia o lo permetta. Qui occorre tutta la saggezza dello Spirito Santo perché comprendiamo cosa il Signore chiede ai suoi figli. La profezia sulla storia inizia in Daniele con la presentazione e l’intronizzazione del </w:t>
      </w:r>
      <w:r w:rsidRPr="00DF7634">
        <w:rPr>
          <w:rFonts w:ascii="Arial" w:hAnsi="Arial"/>
          <w:i/>
          <w:sz w:val="24"/>
          <w:szCs w:val="24"/>
        </w:rPr>
        <w:t xml:space="preserve">“Figlio dell’uomo”. </w:t>
      </w:r>
      <w:r w:rsidRPr="00DF7634">
        <w:rPr>
          <w:rFonts w:ascii="Arial" w:hAnsi="Arial"/>
          <w:sz w:val="24"/>
          <w:szCs w:val="24"/>
        </w:rPr>
        <w:t>Questi</w:t>
      </w:r>
      <w:r w:rsidR="00EF7DB8" w:rsidRPr="00DF7634">
        <w:rPr>
          <w:rFonts w:ascii="Arial" w:hAnsi="Arial"/>
          <w:i/>
          <w:sz w:val="24"/>
          <w:szCs w:val="24"/>
        </w:rPr>
        <w:t xml:space="preserve"> </w:t>
      </w:r>
      <w:r w:rsidRPr="00DF7634">
        <w:rPr>
          <w:rFonts w:ascii="Arial" w:hAnsi="Arial"/>
          <w:sz w:val="24"/>
          <w:szCs w:val="24"/>
        </w:rPr>
        <w:t xml:space="preserve">sale fino a Dio e da Lui riceve la sua stessa gloria, il suo potere, il regno. </w:t>
      </w:r>
    </w:p>
    <w:p w14:paraId="15E457B6"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Ciò che è visione </w:t>
      </w:r>
      <w:r w:rsidRPr="00DF7634">
        <w:rPr>
          <w:rFonts w:ascii="Arial" w:hAnsi="Arial"/>
          <w:i/>
          <w:sz w:val="24"/>
          <w:szCs w:val="24"/>
        </w:rPr>
        <w:t>“profetica”</w:t>
      </w:r>
      <w:r w:rsidRPr="00DF7634">
        <w:rPr>
          <w:rFonts w:ascii="Arial" w:hAnsi="Arial"/>
          <w:sz w:val="24"/>
          <w:szCs w:val="24"/>
        </w:rPr>
        <w:t xml:space="preserve"> del Figlio dell’uomo annunziata in Daniele, diviene realtà e vera profezia della storia nell’Apocalisse dell’Apostolo Giovanni. Il Figlio dell’uomo è l’Agnello Immolato Risorto. È Lui che dal Padre riceve ogni potenza e gloria. </w:t>
      </w:r>
    </w:p>
    <w:p w14:paraId="74059FA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Tutta l’Apocalisse, dal Capitolo I al Capitolo XXII ci rivela che l’intera storia è nelle mani di Cristo Gesù. Non è, quella dell’Apocalisse una lettura di ciò che è stato, ma una lettura di ciò che sarà. Qui la verità diviene molto più chiara. Una volta che questa verità è introdotta nel complesso delle verità della fede, tutte le altre verità vanno armonizzate.</w:t>
      </w:r>
    </w:p>
    <w:p w14:paraId="16CBC9C1" w14:textId="25729F29" w:rsidR="008B4B78" w:rsidRPr="00DF7634" w:rsidRDefault="008B4B78" w:rsidP="00661B34">
      <w:pPr>
        <w:spacing w:after="120" w:line="240" w:lineRule="auto"/>
        <w:jc w:val="both"/>
        <w:rPr>
          <w:rFonts w:ascii="Arial" w:hAnsi="Arial"/>
          <w:sz w:val="24"/>
          <w:szCs w:val="24"/>
        </w:rPr>
      </w:pPr>
      <w:r w:rsidRPr="00DF7634">
        <w:rPr>
          <w:rFonts w:ascii="Arial" w:hAnsi="Arial"/>
          <w:i/>
          <w:iCs/>
          <w:sz w:val="24"/>
          <w:szCs w:val="24"/>
        </w:rPr>
        <w:t>Sul Figlio dell’uomo ecco cosa troviamo nel Nuovo Testamento: “Figlio dell’uomo”,</w:t>
      </w:r>
      <w:r w:rsidRPr="00DF7634">
        <w:rPr>
          <w:rFonts w:ascii="Arial" w:hAnsi="Arial"/>
          <w:sz w:val="24"/>
          <w:szCs w:val="24"/>
        </w:rPr>
        <w:t xml:space="preserve"> è stato l’unico titolo che Gesù si è dato lungo tutto il corso della sua vita pubblica. Era l’unico titolo non inquinato di colorazione politica, come invece era l’altro: “Figlio di Davide”.</w:t>
      </w:r>
      <w:r w:rsidR="00EF7DB8" w:rsidRPr="00DF7634">
        <w:rPr>
          <w:rFonts w:ascii="Arial" w:hAnsi="Arial"/>
          <w:sz w:val="24"/>
          <w:szCs w:val="24"/>
        </w:rPr>
        <w:t xml:space="preserve"> </w:t>
      </w:r>
      <w:r w:rsidRPr="00DF7634">
        <w:rPr>
          <w:rFonts w:ascii="Arial" w:hAnsi="Arial"/>
          <w:sz w:val="24"/>
          <w:szCs w:val="24"/>
        </w:rPr>
        <w:t xml:space="preserve">Nei Vangeli questo titolo. </w:t>
      </w:r>
      <w:r w:rsidRPr="00DF7634">
        <w:rPr>
          <w:rFonts w:ascii="Arial" w:hAnsi="Arial"/>
          <w:i/>
          <w:iCs/>
          <w:sz w:val="24"/>
          <w:szCs w:val="24"/>
        </w:rPr>
        <w:t>“Figlio dell’uomo”,</w:t>
      </w:r>
      <w:r w:rsidRPr="00DF7634">
        <w:rPr>
          <w:rFonts w:ascii="Arial" w:hAnsi="Arial"/>
          <w:sz w:val="24"/>
          <w:szCs w:val="24"/>
        </w:rPr>
        <w:t xml:space="preserve"> si identifica con Gesù stesso. Gesù è </w:t>
      </w:r>
      <w:r w:rsidRPr="00DF7634">
        <w:rPr>
          <w:rFonts w:ascii="Arial" w:hAnsi="Arial"/>
          <w:i/>
          <w:iCs/>
          <w:sz w:val="24"/>
          <w:szCs w:val="24"/>
        </w:rPr>
        <w:t>“il Figlio dell’uomo”.</w:t>
      </w:r>
      <w:r w:rsidR="00EF7DB8" w:rsidRPr="00DF7634">
        <w:rPr>
          <w:rFonts w:ascii="Arial" w:hAnsi="Arial"/>
          <w:sz w:val="24"/>
          <w:szCs w:val="24"/>
        </w:rPr>
        <w:t xml:space="preserve"> </w:t>
      </w:r>
      <w:r w:rsidRPr="00DF7634">
        <w:rPr>
          <w:rFonts w:ascii="Arial" w:hAnsi="Arial"/>
          <w:sz w:val="24"/>
          <w:szCs w:val="24"/>
        </w:rPr>
        <w:t xml:space="preserve">Da puntualizzare che questo titolo compare solo nei Vangeli, sulla bocca di Gesù. Una volta solo sulla bocca di Stefano (Atti). Poi non comparirà mai più in tutto il Nuovo Testamento. </w:t>
      </w:r>
    </w:p>
    <w:p w14:paraId="2307A830" w14:textId="61FB48E0"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“Gli rispose Gesù: Le volpi hanno le loro tane e gli uccelli del cielo i loro nidi, ma il Figlio dell'uomo non ha dove posare il capo” (Mt 8,20).</w:t>
      </w:r>
      <w:r w:rsidR="00EF7DB8" w:rsidRPr="00DF7634">
        <w:rPr>
          <w:rFonts w:ascii="Arial" w:hAnsi="Arial"/>
          <w:i/>
          <w:iCs/>
          <w:sz w:val="24"/>
          <w:szCs w:val="24"/>
        </w:rPr>
        <w:t xml:space="preserve"> </w:t>
      </w:r>
      <w:r w:rsidRPr="00DF7634">
        <w:rPr>
          <w:rFonts w:ascii="Arial" w:hAnsi="Arial"/>
          <w:i/>
          <w:iCs/>
          <w:sz w:val="24"/>
          <w:szCs w:val="24"/>
        </w:rPr>
        <w:t>“Ora, perché sappiate che il Figlio dell'uomo ha il potere in terra di rimettere i peccati: alzati, disse allora al paralitico, prendi il tuo letto e va’ a casa tua” (Mt 9,6).</w:t>
      </w:r>
      <w:r w:rsidR="00EF7DB8" w:rsidRPr="00DF7634">
        <w:rPr>
          <w:rFonts w:ascii="Arial" w:hAnsi="Arial"/>
          <w:i/>
          <w:iCs/>
          <w:sz w:val="24"/>
          <w:szCs w:val="24"/>
        </w:rPr>
        <w:t xml:space="preserve"> </w:t>
      </w:r>
      <w:r w:rsidRPr="00DF7634">
        <w:rPr>
          <w:rFonts w:ascii="Arial" w:hAnsi="Arial"/>
          <w:i/>
          <w:iCs/>
          <w:sz w:val="24"/>
          <w:szCs w:val="24"/>
        </w:rPr>
        <w:t>“Quando vi perseguiteranno in una città, fuggite in un'altra; in verità vi dico: non avrete finito di percorrere le città di Israele, prima che venga il Figlio dell'uomo” (Mt 10,23).</w:t>
      </w:r>
      <w:r w:rsidR="00EF7DB8" w:rsidRPr="00DF7634">
        <w:rPr>
          <w:rFonts w:ascii="Arial" w:hAnsi="Arial"/>
          <w:i/>
          <w:iCs/>
          <w:sz w:val="24"/>
          <w:szCs w:val="24"/>
        </w:rPr>
        <w:t xml:space="preserve"> </w:t>
      </w:r>
      <w:r w:rsidRPr="00DF7634">
        <w:rPr>
          <w:rFonts w:ascii="Arial" w:hAnsi="Arial"/>
          <w:i/>
          <w:iCs/>
          <w:sz w:val="24"/>
          <w:szCs w:val="24"/>
        </w:rPr>
        <w:t xml:space="preserve">“E` venuto il Figlio dell'uomo, che mangia e beve, e dicono: Ecco un mangione e un beone, amico dei pubblicani e dei peccatori. Ma alla sapienza è stata resa giustizia dalle sue opere” (Mt 11,19). </w:t>
      </w:r>
    </w:p>
    <w:p w14:paraId="77CC0051" w14:textId="1254A6D5"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“Perché il Figlio dell'uomo è signore del sabato”</w:t>
      </w:r>
      <w:r w:rsidR="00EF7DB8" w:rsidRPr="00DF7634">
        <w:rPr>
          <w:rFonts w:ascii="Arial" w:hAnsi="Arial"/>
          <w:i/>
          <w:iCs/>
          <w:sz w:val="24"/>
          <w:szCs w:val="24"/>
        </w:rPr>
        <w:t xml:space="preserve"> </w:t>
      </w:r>
      <w:r w:rsidRPr="00DF7634">
        <w:rPr>
          <w:rFonts w:ascii="Arial" w:hAnsi="Arial"/>
          <w:i/>
          <w:iCs/>
          <w:sz w:val="24"/>
          <w:szCs w:val="24"/>
        </w:rPr>
        <w:t>(Mt 12,8).</w:t>
      </w:r>
      <w:r w:rsidR="00EF7DB8" w:rsidRPr="00DF7634">
        <w:rPr>
          <w:rFonts w:ascii="Arial" w:hAnsi="Arial"/>
          <w:i/>
          <w:iCs/>
          <w:sz w:val="24"/>
          <w:szCs w:val="24"/>
        </w:rPr>
        <w:t xml:space="preserve"> </w:t>
      </w:r>
      <w:r w:rsidRPr="00DF7634">
        <w:rPr>
          <w:rFonts w:ascii="Arial" w:hAnsi="Arial"/>
          <w:i/>
          <w:iCs/>
          <w:sz w:val="24"/>
          <w:szCs w:val="24"/>
        </w:rPr>
        <w:t>“A chiunque parlerà male del Figlio dell'uomo sarà perdonato; ma la bestemmia contro lo Spirito, non gli sarà perdonata né in questo secolo, né in quello futuro” (Mt 12,32).</w:t>
      </w:r>
      <w:r w:rsidR="00EF7DB8" w:rsidRPr="00DF7634">
        <w:rPr>
          <w:rFonts w:ascii="Arial" w:hAnsi="Arial"/>
          <w:i/>
          <w:iCs/>
          <w:sz w:val="24"/>
          <w:szCs w:val="24"/>
        </w:rPr>
        <w:t xml:space="preserve"> </w:t>
      </w:r>
      <w:r w:rsidRPr="00DF7634">
        <w:rPr>
          <w:rFonts w:ascii="Arial" w:hAnsi="Arial"/>
          <w:i/>
          <w:iCs/>
          <w:sz w:val="24"/>
          <w:szCs w:val="24"/>
        </w:rPr>
        <w:t xml:space="preserve">“Come infatti Giona rimase tre giorni e tre notti nel ventre del pesce, così il Figlio dell'uomo resterà tre giorni e tre notti nel cuore della terra” (Mt 12,40). “Ed egli rispose: Colui che semina il buon seme è il Figlio dell'uomo” (Mt 13,37). “Il Figlio dell'uomo manderà i suoi angeli, i quali raccoglieranno dal suo regno tutti gli scandali e tutti gli operatori di iniquità” (Mt 13,41). “Essendo giunto Gesù nella regione di Cesarèa di Filippo, chiese ai suoi discepoli: La gente chi dice che sia il Figlio dell'uomo?” (Mt 16,13). </w:t>
      </w:r>
    </w:p>
    <w:p w14:paraId="68351D2F" w14:textId="59E7B51D"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“Poiché il Figlio dell'uomo verrà nella gloria del Padre suo, con i suoi angeli, e renderà a ciascuno secondo le sue azioni” (Mt 16,27).</w:t>
      </w:r>
      <w:r w:rsidR="00EF7DB8" w:rsidRPr="00DF7634">
        <w:rPr>
          <w:rFonts w:ascii="Arial" w:hAnsi="Arial"/>
          <w:i/>
          <w:iCs/>
          <w:sz w:val="24"/>
          <w:szCs w:val="24"/>
        </w:rPr>
        <w:t xml:space="preserve"> </w:t>
      </w:r>
      <w:r w:rsidRPr="00DF7634">
        <w:rPr>
          <w:rFonts w:ascii="Arial" w:hAnsi="Arial"/>
          <w:i/>
          <w:iCs/>
          <w:sz w:val="24"/>
          <w:szCs w:val="24"/>
        </w:rPr>
        <w:t xml:space="preserve">“In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“Ma io vi dico: Elia è già venuto e non l'hanno </w:t>
      </w:r>
      <w:r w:rsidRPr="00DF7634">
        <w:rPr>
          <w:rFonts w:ascii="Arial" w:hAnsi="Arial"/>
          <w:i/>
          <w:iCs/>
          <w:sz w:val="24"/>
          <w:szCs w:val="24"/>
        </w:rPr>
        <w:lastRenderedPageBreak/>
        <w:t xml:space="preserve">riconosciuto; anzi, l'hanno trattato come hanno voluto. Così anche il Figlio dell'uomo dovrà soffrire per opera loro” (Mt 17,12). “Mentre si trovavano insieme in Galilea, Gesù disse loro: Il Figlio dell'uomo sta per esser consegnato nelle mani degli uomini” (Mt 17,22). </w:t>
      </w:r>
    </w:p>
    <w:p w14:paraId="58AD745B" w14:textId="6E00B636"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 venuto infatti il Figlio dell'uomo a salvare ciò che era perduto” (Mt 18,11).</w:t>
      </w:r>
      <w:r w:rsidR="00EF7DB8" w:rsidRPr="00DF7634">
        <w:rPr>
          <w:rFonts w:ascii="Arial" w:hAnsi="Arial"/>
          <w:i/>
          <w:iCs/>
          <w:sz w:val="24"/>
          <w:szCs w:val="24"/>
        </w:rPr>
        <w:t xml:space="preserve"> </w:t>
      </w:r>
      <w:r w:rsidRPr="00DF7634">
        <w:rPr>
          <w:rFonts w:ascii="Arial" w:hAnsi="Arial"/>
          <w:i/>
          <w:iCs/>
          <w:sz w:val="24"/>
          <w:szCs w:val="24"/>
        </w:rPr>
        <w:t>“E Gesù disse loro: In verità vi dico: voi che mi avete seguito, nella nuova creazione, quando il Figlio dell'uomo sarà seduto sul trono della sua gloria, sederete anche voi su dodici troni a giudicare le dodici tribù di Israele” (Mt 19,28). “Ecco, noi stiamo salendo a Gerusalemme e il Figlio dell'uomo sarà consegnato ai sommi sacerdoti e agli scribi, che lo condanneranno a morte”</w:t>
      </w:r>
      <w:r w:rsidR="00676FFF">
        <w:rPr>
          <w:rFonts w:ascii="Arial" w:hAnsi="Arial"/>
          <w:i/>
          <w:iCs/>
          <w:sz w:val="24"/>
          <w:szCs w:val="24"/>
        </w:rPr>
        <w:t xml:space="preserve"> </w:t>
      </w:r>
      <w:r w:rsidRPr="00DF7634">
        <w:rPr>
          <w:rFonts w:ascii="Arial" w:hAnsi="Arial"/>
          <w:i/>
          <w:iCs/>
          <w:sz w:val="24"/>
          <w:szCs w:val="24"/>
        </w:rPr>
        <w:t>(Mt 20,18). “Appunto come il Figlio dell'uomo, che non è venuto per essere servito, ma per servire e dare la sua vita in riscatto per molti” (Mt 20,28).</w:t>
      </w:r>
      <w:r w:rsidR="00EF7DB8" w:rsidRPr="00DF7634">
        <w:rPr>
          <w:rFonts w:ascii="Arial" w:hAnsi="Arial"/>
          <w:i/>
          <w:iCs/>
          <w:sz w:val="24"/>
          <w:szCs w:val="24"/>
        </w:rPr>
        <w:t xml:space="preserve"> </w:t>
      </w:r>
      <w:r w:rsidRPr="00DF7634">
        <w:rPr>
          <w:rFonts w:ascii="Arial" w:hAnsi="Arial"/>
          <w:i/>
          <w:iCs/>
          <w:sz w:val="24"/>
          <w:szCs w:val="24"/>
        </w:rPr>
        <w:t xml:space="preserve">“Come la folgore viene da oriente e brilla fino a occidente, così sarà la venuta del Figlio dell'uomo” (Mt 24,27). </w:t>
      </w:r>
    </w:p>
    <w:p w14:paraId="1155B090" w14:textId="68DBC70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“Allora comparirà nel cielo il segno del Figlio dell'uomo e allora si batteranno il petto tutte le tribù della terra, e vedranno il Figlio dell'uomo venire sopra le nubi del cielo con grande potenza e gloria” (Mt 24,30).</w:t>
      </w:r>
      <w:r w:rsidR="00EF7DB8" w:rsidRPr="00DF7634">
        <w:rPr>
          <w:rFonts w:ascii="Arial" w:hAnsi="Arial"/>
          <w:i/>
          <w:iCs/>
          <w:sz w:val="24"/>
          <w:szCs w:val="24"/>
        </w:rPr>
        <w:t xml:space="preserve"> </w:t>
      </w:r>
      <w:r w:rsidRPr="00DF7634">
        <w:rPr>
          <w:rFonts w:ascii="Arial" w:hAnsi="Arial"/>
          <w:i/>
          <w:iCs/>
          <w:sz w:val="24"/>
          <w:szCs w:val="24"/>
        </w:rPr>
        <w:t xml:space="preserve">“Come fu ai giorni di Noè, così sarà la venuta del Figlio dell'uomo” (Mt 24,37). “E non si accorsero di nulla finché venne il diluvio e inghiottì tutti, così sarà anche alla venuta del Figlio dell'uomo” (Mt 24,29). “Perciò anche voi state pronti, perché nell'ora che non immaginate, il Figlio dell'uomo verrà” (Mt 24,44). “Quando il Figlio dell'uomo verrà nella sua gloria con tutti i suoi angeli, si siederà sul trono della sua gloria” (Mt 25,31). “Voi sapete che fra due giorni è Pasqua e che il Figlio dell'uomo sarà consegnato per essere crocifisso” (Mt 26,2). </w:t>
      </w:r>
    </w:p>
    <w:p w14:paraId="1F632E33" w14:textId="6D1BB732"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Figlio dell'uomo se ne va, come è scritto di lui, ma guai a colui dal quale il Figlio dell'uomo viene tradito; sarebbe meglio per quell'uomo se non fosse mai nato!” (Mt 26,24).</w:t>
      </w:r>
      <w:r w:rsidR="00EF7DB8" w:rsidRPr="00DF7634">
        <w:rPr>
          <w:rFonts w:ascii="Arial" w:hAnsi="Arial"/>
          <w:i/>
          <w:iCs/>
          <w:sz w:val="24"/>
          <w:szCs w:val="24"/>
        </w:rPr>
        <w:t xml:space="preserve"> </w:t>
      </w:r>
      <w:r w:rsidRPr="00DF7634">
        <w:rPr>
          <w:rFonts w:ascii="Arial" w:hAnsi="Arial"/>
          <w:i/>
          <w:iCs/>
          <w:sz w:val="24"/>
          <w:szCs w:val="24"/>
        </w:rPr>
        <w:t>“Poi si avvicinò ai discepoli e disse loro: Dormite ormai e riposate! Ecco, è giunta l'ora nella quale il Figlio dell'uomo sarà consegnato in mano ai peccatori” (Mt 26,45).</w:t>
      </w:r>
      <w:r w:rsidR="00EF7DB8" w:rsidRPr="00DF7634">
        <w:rPr>
          <w:rFonts w:ascii="Arial" w:hAnsi="Arial"/>
          <w:i/>
          <w:iCs/>
          <w:sz w:val="24"/>
          <w:szCs w:val="24"/>
        </w:rPr>
        <w:t xml:space="preserve"> </w:t>
      </w:r>
      <w:r w:rsidRPr="00DF7634">
        <w:rPr>
          <w:rFonts w:ascii="Arial" w:hAnsi="Arial"/>
          <w:i/>
          <w:iCs/>
          <w:sz w:val="24"/>
          <w:szCs w:val="24"/>
        </w:rPr>
        <w:t xml:space="preserve">“Tu l'hai detto, gli rispose Gesù, anzi io vi dico: d'ora innanzi vedrete il Figlio dell'uomo seduto alla destra di Dio, e venire sulle nubi del cielo” (Mt 26,64). </w:t>
      </w:r>
    </w:p>
    <w:p w14:paraId="3AF0229C" w14:textId="3EA5F163"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“Ora, perché sappiate che il Figlio dell'uomo ha il potere sulla terra di rimettere i peccati” (Mc 2,10).</w:t>
      </w:r>
      <w:r w:rsidR="00EF7DB8" w:rsidRPr="00DF7634">
        <w:rPr>
          <w:rFonts w:ascii="Arial" w:hAnsi="Arial"/>
          <w:i/>
          <w:iCs/>
          <w:sz w:val="24"/>
          <w:szCs w:val="24"/>
        </w:rPr>
        <w:t xml:space="preserve"> </w:t>
      </w:r>
      <w:r w:rsidRPr="00DF7634">
        <w:rPr>
          <w:rFonts w:ascii="Arial" w:hAnsi="Arial"/>
          <w:i/>
          <w:iCs/>
          <w:sz w:val="24"/>
          <w:szCs w:val="24"/>
        </w:rPr>
        <w:t>“Perciò il Figlio dell'uomo è signore anche del sabato” (Mc 2,28). “E cominciò a insegnar loro che il Figlio dell'uomo doveva molto soffrire, ed essere riprovato dagli anziani, dai sommi sacerdoti e dagli scribi, poi venire ucciso e, dopo tre giorni, risuscitare” (Mc 8,31).</w:t>
      </w:r>
      <w:r w:rsidR="00EF7DB8" w:rsidRPr="00DF7634">
        <w:rPr>
          <w:rFonts w:ascii="Arial" w:hAnsi="Arial"/>
          <w:i/>
          <w:iCs/>
          <w:sz w:val="24"/>
          <w:szCs w:val="24"/>
        </w:rPr>
        <w:t xml:space="preserve"> </w:t>
      </w:r>
      <w:r w:rsidRPr="00DF7634">
        <w:rPr>
          <w:rFonts w:ascii="Arial" w:hAnsi="Arial"/>
          <w:i/>
          <w:iCs/>
          <w:sz w:val="24"/>
          <w:szCs w:val="24"/>
        </w:rPr>
        <w:t>“Chi si vergognerà di me e delle mie parole davanti a questa generazione adultera e peccatrice, anche il Figlio dell'uomo si vergognerà di lui, quando verrà nella gloria del Padre suo con gli angeli santi” (Mc 8,38).</w:t>
      </w:r>
      <w:r w:rsidR="00EF7DB8" w:rsidRPr="00DF7634">
        <w:rPr>
          <w:rFonts w:ascii="Arial" w:hAnsi="Arial"/>
          <w:i/>
          <w:iCs/>
          <w:sz w:val="24"/>
          <w:szCs w:val="24"/>
        </w:rPr>
        <w:t xml:space="preserve"> </w:t>
      </w:r>
      <w:r w:rsidRPr="00DF7634">
        <w:rPr>
          <w:rFonts w:ascii="Arial" w:hAnsi="Arial"/>
          <w:i/>
          <w:iCs/>
          <w:sz w:val="24"/>
          <w:szCs w:val="24"/>
        </w:rPr>
        <w:t xml:space="preserve">“Mentre scendevano dal monte, ordinò loro di non raccontare a nessuno ciò che avevano visto, se non dopo che il Figlio dell'uomo fosse risuscitato dai morti” (Mc 9,9). </w:t>
      </w:r>
    </w:p>
    <w:p w14:paraId="296C8A79" w14:textId="41A11123"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“Egli rispose loro: Sì, prima viene Elia e ristabilisce ogni cosa; ma come sta scritto del Figlio dell'uomo? Che deve soffrire molto ed essere disprezzato” (Mc 9,12).</w:t>
      </w:r>
      <w:r w:rsidR="00EF7DB8" w:rsidRPr="00DF7634">
        <w:rPr>
          <w:rFonts w:ascii="Arial" w:hAnsi="Arial"/>
          <w:i/>
          <w:iCs/>
          <w:sz w:val="24"/>
          <w:szCs w:val="24"/>
        </w:rPr>
        <w:t xml:space="preserve"> </w:t>
      </w:r>
      <w:r w:rsidRPr="00DF7634">
        <w:rPr>
          <w:rFonts w:ascii="Arial" w:hAnsi="Arial"/>
          <w:i/>
          <w:iCs/>
          <w:sz w:val="24"/>
          <w:szCs w:val="24"/>
        </w:rPr>
        <w:t>“Istruiva infatti i suoi discepoli e diceva loro: Il Figlio dell'uomo sta per esser consegnato nelle mani degli uomini e lo uccideranno; ma una volta ucciso, dopo tre giorni, risusciterà” (Mc 9,31).</w:t>
      </w:r>
      <w:r w:rsidR="00EF7DB8" w:rsidRPr="00DF7634">
        <w:rPr>
          <w:rFonts w:ascii="Arial" w:hAnsi="Arial"/>
          <w:i/>
          <w:iCs/>
          <w:sz w:val="24"/>
          <w:szCs w:val="24"/>
        </w:rPr>
        <w:t xml:space="preserve"> </w:t>
      </w:r>
      <w:r w:rsidRPr="00DF7634">
        <w:rPr>
          <w:rFonts w:ascii="Arial" w:hAnsi="Arial"/>
          <w:i/>
          <w:iCs/>
          <w:sz w:val="24"/>
          <w:szCs w:val="24"/>
        </w:rPr>
        <w:t>“Ecco, noi saliamo a Gerusalemme e il Figlio dell'uomo sarà consegnato ai sommi sacerdoti e agli scribi: lo condanneranno a morte, lo consegneranno ai pagani” (Mc 10,33).</w:t>
      </w:r>
      <w:r w:rsidR="00EF7DB8" w:rsidRPr="00DF7634">
        <w:rPr>
          <w:rFonts w:ascii="Arial" w:hAnsi="Arial"/>
          <w:i/>
          <w:iCs/>
          <w:sz w:val="24"/>
          <w:szCs w:val="24"/>
        </w:rPr>
        <w:t xml:space="preserve"> </w:t>
      </w:r>
      <w:r w:rsidRPr="00DF7634">
        <w:rPr>
          <w:rFonts w:ascii="Arial" w:hAnsi="Arial"/>
          <w:i/>
          <w:iCs/>
          <w:sz w:val="24"/>
          <w:szCs w:val="24"/>
        </w:rPr>
        <w:t xml:space="preserve">“Il Figlio dell'uomo infatti non è venuto per essere servito, ma per servire e dare la propria vita in riscatto per </w:t>
      </w:r>
      <w:r w:rsidRPr="00DF7634">
        <w:rPr>
          <w:rFonts w:ascii="Arial" w:hAnsi="Arial"/>
          <w:i/>
          <w:iCs/>
          <w:sz w:val="24"/>
          <w:szCs w:val="24"/>
        </w:rPr>
        <w:lastRenderedPageBreak/>
        <w:t>molti” (Mc 10,45).</w:t>
      </w:r>
      <w:r w:rsidR="00EF7DB8" w:rsidRPr="00DF7634">
        <w:rPr>
          <w:rFonts w:ascii="Arial" w:hAnsi="Arial"/>
          <w:i/>
          <w:iCs/>
          <w:sz w:val="24"/>
          <w:szCs w:val="24"/>
        </w:rPr>
        <w:t xml:space="preserve"> </w:t>
      </w:r>
      <w:r w:rsidRPr="00DF7634">
        <w:rPr>
          <w:rFonts w:ascii="Arial" w:hAnsi="Arial"/>
          <w:i/>
          <w:iCs/>
          <w:sz w:val="24"/>
          <w:szCs w:val="24"/>
        </w:rPr>
        <w:t xml:space="preserve">“Allora vedranno il Figlio dell'uomo venire sulle nubi con grande potenza e gloria” (Mc 13,26). </w:t>
      </w:r>
    </w:p>
    <w:p w14:paraId="44090897" w14:textId="5B857E78"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“Il Figlio dell'uomo se ne va, come sta scritto di lui, ma guai a quell'uomo dal quale il Figlio dell'uomo è tradito! Bene per quell'uomo se non fosse mai nato!” (Mc 14,21).</w:t>
      </w:r>
      <w:r w:rsidR="00EF7DB8" w:rsidRPr="00DF7634">
        <w:rPr>
          <w:rFonts w:ascii="Arial" w:hAnsi="Arial"/>
          <w:i/>
          <w:iCs/>
          <w:sz w:val="24"/>
          <w:szCs w:val="24"/>
        </w:rPr>
        <w:t xml:space="preserve"> </w:t>
      </w:r>
      <w:r w:rsidRPr="00DF7634">
        <w:rPr>
          <w:rFonts w:ascii="Arial" w:hAnsi="Arial"/>
          <w:i/>
          <w:iCs/>
          <w:sz w:val="24"/>
          <w:szCs w:val="24"/>
        </w:rPr>
        <w:t>“Venne la terza volta e disse loro: Dormite ormai e riposatevi! Basta, è venuta l'ora: ecco, il Figlio dell'uomo viene consegnato nelle mani dei peccatori” (Mc 14,41).</w:t>
      </w:r>
      <w:r w:rsidR="00EF7DB8" w:rsidRPr="00DF7634">
        <w:rPr>
          <w:rFonts w:ascii="Arial" w:hAnsi="Arial"/>
          <w:i/>
          <w:iCs/>
          <w:sz w:val="24"/>
          <w:szCs w:val="24"/>
        </w:rPr>
        <w:t xml:space="preserve"> </w:t>
      </w:r>
      <w:r w:rsidRPr="00DF7634">
        <w:rPr>
          <w:rFonts w:ascii="Arial" w:hAnsi="Arial"/>
          <w:i/>
          <w:iCs/>
          <w:sz w:val="24"/>
          <w:szCs w:val="24"/>
        </w:rPr>
        <w:t xml:space="preserve">“Gesù rispose: Io lo sono! E vedrete il Figlio dell'uomo seduto alla destra della Potenza e venire con le nubi del cielo” (Mc 14,62). </w:t>
      </w:r>
    </w:p>
    <w:p w14:paraId="299B7162" w14:textId="08628FA8"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“Ora, perché sappiate che il Figlio dell'uomo ha il potere sulla terra di rimettere i peccati: io ti dico esclamò rivolto al paralitico alzati, prendi il tuo lettuccio e va’ a casa tua”. (Lc 5,24).</w:t>
      </w:r>
      <w:r w:rsidR="00EF7DB8" w:rsidRPr="00DF7634">
        <w:rPr>
          <w:rFonts w:ascii="Arial" w:hAnsi="Arial"/>
          <w:i/>
          <w:iCs/>
          <w:sz w:val="24"/>
          <w:szCs w:val="24"/>
        </w:rPr>
        <w:t xml:space="preserve"> </w:t>
      </w:r>
      <w:r w:rsidRPr="00DF7634">
        <w:rPr>
          <w:rFonts w:ascii="Arial" w:hAnsi="Arial"/>
          <w:i/>
          <w:iCs/>
          <w:sz w:val="24"/>
          <w:szCs w:val="24"/>
        </w:rPr>
        <w:t>“E diceva loro: Il Figlio dell'uomo è signore del sabato”</w:t>
      </w:r>
      <w:r w:rsidR="00EF7DB8" w:rsidRPr="00DF7634">
        <w:rPr>
          <w:rFonts w:ascii="Arial" w:hAnsi="Arial"/>
          <w:i/>
          <w:iCs/>
          <w:sz w:val="24"/>
          <w:szCs w:val="24"/>
        </w:rPr>
        <w:t xml:space="preserve"> </w:t>
      </w:r>
      <w:r w:rsidRPr="00DF7634">
        <w:rPr>
          <w:rFonts w:ascii="Arial" w:hAnsi="Arial"/>
          <w:i/>
          <w:iCs/>
          <w:sz w:val="24"/>
          <w:szCs w:val="24"/>
        </w:rPr>
        <w:t>(Lc 6,5). “Beati voi quando gli uomini vi odieranno e quando vi metteranno al bando e v'insulteranno e respingeranno il vostro nome come scellerato, a causa del Figlio dell'uomo” (Lc 6,22). “E` venuto il Figlio dell'uomo che mangia e beve, e voi dite: Ecco un mangione e un beone, amico dei pubblicani e dei peccatori” (Lc 7,34).</w:t>
      </w:r>
      <w:r w:rsidR="00EF7DB8" w:rsidRPr="00DF7634">
        <w:rPr>
          <w:rFonts w:ascii="Arial" w:hAnsi="Arial"/>
          <w:i/>
          <w:iCs/>
          <w:sz w:val="24"/>
          <w:szCs w:val="24"/>
        </w:rPr>
        <w:t xml:space="preserve"> </w:t>
      </w:r>
      <w:r w:rsidRPr="00DF7634">
        <w:rPr>
          <w:rFonts w:ascii="Arial" w:hAnsi="Arial"/>
          <w:i/>
          <w:iCs/>
          <w:sz w:val="24"/>
          <w:szCs w:val="24"/>
        </w:rPr>
        <w:t xml:space="preserve">“Il Figlio dell'uomo, disse, deve soffrire molto, essere riprovato dagli anziani, dai sommi sacerdoti e dagli scribi, esser messo a morte e risorgere il terzo giorno” (Lc 9,22). </w:t>
      </w:r>
    </w:p>
    <w:p w14:paraId="4B597EFD" w14:textId="1F4648DA"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“Chi si vergognerà di me e delle mie parole, di lui si vergognerà il Figlio dell'uomo, quando verrà nella gloria sua e del Padre e degli angeli santi” (Lc 9,26). “Mettetevi bene in mente queste parole: Il Figlio dell'uomo sta per esser consegnato in mano degli uomini” (Lc 9,44).</w:t>
      </w:r>
      <w:r w:rsidR="00EF7DB8" w:rsidRPr="00DF7634">
        <w:rPr>
          <w:rFonts w:ascii="Arial" w:hAnsi="Arial"/>
          <w:i/>
          <w:iCs/>
          <w:sz w:val="24"/>
          <w:szCs w:val="24"/>
        </w:rPr>
        <w:t xml:space="preserve"> </w:t>
      </w:r>
      <w:r w:rsidRPr="00DF7634">
        <w:rPr>
          <w:rFonts w:ascii="Arial" w:hAnsi="Arial"/>
          <w:i/>
          <w:iCs/>
          <w:sz w:val="24"/>
          <w:szCs w:val="24"/>
        </w:rPr>
        <w:t xml:space="preserve">“Gesù gli rispose: Le volpi hanno le loro tane e gli uccelli del cielo i loro nidi, ma il Figlio dell'uomo non ha dove posare il capo” (Lc 9,58). “Poiché come Giona fu un segno per quelli di Nìnive, così anche il Figlio dell'uomo lo sarà per questa generazione” (Lc 11,30). “Inoltre vi dico: Chiunque mi riconoscerà davanti agli uomini, anche il Figlio dell'uomo lo riconoscerà davanti agli angeli di Dio” (Lc 12,8). </w:t>
      </w:r>
    </w:p>
    <w:p w14:paraId="43698734" w14:textId="7777777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 xml:space="preserve">“Chiunque parlerà contro il Figlio dell'uomo gli sarà perdonato, ma chi bestemmierà lo Spirito Santo non gli sarà perdonato” (Lc 12,10). “Anche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w:t>
      </w:r>
    </w:p>
    <w:p w14:paraId="4274A0D2" w14:textId="1B126637"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“Così sarà nel giorno in cui il Figlio dell'uomo si rivelerà” (Lc 17,30). “Vi dico che farà loro giustizia prontamente. Ma il Figlio dell'uomo, quando verrà, troverà la fede sulla terra?” (Lc 18,8).</w:t>
      </w:r>
      <w:r w:rsidR="00EF7DB8" w:rsidRPr="00DF7634">
        <w:rPr>
          <w:rFonts w:ascii="Arial" w:hAnsi="Arial"/>
          <w:i/>
          <w:iCs/>
          <w:sz w:val="24"/>
          <w:szCs w:val="24"/>
        </w:rPr>
        <w:t xml:space="preserve"> </w:t>
      </w:r>
      <w:r w:rsidRPr="00DF7634">
        <w:rPr>
          <w:rFonts w:ascii="Arial" w:hAnsi="Arial"/>
          <w:i/>
          <w:iCs/>
          <w:sz w:val="24"/>
          <w:szCs w:val="24"/>
        </w:rPr>
        <w:t>“Poi prese con sé i Dodici e disse loro: Ecco, noi andiamo a Gerusalemme, e tutto ciò che fu scritto dai profeti riguardo al Figlio dell'uomo si compirà” (Lc 18,31).</w:t>
      </w:r>
      <w:r w:rsidR="00EF7DB8" w:rsidRPr="00DF7634">
        <w:rPr>
          <w:rFonts w:ascii="Arial" w:hAnsi="Arial"/>
          <w:i/>
          <w:iCs/>
          <w:sz w:val="24"/>
          <w:szCs w:val="24"/>
        </w:rPr>
        <w:t xml:space="preserve"> </w:t>
      </w:r>
      <w:r w:rsidRPr="00DF7634">
        <w:rPr>
          <w:rFonts w:ascii="Arial" w:hAnsi="Arial"/>
          <w:i/>
          <w:iCs/>
          <w:sz w:val="24"/>
          <w:szCs w:val="24"/>
        </w:rPr>
        <w:t>“Il Figlio dell'uomo infatti è venuto a cercare e a salvare ciò che era perduto”. (Lc 19,10). “Allora vedranno il Figlio dell'uomo venire su una nube con potenza e gloria grande” (Lc 21,27).</w:t>
      </w:r>
      <w:r w:rsidR="00EF7DB8" w:rsidRPr="00DF7634">
        <w:rPr>
          <w:rFonts w:ascii="Arial" w:hAnsi="Arial"/>
          <w:i/>
          <w:iCs/>
          <w:sz w:val="24"/>
          <w:szCs w:val="24"/>
        </w:rPr>
        <w:t xml:space="preserve"> </w:t>
      </w:r>
      <w:r w:rsidRPr="00DF7634">
        <w:rPr>
          <w:rFonts w:ascii="Arial" w:hAnsi="Arial"/>
          <w:i/>
          <w:iCs/>
          <w:sz w:val="24"/>
          <w:szCs w:val="24"/>
        </w:rPr>
        <w:t>“Vegliate e pregate in ogni momento, perché abbiate la forza di sfuggire a tutto ciò che deve accadere, e di comparire davanti al Figlio dell'uomo” (Lc 21,36).</w:t>
      </w:r>
      <w:r w:rsidR="00EF7DB8" w:rsidRPr="00DF7634">
        <w:rPr>
          <w:rFonts w:ascii="Arial" w:hAnsi="Arial"/>
          <w:i/>
          <w:iCs/>
          <w:sz w:val="24"/>
          <w:szCs w:val="24"/>
        </w:rPr>
        <w:t xml:space="preserve"> </w:t>
      </w:r>
      <w:r w:rsidRPr="00DF7634">
        <w:rPr>
          <w:rFonts w:ascii="Arial" w:hAnsi="Arial"/>
          <w:i/>
          <w:iCs/>
          <w:sz w:val="24"/>
          <w:szCs w:val="24"/>
        </w:rPr>
        <w:t xml:space="preserve">“Il Figlio dell'uomo se ne va, secondo quanto è stabilito; ma guai a quell'uomo dal quale è tradito!” (Lc 22,22). </w:t>
      </w:r>
    </w:p>
    <w:p w14:paraId="0F4A6458" w14:textId="3C0DAD2F"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“Gesù gli disse: Giuda, con un bacio tradisci il Figlio dell'uomo?” (Lc 22,48).</w:t>
      </w:r>
      <w:r w:rsidR="00EF7DB8" w:rsidRPr="00DF7634">
        <w:rPr>
          <w:rFonts w:ascii="Arial" w:hAnsi="Arial"/>
          <w:i/>
          <w:iCs/>
          <w:sz w:val="24"/>
          <w:szCs w:val="24"/>
        </w:rPr>
        <w:t xml:space="preserve"> </w:t>
      </w:r>
      <w:r w:rsidRPr="00DF7634">
        <w:rPr>
          <w:rFonts w:ascii="Arial" w:hAnsi="Arial"/>
          <w:i/>
          <w:iCs/>
          <w:sz w:val="24"/>
          <w:szCs w:val="24"/>
        </w:rPr>
        <w:t xml:space="preserve">“Ma da questo momento starà il Figlio dell'uomo seduto alla destra della potenza di Dio” (Lc 22,69). “Dicendo che bisognava che il Figlio dell'uomo fosse consegnato in mano ai peccatori, che fosse crocifisso e risuscitasse il terzo giorno” (Lc 24,7). </w:t>
      </w:r>
      <w:r w:rsidRPr="00DF7634">
        <w:rPr>
          <w:rFonts w:ascii="Arial" w:hAnsi="Arial"/>
          <w:i/>
          <w:iCs/>
          <w:sz w:val="24"/>
          <w:szCs w:val="24"/>
        </w:rPr>
        <w:lastRenderedPageBreak/>
        <w:t>“Poi gli disse: In verità, in verità vi dico: vedrete il cielo aperto e gli angeli di Dio salire e scendere sul Figlio dell'uomo”</w:t>
      </w:r>
      <w:r w:rsidR="00EF7DB8" w:rsidRPr="00DF7634">
        <w:rPr>
          <w:rFonts w:ascii="Arial" w:hAnsi="Arial"/>
          <w:i/>
          <w:iCs/>
          <w:sz w:val="24"/>
          <w:szCs w:val="24"/>
        </w:rPr>
        <w:t xml:space="preserve"> </w:t>
      </w:r>
      <w:r w:rsidRPr="00DF7634">
        <w:rPr>
          <w:rFonts w:ascii="Arial" w:hAnsi="Arial"/>
          <w:i/>
          <w:iCs/>
          <w:sz w:val="24"/>
          <w:szCs w:val="24"/>
        </w:rPr>
        <w:t xml:space="preserve">(Gv 1,51). </w:t>
      </w:r>
    </w:p>
    <w:p w14:paraId="33F84575" w14:textId="7E67F612"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“Eppure nessuno è mai salito al cielo, fuorché il Figlio dell'uomo che è disceso dal cielo” (Gv 3,13). “E come Mosè innalzò il serpente nel deserto, così bisogna che sia innalzato il Figlio dell'uomo” (Gv 3,14). “E gli ha dato il potere di giudicare, perché è Figlio dell'uomo” (Gv 5,27).</w:t>
      </w:r>
      <w:r w:rsidR="00EF7DB8" w:rsidRPr="00DF7634">
        <w:rPr>
          <w:rFonts w:ascii="Arial" w:hAnsi="Arial"/>
          <w:i/>
          <w:iCs/>
          <w:sz w:val="24"/>
          <w:szCs w:val="24"/>
        </w:rPr>
        <w:t xml:space="preserve"> </w:t>
      </w:r>
      <w:r w:rsidRPr="00DF7634">
        <w:rPr>
          <w:rFonts w:ascii="Arial" w:hAnsi="Arial"/>
          <w:i/>
          <w:iCs/>
          <w:sz w:val="24"/>
          <w:szCs w:val="24"/>
        </w:rPr>
        <w:t>“Procuratevi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w:t>
      </w:r>
      <w:r w:rsidR="00EF7DB8" w:rsidRPr="00DF7634">
        <w:rPr>
          <w:rFonts w:ascii="Arial" w:hAnsi="Arial"/>
          <w:i/>
          <w:iCs/>
          <w:sz w:val="24"/>
          <w:szCs w:val="24"/>
        </w:rPr>
        <w:t xml:space="preserve"> </w:t>
      </w:r>
      <w:r w:rsidRPr="00DF7634">
        <w:rPr>
          <w:rFonts w:ascii="Arial" w:hAnsi="Arial"/>
          <w:i/>
          <w:iCs/>
          <w:sz w:val="24"/>
          <w:szCs w:val="24"/>
        </w:rPr>
        <w:t xml:space="preserve">“E se vedeste il Figlio dell'uomo salire là dov'era prima?” (Gv 6,62). </w:t>
      </w:r>
    </w:p>
    <w:p w14:paraId="568D69E7" w14:textId="577B5482" w:rsidR="008B4B78" w:rsidRPr="00DF7634" w:rsidRDefault="008B4B78" w:rsidP="00661B34">
      <w:pPr>
        <w:spacing w:after="120" w:line="240" w:lineRule="auto"/>
        <w:ind w:left="567" w:right="567"/>
        <w:jc w:val="both"/>
        <w:rPr>
          <w:rFonts w:ascii="Arial" w:hAnsi="Arial"/>
          <w:i/>
          <w:iCs/>
          <w:sz w:val="24"/>
          <w:szCs w:val="24"/>
        </w:rPr>
      </w:pPr>
      <w:r w:rsidRPr="00DF7634">
        <w:rPr>
          <w:rFonts w:ascii="Arial" w:hAnsi="Arial"/>
          <w:i/>
          <w:iCs/>
          <w:sz w:val="24"/>
          <w:szCs w:val="24"/>
        </w:rPr>
        <w:t>“Disse allora Gesù: Quando avrete innalzato il Figlio dell'uomo, allora saprete che Io Sono e non faccio nulla da me stesso, ma come mi ha insegnato il Padre, così io parlo” (GV 8,28). “Gesù seppe che l'avevano cacciato fuori, e incontratolo gli disse: Tu credi nel Figlio dell'uomo?”</w:t>
      </w:r>
      <w:r w:rsidR="00EF7DB8" w:rsidRPr="00DF7634">
        <w:rPr>
          <w:rFonts w:ascii="Arial" w:hAnsi="Arial"/>
          <w:i/>
          <w:iCs/>
          <w:sz w:val="24"/>
          <w:szCs w:val="24"/>
        </w:rPr>
        <w:t xml:space="preserve"> </w:t>
      </w:r>
      <w:r w:rsidRPr="00DF7634">
        <w:rPr>
          <w:rFonts w:ascii="Arial" w:hAnsi="Arial"/>
          <w:i/>
          <w:iCs/>
          <w:sz w:val="24"/>
          <w:szCs w:val="24"/>
        </w:rPr>
        <w:t>(Gv 9,35). “Gesù rispose: E` giunta l'ora che sia glorificato il Figlio dell'uomo” (Gv 12,23). “Allora la folla gli rispose: Noi abbiamo appreso dalla Legge che il Cristo rimane in eterno; come dunque tu dici che il Figlio dell'uomo deve essere elevato? Chi è questo Figlio dell'uomo?”</w:t>
      </w:r>
      <w:r w:rsidR="00EF7DB8" w:rsidRPr="00DF7634">
        <w:rPr>
          <w:rFonts w:ascii="Arial" w:hAnsi="Arial"/>
          <w:i/>
          <w:iCs/>
          <w:sz w:val="24"/>
          <w:szCs w:val="24"/>
        </w:rPr>
        <w:t xml:space="preserve"> </w:t>
      </w:r>
      <w:r w:rsidRPr="00DF7634">
        <w:rPr>
          <w:rFonts w:ascii="Arial" w:hAnsi="Arial"/>
          <w:i/>
          <w:iCs/>
          <w:sz w:val="24"/>
          <w:szCs w:val="24"/>
        </w:rPr>
        <w:t>(Gv 12,34).</w:t>
      </w:r>
      <w:r w:rsidR="00EF7DB8" w:rsidRPr="00DF7634">
        <w:rPr>
          <w:rFonts w:ascii="Arial" w:hAnsi="Arial"/>
          <w:i/>
          <w:iCs/>
          <w:sz w:val="24"/>
          <w:szCs w:val="24"/>
        </w:rPr>
        <w:t xml:space="preserve"> </w:t>
      </w:r>
      <w:r w:rsidRPr="00DF7634">
        <w:rPr>
          <w:rFonts w:ascii="Arial" w:hAnsi="Arial"/>
          <w:i/>
          <w:iCs/>
          <w:sz w:val="24"/>
          <w:szCs w:val="24"/>
        </w:rPr>
        <w:t>“Quand'egli fu uscito, Gesù disse: Ora il Figlio dell'uomo è stato glorificato, e anche Dio è stato glorificato in lui” (Gv 13,31).</w:t>
      </w:r>
      <w:r w:rsidR="00EF7DB8" w:rsidRPr="00DF7634">
        <w:rPr>
          <w:rFonts w:ascii="Arial" w:hAnsi="Arial"/>
          <w:i/>
          <w:iCs/>
          <w:sz w:val="24"/>
          <w:szCs w:val="24"/>
        </w:rPr>
        <w:t xml:space="preserve"> </w:t>
      </w:r>
      <w:r w:rsidRPr="00DF7634">
        <w:rPr>
          <w:rFonts w:ascii="Arial" w:hAnsi="Arial"/>
          <w:i/>
          <w:iCs/>
          <w:sz w:val="24"/>
          <w:szCs w:val="24"/>
        </w:rPr>
        <w:t xml:space="preserve">“E disse: Ecco, io contemplo i cieli aperti e il Figlio dell'uomo che sta alla destra di Dio” (At 7,56). </w:t>
      </w:r>
    </w:p>
    <w:p w14:paraId="0A2498F0"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Leggendo in successione tutte le affermazioni di Cristo Gesù legate alla sua manifestazione di “Figlio dell’uomo”, dobbiamo concludere con due verità:</w:t>
      </w:r>
    </w:p>
    <w:p w14:paraId="390BF6BF"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Veramente ogni potere è stato donato a Cristo Gesù. Tutto è nelle sue mani. Il Figlio dell’uomo è il Signore della storia e dopo di essa. È Signore nel tempo e nell’eternità. La sua Signoria è universale. La Sua Signoria è la stessa di Dio. Tra la Signoria di Dio e la Signoria del Figlio dell’uomo non c’è alcuna differenza. Padre e Figlio sono una sola Signoria. Anzi: il Padre esercita la Signoria sulla nostra storia attraverso il Figlio dell’uomo, che è il Suo Figlio Unigenito. </w:t>
      </w:r>
    </w:p>
    <w:p w14:paraId="1B05C2C6"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470DE10C"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 Solo lasciandosi stritolare dalle potenze del male, come Cristo Gesù, ogni suo discepolo si aprirà la via che lo condurrà alla gloria del Cielo. È questa la verità dell’Apocalisse. Tutto il resto è uno sviluppo di questa primaria, essenziale, costitutiva verità su Cristo Gesù.</w:t>
      </w:r>
    </w:p>
    <w:p w14:paraId="7A7F6F4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Con questa verità, sia di </w:t>
      </w:r>
      <w:r w:rsidRPr="00DF7634">
        <w:rPr>
          <w:rFonts w:ascii="Arial" w:hAnsi="Arial"/>
          <w:i/>
          <w:sz w:val="24"/>
          <w:szCs w:val="24"/>
        </w:rPr>
        <w:t>“Daniele”</w:t>
      </w:r>
      <w:r w:rsidRPr="00DF7634">
        <w:rPr>
          <w:rFonts w:ascii="Arial" w:hAnsi="Arial"/>
          <w:sz w:val="24"/>
          <w:szCs w:val="24"/>
        </w:rPr>
        <w:t xml:space="preserve"> e sia dell’Apocalisse, cambia tutta la verità antropologica dell’uomo nella storia. La struttura antropologica dell’uomo, dopo Daniele, dopo l’Apocalisse, è una sola: tu uomo, sei strumento nelle mani del tuo Signore. In questa storia, della quale Lui solo è il Signore, tu gli servi per manifestare la sua gloria, la sua verità, la </w:t>
      </w:r>
      <w:r w:rsidRPr="00DF7634">
        <w:rPr>
          <w:rFonts w:ascii="Arial" w:hAnsi="Arial"/>
          <w:sz w:val="24"/>
          <w:szCs w:val="24"/>
        </w:rPr>
        <w:lastRenderedPageBreak/>
        <w:t xml:space="preserve">sua Signoria, la sua onnipotenza, la sua salvezza. Tu, uomo, gli servi se non ti chiedi cosa il Signore farà di te. Gli servi se rimani fermo, risoluto, ancorato, incatenato nell’obbedienza alla sua Legge, alla sua Parola al suo Comandamento. Per la tua obbedienza, il Signore opererà quanto a Lui servirà per manifestare se stesso sulla terra, dinanzi ad ogni uomo. Se vuoi servire al Signore, uomo, non ti devi più importare se vivi o se muori. Ti devi consegnare per intero all’obbedienza, sempre, in ogni momento, dinanzi a tutti. Se obbedisci, gli servi. Se non obbedisci alla sua Parola, non gli servi. Puoi anche creare un altro mondo, ma non gli servi. Dio per te non può manifestare la sua gloria sulla terra. Tu, cristiano, devi vivere come il Figlio dell’uomo. Lui si è fatto il Servo del Padre. Tu ti farai il servo del Figlio dell’uomo, ad imitazione di Lui, seguendo il suo esempio. </w:t>
      </w:r>
    </w:p>
    <w:p w14:paraId="05DC3862"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Vergine Maria, Madre della Redenzione, per la tua immediata obbedienza, il Signore ha stravolto il cielo, la terra, il presente, il passato, il futuro e anche se stesso. Fa’ che anche noi, per la nostra obbedienza, diamo a Dio ogni facoltà di cambiare le sorti dell’universo. Angeli, Santi, sostenete ogni discepolo di Gesù perché si convinca che è solo l’obbedienza a Dio la via per la quale il Signore rivela alle genti la sua gloria.</w:t>
      </w:r>
    </w:p>
    <w:p w14:paraId="6C6BAF63" w14:textId="77777777" w:rsidR="008B4B78" w:rsidRPr="00DF7634" w:rsidRDefault="008B4B78" w:rsidP="00661B34">
      <w:pPr>
        <w:spacing w:after="120" w:line="240" w:lineRule="auto"/>
        <w:jc w:val="both"/>
        <w:rPr>
          <w:rFonts w:ascii="Arial" w:hAnsi="Arial"/>
          <w:sz w:val="24"/>
          <w:szCs w:val="24"/>
        </w:rPr>
      </w:pPr>
    </w:p>
    <w:p w14:paraId="7A34541C" w14:textId="77777777" w:rsidR="008B4B78" w:rsidRPr="00DF7634" w:rsidRDefault="008B4B78" w:rsidP="00661B34">
      <w:pPr>
        <w:pStyle w:val="Corpodeltesto2"/>
        <w:rPr>
          <w:szCs w:val="24"/>
        </w:rPr>
      </w:pPr>
      <w:bookmarkStart w:id="596" w:name="_Toc187296493"/>
      <w:r w:rsidRPr="00DF7634">
        <w:rPr>
          <w:szCs w:val="24"/>
        </w:rPr>
        <w:t>Terza riflessione</w:t>
      </w:r>
      <w:bookmarkEnd w:id="596"/>
    </w:p>
    <w:p w14:paraId="448BACC9" w14:textId="2F614384"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Nel Libro del Profeta Daniele, la storia viene letta partendo dal suo compimento e giungendo fino alla sua origine: la liberazione degli esuli da Babilonia (dal capitolo VII al capitolo XII). Ora è giusto, in questa breve riflessione, che ci chiediamo: che valore ha per noi presentare come vera profezia ciò che è già accaduto? Diciamo subito che il valore è teologicamente altissimo. Ha lo stesso valore teologico che riveste per la Chiesa la profezia sulla storia che ci offre a noi l’Apocalisse di San Giovanni Apostolo. Il Libro di Daniele vede ciò che è stato. Il libro dell’Apocalisse vede ciò che sarà. Il valore teologico è identico. Prima di spiegare perché il valore teologico è identico, è opportuno, per chi lo desiderasse, dare un semplice sguardo alla profezia sulla storia che ci è offerta dall’Apocalisse. Essa va dal capitolo V al capitolo XXII.</w:t>
      </w:r>
      <w:r w:rsidR="00EF7DB8" w:rsidRPr="00DF7634">
        <w:rPr>
          <w:rFonts w:ascii="Arial" w:hAnsi="Arial"/>
          <w:sz w:val="24"/>
          <w:szCs w:val="24"/>
        </w:rPr>
        <w:t xml:space="preserve"> </w:t>
      </w:r>
    </w:p>
    <w:p w14:paraId="3D70632D"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B998C1E"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Uno degli anziani mi disse: «Non piangere; ha vinto il leone della tribù di Giuda, il Germoglio di Davide, e aprirà il libro e i suoi sette sigilli».</w:t>
      </w:r>
    </w:p>
    <w:p w14:paraId="6CA11B69"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7BA5740A"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561AF3A"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5F8C06D4"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9EEED27"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E0CA77D"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6825AB3"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11DE5B46"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A604288"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Quando l’Agnello aprì il quinto sigillo, vidi sotto l’altare le anime di coloro che furono immolati a causa della parola di Dio e della testimonianza che gli avevano reso. E gridarono a gran voce:</w:t>
      </w:r>
    </w:p>
    <w:p w14:paraId="79E5146C"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«Fino a quando, Sovrano, tu che sei santo e veritiero, non farai giustizia e non vendicherai il nostro sangue contro gli abitanti della terra?».</w:t>
      </w:r>
    </w:p>
    <w:p w14:paraId="644D7C34"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Allora venne data a ciascuno di loro una veste candida e fu detto loro di pazientare ancora un poco, finché fosse completo il numero dei loro compagni di servizio e dei loro fratelli, che dovevano essere uccisi come loro.</w:t>
      </w:r>
    </w:p>
    <w:p w14:paraId="0BA2B23B"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7B9C4504"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Dopo questo vidi quattro angeli, che stavano ai quattro angoli della terra e trattenevano i quattro venti, perché non soffiasse vento sulla terra, né sul mare, né su alcuna pianta.</w:t>
      </w:r>
    </w:p>
    <w:p w14:paraId="3510A483"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5A840B62"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16B5879F"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D208A25"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4608DCC"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372CBB94"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4A24E8F8"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Quando l’Agnello aprì il settimo sigillo, si fece silenzio nel cielo per circa mezz’ora.</w:t>
      </w:r>
    </w:p>
    <w:p w14:paraId="050A4186"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75805378"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 sette angeli, che avevano le sette trombe, si accinsero a suonarle.</w:t>
      </w:r>
    </w:p>
    <w:p w14:paraId="570F1FB9"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Il primo suonò la tromba: grandine e fuoco, mescolati a sangue, scrosciarono sulla terra. Un terzo della terra andò bruciato, un terzo degli alberi andò bruciato e ogni erba verde andò bruciata.</w:t>
      </w:r>
    </w:p>
    <w:p w14:paraId="7A40E33B"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Il secondo angelo suonò la tromba: qualcosa come una grande montagna, tutta infuocata, fu scagliato nel mare. Un terzo del mare divenne sangue, un terzo delle creature che vivono nel mare morì e un terzo delle navi andò distrutto.</w:t>
      </w:r>
    </w:p>
    <w:p w14:paraId="265A4546"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70204533"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Il quarto angelo suonò la tromba: un terzo del sole, un terzo della luna e un terzo degli astri fu colpito e così si oscurò un terzo degli astri; il giorno perse un terzo della sua luce e la notte ugualmente.</w:t>
      </w:r>
    </w:p>
    <w:p w14:paraId="210BAD44"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E vidi e udii un’aquila, che volava nell’alto del cielo e che gridava a gran voce: «Guai, guai, guai agli abitanti della terra, al suono degli ultimi squilli di tromba che i tre angeli stanno per suonare!» (Ap 8,1-13). </w:t>
      </w:r>
    </w:p>
    <w:p w14:paraId="5802C75E"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7DA74DCB"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16604D2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Il primo «guai» è passato. Dopo queste cose, ecco, vengono ancora due «guai».</w:t>
      </w:r>
    </w:p>
    <w:p w14:paraId="077B7927"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26E38D4F"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02B0D5C3"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E vidi un altro angelo, possente, discendere dal cielo, avvolto in una nube; l’arcobaleno era sul suo capo e il suo volto era come il sole e le sue gambe come colonne di fuoco. Nella mano teneva un piccolo libro aperto. Avendo posto il piede </w:t>
      </w:r>
      <w:r w:rsidRPr="00DF7634">
        <w:rPr>
          <w:rFonts w:ascii="Arial" w:hAnsi="Arial"/>
          <w:i/>
          <w:iCs/>
          <w:color w:val="000000"/>
          <w:sz w:val="24"/>
          <w:szCs w:val="24"/>
        </w:rPr>
        <w:lastRenderedPageBreak/>
        <w:t>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550546F2"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467F9918"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2820FCC5"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148DDD3F"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216D7EE6"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 Il secondo «guai» è passato; ed ecco, viene subito il terzo «guai».</w:t>
      </w:r>
    </w:p>
    <w:p w14:paraId="00A9FC33"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Il settimo angelo suonò la tromba e nel cielo echeggiarono voci potenti che dicevano:</w:t>
      </w:r>
    </w:p>
    <w:p w14:paraId="143CDE5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«Il regno del mondo appartiene al Signore nostro e al suo Cristo: egli regnerà nei secoli dei secoli».</w:t>
      </w:r>
    </w:p>
    <w:p w14:paraId="7E2955DD" w14:textId="4ADD6B25"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w:t>
      </w:r>
      <w:r w:rsidR="00EF7DB8" w:rsidRPr="00DF7634">
        <w:rPr>
          <w:rFonts w:ascii="Arial" w:hAnsi="Arial"/>
          <w:i/>
          <w:iCs/>
          <w:color w:val="000000"/>
          <w:sz w:val="24"/>
          <w:szCs w:val="24"/>
        </w:rPr>
        <w:t xml:space="preserve"> </w:t>
      </w:r>
      <w:r w:rsidRPr="00DF7634">
        <w:rPr>
          <w:rFonts w:ascii="Arial" w:hAnsi="Arial"/>
          <w:i/>
          <w:iCs/>
          <w:color w:val="000000"/>
          <w:sz w:val="24"/>
          <w:szCs w:val="24"/>
        </w:rPr>
        <w:t>e a quanti temono il tuo nome, piccoli e grandi, e di annientare coloro che distruggono la terra».</w:t>
      </w:r>
    </w:p>
    <w:p w14:paraId="12CFEA79"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Allora si aprì il tempio di Dio che è nel cielo e apparve nel tempio l’arca della sua alleanza. Ne seguirono folgori, voci, scoppi di tuono, terremoto e una tempesta di grandine (Ap 11,1-19). </w:t>
      </w:r>
    </w:p>
    <w:p w14:paraId="4D62E478"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w:t>
      </w:r>
    </w:p>
    <w:p w14:paraId="65E3B87E"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6C299F0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13C5AC0D"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21663BAD"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Allora il drago si infuriò contro la donna e se ne andò a fare guerra contro il resto della sua discendenza, contro quelli che custodiscono i comandamenti di Dio e sono in possesso della testimonianza di Gesù.</w:t>
      </w:r>
    </w:p>
    <w:p w14:paraId="6A0C243A"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E si appostò sulla spiaggia del mare (Ap 12,1-19). </w:t>
      </w:r>
    </w:p>
    <w:p w14:paraId="6ED6B0BD"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3D47438A"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Allora la terra intera, presa d’ammirazione, andò dietro alla bestia e gli uomini adorarono il drago perché aveva dato il potere alla bestia, e adorarono la bestia dicendo: «Chi è simile alla bestia e chi può combattere con essa?».</w:t>
      </w:r>
    </w:p>
    <w:p w14:paraId="71F6C8CA"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2381EE69"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Chi ha orecchi, ascolti: Colui che deve andare in prigionia, vada in prigionia; colui che deve essere ucciso di spada, di spada sia ucciso. In questo sta la perseveranza e la fede dei santi.</w:t>
      </w:r>
    </w:p>
    <w:p w14:paraId="4AA403E4"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1136223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64CA558A"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414081A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E un altro angelo, il secondo, lo seguì dicendo: «È caduta, è caduta Babilonia la grande, quella che ha fatto bere a tutte le nazioni il vino della sua sfrenata prostituzione».</w:t>
      </w:r>
    </w:p>
    <w:p w14:paraId="62B99F94"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062BE369"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udii una voce dal cielo che diceva: «Scrivi: d’ora in poi, beati i morti che muoiono nel Signore. Sì – dice lo Spirito –, essi riposeranno dalle loro fatiche, perché le loro opere li seguono».</w:t>
      </w:r>
    </w:p>
    <w:p w14:paraId="5CBFE32C"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487AF962"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30BDFBBF"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vidi nel cielo un altro segno, grande e meraviglioso: sette angeli che avevano sette flagelli; gli ultimi, poiché con essi è compiuta l’ira di Dio.</w:t>
      </w:r>
    </w:p>
    <w:p w14:paraId="036F8B62"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6942DC88"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45133482"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udii dal tempio una voce potente che diceva ai sette angeli: «Andate e versate sulla terra le sette coppe dell’ira di Dio».</w:t>
      </w:r>
    </w:p>
    <w:p w14:paraId="0CD236AC"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Partì il primo angelo e versò la sua coppa sopra la terra; e si formò una piaga cattiva e maligna sugli uomini che recavano il marchio della bestia e si prostravano davanti alla sua statua.</w:t>
      </w:r>
    </w:p>
    <w:p w14:paraId="778816FC"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Il secondo angelo versò la sua coppa nel mare; e si formò del sangue come quello di un morto e morì ogni essere vivente che si trovava nel mare.</w:t>
      </w:r>
    </w:p>
    <w:p w14:paraId="3AE6ABB9"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w:t>
      </w:r>
    </w:p>
    <w:p w14:paraId="3E569A85"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dall’altare udii una voce che diceva: «Sì, Signore Dio onnipotente, veri e giusti sono i tuoi giudizi!».</w:t>
      </w:r>
    </w:p>
    <w:p w14:paraId="1B72B0A4"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19EF52A1"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0D41B62B"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2CF654A2"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Ecco, io vengo come un ladro. Beato chi è vigilante e custodisce le sue vesti per non andare nudo e lasciar vedere le sue vergogne.</w:t>
      </w:r>
    </w:p>
    <w:p w14:paraId="0119897F"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i tre spiriti radunarono i re nel luogo che in ebraico si chiama Armaghedòn.</w:t>
      </w:r>
    </w:p>
    <w:p w14:paraId="4BBC7AEB"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18C4628A"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41050CEB"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79CD6377"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17.1-19). </w:t>
      </w:r>
    </w:p>
    <w:p w14:paraId="576DD31A"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Dopo questo, vidi un altro angelo discendere dal cielo con grande potere, e la terra fu illuminata dal suo splendore.</w:t>
      </w:r>
    </w:p>
    <w:p w14:paraId="2B48647D"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1343D34C" w14:textId="40D00D80"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udii un’altra voce dal cielo: «Uscite, popolo mio, da essa, per non associarvi ai suoi peccati e non ricevere parte dei suoi flagelli. Perché i suoi peccati si sono accumulati fino al cielo e Dio si è ricordato delle sue iniquità.</w:t>
      </w:r>
      <w:r w:rsidR="00EF7DB8" w:rsidRPr="00DF7634">
        <w:rPr>
          <w:rFonts w:ascii="Arial" w:hAnsi="Arial"/>
          <w:i/>
          <w:iCs/>
          <w:color w:val="000000"/>
          <w:sz w:val="24"/>
          <w:szCs w:val="24"/>
        </w:rPr>
        <w:t xml:space="preserve"> </w:t>
      </w:r>
      <w:r w:rsidRPr="00DF7634">
        <w:rPr>
          <w:rFonts w:ascii="Arial" w:hAnsi="Arial"/>
          <w:i/>
          <w:iCs/>
          <w:color w:val="000000"/>
          <w:sz w:val="24"/>
          <w:szCs w:val="24"/>
        </w:rPr>
        <w:t>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2C0DD3D1"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p>
    <w:p w14:paraId="2983BE29" w14:textId="0E083D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w:t>
      </w:r>
      <w:r w:rsidR="00676FFF" w:rsidRPr="00DF7634">
        <w:rPr>
          <w:rFonts w:ascii="Arial" w:hAnsi="Arial"/>
          <w:i/>
          <w:iCs/>
          <w:color w:val="000000"/>
          <w:sz w:val="24"/>
          <w:szCs w:val="24"/>
        </w:rPr>
        <w:t>cinnamomo</w:t>
      </w:r>
      <w:r w:rsidRPr="00DF7634">
        <w:rPr>
          <w:rFonts w:ascii="Arial" w:hAnsi="Arial"/>
          <w:i/>
          <w:iCs/>
          <w:color w:val="000000"/>
          <w:sz w:val="24"/>
          <w:szCs w:val="24"/>
        </w:rPr>
        <w:t xml:space="preserve">, </w:t>
      </w:r>
      <w:r w:rsidR="00676FFF" w:rsidRPr="00DF7634">
        <w:rPr>
          <w:rFonts w:ascii="Arial" w:hAnsi="Arial"/>
          <w:i/>
          <w:iCs/>
          <w:color w:val="000000"/>
          <w:sz w:val="24"/>
          <w:szCs w:val="24"/>
        </w:rPr>
        <w:t>amomo</w:t>
      </w:r>
      <w:r w:rsidRPr="00DF7634">
        <w:rPr>
          <w:rFonts w:ascii="Arial" w:hAnsi="Arial"/>
          <w:i/>
          <w:iCs/>
          <w:color w:val="000000"/>
          <w:sz w:val="24"/>
          <w:szCs w:val="24"/>
        </w:rPr>
        <w:t xml:space="preserve">, </w:t>
      </w:r>
      <w:r w:rsidRPr="00DF7634">
        <w:rPr>
          <w:rFonts w:ascii="Arial" w:hAnsi="Arial"/>
          <w:i/>
          <w:iCs/>
          <w:color w:val="000000"/>
          <w:sz w:val="24"/>
          <w:szCs w:val="24"/>
        </w:rPr>
        <w:lastRenderedPageBreak/>
        <w:t>profumi, unguento, incenso, vino, olio, fior di farina, frumento, bestiame, greggi, cavalli, carri, schiavi e vite umane.</w:t>
      </w:r>
    </w:p>
    <w:p w14:paraId="3E22FE71"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 frutti che ti piacevano tanto si sono allontanati da te; tutto quel lusso e quello splendore per te sono perduti e mai più potranno trovarli».</w:t>
      </w:r>
    </w:p>
    <w:p w14:paraId="5F87FCD5"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w:t>
      </w:r>
    </w:p>
    <w:p w14:paraId="7EFB51AA"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0A78E23E" w14:textId="673074A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«Guai, guai, città immensa,</w:t>
      </w:r>
      <w:r w:rsidR="00EF7DB8" w:rsidRPr="00DF7634">
        <w:rPr>
          <w:rFonts w:ascii="Arial" w:hAnsi="Arial"/>
          <w:i/>
          <w:iCs/>
          <w:color w:val="000000"/>
          <w:sz w:val="24"/>
          <w:szCs w:val="24"/>
        </w:rPr>
        <w:t xml:space="preserve"> </w:t>
      </w:r>
      <w:r w:rsidRPr="00DF7634">
        <w:rPr>
          <w:rFonts w:ascii="Arial" w:hAnsi="Arial"/>
          <w:i/>
          <w:iCs/>
          <w:color w:val="000000"/>
          <w:sz w:val="24"/>
          <w:szCs w:val="24"/>
        </w:rPr>
        <w:t>di cui si arricchirono quanti avevano navi sul mare: in un’ora sola fu ridotta a un deserto! Esulta su di essa, o cielo, e voi, santi, apostoli, profeti, perché, condannandola, Dio vi ha reso giustizia!».</w:t>
      </w:r>
    </w:p>
    <w:p w14:paraId="5A8C252F" w14:textId="1832B279"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Un angelo possente prese allora una pietra, grande come una </w:t>
      </w:r>
      <w:r w:rsidR="00676FFF" w:rsidRPr="00DF7634">
        <w:rPr>
          <w:rFonts w:ascii="Arial" w:hAnsi="Arial"/>
          <w:i/>
          <w:iCs/>
          <w:color w:val="000000"/>
          <w:sz w:val="24"/>
          <w:szCs w:val="24"/>
        </w:rPr>
        <w:t>macina</w:t>
      </w:r>
      <w:r w:rsidRPr="00DF7634">
        <w:rPr>
          <w:rFonts w:ascii="Arial" w:hAnsi="Arial"/>
          <w:i/>
          <w:iCs/>
          <w:color w:val="000000"/>
          <w:sz w:val="24"/>
          <w:szCs w:val="24"/>
        </w:rPr>
        <w:t>, e la gettò nel mare esclamando:</w:t>
      </w:r>
    </w:p>
    <w:p w14:paraId="4D7B72E9" w14:textId="47D56C94"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«Con questa violenza sarà distrutta Babilonia, la grande città, e nessuno più la troverà. Il</w:t>
      </w:r>
      <w:r w:rsidR="00EF7DB8" w:rsidRPr="00DF7634">
        <w:rPr>
          <w:rFonts w:ascii="Arial" w:hAnsi="Arial"/>
          <w:i/>
          <w:iCs/>
          <w:color w:val="000000"/>
          <w:sz w:val="24"/>
          <w:szCs w:val="24"/>
        </w:rPr>
        <w:t xml:space="preserve"> </w:t>
      </w:r>
      <w:r w:rsidRPr="00DF7634">
        <w:rPr>
          <w:rFonts w:ascii="Arial" w:hAnsi="Arial"/>
          <w:i/>
          <w:iCs/>
          <w:color w:val="000000"/>
          <w:sz w:val="24"/>
          <w:szCs w:val="24"/>
        </w:rPr>
        <w:t xml:space="preserve">suono dei musicisti, dei suonatori di cetra, di flauto e di tromba, non si udrà più in te; ogni artigiano di qualsiasi mestiere non si troverà più in te; il rumore della </w:t>
      </w:r>
      <w:r w:rsidR="00676FFF" w:rsidRPr="00DF7634">
        <w:rPr>
          <w:rFonts w:ascii="Arial" w:hAnsi="Arial"/>
          <w:i/>
          <w:iCs/>
          <w:color w:val="000000"/>
          <w:sz w:val="24"/>
          <w:szCs w:val="24"/>
        </w:rPr>
        <w:t>macina</w:t>
      </w:r>
      <w:r w:rsidRPr="00DF7634">
        <w:rPr>
          <w:rFonts w:ascii="Arial" w:hAnsi="Arial"/>
          <w:i/>
          <w:iCs/>
          <w:color w:val="000000"/>
          <w:sz w:val="24"/>
          <w:szCs w:val="24"/>
        </w:rPr>
        <w:t xml:space="preserve">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13F431A2"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Dopo questo, udii come una voce potente di folla immensa nel cielo che diceva:</w:t>
      </w:r>
    </w:p>
    <w:p w14:paraId="1A20D74A"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«Alleluia! Salvezza, gloria e potenza sono del nostro Dio, perché veri e giusti sono i suoi giudizi. Egli ha condannato la grande prostituta che corrompeva la terra con la sua prostituzione, vendicando su di lei il sangue dei suoi servi!».</w:t>
      </w:r>
    </w:p>
    <w:p w14:paraId="78EFF7A3"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per la seconda volta dissero: «Alleluia! Il suo fumo sale nei secoli dei secoli!».</w:t>
      </w:r>
    </w:p>
    <w:p w14:paraId="28FC2C8A"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Allora i ventiquattro anziani e i quattro esseri viventi si prostrarono e adorarono Dio, seduto sul trono, dicendo: «Amen, alleluia». Dal trono venne una voce che diceva: «Lodate il nostro Dio, voi tutti, suoi servi, voi che lo temete, piccoli e grandi!».</w:t>
      </w:r>
    </w:p>
    <w:p w14:paraId="6D457B94"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1DA2C79E"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08D0ACC7"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Poi vidi il cielo aperto, ed ecco un cavallo bianco; colui che lo cavalcava si chiamava Fedele e Veritiero: egli giudica e combatte con giustizia.</w:t>
      </w:r>
    </w:p>
    <w:p w14:paraId="4881007F"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17FCD671"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59BB5968" w14:textId="7207C621"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w:t>
      </w:r>
      <w:r w:rsidR="00676FFF" w:rsidRPr="00DF7634">
        <w:rPr>
          <w:rFonts w:ascii="Arial" w:hAnsi="Arial"/>
          <w:i/>
          <w:iCs/>
          <w:color w:val="000000"/>
          <w:sz w:val="24"/>
          <w:szCs w:val="24"/>
        </w:rPr>
        <w:t>carni (</w:t>
      </w:r>
      <w:r w:rsidRPr="00DF7634">
        <w:rPr>
          <w:rFonts w:ascii="Arial" w:hAnsi="Arial"/>
          <w:i/>
          <w:iCs/>
          <w:color w:val="000000"/>
          <w:sz w:val="24"/>
          <w:szCs w:val="24"/>
        </w:rPr>
        <w:t xml:space="preserve">Ap 19,1-21). </w:t>
      </w:r>
    </w:p>
    <w:p w14:paraId="0361D901"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5BCEB641"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2432D2FA"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4CD481DC"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F86A1E0" w14:textId="4D562801"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«Ecco la tenda di Dio con gli uomini! Egli abiterà con loro</w:t>
      </w:r>
      <w:r w:rsidR="00EF7DB8" w:rsidRPr="00DF7634">
        <w:rPr>
          <w:rFonts w:ascii="Arial" w:hAnsi="Arial"/>
          <w:i/>
          <w:iCs/>
          <w:color w:val="000000"/>
          <w:sz w:val="24"/>
          <w:szCs w:val="24"/>
        </w:rPr>
        <w:t xml:space="preserve"> </w:t>
      </w:r>
      <w:r w:rsidRPr="00DF7634">
        <w:rPr>
          <w:rFonts w:ascii="Arial" w:hAnsi="Arial"/>
          <w:i/>
          <w:iCs/>
          <w:color w:val="000000"/>
          <w:sz w:val="24"/>
          <w:szCs w:val="24"/>
        </w:rPr>
        <w:t>ed essi saranno suoi popoli ed egli sarà il Dio con loro, il loro Dio. E asciugherà ogni lacrima dai loro occhi e non vi sarà più la morte né lutto né lamento né affanno, perché le cose di prima sono passate».</w:t>
      </w:r>
    </w:p>
    <w:p w14:paraId="3AFCD6C2" w14:textId="07713649"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Colui che sedeva sul trono disse: «Ecco, io faccio nuove tutte le cose». E soggiunse: «Scrivi, perché queste parole sono certe e vere». E mi disse: «Ecco, sono compiute! Io sono l’Alfa e l’Omèga, il Principio e la Fine. A colui che ha sete</w:t>
      </w:r>
      <w:r w:rsidR="00EF7DB8" w:rsidRPr="00DF7634">
        <w:rPr>
          <w:rFonts w:ascii="Arial" w:hAnsi="Arial"/>
          <w:i/>
          <w:iCs/>
          <w:color w:val="000000"/>
          <w:sz w:val="24"/>
          <w:szCs w:val="24"/>
        </w:rPr>
        <w:t xml:space="preserve"> </w:t>
      </w:r>
      <w:r w:rsidRPr="00DF7634">
        <w:rPr>
          <w:rFonts w:ascii="Arial" w:hAnsi="Arial"/>
          <w:i/>
          <w:iCs/>
          <w:color w:val="000000"/>
          <w:sz w:val="24"/>
          <w:szCs w:val="24"/>
        </w:rPr>
        <w:t>io darò gratuitamente da bere alla fonte dell’acqua della vita. Chi sarà vincitore erediterà questi beni; io sarò suo Dio ed egli sarà mio figlio.</w:t>
      </w:r>
    </w:p>
    <w:p w14:paraId="10C795CA"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Ma per i vili e gli increduli, gli abietti e gli omicidi, gli immorali, i maghi, gli idolatri e per tutti i mentitori è riservato lo stagno ardente di fuoco e di zolfo. Questa è la seconda morte».</w:t>
      </w:r>
    </w:p>
    <w:p w14:paraId="53CA1A88"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B68BD6F"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C37FFA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B566EB9"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lastRenderedPageBreak/>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DE281A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593CFD5"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299101F"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50C44C2"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2B6BBF7"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755C56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Io, Gesù, ho mandato il mio angelo per testimoniare a voi queste cose riguardo alle Chiese. Io sono la radice e la stirpe di Davide, la stella radiosa del mattino».</w:t>
      </w:r>
    </w:p>
    <w:p w14:paraId="1081DB21"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Lo Spirito e la sposa dicono: «Vieni!». E chi ascolta, ripeta: «Vieni!». Chi ha sete, venga; chi vuole, prenda gratuitamente l’acqua della vita.</w:t>
      </w:r>
    </w:p>
    <w:p w14:paraId="60C04000"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A6436FC" w14:textId="77777777" w:rsidR="008B4B78" w:rsidRPr="00DF7634" w:rsidRDefault="008B4B78" w:rsidP="00661B34">
      <w:pPr>
        <w:spacing w:after="120" w:line="240" w:lineRule="auto"/>
        <w:ind w:left="567" w:right="567"/>
        <w:jc w:val="both"/>
        <w:rPr>
          <w:rFonts w:ascii="Arial" w:hAnsi="Arial"/>
          <w:i/>
          <w:iCs/>
          <w:color w:val="000000"/>
          <w:sz w:val="24"/>
          <w:szCs w:val="24"/>
        </w:rPr>
      </w:pPr>
      <w:r w:rsidRPr="00DF7634">
        <w:rPr>
          <w:rFonts w:ascii="Arial" w:hAnsi="Arial"/>
          <w:i/>
          <w:iCs/>
          <w:color w:val="000000"/>
          <w:sz w:val="24"/>
          <w:szCs w:val="24"/>
        </w:rPr>
        <w:t xml:space="preserve">Colui che attesta queste cose dice: «Sì, vengo presto!». Amen. Vieni, Signore Gesù. La grazia del Signore Gesù sia con tutti (Ap 22,1-21). </w:t>
      </w:r>
    </w:p>
    <w:p w14:paraId="019E4C7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Ora si può rispondere con grande semplicità. Il valore teologico è dato dalla medesima verità che la profezia rivela e manifesta. Tutta la storia d’Israele è fatta da due agenti: da Dio e dal popolo. È fatta da Dio che sempre deve raddrizzare il popolo perché rimanga nell’alleanza. Tutto ciò che avviene nel popolo dell’alleanza ha un solo fine: riportare il popolo nell’alleanza. Se muore l’alleanza, muore il </w:t>
      </w:r>
      <w:r w:rsidRPr="00DF7634">
        <w:rPr>
          <w:rFonts w:ascii="Arial" w:hAnsi="Arial"/>
          <w:i/>
          <w:sz w:val="24"/>
          <w:szCs w:val="24"/>
        </w:rPr>
        <w:t>“progetto eterno”</w:t>
      </w:r>
      <w:r w:rsidRPr="00DF7634">
        <w:rPr>
          <w:rFonts w:ascii="Arial" w:hAnsi="Arial"/>
          <w:sz w:val="24"/>
          <w:szCs w:val="24"/>
        </w:rPr>
        <w:t xml:space="preserve"> di salvezza per l’intera umanità. Quando il Signore vede il suo popolo ostinato nel distruggere la sua alleanza e di conseguenza esporre a fallimento il suo</w:t>
      </w:r>
      <w:r w:rsidRPr="00DF7634">
        <w:rPr>
          <w:rFonts w:ascii="Arial" w:hAnsi="Arial"/>
          <w:i/>
          <w:sz w:val="24"/>
          <w:szCs w:val="24"/>
        </w:rPr>
        <w:t xml:space="preserve"> “progetto di redenzione”</w:t>
      </w:r>
      <w:r w:rsidRPr="00DF7634">
        <w:rPr>
          <w:rFonts w:ascii="Arial" w:hAnsi="Arial"/>
          <w:sz w:val="24"/>
          <w:szCs w:val="24"/>
        </w:rPr>
        <w:t xml:space="preserve"> del mondo subito interviene e riporta il suo popolo nell’obbedienza e nella fedeltà. Spesso però la storia è oltremodo dura. Lo richiede la durezza del cuore.</w:t>
      </w:r>
    </w:p>
    <w:p w14:paraId="30E87927"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lastRenderedPageBreak/>
        <w:t>Un esempio ci aiuterà a comprendere bene la verità sulla correzione del Signore. Se una persona si trova in mano una lamina di rame, è facile modellarla senza grande forza. Se ha del ferro filato tutto si muove con grande agilità. Se si vuole modellare una spranga di ferro, occorre che il ferro venga messo nel fuoco. Più spessa è la spranga di ferro e più fuoco necessita e più colpi di martello. Da un peccato veniale è facile venirne fuori e non sempre. Da un peccato mortale diviene assai più difficile. Se poi si cade nell’idolatria è impossibile da se stessi. Poiché sempre all’idolatria si aggiunge l’immoralità, in essa, se non interviene il Signore, si può anche morire. Se poi ci si abbandona al peccato contro lo Spirito Santo, si è nell’inferno già da vivi.</w:t>
      </w:r>
    </w:p>
    <w:p w14:paraId="617C93AD"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Le maniere forti servono al Signore perché solo con esse si può giungere ad una salutare conversione. Solo così il popolo di Dio, guidato e sorretto dai suoi profeti, dopo esperienze dolorosissime, riprendeva la via dell’obbedienza e il ritorno nella Legge dell’alleanza. Il progetto del Signore era salvo. Dai giorni dell’Esodo fino alla venuta di Cristo Signore, sempre il Dio di Abramo, Isacco, Giacobbe è intervenuto, spesso anche con mano pesantissima, più che il fabbro con il massiccio e duro ferro, per piegarlo al giogo della Legge. Senza questi ripetuti interventi divini, non ci sarebbe stata alcuna redenzione dell’umanità, alcuna vera salvezza.</w:t>
      </w:r>
    </w:p>
    <w:p w14:paraId="033A3645"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Con l’Apocalisse rimane la costante storica. Cristo Gesù è il Signore. Suo è il regno, sua la potenza, sua la gloria nei secoli dei secoli. Dobbiamo però leggere questa costante con una variante diversa da quella che ci è fornita dal Libro di Daniele. La variante teologica si fa adesso variante cristologica. Partiamo dai capitoli XIII e XIV e di certo un po’ di luce scenderà nella nostra mente e riscalderà anche il nostro cuore.</w:t>
      </w:r>
    </w:p>
    <w:p w14:paraId="6B40ABC3"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Nel capitolo XIII si parla della casta Susanna. Una donna che deve scegliere tra l’obbedienza alla Legge e sarebbe andata sicuro incontro alla morte fisica, ma sarebbe rimasta in eterno viva spiritualmente e il peccato e in questo caso avrebbe salvato la vita fisica, ma sarebbe morta spiritualmente. Susanna sceglie per l’obbedienza a Dio. Così agendo si espone alla morte a causa dei due anziani, i quali, testimoniando il falso contro di lei, l’accusano di adulterio e fanno sì che venga condannata a morte. Sappiamo che poi il Signore libera Susanna per mezzo del suo servo Daniele e tutto il popolo esulta, riconoscendo che il Signore sempre viene in aiuto dei suoi servi fedeli, per la loro salvezza. Con la sua scelta Susanna fa sì che Dio sia maggiormente esaltato e visto vicino al suo popolo. È il Dio che cammina con i suoi servi. </w:t>
      </w:r>
    </w:p>
    <w:p w14:paraId="2B0A489C"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Susanna è figura di Cristo Gesù. Anche Gesù ha dovuto scegliere tra il rinnegamento del Padre e di se stesso e avrebbe salvato la sua vita, ma mai avrebbe reso gloria a Dio. Dio mai avrebbe potuto redimere il mondo. Gesù mai avrebbe dato gloria a Dio, rendendo a Lui fedele testimonianza a prezzo della sua vita. Sappiamo che Gesù scelse la testimonianza da rendere al Padre e con questa scelta divenne il Salvatore e il Redentore dell’umanità. Una sola scelta di obbedienza redime la storia. Una sola scelta di disobbedienza la fa precipitare nel baratro del buio morale, vero preludio del buio eterno. Cristo Gesù è il testimone fedele del Padre a prezzo della sua vita. </w:t>
      </w:r>
    </w:p>
    <w:p w14:paraId="44906150"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Leggiamo l’Apocalisse. Essa ci rivela che tutta la storia è per noi tentazione a rinnegare Cristo per consegnarci all’adorazione della bestia. La storia è in tutto simile ai due anziani depravati, dal cuore impuro, dal corpo immondo. Il cristiano in questa storia deve scegliere se camminare verso la città eterna del Signore, per celebrare in essa le nozze eterne con l’Agnello Immolato e Risorto, oppure se vuole finire nello stagno di fuoco per l’eternità, senza alcuna possibilità di tornare indietro. Essa ci rivela altresì che ad ogni guaio ne succede un altro, ad ogni catastrofe che finisce un’altra si aggiunge ancora più pesante. Sapendo che così è stato e così sempre sarà sulla nostra terra, il cristiano è chiamato a scegliere tra lo sposarsi con la storia e lo sposarsi con Cristo. I due sposalizi non possono essere celebrati </w:t>
      </w:r>
      <w:r w:rsidRPr="00DF7634">
        <w:rPr>
          <w:rFonts w:ascii="Arial" w:hAnsi="Arial"/>
          <w:sz w:val="24"/>
          <w:szCs w:val="24"/>
        </w:rPr>
        <w:lastRenderedPageBreak/>
        <w:t>contemporaneamente né sulla terra né dopo la morte. Uno deve essere lo sposalizio o con la terra per la terra per la morte eterna o con Cristo sulla terra e per l’eternità beata. Due sposalizi non si possono vivere, perché l’uno esclude metafisicamente l’altro.</w:t>
      </w:r>
    </w:p>
    <w:p w14:paraId="71F20F54"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Chi sposa Cristo Gesù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pensieri, sentimenti, volontà, cuore. Deve solo vivere di purissima obbedienza. Ciò che Cristo vuole, lui vuole. Ciò che Cristo non vuole, lui non vuole. Se Cristo decide per il martirio, martirio sia. Se invece decide per altre forme di testimonianza, altre forme siano. Come Dio decise che il rinnovamento della sua gloria in seno al popolo di Dio doveva necessariamente passare per la fedeltà di Susanna alla Legge, così Cristo Gesù decide che la testimonianza di quanti hanno scelto lo sposalizio con lui passi attraverso vie che lui deciderà di volta in volta. Lui è il Pastore e noi le pecore che viviamo di ascolto della sua voce. È il solo ed unico fine della nostra vita. </w:t>
      </w:r>
    </w:p>
    <w:p w14:paraId="6E42FE7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L’Apocalisse ci rivela – ed è questa la potente sua profezia – che nella storia nulla dura, nulla è sicuro, nulla si conserva, tutto passa, tutto si trasforma, tutto svanisce, tutto vuole essere conquistato dalle potenze del male. Ogni Babilonia cade, ogni impero si evapora, ogni forza viene meno, ogni ricchezza scompare. In questa vanità, governata anche dalla forza del male, al discepolo di Gesù non resta che una sola scelta di vita: essere fedele allo sposalizio celebrato con Cristo Signore. La fedeltà sulla terra diverrà fedeltà nei secoli eterni. Ecco allora la verità che la costante cristologica dell’Apocalisse ci rivela: chi sceglie Cristo, da Cristo, nella valle oscura e tenebrosa della storia, viene condotto alle sorgenti della vita. Anche il martirio fisico è via per raggiungere nei cieli eterni le sorgenti dell’acqua della vita. </w:t>
      </w:r>
    </w:p>
    <w:p w14:paraId="1B297CFE"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Il cristiano ha un altro altissimo compito o ministero da assolvere. La sua vita ha un fine ben preciso: per la sua obbedienza alla Parola di Gesù, non solo lui salverà la sua vita, renderà gloria a Cristo dinanzi a quanti non conoscono Cristo e per lui, per la sua obbedienza, crederanno in Cristo e lo sceglieranno come loro Redentore e Signore. È cosa buona spiegare o illuminare i cuori su questa verità facendo l’esempio con Daniele. Partendo dal capitolo XIV, possiamo paragonare la storia del mondo sia a Bel che al drago. Sapendo chi sono questi due dèi, possiamo mettere in campo tutte quelle risorse spirituali e di grazia per poterli abbattere.</w:t>
      </w:r>
    </w:p>
    <w:p w14:paraId="21ACDAB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Bel è il dio della falsità, dell’inganno, della menzogna, dell’illusione. È il non essere che viene dichiarato essere, il nulla che è elevato a tutto, la stoltezza che è celebrata come sapienza, le tenebre che vengono osannate come luce. È quel mondo infernale che è fatto assurgere a mondo divino. Come vi è differenza sostanziale tra Daniele e Cristo Gesù, così vi deve essere differenza tra Daniele e il cristiano. Daniele ha distrutto Bel e fatto uccidere i suoi sacerdoti, abbattendo il suo tempio, cancellandolo dalla storia. Cristo Gesù invece è vissuto nel tempio di Bel, con i sacerdoti di Bel, ma non ha adorato Bel. Dai sacerdoti di Bel è stato crocifisso, ma mai ha adorato il loro dio. </w:t>
      </w:r>
    </w:p>
    <w:p w14:paraId="7F4E7789"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La stessa via di Cristo Gesù la deve percorrere il cristiano. Lui vive nel tempio della falsità, dell’inganno, delle tenebre, dell’impurità, della concupiscenza, dell’arroganza, della stoltezza, della menzogna, della calunnia, di ogni altro vizio dichiarato luce e virtù dagli adoratori di questo dio infernale, diabolico, satanico. Mai però deve divenire suo adoratore, mai schiavo di esso, mai da esso si deve lasciare conquistare. Deve vivere da vero figlio di Dio in mezzo a tutti gli adoratori di Bel, sapendo che solo distruggendo questo dio nel suo cuore, nella sua anima, nella sua mente, potrà aiutare ogni altro uomo perché anche lui scelga la luce di Cristo e si liberi dal mondo della falsità.</w:t>
      </w:r>
    </w:p>
    <w:p w14:paraId="004CCEAA"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 xml:space="preserve">Ma poi c’è l’altro dio, il drago. È il dio della forza, della potenza, della superbia, dell’arroganza, della prepotenza, ad ogni livello: religioso, sociale, economico, politico, </w:t>
      </w:r>
      <w:r w:rsidRPr="00DF7634">
        <w:rPr>
          <w:rFonts w:ascii="Arial" w:hAnsi="Arial"/>
          <w:sz w:val="24"/>
          <w:szCs w:val="24"/>
        </w:rPr>
        <w:lastRenderedPageBreak/>
        <w:t xml:space="preserve">scientifico, psicologico, tecnologico. È questo il dio che fa innalzare l’uomo sopra ogni altro uomo, avendolo convinto a scardinarsi dal suo Creatore, per vivere una vita senza Dio, il vero Dio, senza Cristo, il vero Cristo, senza Chiesa, la vera Chiesa. Ponendo, questo dio, l’uomo sopra l’uomo, necessariamente lo pone contro l’uomo, asservendolo alla sua forza stolta, insipiente, vana, inutile e per di più dannosa e distruttrice. </w:t>
      </w:r>
    </w:p>
    <w:p w14:paraId="1DA10808" w14:textId="2A0D78B6"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Questo dio, Daniele lo ha ucciso fuori di sé. Questo dio, anche se lo si uccide fuori di sé in un uomo, per eliminarlo occorrerebbe distruggere l’intera umanità. In ogni uomo regna il respiro e l’alito di Satana, il drago di spirito, padre di ogni drago di carne. Gesù non è venuto per distruggere il drago fuori di sé, ma in sé. Come? Lasciandosi crocifiggere dal drago per abbattere il drago nel suo corpo morto e togliergli ogni potere. Lui ha vinto le potenze delle tenebre, lasciando che si scagliassero tutte contro la sua vita, permettendo loro che lo inchiodassero sul legno. Ma poi Lui è risorto e si</w:t>
      </w:r>
      <w:r w:rsidR="00EF7DB8" w:rsidRPr="00DF7634">
        <w:rPr>
          <w:rFonts w:ascii="Arial" w:hAnsi="Arial"/>
          <w:sz w:val="24"/>
          <w:szCs w:val="24"/>
        </w:rPr>
        <w:t xml:space="preserve"> </w:t>
      </w:r>
      <w:r w:rsidRPr="00DF7634">
        <w:rPr>
          <w:rFonts w:ascii="Arial" w:hAnsi="Arial"/>
          <w:sz w:val="24"/>
          <w:szCs w:val="24"/>
        </w:rPr>
        <w:t xml:space="preserve">è sottratto definitivamente ad ogni loro potenza, divenendo loro giudice in eterno. </w:t>
      </w:r>
    </w:p>
    <w:p w14:paraId="45BDDE31"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Anche il cristiano non potrà mai pensare di abbattere il drago fuori di sé. Deve distruggerlo nel suo cuore, nella sua mente, nel suo spirito, nella sua anima, nel suo corpo. Potrà farlo solo se consegna il suo corpo a Cristo, perché Cristo per mezzo di esso sconfigga il drago in esso e attesti al mondo la potenza della sua verità e della sua luce. Se il cristiano non darà il suo corpo a Cristo in modo pieno ed esclusivo, il drago che è nell’uomo sempre esploderà e manifesterà tutta la sua potenza, anche come arroganza di stoltezza, insipienza, incredulità che si trasformerà in calunnia, menzogna, falsa testimonianza per la distruzione dei suoi fratelli. Solo chi vince il drago in se stesso, nel suo corpo, potrà mostrare al mondo la bellezza della vittoria di Cristo Signore. Mostrando la bellezza di Cristo, può aiutare altri ad innamorarsi di essa.</w:t>
      </w:r>
    </w:p>
    <w:p w14:paraId="2001EA60" w14:textId="77777777"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Al cristiano, sia per la vittoria su Bel che sul drago, è chiesta una cosa sola: la piena, perfetta, ininterrotta obbedienza alla Parola di Cristo Gesù, secondo l’attuale, sempre nuova, immediata intelligenza e saggezza dello Spirito Santo. Quando il cristiano obbedisce, sarà il Signore a dare significato di trascendenza alla vita di immanenza, o alla vita vissuta nell’immanenza, sulla nostra terra. Sarà il Signore ad attestare al mondo la sua presenza nel discepolo di Cristo Gesù. Per l’obbedienza, nella nostra immanenza, sempre il Signore rivelerà la sua trascendenza, sempre sulla terra farà risplendere la sua divina luce e così il mondo vedrà, e se vorrà, anch’esso potrà accogliere la luce che è di Dio, ma che viene dalla carne del discepolo di Gesù. Per l’obbedienza del cristiano Dio rivelerà sulla terra la sua grande gloria.</w:t>
      </w:r>
    </w:p>
    <w:p w14:paraId="04891FEC" w14:textId="665FBF2A" w:rsidR="008B4B78" w:rsidRPr="00DF7634" w:rsidRDefault="008B4B78" w:rsidP="00661B34">
      <w:pPr>
        <w:spacing w:after="120" w:line="240" w:lineRule="auto"/>
        <w:jc w:val="both"/>
        <w:rPr>
          <w:rFonts w:ascii="Arial" w:hAnsi="Arial"/>
          <w:sz w:val="24"/>
          <w:szCs w:val="24"/>
        </w:rPr>
      </w:pPr>
      <w:r w:rsidRPr="00DF7634">
        <w:rPr>
          <w:rFonts w:ascii="Arial" w:hAnsi="Arial"/>
          <w:sz w:val="24"/>
          <w:szCs w:val="24"/>
        </w:rPr>
        <w:t>Nell’obbedienza del cristiano, l’intervento invisibile della grazia e della verità di Cristo Gesù nel suo discepolo, viene anche trasformato in intervento visibile di Dio. Per l’obbedienza, Dio non solo invisibilmente manifesta la sua potenza, ma anche visibilmente. Il mondo vedrà e se vuole, anch’esso potrà iniziare a credere che l’uomo nuovo non è il frutto della</w:t>
      </w:r>
      <w:r w:rsidR="00EF7DB8" w:rsidRPr="00DF7634">
        <w:rPr>
          <w:rFonts w:ascii="Arial" w:hAnsi="Arial"/>
          <w:sz w:val="24"/>
          <w:szCs w:val="24"/>
        </w:rPr>
        <w:t xml:space="preserve"> </w:t>
      </w:r>
      <w:r w:rsidRPr="00DF7634">
        <w:rPr>
          <w:rFonts w:ascii="Arial" w:hAnsi="Arial"/>
          <w:sz w:val="24"/>
          <w:szCs w:val="24"/>
        </w:rPr>
        <w:t>terra, ma solo del cielo. Quando potenza o intervento invisibile di Dio diviene intervento e potenza visibile del Signore, è allora che la vera fede nascerà nei cuori. Nulla però è senza obbedienza. Tutto è dall’obbedienza.</w:t>
      </w:r>
    </w:p>
    <w:p w14:paraId="1B9A594F" w14:textId="77777777" w:rsidR="008B4B78" w:rsidRDefault="008B4B78" w:rsidP="00661B34">
      <w:pPr>
        <w:spacing w:after="120" w:line="240" w:lineRule="auto"/>
        <w:jc w:val="both"/>
        <w:rPr>
          <w:rFonts w:ascii="Arial" w:hAnsi="Arial"/>
          <w:sz w:val="24"/>
          <w:szCs w:val="24"/>
        </w:rPr>
      </w:pPr>
      <w:r w:rsidRPr="00DF7634">
        <w:rPr>
          <w:rFonts w:ascii="Arial" w:hAnsi="Arial"/>
          <w:sz w:val="24"/>
          <w:szCs w:val="24"/>
        </w:rPr>
        <w:t xml:space="preserve">Vergine Maria, Madre della Redenzione, Angeli, Santi, aiutate ogni discepolo di Gesù, perché metta tutto il suo cuore, la sua anima, il suo spirito, le sue forze per portare a compimento l’obbedienza alla Parola di Cristo Signore. È la sola via per vincere Bel e il drago e aprire il mondo alla vera fede nel Dio Signore, Creatore e Padre, in Cristo Redentore, nello Spirito Santificatore. </w:t>
      </w:r>
    </w:p>
    <w:p w14:paraId="16DB1B36" w14:textId="77777777" w:rsidR="002246FD" w:rsidRDefault="002246FD" w:rsidP="00661B34">
      <w:pPr>
        <w:spacing w:after="120" w:line="240" w:lineRule="auto"/>
        <w:jc w:val="both"/>
        <w:rPr>
          <w:rFonts w:ascii="Arial" w:hAnsi="Arial"/>
          <w:sz w:val="24"/>
          <w:szCs w:val="24"/>
        </w:rPr>
      </w:pPr>
    </w:p>
    <w:p w14:paraId="66FD484B" w14:textId="56219CE9" w:rsidR="002246FD" w:rsidRPr="00DF7634" w:rsidRDefault="002246FD" w:rsidP="002246FD">
      <w:pPr>
        <w:pStyle w:val="Titolo1"/>
      </w:pPr>
      <w:bookmarkStart w:id="597" w:name="_Toc191372372"/>
      <w:r>
        <w:lastRenderedPageBreak/>
        <w:t>CONCLUSIONE</w:t>
      </w:r>
      <w:bookmarkEnd w:id="597"/>
      <w:r>
        <w:t xml:space="preserve"> </w:t>
      </w:r>
    </w:p>
    <w:p w14:paraId="2BF98FC2" w14:textId="7BDF0AA1" w:rsidR="00087E80" w:rsidRDefault="001447FA" w:rsidP="00661B34">
      <w:pPr>
        <w:spacing w:after="120" w:line="240" w:lineRule="auto"/>
        <w:jc w:val="both"/>
        <w:rPr>
          <w:rFonts w:ascii="Arial" w:hAnsi="Arial"/>
          <w:sz w:val="24"/>
          <w:szCs w:val="24"/>
        </w:rPr>
      </w:pPr>
      <w:r>
        <w:rPr>
          <w:rFonts w:ascii="Arial" w:hAnsi="Arial"/>
          <w:sz w:val="24"/>
          <w:szCs w:val="24"/>
        </w:rPr>
        <w:t xml:space="preserve">Se vogliamo conoscere secondo verità chi è il profeta del Dio vivente, dobbiamo lasciarci aiutare dal </w:t>
      </w:r>
      <w:r w:rsidR="00B278D6">
        <w:rPr>
          <w:rFonts w:ascii="Arial" w:hAnsi="Arial"/>
          <w:sz w:val="24"/>
          <w:szCs w:val="24"/>
        </w:rPr>
        <w:t xml:space="preserve">Vangelo </w:t>
      </w:r>
      <w:r>
        <w:rPr>
          <w:rFonts w:ascii="Arial" w:hAnsi="Arial"/>
          <w:sz w:val="24"/>
          <w:szCs w:val="24"/>
        </w:rPr>
        <w:t>secondo Giovanni. Ecco cosa dice Gesù del Padre suo e di se stesso:</w:t>
      </w:r>
    </w:p>
    <w:p w14:paraId="6101B349" w14:textId="07E6BC27" w:rsidR="001447FA" w:rsidRPr="001447FA" w:rsidRDefault="001447FA" w:rsidP="001447FA">
      <w:pPr>
        <w:pStyle w:val="Corpodeltesto2"/>
        <w:ind w:left="567" w:right="567"/>
        <w:rPr>
          <w:i/>
          <w:iCs/>
          <w:color w:val="000000" w:themeColor="text1"/>
          <w:szCs w:val="24"/>
        </w:rPr>
      </w:pPr>
      <w:r w:rsidRPr="001447FA">
        <w:rPr>
          <w:i/>
          <w:iCs/>
          <w:color w:val="000000" w:themeColor="text1"/>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281C80E5" w14:textId="1385DC05" w:rsidR="00087E80" w:rsidRDefault="001447FA" w:rsidP="00661B34">
      <w:pPr>
        <w:spacing w:after="120" w:line="240" w:lineRule="auto"/>
        <w:jc w:val="both"/>
        <w:rPr>
          <w:rFonts w:ascii="Arial" w:hAnsi="Arial"/>
          <w:sz w:val="24"/>
          <w:szCs w:val="24"/>
        </w:rPr>
      </w:pPr>
      <w:r>
        <w:rPr>
          <w:rFonts w:ascii="Arial" w:hAnsi="Arial"/>
          <w:sz w:val="24"/>
          <w:szCs w:val="24"/>
        </w:rPr>
        <w:t>Il profeta del Dio vivente è vero dono di salvezza per il popolo del Signore. Il Signore lo manda perché ci ricordi la sua Parola e ci inviti alla conversione per avere la vita. Il vero profeta è grande grazia di Dio. È vero strumento della divina misericordia. Vero messaggero di pace nella conversione. Ecco</w:t>
      </w:r>
      <w:r w:rsidR="00D63F34">
        <w:rPr>
          <w:rFonts w:ascii="Arial" w:hAnsi="Arial"/>
          <w:sz w:val="24"/>
          <w:szCs w:val="24"/>
        </w:rPr>
        <w:t xml:space="preserve"> cosa </w:t>
      </w:r>
      <w:r>
        <w:rPr>
          <w:rFonts w:ascii="Arial" w:hAnsi="Arial"/>
          <w:sz w:val="24"/>
          <w:szCs w:val="24"/>
        </w:rPr>
        <w:t>dice l’Apostolo Paolo di se stesso:</w:t>
      </w:r>
    </w:p>
    <w:p w14:paraId="701DF3AA" w14:textId="79BA32A0" w:rsidR="001447FA" w:rsidRPr="001447FA" w:rsidRDefault="001447FA" w:rsidP="001447FA">
      <w:pPr>
        <w:pStyle w:val="Corpodeltesto2"/>
        <w:ind w:left="567" w:right="567"/>
        <w:rPr>
          <w:i/>
          <w:iCs/>
          <w:color w:val="000000" w:themeColor="text1"/>
          <w:szCs w:val="24"/>
        </w:rPr>
      </w:pPr>
      <w:r w:rsidRPr="001447FA">
        <w:rPr>
          <w:i/>
          <w:iCs/>
          <w:color w:val="000000" w:themeColor="text1"/>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i/>
          <w:iCs/>
          <w:color w:val="000000" w:themeColor="text1"/>
          <w:szCs w:val="24"/>
        </w:rPr>
        <w:t xml:space="preserve"> </w:t>
      </w:r>
      <w:r w:rsidRPr="001447FA">
        <w:rPr>
          <w:i/>
          <w:iCs/>
          <w:color w:val="000000" w:themeColor="text1"/>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00629266" w14:textId="38752347" w:rsidR="00087E80" w:rsidRDefault="00671DCC" w:rsidP="00661B34">
      <w:pPr>
        <w:spacing w:after="120" w:line="240" w:lineRule="auto"/>
        <w:jc w:val="both"/>
        <w:rPr>
          <w:rFonts w:ascii="Arial" w:hAnsi="Arial"/>
          <w:sz w:val="24"/>
          <w:szCs w:val="24"/>
        </w:rPr>
      </w:pPr>
      <w:r>
        <w:rPr>
          <w:rFonts w:ascii="Arial" w:hAnsi="Arial"/>
          <w:sz w:val="24"/>
          <w:szCs w:val="24"/>
        </w:rPr>
        <w:t>Il vero profeta non è mandato a giudicare il mondo. Viene a riportare sulla nostra terra il vero Dio portando la vera Parola di Dio. Vero Dio e vera Parola di Dio sono una sola cosa. Portando il vero Dio e la vera Parola di Dio, il vero profeta porta sulla terra il vero uomo. Chi è il vero uomo? Colui che cammina nella storia con il vero Dio, ascoltando la Parola del vero Dio. Il vero Dio però non ricorda solo la Parola di ieri, porta anche la Parola di oggi, che annunci</w:t>
      </w:r>
      <w:r w:rsidR="00D63F34">
        <w:rPr>
          <w:rFonts w:ascii="Arial" w:hAnsi="Arial"/>
          <w:sz w:val="24"/>
          <w:szCs w:val="24"/>
        </w:rPr>
        <w:t>a</w:t>
      </w:r>
      <w:r>
        <w:rPr>
          <w:rFonts w:ascii="Arial" w:hAnsi="Arial"/>
          <w:sz w:val="24"/>
          <w:szCs w:val="24"/>
        </w:rPr>
        <w:t xml:space="preserve"> all’uomo la via da </w:t>
      </w:r>
      <w:r w:rsidR="00D63F34">
        <w:rPr>
          <w:rFonts w:ascii="Arial" w:hAnsi="Arial"/>
          <w:sz w:val="24"/>
          <w:szCs w:val="24"/>
        </w:rPr>
        <w:t xml:space="preserve">Dio </w:t>
      </w:r>
      <w:r>
        <w:rPr>
          <w:rFonts w:ascii="Arial" w:hAnsi="Arial"/>
          <w:sz w:val="24"/>
          <w:szCs w:val="24"/>
        </w:rPr>
        <w:t>stabilit</w:t>
      </w:r>
      <w:r w:rsidR="00D63F34">
        <w:rPr>
          <w:rFonts w:ascii="Arial" w:hAnsi="Arial"/>
          <w:sz w:val="24"/>
          <w:szCs w:val="24"/>
        </w:rPr>
        <w:t>a</w:t>
      </w:r>
      <w:r>
        <w:rPr>
          <w:rFonts w:ascii="Arial" w:hAnsi="Arial"/>
          <w:sz w:val="24"/>
          <w:szCs w:val="24"/>
        </w:rPr>
        <w:t xml:space="preserve"> fin dall’eternità perché l’uomo divenga e sia uomo secondo il suo pensiero eterno. Ed ecco la vera moralità dell’uomo: divenire uomo secondo il pensiero eterno del nostro Dio, il solo Dio vivo e vero.  I veri profeti aprono nella storia le porte perché il purissimo pensiero di Dio inizi a penetrare nei cuori ponendo in essi il principio della vera speranza. Ecco secondo il profeta Paolo, vero profeta di Cristo Gesù, il pensiero eterno del Padre, nel quale l’uomo è chiamato ad entrare, divenendo sulla terra vero pensiero del purissimo pensiero di Dio:</w:t>
      </w:r>
    </w:p>
    <w:p w14:paraId="70830984" w14:textId="77777777" w:rsidR="00671DCC" w:rsidRDefault="00671DCC" w:rsidP="00671DCC">
      <w:pPr>
        <w:pStyle w:val="Corpodeltesto2"/>
        <w:ind w:left="567" w:right="567"/>
        <w:rPr>
          <w:i/>
          <w:iCs/>
          <w:color w:val="000000" w:themeColor="text1"/>
          <w:szCs w:val="24"/>
        </w:rPr>
      </w:pPr>
      <w:r w:rsidRPr="00671DCC">
        <w:rPr>
          <w:i/>
          <w:iCs/>
          <w:color w:val="000000" w:themeColor="text1"/>
          <w:szCs w:val="24"/>
        </w:rPr>
        <w:t>Benedetto Dio, Padre del Signore nostro Gesù Cristo,</w:t>
      </w:r>
      <w:r>
        <w:rPr>
          <w:i/>
          <w:iCs/>
          <w:color w:val="000000" w:themeColor="text1"/>
          <w:szCs w:val="24"/>
        </w:rPr>
        <w:t xml:space="preserve"> </w:t>
      </w:r>
      <w:r w:rsidRPr="00671DCC">
        <w:rPr>
          <w:i/>
          <w:iCs/>
          <w:color w:val="000000" w:themeColor="text1"/>
          <w:szCs w:val="24"/>
        </w:rPr>
        <w:t>che ci ha benedetti con ogni benedizione spirituale nei cieli in Cristo.</w:t>
      </w:r>
      <w:r>
        <w:rPr>
          <w:i/>
          <w:iCs/>
          <w:color w:val="000000" w:themeColor="text1"/>
          <w:szCs w:val="24"/>
        </w:rPr>
        <w:t xml:space="preserve"> </w:t>
      </w:r>
    </w:p>
    <w:p w14:paraId="4D48EA2B" w14:textId="4EDC448B" w:rsidR="00671DCC" w:rsidRPr="00671DCC" w:rsidRDefault="00671DCC" w:rsidP="00671DCC">
      <w:pPr>
        <w:pStyle w:val="Corpodeltesto2"/>
        <w:ind w:left="567" w:right="567"/>
        <w:rPr>
          <w:i/>
          <w:iCs/>
          <w:color w:val="000000" w:themeColor="text1"/>
          <w:szCs w:val="24"/>
        </w:rPr>
      </w:pPr>
      <w:r w:rsidRPr="00671DCC">
        <w:rPr>
          <w:i/>
          <w:iCs/>
          <w:color w:val="000000" w:themeColor="text1"/>
          <w:szCs w:val="24"/>
        </w:rPr>
        <w:lastRenderedPageBreak/>
        <w:t>In lui ci ha scelti prima della creazione del mondo</w:t>
      </w:r>
      <w:r>
        <w:rPr>
          <w:i/>
          <w:iCs/>
          <w:color w:val="000000" w:themeColor="text1"/>
          <w:szCs w:val="24"/>
        </w:rPr>
        <w:t xml:space="preserve"> </w:t>
      </w:r>
      <w:r w:rsidRPr="00671DCC">
        <w:rPr>
          <w:i/>
          <w:iCs/>
          <w:color w:val="000000" w:themeColor="text1"/>
          <w:szCs w:val="24"/>
        </w:rPr>
        <w:t>per essere santi e immacolati di fronte a lui nella carità,</w:t>
      </w:r>
      <w:r>
        <w:rPr>
          <w:i/>
          <w:iCs/>
          <w:color w:val="000000" w:themeColor="text1"/>
          <w:szCs w:val="24"/>
        </w:rPr>
        <w:t xml:space="preserve"> </w:t>
      </w:r>
      <w:r w:rsidRPr="00671DCC">
        <w:rPr>
          <w:i/>
          <w:iCs/>
          <w:color w:val="000000" w:themeColor="text1"/>
          <w:szCs w:val="24"/>
        </w:rPr>
        <w:t>predestinandoci a essere per lui figli adottivi</w:t>
      </w:r>
      <w:r>
        <w:rPr>
          <w:i/>
          <w:iCs/>
          <w:color w:val="000000" w:themeColor="text1"/>
          <w:szCs w:val="24"/>
        </w:rPr>
        <w:t xml:space="preserve"> </w:t>
      </w:r>
      <w:r w:rsidRPr="00671DCC">
        <w:rPr>
          <w:i/>
          <w:iCs/>
          <w:color w:val="000000" w:themeColor="text1"/>
          <w:szCs w:val="24"/>
        </w:rPr>
        <w:t>mediante Gesù Cristo,</w:t>
      </w:r>
      <w:r>
        <w:rPr>
          <w:i/>
          <w:iCs/>
          <w:color w:val="000000" w:themeColor="text1"/>
          <w:szCs w:val="24"/>
        </w:rPr>
        <w:t xml:space="preserve"> </w:t>
      </w:r>
      <w:r w:rsidRPr="00671DCC">
        <w:rPr>
          <w:i/>
          <w:iCs/>
          <w:color w:val="000000" w:themeColor="text1"/>
          <w:szCs w:val="24"/>
        </w:rPr>
        <w:t>secondo il disegno d’amore della sua volontà,</w:t>
      </w:r>
      <w:r>
        <w:rPr>
          <w:i/>
          <w:iCs/>
          <w:color w:val="000000" w:themeColor="text1"/>
          <w:szCs w:val="24"/>
        </w:rPr>
        <w:t xml:space="preserve"> </w:t>
      </w:r>
      <w:r w:rsidRPr="00671DCC">
        <w:rPr>
          <w:i/>
          <w:iCs/>
          <w:color w:val="000000" w:themeColor="text1"/>
          <w:szCs w:val="24"/>
        </w:rPr>
        <w:t>a lode dello splendore della sua grazia,</w:t>
      </w:r>
      <w:r>
        <w:rPr>
          <w:i/>
          <w:iCs/>
          <w:color w:val="000000" w:themeColor="text1"/>
          <w:szCs w:val="24"/>
        </w:rPr>
        <w:t xml:space="preserve"> </w:t>
      </w:r>
      <w:r w:rsidRPr="00671DCC">
        <w:rPr>
          <w:i/>
          <w:iCs/>
          <w:color w:val="000000" w:themeColor="text1"/>
          <w:szCs w:val="24"/>
        </w:rPr>
        <w:t>di cui ci ha gratificati nel Figlio amato.</w:t>
      </w:r>
    </w:p>
    <w:p w14:paraId="0C897F47" w14:textId="708CE7E4" w:rsidR="00671DCC" w:rsidRPr="00671DCC" w:rsidRDefault="00671DCC" w:rsidP="00671DCC">
      <w:pPr>
        <w:pStyle w:val="Corpodeltesto2"/>
        <w:ind w:left="567" w:right="567"/>
        <w:rPr>
          <w:i/>
          <w:iCs/>
          <w:color w:val="000000" w:themeColor="text1"/>
          <w:szCs w:val="24"/>
        </w:rPr>
      </w:pPr>
      <w:r w:rsidRPr="00671DCC">
        <w:rPr>
          <w:i/>
          <w:iCs/>
          <w:color w:val="000000" w:themeColor="text1"/>
          <w:szCs w:val="24"/>
        </w:rPr>
        <w:t>In lui, mediante il suo sangue,</w:t>
      </w:r>
      <w:r>
        <w:rPr>
          <w:i/>
          <w:iCs/>
          <w:color w:val="000000" w:themeColor="text1"/>
          <w:szCs w:val="24"/>
        </w:rPr>
        <w:t xml:space="preserve"> </w:t>
      </w:r>
      <w:r w:rsidRPr="00671DCC">
        <w:rPr>
          <w:i/>
          <w:iCs/>
          <w:color w:val="000000" w:themeColor="text1"/>
          <w:szCs w:val="24"/>
        </w:rPr>
        <w:t>abbiamo la redenzione, il perdono delle colpe,</w:t>
      </w:r>
      <w:r>
        <w:rPr>
          <w:i/>
          <w:iCs/>
          <w:color w:val="000000" w:themeColor="text1"/>
          <w:szCs w:val="24"/>
        </w:rPr>
        <w:t xml:space="preserve"> </w:t>
      </w:r>
      <w:r w:rsidRPr="00671DCC">
        <w:rPr>
          <w:i/>
          <w:iCs/>
          <w:color w:val="000000" w:themeColor="text1"/>
          <w:szCs w:val="24"/>
        </w:rPr>
        <w:t>secondo la ricchezza della sua grazia.</w:t>
      </w:r>
      <w:r>
        <w:rPr>
          <w:i/>
          <w:iCs/>
          <w:color w:val="000000" w:themeColor="text1"/>
          <w:szCs w:val="24"/>
        </w:rPr>
        <w:t xml:space="preserve"> </w:t>
      </w:r>
      <w:r w:rsidRPr="00671DCC">
        <w:rPr>
          <w:i/>
          <w:iCs/>
          <w:color w:val="000000" w:themeColor="text1"/>
          <w:szCs w:val="24"/>
        </w:rPr>
        <w:t>Egli l’ha riversata in abbondanza su di noi</w:t>
      </w:r>
      <w:r>
        <w:rPr>
          <w:i/>
          <w:iCs/>
          <w:color w:val="000000" w:themeColor="text1"/>
          <w:szCs w:val="24"/>
        </w:rPr>
        <w:t xml:space="preserve"> </w:t>
      </w:r>
      <w:r w:rsidRPr="00671DCC">
        <w:rPr>
          <w:i/>
          <w:iCs/>
          <w:color w:val="000000" w:themeColor="text1"/>
          <w:szCs w:val="24"/>
        </w:rPr>
        <w:t>con ogni sapienza e intelligenza,</w:t>
      </w:r>
      <w:r>
        <w:rPr>
          <w:i/>
          <w:iCs/>
          <w:color w:val="000000" w:themeColor="text1"/>
          <w:szCs w:val="24"/>
        </w:rPr>
        <w:t xml:space="preserve"> </w:t>
      </w:r>
      <w:r w:rsidRPr="00671DCC">
        <w:rPr>
          <w:i/>
          <w:iCs/>
          <w:color w:val="000000" w:themeColor="text1"/>
          <w:szCs w:val="24"/>
        </w:rPr>
        <w:t>facendoci conoscere il mistero della sua volontà,</w:t>
      </w:r>
      <w:r>
        <w:rPr>
          <w:i/>
          <w:iCs/>
          <w:color w:val="000000" w:themeColor="text1"/>
          <w:szCs w:val="24"/>
        </w:rPr>
        <w:t xml:space="preserve"> </w:t>
      </w:r>
      <w:r w:rsidRPr="00671DCC">
        <w:rPr>
          <w:i/>
          <w:iCs/>
          <w:color w:val="000000" w:themeColor="text1"/>
          <w:szCs w:val="24"/>
        </w:rPr>
        <w:t>secondo la benevolenza che in lui si era proposto</w:t>
      </w:r>
      <w:r>
        <w:rPr>
          <w:i/>
          <w:iCs/>
          <w:color w:val="000000" w:themeColor="text1"/>
          <w:szCs w:val="24"/>
        </w:rPr>
        <w:t xml:space="preserve"> </w:t>
      </w:r>
      <w:r w:rsidRPr="00671DCC">
        <w:rPr>
          <w:i/>
          <w:iCs/>
          <w:color w:val="000000" w:themeColor="text1"/>
          <w:szCs w:val="24"/>
        </w:rPr>
        <w:t>per il governo della pienezza dei tempi:</w:t>
      </w:r>
      <w:r>
        <w:rPr>
          <w:i/>
          <w:iCs/>
          <w:color w:val="000000" w:themeColor="text1"/>
          <w:szCs w:val="24"/>
        </w:rPr>
        <w:t xml:space="preserve"> </w:t>
      </w:r>
      <w:r w:rsidRPr="00671DCC">
        <w:rPr>
          <w:i/>
          <w:iCs/>
          <w:color w:val="000000" w:themeColor="text1"/>
          <w:szCs w:val="24"/>
        </w:rPr>
        <w:t>ricondurre al Cristo, unico capo, tutte le cose,</w:t>
      </w:r>
      <w:r>
        <w:rPr>
          <w:i/>
          <w:iCs/>
          <w:color w:val="000000" w:themeColor="text1"/>
          <w:szCs w:val="24"/>
        </w:rPr>
        <w:t xml:space="preserve"> </w:t>
      </w:r>
      <w:r w:rsidRPr="00671DCC">
        <w:rPr>
          <w:i/>
          <w:iCs/>
          <w:color w:val="000000" w:themeColor="text1"/>
          <w:szCs w:val="24"/>
        </w:rPr>
        <w:t>quelle nei cieli e quelle sulla terra.</w:t>
      </w:r>
    </w:p>
    <w:p w14:paraId="19E05E2C" w14:textId="41AB1FC2" w:rsidR="00671DCC" w:rsidRPr="00671DCC" w:rsidRDefault="00671DCC" w:rsidP="00671DCC">
      <w:pPr>
        <w:pStyle w:val="Corpodeltesto2"/>
        <w:ind w:left="567" w:right="567"/>
        <w:rPr>
          <w:i/>
          <w:iCs/>
          <w:color w:val="000000" w:themeColor="text1"/>
          <w:szCs w:val="24"/>
        </w:rPr>
      </w:pPr>
      <w:r w:rsidRPr="00671DCC">
        <w:rPr>
          <w:i/>
          <w:iCs/>
          <w:color w:val="000000" w:themeColor="text1"/>
          <w:szCs w:val="24"/>
        </w:rPr>
        <w:t>In lui siamo stati fatti anche eredi,</w:t>
      </w:r>
      <w:r>
        <w:rPr>
          <w:i/>
          <w:iCs/>
          <w:color w:val="000000" w:themeColor="text1"/>
          <w:szCs w:val="24"/>
        </w:rPr>
        <w:t xml:space="preserve"> </w:t>
      </w:r>
      <w:r w:rsidRPr="00671DCC">
        <w:rPr>
          <w:i/>
          <w:iCs/>
          <w:color w:val="000000" w:themeColor="text1"/>
          <w:szCs w:val="24"/>
        </w:rPr>
        <w:t>predestinati – secondo il progetto di colui</w:t>
      </w:r>
      <w:r>
        <w:rPr>
          <w:i/>
          <w:iCs/>
          <w:color w:val="000000" w:themeColor="text1"/>
          <w:szCs w:val="24"/>
        </w:rPr>
        <w:t xml:space="preserve"> </w:t>
      </w:r>
      <w:r w:rsidRPr="00671DCC">
        <w:rPr>
          <w:i/>
          <w:iCs/>
          <w:color w:val="000000" w:themeColor="text1"/>
          <w:szCs w:val="24"/>
        </w:rPr>
        <w:t>che tutto opera secondo la sua volontà –</w:t>
      </w:r>
      <w:r>
        <w:rPr>
          <w:i/>
          <w:iCs/>
          <w:color w:val="000000" w:themeColor="text1"/>
          <w:szCs w:val="24"/>
        </w:rPr>
        <w:t xml:space="preserve"> </w:t>
      </w:r>
      <w:r w:rsidRPr="00671DCC">
        <w:rPr>
          <w:i/>
          <w:iCs/>
          <w:color w:val="000000" w:themeColor="text1"/>
          <w:szCs w:val="24"/>
        </w:rPr>
        <w:t>a essere lode della sua gloria,</w:t>
      </w:r>
      <w:r>
        <w:rPr>
          <w:i/>
          <w:iCs/>
          <w:color w:val="000000" w:themeColor="text1"/>
          <w:szCs w:val="24"/>
        </w:rPr>
        <w:t xml:space="preserve"> </w:t>
      </w:r>
      <w:r w:rsidRPr="00671DCC">
        <w:rPr>
          <w:i/>
          <w:iCs/>
          <w:color w:val="000000" w:themeColor="text1"/>
          <w:szCs w:val="24"/>
        </w:rPr>
        <w:t>noi, che già prima abbiamo sperato nel Cristo.</w:t>
      </w:r>
      <w:r>
        <w:rPr>
          <w:i/>
          <w:iCs/>
          <w:color w:val="000000" w:themeColor="text1"/>
          <w:szCs w:val="24"/>
        </w:rPr>
        <w:t xml:space="preserve"> </w:t>
      </w:r>
    </w:p>
    <w:p w14:paraId="1B48CC23" w14:textId="76ABF952" w:rsidR="00671DCC" w:rsidRPr="00671DCC" w:rsidRDefault="00671DCC" w:rsidP="00671DCC">
      <w:pPr>
        <w:pStyle w:val="Corpodeltesto2"/>
        <w:ind w:left="567" w:right="567"/>
        <w:rPr>
          <w:i/>
          <w:iCs/>
          <w:color w:val="000000" w:themeColor="text1"/>
          <w:szCs w:val="24"/>
        </w:rPr>
      </w:pPr>
      <w:r w:rsidRPr="00671DCC">
        <w:rPr>
          <w:i/>
          <w:iCs/>
          <w:color w:val="000000" w:themeColor="text1"/>
          <w:szCs w:val="24"/>
        </w:rPr>
        <w:t>In lui anche voi,</w:t>
      </w:r>
      <w:r>
        <w:rPr>
          <w:i/>
          <w:iCs/>
          <w:color w:val="000000" w:themeColor="text1"/>
          <w:szCs w:val="24"/>
        </w:rPr>
        <w:t xml:space="preserve"> </w:t>
      </w:r>
      <w:r w:rsidRPr="00671DCC">
        <w:rPr>
          <w:i/>
          <w:iCs/>
          <w:color w:val="000000" w:themeColor="text1"/>
          <w:szCs w:val="24"/>
        </w:rPr>
        <w:t>dopo avere ascoltato la parola della verità,</w:t>
      </w:r>
      <w:r>
        <w:rPr>
          <w:i/>
          <w:iCs/>
          <w:color w:val="000000" w:themeColor="text1"/>
          <w:szCs w:val="24"/>
        </w:rPr>
        <w:t xml:space="preserve"> </w:t>
      </w:r>
      <w:r w:rsidRPr="00671DCC">
        <w:rPr>
          <w:i/>
          <w:iCs/>
          <w:color w:val="000000" w:themeColor="text1"/>
          <w:szCs w:val="24"/>
        </w:rPr>
        <w:t>il Vangelo della vostra salvezza,</w:t>
      </w:r>
      <w:r>
        <w:rPr>
          <w:i/>
          <w:iCs/>
          <w:color w:val="000000" w:themeColor="text1"/>
          <w:szCs w:val="24"/>
        </w:rPr>
        <w:t xml:space="preserve"> </w:t>
      </w:r>
      <w:r w:rsidRPr="00671DCC">
        <w:rPr>
          <w:i/>
          <w:iCs/>
          <w:color w:val="000000" w:themeColor="text1"/>
          <w:szCs w:val="24"/>
        </w:rPr>
        <w:t>e avere in esso creduto, avete ricevuto il sigillo dello Spirito Santo che era stato promesso,</w:t>
      </w:r>
      <w:r>
        <w:rPr>
          <w:i/>
          <w:iCs/>
          <w:color w:val="000000" w:themeColor="text1"/>
          <w:szCs w:val="24"/>
        </w:rPr>
        <w:t xml:space="preserve"> </w:t>
      </w:r>
      <w:r w:rsidRPr="00671DCC">
        <w:rPr>
          <w:i/>
          <w:iCs/>
          <w:color w:val="000000" w:themeColor="text1"/>
          <w:szCs w:val="24"/>
        </w:rPr>
        <w:t>il quale è caparra della nostra eredità,</w:t>
      </w:r>
      <w:r>
        <w:rPr>
          <w:i/>
          <w:iCs/>
          <w:color w:val="000000" w:themeColor="text1"/>
          <w:szCs w:val="24"/>
        </w:rPr>
        <w:t xml:space="preserve"> </w:t>
      </w:r>
      <w:r w:rsidRPr="00671DCC">
        <w:rPr>
          <w:i/>
          <w:iCs/>
          <w:color w:val="000000" w:themeColor="text1"/>
          <w:szCs w:val="24"/>
        </w:rPr>
        <w:t>in attesa della completa redenzione</w:t>
      </w:r>
      <w:r>
        <w:rPr>
          <w:i/>
          <w:iCs/>
          <w:color w:val="000000" w:themeColor="text1"/>
          <w:szCs w:val="24"/>
        </w:rPr>
        <w:t xml:space="preserve"> </w:t>
      </w:r>
      <w:r w:rsidRPr="00671DCC">
        <w:rPr>
          <w:i/>
          <w:iCs/>
          <w:color w:val="000000" w:themeColor="text1"/>
          <w:szCs w:val="24"/>
        </w:rPr>
        <w:t xml:space="preserve">di coloro che Dio si è acquistato a lode della sua gloria (Ef 1,3-14). </w:t>
      </w:r>
    </w:p>
    <w:p w14:paraId="6C451268" w14:textId="5B21FB7D" w:rsidR="00671DCC" w:rsidRDefault="00B278D6" w:rsidP="00671DCC">
      <w:pPr>
        <w:spacing w:after="120" w:line="240" w:lineRule="auto"/>
        <w:jc w:val="both"/>
        <w:rPr>
          <w:rFonts w:ascii="Arial" w:hAnsi="Arial"/>
          <w:sz w:val="24"/>
          <w:szCs w:val="24"/>
        </w:rPr>
      </w:pPr>
      <w:r>
        <w:rPr>
          <w:rFonts w:ascii="Arial" w:hAnsi="Arial"/>
          <w:sz w:val="24"/>
          <w:szCs w:val="24"/>
        </w:rPr>
        <w:t>A questa altissim</w:t>
      </w:r>
      <w:r w:rsidR="00D63F34">
        <w:rPr>
          <w:rFonts w:ascii="Arial" w:hAnsi="Arial"/>
          <w:sz w:val="24"/>
          <w:szCs w:val="24"/>
        </w:rPr>
        <w:t>a</w:t>
      </w:r>
      <w:r>
        <w:rPr>
          <w:rFonts w:ascii="Arial" w:hAnsi="Arial"/>
          <w:sz w:val="24"/>
          <w:szCs w:val="24"/>
        </w:rPr>
        <w:t xml:space="preserve"> moralità apre le porte il profeta Isaia con il canto del Servo Sofferente del Signore:</w:t>
      </w:r>
    </w:p>
    <w:p w14:paraId="13B24DE1" w14:textId="051999EC" w:rsidR="00B278D6" w:rsidRPr="00B278D6" w:rsidRDefault="00B278D6" w:rsidP="00B278D6">
      <w:pPr>
        <w:pStyle w:val="Corpodeltesto2"/>
        <w:ind w:left="567" w:right="567"/>
        <w:rPr>
          <w:i/>
          <w:iCs/>
          <w:color w:val="000000" w:themeColor="text1"/>
          <w:szCs w:val="24"/>
        </w:rPr>
      </w:pPr>
      <w:r w:rsidRPr="00B278D6">
        <w:rPr>
          <w:i/>
          <w:iCs/>
          <w:color w:val="000000" w:themeColor="text1"/>
          <w:szCs w:val="24"/>
        </w:rPr>
        <w:t>Svégliati, svégliati,</w:t>
      </w:r>
      <w:r>
        <w:rPr>
          <w:i/>
          <w:iCs/>
          <w:color w:val="000000" w:themeColor="text1"/>
          <w:szCs w:val="24"/>
        </w:rPr>
        <w:t xml:space="preserve"> </w:t>
      </w:r>
      <w:r w:rsidRPr="00B278D6">
        <w:rPr>
          <w:i/>
          <w:iCs/>
          <w:color w:val="000000" w:themeColor="text1"/>
          <w:szCs w:val="24"/>
        </w:rPr>
        <w:t>rivèstiti della tua magnificenza, Sion;</w:t>
      </w:r>
      <w:r>
        <w:rPr>
          <w:i/>
          <w:iCs/>
          <w:color w:val="000000" w:themeColor="text1"/>
          <w:szCs w:val="24"/>
        </w:rPr>
        <w:t xml:space="preserve"> </w:t>
      </w:r>
      <w:r w:rsidRPr="00B278D6">
        <w:rPr>
          <w:i/>
          <w:iCs/>
          <w:color w:val="000000" w:themeColor="text1"/>
          <w:szCs w:val="24"/>
        </w:rPr>
        <w:t>indossa le vesti più splendide,</w:t>
      </w:r>
      <w:r>
        <w:rPr>
          <w:i/>
          <w:iCs/>
          <w:color w:val="000000" w:themeColor="text1"/>
          <w:szCs w:val="24"/>
        </w:rPr>
        <w:t xml:space="preserve"> </w:t>
      </w:r>
      <w:r w:rsidRPr="00B278D6">
        <w:rPr>
          <w:i/>
          <w:iCs/>
          <w:color w:val="000000" w:themeColor="text1"/>
          <w:szCs w:val="24"/>
        </w:rPr>
        <w:t>Gerusalemme, città santa,</w:t>
      </w:r>
      <w:r>
        <w:rPr>
          <w:i/>
          <w:iCs/>
          <w:color w:val="000000" w:themeColor="text1"/>
          <w:szCs w:val="24"/>
        </w:rPr>
        <w:t xml:space="preserve"> </w:t>
      </w:r>
      <w:r w:rsidRPr="00B278D6">
        <w:rPr>
          <w:i/>
          <w:iCs/>
          <w:color w:val="000000" w:themeColor="text1"/>
          <w:szCs w:val="24"/>
        </w:rPr>
        <w:t>perché mai più entrerà in te</w:t>
      </w:r>
      <w:r>
        <w:rPr>
          <w:i/>
          <w:iCs/>
          <w:color w:val="000000" w:themeColor="text1"/>
          <w:szCs w:val="24"/>
        </w:rPr>
        <w:t xml:space="preserve"> </w:t>
      </w:r>
      <w:r w:rsidRPr="00B278D6">
        <w:rPr>
          <w:i/>
          <w:iCs/>
          <w:color w:val="000000" w:themeColor="text1"/>
          <w:szCs w:val="24"/>
        </w:rPr>
        <w:t>l’incirconciso e l’impuro.</w:t>
      </w:r>
      <w:r>
        <w:rPr>
          <w:i/>
          <w:iCs/>
          <w:color w:val="000000" w:themeColor="text1"/>
          <w:szCs w:val="24"/>
        </w:rPr>
        <w:t xml:space="preserve"> </w:t>
      </w:r>
      <w:r w:rsidRPr="00B278D6">
        <w:rPr>
          <w:i/>
          <w:iCs/>
          <w:color w:val="000000" w:themeColor="text1"/>
          <w:szCs w:val="24"/>
        </w:rPr>
        <w:t>Scuotiti la polvere, àlzati, Gerusalemme schiava!</w:t>
      </w:r>
      <w:r>
        <w:rPr>
          <w:i/>
          <w:iCs/>
          <w:color w:val="000000" w:themeColor="text1"/>
          <w:szCs w:val="24"/>
        </w:rPr>
        <w:t xml:space="preserve"> </w:t>
      </w:r>
      <w:r w:rsidRPr="00B278D6">
        <w:rPr>
          <w:i/>
          <w:iCs/>
          <w:color w:val="000000" w:themeColor="text1"/>
          <w:szCs w:val="24"/>
        </w:rPr>
        <w:t>Si sciolgano dal collo i legami, schiava figlia di Sion!</w:t>
      </w:r>
    </w:p>
    <w:p w14:paraId="6C12DEFF" w14:textId="42329F04" w:rsidR="00B278D6" w:rsidRPr="00B278D6" w:rsidRDefault="00B278D6" w:rsidP="00B278D6">
      <w:pPr>
        <w:pStyle w:val="Corpodeltesto2"/>
        <w:ind w:left="567" w:right="567"/>
        <w:rPr>
          <w:i/>
          <w:iCs/>
          <w:color w:val="000000" w:themeColor="text1"/>
          <w:szCs w:val="24"/>
        </w:rPr>
      </w:pPr>
      <w:r w:rsidRPr="00B278D6">
        <w:rPr>
          <w:i/>
          <w:iCs/>
          <w:color w:val="000000" w:themeColor="text1"/>
          <w:szCs w:val="24"/>
        </w:rPr>
        <w:t>Poiché dice il Signore: «Per nulla foste venduti e sarete riscattati senza denaro».</w:t>
      </w:r>
    </w:p>
    <w:p w14:paraId="2B01BB1F" w14:textId="7CE89730" w:rsidR="00B278D6" w:rsidRPr="00B278D6" w:rsidRDefault="00B278D6" w:rsidP="00B278D6">
      <w:pPr>
        <w:pStyle w:val="Corpodeltesto2"/>
        <w:ind w:left="567" w:right="567"/>
        <w:rPr>
          <w:i/>
          <w:iCs/>
          <w:color w:val="000000" w:themeColor="text1"/>
          <w:szCs w:val="24"/>
        </w:rPr>
      </w:pPr>
      <w:r w:rsidRPr="00B278D6">
        <w:rPr>
          <w:i/>
          <w:iCs/>
          <w:color w:val="000000" w:themeColor="text1"/>
          <w:szCs w:val="24"/>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29005054" w14:textId="77777777" w:rsidR="00B278D6" w:rsidRDefault="00B278D6" w:rsidP="00B278D6">
      <w:pPr>
        <w:pStyle w:val="Corpodeltesto2"/>
        <w:ind w:left="567" w:right="567"/>
        <w:rPr>
          <w:i/>
          <w:iCs/>
          <w:color w:val="000000" w:themeColor="text1"/>
          <w:szCs w:val="24"/>
        </w:rPr>
      </w:pPr>
      <w:r w:rsidRPr="00B278D6">
        <w:rPr>
          <w:i/>
          <w:iCs/>
          <w:color w:val="000000" w:themeColor="text1"/>
          <w:szCs w:val="24"/>
        </w:rPr>
        <w:t>Come sono belli sui monti</w:t>
      </w:r>
      <w:r>
        <w:rPr>
          <w:i/>
          <w:iCs/>
          <w:color w:val="000000" w:themeColor="text1"/>
          <w:szCs w:val="24"/>
        </w:rPr>
        <w:t xml:space="preserve"> </w:t>
      </w:r>
      <w:r w:rsidRPr="00B278D6">
        <w:rPr>
          <w:i/>
          <w:iCs/>
          <w:color w:val="000000" w:themeColor="text1"/>
          <w:szCs w:val="24"/>
        </w:rPr>
        <w:t>i piedi del messaggero che annuncia la pace,</w:t>
      </w:r>
      <w:r>
        <w:rPr>
          <w:i/>
          <w:iCs/>
          <w:color w:val="000000" w:themeColor="text1"/>
          <w:szCs w:val="24"/>
        </w:rPr>
        <w:t xml:space="preserve"> </w:t>
      </w:r>
      <w:r w:rsidRPr="00B278D6">
        <w:rPr>
          <w:i/>
          <w:iCs/>
          <w:color w:val="000000" w:themeColor="text1"/>
          <w:szCs w:val="24"/>
        </w:rPr>
        <w:t>del messaggero di buone notizie che annuncia la salvezza,</w:t>
      </w:r>
      <w:r>
        <w:rPr>
          <w:i/>
          <w:iCs/>
          <w:color w:val="000000" w:themeColor="text1"/>
          <w:szCs w:val="24"/>
        </w:rPr>
        <w:t xml:space="preserve"> </w:t>
      </w:r>
      <w:r w:rsidRPr="00B278D6">
        <w:rPr>
          <w:i/>
          <w:iCs/>
          <w:color w:val="000000" w:themeColor="text1"/>
          <w:szCs w:val="24"/>
        </w:rPr>
        <w:t>che dice a Sion: «Regna il tuo Dio».</w:t>
      </w:r>
      <w:r>
        <w:rPr>
          <w:i/>
          <w:iCs/>
          <w:color w:val="000000" w:themeColor="text1"/>
          <w:szCs w:val="24"/>
        </w:rPr>
        <w:t xml:space="preserve"> </w:t>
      </w:r>
    </w:p>
    <w:p w14:paraId="58CB30B0" w14:textId="171B586F" w:rsidR="00B278D6" w:rsidRPr="00B278D6" w:rsidRDefault="00B278D6" w:rsidP="00B278D6">
      <w:pPr>
        <w:pStyle w:val="Corpodeltesto2"/>
        <w:ind w:left="567" w:right="567"/>
        <w:rPr>
          <w:i/>
          <w:iCs/>
          <w:color w:val="000000" w:themeColor="text1"/>
          <w:szCs w:val="24"/>
        </w:rPr>
      </w:pPr>
      <w:r w:rsidRPr="00B278D6">
        <w:rPr>
          <w:i/>
          <w:iCs/>
          <w:color w:val="000000" w:themeColor="text1"/>
          <w:szCs w:val="24"/>
        </w:rPr>
        <w:t>Una voce! Le tue sentinelle alzano la voce,</w:t>
      </w:r>
      <w:r>
        <w:rPr>
          <w:i/>
          <w:iCs/>
          <w:color w:val="000000" w:themeColor="text1"/>
          <w:szCs w:val="24"/>
        </w:rPr>
        <w:t xml:space="preserve"> </w:t>
      </w:r>
      <w:r w:rsidRPr="00B278D6">
        <w:rPr>
          <w:i/>
          <w:iCs/>
          <w:color w:val="000000" w:themeColor="text1"/>
          <w:szCs w:val="24"/>
        </w:rPr>
        <w:t>insieme esultano,</w:t>
      </w:r>
      <w:r>
        <w:rPr>
          <w:i/>
          <w:iCs/>
          <w:color w:val="000000" w:themeColor="text1"/>
          <w:szCs w:val="24"/>
        </w:rPr>
        <w:t xml:space="preserve"> </w:t>
      </w:r>
      <w:r w:rsidRPr="00B278D6">
        <w:rPr>
          <w:i/>
          <w:iCs/>
          <w:color w:val="000000" w:themeColor="text1"/>
          <w:szCs w:val="24"/>
        </w:rPr>
        <w:t>poiché vedono con gli occhi</w:t>
      </w:r>
      <w:r>
        <w:rPr>
          <w:i/>
          <w:iCs/>
          <w:color w:val="000000" w:themeColor="text1"/>
          <w:szCs w:val="24"/>
        </w:rPr>
        <w:t xml:space="preserve"> </w:t>
      </w:r>
      <w:r w:rsidRPr="00B278D6">
        <w:rPr>
          <w:i/>
          <w:iCs/>
          <w:color w:val="000000" w:themeColor="text1"/>
          <w:szCs w:val="24"/>
        </w:rPr>
        <w:t>il ritorno del Signore a Sion.</w:t>
      </w:r>
    </w:p>
    <w:p w14:paraId="4508B30F" w14:textId="3F836E73" w:rsidR="00B278D6" w:rsidRPr="00B278D6" w:rsidRDefault="00B278D6" w:rsidP="00B278D6">
      <w:pPr>
        <w:pStyle w:val="Corpodeltesto2"/>
        <w:ind w:left="567" w:right="567"/>
        <w:rPr>
          <w:i/>
          <w:iCs/>
          <w:color w:val="000000" w:themeColor="text1"/>
          <w:szCs w:val="24"/>
        </w:rPr>
      </w:pPr>
      <w:r w:rsidRPr="00B278D6">
        <w:rPr>
          <w:i/>
          <w:iCs/>
          <w:color w:val="000000" w:themeColor="text1"/>
          <w:szCs w:val="24"/>
        </w:rPr>
        <w:t>Prorompete insieme in canti di gioia,</w:t>
      </w:r>
      <w:r>
        <w:rPr>
          <w:i/>
          <w:iCs/>
          <w:color w:val="000000" w:themeColor="text1"/>
          <w:szCs w:val="24"/>
        </w:rPr>
        <w:t xml:space="preserve"> </w:t>
      </w:r>
      <w:r w:rsidRPr="00B278D6">
        <w:rPr>
          <w:i/>
          <w:iCs/>
          <w:color w:val="000000" w:themeColor="text1"/>
          <w:szCs w:val="24"/>
        </w:rPr>
        <w:t>rovine di Gerusalemme,</w:t>
      </w:r>
      <w:r>
        <w:rPr>
          <w:i/>
          <w:iCs/>
          <w:color w:val="000000" w:themeColor="text1"/>
          <w:szCs w:val="24"/>
        </w:rPr>
        <w:t xml:space="preserve"> </w:t>
      </w:r>
      <w:r w:rsidRPr="00B278D6">
        <w:rPr>
          <w:i/>
          <w:iCs/>
          <w:color w:val="000000" w:themeColor="text1"/>
          <w:szCs w:val="24"/>
        </w:rPr>
        <w:t>perché il Signore ha consolato il suo popolo,</w:t>
      </w:r>
      <w:r>
        <w:rPr>
          <w:i/>
          <w:iCs/>
          <w:color w:val="000000" w:themeColor="text1"/>
          <w:szCs w:val="24"/>
        </w:rPr>
        <w:t xml:space="preserve"> </w:t>
      </w:r>
      <w:r w:rsidRPr="00B278D6">
        <w:rPr>
          <w:i/>
          <w:iCs/>
          <w:color w:val="000000" w:themeColor="text1"/>
          <w:szCs w:val="24"/>
        </w:rPr>
        <w:t>ha riscattato Gerusalemme.</w:t>
      </w:r>
      <w:r>
        <w:rPr>
          <w:i/>
          <w:iCs/>
          <w:color w:val="000000" w:themeColor="text1"/>
          <w:szCs w:val="24"/>
        </w:rPr>
        <w:t xml:space="preserve"> </w:t>
      </w:r>
      <w:r w:rsidRPr="00B278D6">
        <w:rPr>
          <w:i/>
          <w:iCs/>
          <w:color w:val="000000" w:themeColor="text1"/>
          <w:szCs w:val="24"/>
        </w:rPr>
        <w:t>Il Signore ha snudato il suo santo braccio</w:t>
      </w:r>
      <w:r>
        <w:rPr>
          <w:i/>
          <w:iCs/>
          <w:color w:val="000000" w:themeColor="text1"/>
          <w:szCs w:val="24"/>
        </w:rPr>
        <w:t xml:space="preserve"> </w:t>
      </w:r>
      <w:r w:rsidRPr="00B278D6">
        <w:rPr>
          <w:i/>
          <w:iCs/>
          <w:color w:val="000000" w:themeColor="text1"/>
          <w:szCs w:val="24"/>
        </w:rPr>
        <w:t>davanti a tutte le nazioni;</w:t>
      </w:r>
      <w:r>
        <w:rPr>
          <w:i/>
          <w:iCs/>
          <w:color w:val="000000" w:themeColor="text1"/>
          <w:szCs w:val="24"/>
        </w:rPr>
        <w:t xml:space="preserve"> </w:t>
      </w:r>
      <w:r w:rsidRPr="00B278D6">
        <w:rPr>
          <w:i/>
          <w:iCs/>
          <w:color w:val="000000" w:themeColor="text1"/>
          <w:szCs w:val="24"/>
        </w:rPr>
        <w:t>tutti i confini della terra vedranno</w:t>
      </w:r>
      <w:r>
        <w:rPr>
          <w:i/>
          <w:iCs/>
          <w:color w:val="000000" w:themeColor="text1"/>
          <w:szCs w:val="24"/>
        </w:rPr>
        <w:t xml:space="preserve"> </w:t>
      </w:r>
      <w:r w:rsidRPr="00B278D6">
        <w:rPr>
          <w:i/>
          <w:iCs/>
          <w:color w:val="000000" w:themeColor="text1"/>
          <w:szCs w:val="24"/>
        </w:rPr>
        <w:t>la salvezza del nostro Dio.</w:t>
      </w:r>
      <w:r>
        <w:rPr>
          <w:i/>
          <w:iCs/>
          <w:color w:val="000000" w:themeColor="text1"/>
          <w:szCs w:val="24"/>
        </w:rPr>
        <w:t xml:space="preserve"> </w:t>
      </w:r>
      <w:r w:rsidRPr="00B278D6">
        <w:rPr>
          <w:i/>
          <w:iCs/>
          <w:color w:val="000000" w:themeColor="text1"/>
          <w:szCs w:val="24"/>
        </w:rPr>
        <w:t>Fuori, fuori, uscite di là!</w:t>
      </w:r>
      <w:r>
        <w:rPr>
          <w:i/>
          <w:iCs/>
          <w:color w:val="000000" w:themeColor="text1"/>
          <w:szCs w:val="24"/>
        </w:rPr>
        <w:t xml:space="preserve"> </w:t>
      </w:r>
      <w:r w:rsidRPr="00B278D6">
        <w:rPr>
          <w:i/>
          <w:iCs/>
          <w:color w:val="000000" w:themeColor="text1"/>
          <w:szCs w:val="24"/>
        </w:rPr>
        <w:t>Non toccate niente d’impuro.</w:t>
      </w:r>
      <w:r>
        <w:rPr>
          <w:i/>
          <w:iCs/>
          <w:color w:val="000000" w:themeColor="text1"/>
          <w:szCs w:val="24"/>
        </w:rPr>
        <w:t xml:space="preserve"> </w:t>
      </w:r>
      <w:r w:rsidRPr="00B278D6">
        <w:rPr>
          <w:i/>
          <w:iCs/>
          <w:color w:val="000000" w:themeColor="text1"/>
          <w:szCs w:val="24"/>
        </w:rPr>
        <w:t>Uscite da essa, purificatevi,</w:t>
      </w:r>
      <w:r>
        <w:rPr>
          <w:i/>
          <w:iCs/>
          <w:color w:val="000000" w:themeColor="text1"/>
          <w:szCs w:val="24"/>
        </w:rPr>
        <w:t xml:space="preserve"> </w:t>
      </w:r>
      <w:r w:rsidRPr="00B278D6">
        <w:rPr>
          <w:i/>
          <w:iCs/>
          <w:color w:val="000000" w:themeColor="text1"/>
          <w:szCs w:val="24"/>
        </w:rPr>
        <w:t>voi che portate gli arredi del Signore!</w:t>
      </w:r>
      <w:r>
        <w:rPr>
          <w:i/>
          <w:iCs/>
          <w:color w:val="000000" w:themeColor="text1"/>
          <w:szCs w:val="24"/>
        </w:rPr>
        <w:t xml:space="preserve"> </w:t>
      </w:r>
      <w:r w:rsidRPr="00B278D6">
        <w:rPr>
          <w:i/>
          <w:iCs/>
          <w:color w:val="000000" w:themeColor="text1"/>
          <w:szCs w:val="24"/>
        </w:rPr>
        <w:t>Voi non dovrete uscire in fretta</w:t>
      </w:r>
      <w:r>
        <w:rPr>
          <w:i/>
          <w:iCs/>
          <w:color w:val="000000" w:themeColor="text1"/>
          <w:szCs w:val="24"/>
        </w:rPr>
        <w:t xml:space="preserve"> </w:t>
      </w:r>
      <w:r w:rsidRPr="00B278D6">
        <w:rPr>
          <w:i/>
          <w:iCs/>
          <w:color w:val="000000" w:themeColor="text1"/>
          <w:szCs w:val="24"/>
        </w:rPr>
        <w:t>né andarvene come uno che fugge,</w:t>
      </w:r>
      <w:r>
        <w:rPr>
          <w:i/>
          <w:iCs/>
          <w:color w:val="000000" w:themeColor="text1"/>
          <w:szCs w:val="24"/>
        </w:rPr>
        <w:t xml:space="preserve"> </w:t>
      </w:r>
      <w:r w:rsidRPr="00B278D6">
        <w:rPr>
          <w:i/>
          <w:iCs/>
          <w:color w:val="000000" w:themeColor="text1"/>
          <w:szCs w:val="24"/>
        </w:rPr>
        <w:t>perché davanti a voi cammina il Signore,</w:t>
      </w:r>
      <w:r>
        <w:rPr>
          <w:i/>
          <w:iCs/>
          <w:color w:val="000000" w:themeColor="text1"/>
          <w:szCs w:val="24"/>
        </w:rPr>
        <w:t xml:space="preserve"> </w:t>
      </w:r>
      <w:r w:rsidRPr="00B278D6">
        <w:rPr>
          <w:i/>
          <w:iCs/>
          <w:color w:val="000000" w:themeColor="text1"/>
          <w:szCs w:val="24"/>
        </w:rPr>
        <w:t>il Dio d’Israele chiude la vostra carovana.</w:t>
      </w:r>
    </w:p>
    <w:p w14:paraId="1C04710D" w14:textId="3F2D4E9E" w:rsidR="00B278D6" w:rsidRPr="00B278D6" w:rsidRDefault="00B278D6" w:rsidP="00B278D6">
      <w:pPr>
        <w:pStyle w:val="Corpodeltesto2"/>
        <w:ind w:left="567" w:right="567"/>
        <w:rPr>
          <w:i/>
          <w:iCs/>
          <w:color w:val="000000" w:themeColor="text1"/>
          <w:szCs w:val="24"/>
        </w:rPr>
      </w:pPr>
      <w:r w:rsidRPr="00B278D6">
        <w:rPr>
          <w:i/>
          <w:iCs/>
          <w:color w:val="000000" w:themeColor="text1"/>
          <w:szCs w:val="24"/>
        </w:rPr>
        <w:t>Ecco, il mio servo avrà successo,</w:t>
      </w:r>
      <w:r>
        <w:rPr>
          <w:i/>
          <w:iCs/>
          <w:color w:val="000000" w:themeColor="text1"/>
          <w:szCs w:val="24"/>
        </w:rPr>
        <w:t xml:space="preserve"> </w:t>
      </w:r>
      <w:r w:rsidRPr="00B278D6">
        <w:rPr>
          <w:i/>
          <w:iCs/>
          <w:color w:val="000000" w:themeColor="text1"/>
          <w:szCs w:val="24"/>
        </w:rPr>
        <w:t>sarà onorato, esaltato e innalzato grandemente.</w:t>
      </w:r>
      <w:r>
        <w:rPr>
          <w:i/>
          <w:iCs/>
          <w:color w:val="000000" w:themeColor="text1"/>
          <w:szCs w:val="24"/>
        </w:rPr>
        <w:t xml:space="preserve"> </w:t>
      </w:r>
      <w:r w:rsidRPr="00B278D6">
        <w:rPr>
          <w:i/>
          <w:iCs/>
          <w:color w:val="000000" w:themeColor="text1"/>
          <w:szCs w:val="24"/>
        </w:rPr>
        <w:t>Come molti si stupirono di lui</w:t>
      </w:r>
      <w:r>
        <w:rPr>
          <w:i/>
          <w:iCs/>
          <w:color w:val="000000" w:themeColor="text1"/>
          <w:szCs w:val="24"/>
        </w:rPr>
        <w:t xml:space="preserve"> </w:t>
      </w:r>
      <w:r w:rsidRPr="00B278D6">
        <w:rPr>
          <w:i/>
          <w:iCs/>
          <w:color w:val="000000" w:themeColor="text1"/>
          <w:szCs w:val="24"/>
        </w:rPr>
        <w:t>– tanto era sfigurato per essere d’uomo il suo aspetto</w:t>
      </w:r>
      <w:r>
        <w:rPr>
          <w:i/>
          <w:iCs/>
          <w:color w:val="000000" w:themeColor="text1"/>
          <w:szCs w:val="24"/>
        </w:rPr>
        <w:t xml:space="preserve"> </w:t>
      </w:r>
      <w:r w:rsidRPr="00B278D6">
        <w:rPr>
          <w:i/>
          <w:iCs/>
          <w:color w:val="000000" w:themeColor="text1"/>
          <w:szCs w:val="24"/>
        </w:rPr>
        <w:t xml:space="preserve">e diversa la sua forma da quella dei figli dell’uomo –, </w:t>
      </w:r>
      <w:r>
        <w:rPr>
          <w:i/>
          <w:iCs/>
          <w:color w:val="000000" w:themeColor="text1"/>
          <w:szCs w:val="24"/>
        </w:rPr>
        <w:t xml:space="preserve"> </w:t>
      </w:r>
      <w:r w:rsidRPr="00B278D6">
        <w:rPr>
          <w:i/>
          <w:iCs/>
          <w:color w:val="000000" w:themeColor="text1"/>
          <w:szCs w:val="24"/>
        </w:rPr>
        <w:t xml:space="preserve">così </w:t>
      </w:r>
      <w:r w:rsidRPr="00B278D6">
        <w:rPr>
          <w:i/>
          <w:iCs/>
          <w:color w:val="000000" w:themeColor="text1"/>
          <w:szCs w:val="24"/>
        </w:rPr>
        <w:lastRenderedPageBreak/>
        <w:t>si meraviglieranno di lui molte nazioni;</w:t>
      </w:r>
      <w:r>
        <w:rPr>
          <w:i/>
          <w:iCs/>
          <w:color w:val="000000" w:themeColor="text1"/>
          <w:szCs w:val="24"/>
        </w:rPr>
        <w:t xml:space="preserve"> </w:t>
      </w:r>
      <w:r w:rsidRPr="00B278D6">
        <w:rPr>
          <w:i/>
          <w:iCs/>
          <w:color w:val="000000" w:themeColor="text1"/>
          <w:szCs w:val="24"/>
        </w:rPr>
        <w:t>i re davanti a lui si chiuderanno la bocca,</w:t>
      </w:r>
      <w:r>
        <w:rPr>
          <w:i/>
          <w:iCs/>
          <w:color w:val="000000" w:themeColor="text1"/>
          <w:szCs w:val="24"/>
        </w:rPr>
        <w:t xml:space="preserve"> </w:t>
      </w:r>
      <w:r w:rsidRPr="00B278D6">
        <w:rPr>
          <w:i/>
          <w:iCs/>
          <w:color w:val="000000" w:themeColor="text1"/>
          <w:szCs w:val="24"/>
        </w:rPr>
        <w:t>poiché vedranno un fatto mai a essi raccontato</w:t>
      </w:r>
      <w:r>
        <w:rPr>
          <w:i/>
          <w:iCs/>
          <w:color w:val="000000" w:themeColor="text1"/>
          <w:szCs w:val="24"/>
        </w:rPr>
        <w:t xml:space="preserve"> </w:t>
      </w:r>
      <w:r w:rsidRPr="00B278D6">
        <w:rPr>
          <w:i/>
          <w:iCs/>
          <w:color w:val="000000" w:themeColor="text1"/>
          <w:szCs w:val="24"/>
        </w:rPr>
        <w:t>e comprenderanno ciò che mai avevano udito</w:t>
      </w:r>
      <w:r>
        <w:rPr>
          <w:i/>
          <w:iCs/>
          <w:color w:val="000000" w:themeColor="text1"/>
          <w:szCs w:val="24"/>
        </w:rPr>
        <w:t xml:space="preserve"> (Is 52,1-15). </w:t>
      </w:r>
    </w:p>
    <w:p w14:paraId="72AAACDA" w14:textId="3FADD834" w:rsidR="00B278D6" w:rsidRPr="00B278D6" w:rsidRDefault="00B278D6" w:rsidP="00B278D6">
      <w:pPr>
        <w:pStyle w:val="Corpodeltesto2"/>
        <w:ind w:left="567" w:right="567"/>
        <w:rPr>
          <w:i/>
          <w:iCs/>
          <w:color w:val="000000" w:themeColor="text1"/>
          <w:szCs w:val="24"/>
        </w:rPr>
      </w:pPr>
      <w:r w:rsidRPr="00B278D6">
        <w:rPr>
          <w:i/>
          <w:iCs/>
          <w:color w:val="000000" w:themeColor="text1"/>
          <w:szCs w:val="24"/>
        </w:rPr>
        <w:t>Chi avrebbe creduto al nostro annuncio?</w:t>
      </w:r>
      <w:r>
        <w:rPr>
          <w:i/>
          <w:iCs/>
          <w:color w:val="000000" w:themeColor="text1"/>
          <w:szCs w:val="24"/>
        </w:rPr>
        <w:t xml:space="preserve"> </w:t>
      </w:r>
      <w:r w:rsidRPr="00B278D6">
        <w:rPr>
          <w:i/>
          <w:iCs/>
          <w:color w:val="000000" w:themeColor="text1"/>
          <w:szCs w:val="24"/>
        </w:rPr>
        <w:t>A chi sarebbe stato manifestato il braccio del Signore?</w:t>
      </w:r>
      <w:r>
        <w:rPr>
          <w:i/>
          <w:iCs/>
          <w:color w:val="000000" w:themeColor="text1"/>
          <w:szCs w:val="24"/>
        </w:rPr>
        <w:t xml:space="preserve"> </w:t>
      </w:r>
      <w:r w:rsidRPr="00B278D6">
        <w:rPr>
          <w:i/>
          <w:iCs/>
          <w:color w:val="000000" w:themeColor="text1"/>
          <w:szCs w:val="24"/>
        </w:rPr>
        <w:t>È cresciuto come un virgulto davanti a lui</w:t>
      </w:r>
      <w:r>
        <w:rPr>
          <w:i/>
          <w:iCs/>
          <w:color w:val="000000" w:themeColor="text1"/>
          <w:szCs w:val="24"/>
        </w:rPr>
        <w:t xml:space="preserve"> </w:t>
      </w:r>
      <w:r w:rsidRPr="00B278D6">
        <w:rPr>
          <w:i/>
          <w:iCs/>
          <w:color w:val="000000" w:themeColor="text1"/>
          <w:szCs w:val="24"/>
        </w:rPr>
        <w:t>e come una radice in terra arida.</w:t>
      </w:r>
      <w:r>
        <w:rPr>
          <w:i/>
          <w:iCs/>
          <w:color w:val="000000" w:themeColor="text1"/>
          <w:szCs w:val="24"/>
        </w:rPr>
        <w:t xml:space="preserve"> </w:t>
      </w:r>
      <w:r w:rsidRPr="00B278D6">
        <w:rPr>
          <w:i/>
          <w:iCs/>
          <w:color w:val="000000" w:themeColor="text1"/>
          <w:szCs w:val="24"/>
        </w:rPr>
        <w:t>Non ha apparenza né bellezza</w:t>
      </w:r>
      <w:r>
        <w:rPr>
          <w:i/>
          <w:iCs/>
          <w:color w:val="000000" w:themeColor="text1"/>
          <w:szCs w:val="24"/>
        </w:rPr>
        <w:t xml:space="preserve"> </w:t>
      </w:r>
      <w:r w:rsidRPr="00B278D6">
        <w:rPr>
          <w:i/>
          <w:iCs/>
          <w:color w:val="000000" w:themeColor="text1"/>
          <w:szCs w:val="24"/>
        </w:rPr>
        <w:t>per attirare i nostri sguardi,</w:t>
      </w:r>
      <w:r>
        <w:rPr>
          <w:i/>
          <w:iCs/>
          <w:color w:val="000000" w:themeColor="text1"/>
          <w:szCs w:val="24"/>
        </w:rPr>
        <w:t xml:space="preserve"> </w:t>
      </w:r>
      <w:r w:rsidRPr="00B278D6">
        <w:rPr>
          <w:i/>
          <w:iCs/>
          <w:color w:val="000000" w:themeColor="text1"/>
          <w:szCs w:val="24"/>
        </w:rPr>
        <w:t>non splendore per poterci piacere.</w:t>
      </w:r>
      <w:r>
        <w:rPr>
          <w:i/>
          <w:iCs/>
          <w:color w:val="000000" w:themeColor="text1"/>
          <w:szCs w:val="24"/>
        </w:rPr>
        <w:t xml:space="preserve"> </w:t>
      </w:r>
      <w:r w:rsidRPr="00B278D6">
        <w:rPr>
          <w:i/>
          <w:iCs/>
          <w:color w:val="000000" w:themeColor="text1"/>
          <w:szCs w:val="24"/>
        </w:rPr>
        <w:t>Disprezzato e reietto dagli uomini,</w:t>
      </w:r>
      <w:r>
        <w:rPr>
          <w:i/>
          <w:iCs/>
          <w:color w:val="000000" w:themeColor="text1"/>
          <w:szCs w:val="24"/>
        </w:rPr>
        <w:t xml:space="preserve"> </w:t>
      </w:r>
      <w:r w:rsidRPr="00B278D6">
        <w:rPr>
          <w:i/>
          <w:iCs/>
          <w:color w:val="000000" w:themeColor="text1"/>
          <w:szCs w:val="24"/>
        </w:rPr>
        <w:t>uomo dei dolori che ben conosce il patire,</w:t>
      </w:r>
      <w:r>
        <w:rPr>
          <w:i/>
          <w:iCs/>
          <w:color w:val="000000" w:themeColor="text1"/>
          <w:szCs w:val="24"/>
        </w:rPr>
        <w:t xml:space="preserve"> </w:t>
      </w:r>
      <w:r w:rsidRPr="00B278D6">
        <w:rPr>
          <w:i/>
          <w:iCs/>
          <w:color w:val="000000" w:themeColor="text1"/>
          <w:szCs w:val="24"/>
        </w:rPr>
        <w:t>come uno davanti al quale ci si copre la faccia;</w:t>
      </w:r>
      <w:r>
        <w:rPr>
          <w:i/>
          <w:iCs/>
          <w:color w:val="000000" w:themeColor="text1"/>
          <w:szCs w:val="24"/>
        </w:rPr>
        <w:t xml:space="preserve"> </w:t>
      </w:r>
      <w:r w:rsidRPr="00B278D6">
        <w:rPr>
          <w:i/>
          <w:iCs/>
          <w:color w:val="000000" w:themeColor="text1"/>
          <w:szCs w:val="24"/>
        </w:rPr>
        <w:t>era disprezzato e non ne avevamo alcuna stima.</w:t>
      </w:r>
      <w:r>
        <w:rPr>
          <w:i/>
          <w:iCs/>
          <w:color w:val="000000" w:themeColor="text1"/>
          <w:szCs w:val="24"/>
        </w:rPr>
        <w:t xml:space="preserve"> </w:t>
      </w:r>
      <w:r w:rsidRPr="00B278D6">
        <w:rPr>
          <w:i/>
          <w:iCs/>
          <w:color w:val="000000" w:themeColor="text1"/>
          <w:szCs w:val="24"/>
        </w:rPr>
        <w:t>Eppure egli si è caricato delle nostre sofferenze,</w:t>
      </w:r>
      <w:r>
        <w:rPr>
          <w:i/>
          <w:iCs/>
          <w:color w:val="000000" w:themeColor="text1"/>
          <w:szCs w:val="24"/>
        </w:rPr>
        <w:t xml:space="preserve"> </w:t>
      </w:r>
      <w:r w:rsidRPr="00B278D6">
        <w:rPr>
          <w:i/>
          <w:iCs/>
          <w:color w:val="000000" w:themeColor="text1"/>
          <w:szCs w:val="24"/>
        </w:rPr>
        <w:t>si è addossato i nostri dolori;</w:t>
      </w:r>
      <w:r>
        <w:rPr>
          <w:i/>
          <w:iCs/>
          <w:color w:val="000000" w:themeColor="text1"/>
          <w:szCs w:val="24"/>
        </w:rPr>
        <w:t xml:space="preserve"> </w:t>
      </w:r>
      <w:r w:rsidRPr="00B278D6">
        <w:rPr>
          <w:i/>
          <w:iCs/>
          <w:color w:val="000000" w:themeColor="text1"/>
          <w:szCs w:val="24"/>
        </w:rPr>
        <w:t>e noi lo giudicavamo castigato,</w:t>
      </w:r>
      <w:r>
        <w:rPr>
          <w:i/>
          <w:iCs/>
          <w:color w:val="000000" w:themeColor="text1"/>
          <w:szCs w:val="24"/>
        </w:rPr>
        <w:t xml:space="preserve"> </w:t>
      </w:r>
      <w:r w:rsidRPr="00B278D6">
        <w:rPr>
          <w:i/>
          <w:iCs/>
          <w:color w:val="000000" w:themeColor="text1"/>
          <w:szCs w:val="24"/>
        </w:rPr>
        <w:t>percosso da Dio e umiliato.</w:t>
      </w:r>
      <w:r>
        <w:rPr>
          <w:i/>
          <w:iCs/>
          <w:color w:val="000000" w:themeColor="text1"/>
          <w:szCs w:val="24"/>
        </w:rPr>
        <w:t xml:space="preserve"> </w:t>
      </w:r>
      <w:r w:rsidRPr="00B278D6">
        <w:rPr>
          <w:i/>
          <w:iCs/>
          <w:color w:val="000000" w:themeColor="text1"/>
          <w:szCs w:val="24"/>
        </w:rPr>
        <w:t>Egli è stato trafitto per le nostre colpe,</w:t>
      </w:r>
      <w:r>
        <w:rPr>
          <w:i/>
          <w:iCs/>
          <w:color w:val="000000" w:themeColor="text1"/>
          <w:szCs w:val="24"/>
        </w:rPr>
        <w:t xml:space="preserve"> </w:t>
      </w:r>
      <w:r w:rsidRPr="00B278D6">
        <w:rPr>
          <w:i/>
          <w:iCs/>
          <w:color w:val="000000" w:themeColor="text1"/>
          <w:szCs w:val="24"/>
        </w:rPr>
        <w:t>schiacciato per le nostre iniquità.</w:t>
      </w:r>
      <w:r>
        <w:rPr>
          <w:i/>
          <w:iCs/>
          <w:color w:val="000000" w:themeColor="text1"/>
          <w:szCs w:val="24"/>
        </w:rPr>
        <w:t xml:space="preserve"> </w:t>
      </w:r>
      <w:r w:rsidRPr="00B278D6">
        <w:rPr>
          <w:i/>
          <w:iCs/>
          <w:color w:val="000000" w:themeColor="text1"/>
          <w:szCs w:val="24"/>
        </w:rPr>
        <w:t>Il castigo che ci dà salvezza si è abbattuto su di lui;</w:t>
      </w:r>
      <w:r>
        <w:rPr>
          <w:i/>
          <w:iCs/>
          <w:color w:val="000000" w:themeColor="text1"/>
          <w:szCs w:val="24"/>
        </w:rPr>
        <w:t xml:space="preserve"> </w:t>
      </w:r>
      <w:r w:rsidRPr="00B278D6">
        <w:rPr>
          <w:i/>
          <w:iCs/>
          <w:color w:val="000000" w:themeColor="text1"/>
          <w:szCs w:val="24"/>
        </w:rPr>
        <w:t>per le sue piaghe noi siamo stati guariti.</w:t>
      </w:r>
      <w:r>
        <w:rPr>
          <w:i/>
          <w:iCs/>
          <w:color w:val="000000" w:themeColor="text1"/>
          <w:szCs w:val="24"/>
        </w:rPr>
        <w:t xml:space="preserve"> </w:t>
      </w:r>
      <w:r w:rsidRPr="00B278D6">
        <w:rPr>
          <w:i/>
          <w:iCs/>
          <w:color w:val="000000" w:themeColor="text1"/>
          <w:szCs w:val="24"/>
        </w:rPr>
        <w:t>Noi tutti eravamo sperduti come un gregge,</w:t>
      </w:r>
      <w:r>
        <w:rPr>
          <w:i/>
          <w:iCs/>
          <w:color w:val="000000" w:themeColor="text1"/>
          <w:szCs w:val="24"/>
        </w:rPr>
        <w:t xml:space="preserve"> </w:t>
      </w:r>
      <w:r w:rsidRPr="00B278D6">
        <w:rPr>
          <w:i/>
          <w:iCs/>
          <w:color w:val="000000" w:themeColor="text1"/>
          <w:szCs w:val="24"/>
        </w:rPr>
        <w:t>ognuno di noi seguiva la sua strada;</w:t>
      </w:r>
      <w:r>
        <w:rPr>
          <w:i/>
          <w:iCs/>
          <w:color w:val="000000" w:themeColor="text1"/>
          <w:szCs w:val="24"/>
        </w:rPr>
        <w:t xml:space="preserve"> </w:t>
      </w:r>
      <w:r w:rsidRPr="00B278D6">
        <w:rPr>
          <w:i/>
          <w:iCs/>
          <w:color w:val="000000" w:themeColor="text1"/>
          <w:szCs w:val="24"/>
        </w:rPr>
        <w:t>il Signore fece ricadere su di lui</w:t>
      </w:r>
      <w:r>
        <w:rPr>
          <w:i/>
          <w:iCs/>
          <w:color w:val="000000" w:themeColor="text1"/>
          <w:szCs w:val="24"/>
        </w:rPr>
        <w:t xml:space="preserve"> </w:t>
      </w:r>
      <w:r w:rsidRPr="00B278D6">
        <w:rPr>
          <w:i/>
          <w:iCs/>
          <w:color w:val="000000" w:themeColor="text1"/>
          <w:szCs w:val="24"/>
        </w:rPr>
        <w:t>l’iniquità di noi tutti.</w:t>
      </w:r>
    </w:p>
    <w:p w14:paraId="6B596725" w14:textId="12C4FB47" w:rsidR="00B278D6" w:rsidRPr="00B278D6" w:rsidRDefault="00B278D6" w:rsidP="00B278D6">
      <w:pPr>
        <w:pStyle w:val="Corpodeltesto2"/>
        <w:ind w:left="567" w:right="567"/>
        <w:rPr>
          <w:i/>
          <w:iCs/>
          <w:color w:val="000000" w:themeColor="text1"/>
          <w:szCs w:val="24"/>
        </w:rPr>
      </w:pPr>
      <w:r w:rsidRPr="00B278D6">
        <w:rPr>
          <w:i/>
          <w:iCs/>
          <w:color w:val="000000" w:themeColor="text1"/>
          <w:szCs w:val="24"/>
        </w:rPr>
        <w:t>Maltrattato, si lasciò umiliare</w:t>
      </w:r>
      <w:r>
        <w:rPr>
          <w:i/>
          <w:iCs/>
          <w:color w:val="000000" w:themeColor="text1"/>
          <w:szCs w:val="24"/>
        </w:rPr>
        <w:t xml:space="preserve"> </w:t>
      </w:r>
      <w:r w:rsidRPr="00B278D6">
        <w:rPr>
          <w:i/>
          <w:iCs/>
          <w:color w:val="000000" w:themeColor="text1"/>
          <w:szCs w:val="24"/>
        </w:rPr>
        <w:t>e non aprì la sua bocca;</w:t>
      </w:r>
      <w:r>
        <w:rPr>
          <w:i/>
          <w:iCs/>
          <w:color w:val="000000" w:themeColor="text1"/>
          <w:szCs w:val="24"/>
        </w:rPr>
        <w:t xml:space="preserve"> </w:t>
      </w:r>
      <w:r w:rsidRPr="00B278D6">
        <w:rPr>
          <w:i/>
          <w:iCs/>
          <w:color w:val="000000" w:themeColor="text1"/>
          <w:szCs w:val="24"/>
        </w:rPr>
        <w:t>era come agnello condotto al macello,</w:t>
      </w:r>
      <w:r>
        <w:rPr>
          <w:i/>
          <w:iCs/>
          <w:color w:val="000000" w:themeColor="text1"/>
          <w:szCs w:val="24"/>
        </w:rPr>
        <w:t xml:space="preserve"> </w:t>
      </w:r>
      <w:r w:rsidRPr="00B278D6">
        <w:rPr>
          <w:i/>
          <w:iCs/>
          <w:color w:val="000000" w:themeColor="text1"/>
          <w:szCs w:val="24"/>
        </w:rPr>
        <w:t>come pecora muta di fronte ai suoi tosatori,</w:t>
      </w:r>
      <w:r>
        <w:rPr>
          <w:i/>
          <w:iCs/>
          <w:color w:val="000000" w:themeColor="text1"/>
          <w:szCs w:val="24"/>
        </w:rPr>
        <w:t xml:space="preserve"> </w:t>
      </w:r>
      <w:r w:rsidRPr="00B278D6">
        <w:rPr>
          <w:i/>
          <w:iCs/>
          <w:color w:val="000000" w:themeColor="text1"/>
          <w:szCs w:val="24"/>
        </w:rPr>
        <w:t>e non aprì la sua bocca.</w:t>
      </w:r>
      <w:r>
        <w:rPr>
          <w:i/>
          <w:iCs/>
          <w:color w:val="000000" w:themeColor="text1"/>
          <w:szCs w:val="24"/>
        </w:rPr>
        <w:t xml:space="preserve"> </w:t>
      </w:r>
      <w:r w:rsidRPr="00B278D6">
        <w:rPr>
          <w:i/>
          <w:iCs/>
          <w:color w:val="000000" w:themeColor="text1"/>
          <w:szCs w:val="24"/>
        </w:rPr>
        <w:t>Con oppressione e ingiusta sentenza fu tolto di mezzo;</w:t>
      </w:r>
      <w:r>
        <w:rPr>
          <w:i/>
          <w:iCs/>
          <w:color w:val="000000" w:themeColor="text1"/>
          <w:szCs w:val="24"/>
        </w:rPr>
        <w:t xml:space="preserve"> </w:t>
      </w:r>
      <w:r w:rsidRPr="00B278D6">
        <w:rPr>
          <w:i/>
          <w:iCs/>
          <w:color w:val="000000" w:themeColor="text1"/>
          <w:szCs w:val="24"/>
        </w:rPr>
        <w:t>chi si affligge per la sua posterità?</w:t>
      </w:r>
      <w:r>
        <w:rPr>
          <w:i/>
          <w:iCs/>
          <w:color w:val="000000" w:themeColor="text1"/>
          <w:szCs w:val="24"/>
        </w:rPr>
        <w:t xml:space="preserve"> </w:t>
      </w:r>
      <w:r w:rsidRPr="00B278D6">
        <w:rPr>
          <w:i/>
          <w:iCs/>
          <w:color w:val="000000" w:themeColor="text1"/>
          <w:szCs w:val="24"/>
        </w:rPr>
        <w:t>Sì, fu eliminato dalla terra dei viventi,</w:t>
      </w:r>
      <w:r>
        <w:rPr>
          <w:i/>
          <w:iCs/>
          <w:color w:val="000000" w:themeColor="text1"/>
          <w:szCs w:val="24"/>
        </w:rPr>
        <w:t xml:space="preserve"> </w:t>
      </w:r>
      <w:r w:rsidRPr="00B278D6">
        <w:rPr>
          <w:i/>
          <w:iCs/>
          <w:color w:val="000000" w:themeColor="text1"/>
          <w:szCs w:val="24"/>
        </w:rPr>
        <w:t>per la colpa del mio popolo fu percosso a morte.</w:t>
      </w:r>
      <w:r>
        <w:rPr>
          <w:i/>
          <w:iCs/>
          <w:color w:val="000000" w:themeColor="text1"/>
          <w:szCs w:val="24"/>
        </w:rPr>
        <w:t xml:space="preserve"> </w:t>
      </w:r>
      <w:r w:rsidRPr="00B278D6">
        <w:rPr>
          <w:i/>
          <w:iCs/>
          <w:color w:val="000000" w:themeColor="text1"/>
          <w:szCs w:val="24"/>
        </w:rPr>
        <w:t>Gli si diede sepoltura con gli empi,</w:t>
      </w:r>
      <w:r>
        <w:rPr>
          <w:i/>
          <w:iCs/>
          <w:color w:val="000000" w:themeColor="text1"/>
          <w:szCs w:val="24"/>
        </w:rPr>
        <w:t xml:space="preserve"> </w:t>
      </w:r>
      <w:r w:rsidRPr="00B278D6">
        <w:rPr>
          <w:i/>
          <w:iCs/>
          <w:color w:val="000000" w:themeColor="text1"/>
          <w:szCs w:val="24"/>
        </w:rPr>
        <w:t>con il ricco fu il suo tumulo,</w:t>
      </w:r>
      <w:r>
        <w:rPr>
          <w:i/>
          <w:iCs/>
          <w:color w:val="000000" w:themeColor="text1"/>
          <w:szCs w:val="24"/>
        </w:rPr>
        <w:t xml:space="preserve"> </w:t>
      </w:r>
      <w:r w:rsidRPr="00B278D6">
        <w:rPr>
          <w:i/>
          <w:iCs/>
          <w:color w:val="000000" w:themeColor="text1"/>
          <w:szCs w:val="24"/>
        </w:rPr>
        <w:t>sebbene non avesse commesso violenza</w:t>
      </w:r>
      <w:r>
        <w:rPr>
          <w:i/>
          <w:iCs/>
          <w:color w:val="000000" w:themeColor="text1"/>
          <w:szCs w:val="24"/>
        </w:rPr>
        <w:t xml:space="preserve"> </w:t>
      </w:r>
      <w:r w:rsidRPr="00B278D6">
        <w:rPr>
          <w:i/>
          <w:iCs/>
          <w:color w:val="000000" w:themeColor="text1"/>
          <w:szCs w:val="24"/>
        </w:rPr>
        <w:t>né vi fosse inganno nella sua bocca.</w:t>
      </w:r>
      <w:r>
        <w:rPr>
          <w:i/>
          <w:iCs/>
          <w:color w:val="000000" w:themeColor="text1"/>
          <w:szCs w:val="24"/>
        </w:rPr>
        <w:t xml:space="preserve"> </w:t>
      </w:r>
      <w:r w:rsidRPr="00B278D6">
        <w:rPr>
          <w:i/>
          <w:iCs/>
          <w:color w:val="000000" w:themeColor="text1"/>
          <w:szCs w:val="24"/>
        </w:rPr>
        <w:t>Ma al Signore è piaciuto prostrarlo con dolori.</w:t>
      </w:r>
      <w:r>
        <w:rPr>
          <w:i/>
          <w:iCs/>
          <w:color w:val="000000" w:themeColor="text1"/>
          <w:szCs w:val="24"/>
        </w:rPr>
        <w:t xml:space="preserve"> </w:t>
      </w:r>
      <w:r w:rsidRPr="00B278D6">
        <w:rPr>
          <w:i/>
          <w:iCs/>
          <w:color w:val="000000" w:themeColor="text1"/>
          <w:szCs w:val="24"/>
        </w:rPr>
        <w:t>Quando offrirà se stesso in sacrificio di riparazione,</w:t>
      </w:r>
      <w:r>
        <w:rPr>
          <w:i/>
          <w:iCs/>
          <w:color w:val="000000" w:themeColor="text1"/>
          <w:szCs w:val="24"/>
        </w:rPr>
        <w:t xml:space="preserve"> </w:t>
      </w:r>
      <w:r w:rsidRPr="00B278D6">
        <w:rPr>
          <w:i/>
          <w:iCs/>
          <w:color w:val="000000" w:themeColor="text1"/>
          <w:szCs w:val="24"/>
        </w:rPr>
        <w:t>vedrà una discendenza, vivrà a lungo,</w:t>
      </w:r>
      <w:r>
        <w:rPr>
          <w:i/>
          <w:iCs/>
          <w:color w:val="000000" w:themeColor="text1"/>
          <w:szCs w:val="24"/>
        </w:rPr>
        <w:t xml:space="preserve"> </w:t>
      </w:r>
      <w:r w:rsidRPr="00B278D6">
        <w:rPr>
          <w:i/>
          <w:iCs/>
          <w:color w:val="000000" w:themeColor="text1"/>
          <w:szCs w:val="24"/>
        </w:rPr>
        <w:t>si compirà per mezzo suo la volontà del Signore.</w:t>
      </w:r>
      <w:r>
        <w:rPr>
          <w:i/>
          <w:iCs/>
          <w:color w:val="000000" w:themeColor="text1"/>
          <w:szCs w:val="24"/>
        </w:rPr>
        <w:t xml:space="preserve"> </w:t>
      </w:r>
      <w:r w:rsidRPr="00B278D6">
        <w:rPr>
          <w:i/>
          <w:iCs/>
          <w:color w:val="000000" w:themeColor="text1"/>
          <w:szCs w:val="24"/>
        </w:rPr>
        <w:t>Dopo il suo intimo tormento vedrà la luce</w:t>
      </w:r>
      <w:r>
        <w:rPr>
          <w:i/>
          <w:iCs/>
          <w:color w:val="000000" w:themeColor="text1"/>
          <w:szCs w:val="24"/>
        </w:rPr>
        <w:t xml:space="preserve"> </w:t>
      </w:r>
      <w:r w:rsidRPr="00B278D6">
        <w:rPr>
          <w:i/>
          <w:iCs/>
          <w:color w:val="000000" w:themeColor="text1"/>
          <w:szCs w:val="24"/>
        </w:rPr>
        <w:t>e si sazierà della sua conoscenza;</w:t>
      </w:r>
      <w:r>
        <w:rPr>
          <w:i/>
          <w:iCs/>
          <w:color w:val="000000" w:themeColor="text1"/>
          <w:szCs w:val="24"/>
        </w:rPr>
        <w:t xml:space="preserve"> </w:t>
      </w:r>
      <w:r w:rsidRPr="00B278D6">
        <w:rPr>
          <w:i/>
          <w:iCs/>
          <w:color w:val="000000" w:themeColor="text1"/>
          <w:szCs w:val="24"/>
        </w:rPr>
        <w:t>il giusto mio servo giustificherà molti,</w:t>
      </w:r>
      <w:r>
        <w:rPr>
          <w:i/>
          <w:iCs/>
          <w:color w:val="000000" w:themeColor="text1"/>
          <w:szCs w:val="24"/>
        </w:rPr>
        <w:t xml:space="preserve"> </w:t>
      </w:r>
      <w:r w:rsidRPr="00B278D6">
        <w:rPr>
          <w:i/>
          <w:iCs/>
          <w:color w:val="000000" w:themeColor="text1"/>
          <w:szCs w:val="24"/>
        </w:rPr>
        <w:t>egli si addosserà le loro iniquità.</w:t>
      </w:r>
      <w:r>
        <w:rPr>
          <w:i/>
          <w:iCs/>
          <w:color w:val="000000" w:themeColor="text1"/>
          <w:szCs w:val="24"/>
        </w:rPr>
        <w:t xml:space="preserve"> </w:t>
      </w:r>
      <w:r w:rsidRPr="00B278D6">
        <w:rPr>
          <w:i/>
          <w:iCs/>
          <w:color w:val="000000" w:themeColor="text1"/>
          <w:szCs w:val="24"/>
        </w:rPr>
        <w:t>Perciò io gli darò in premio le moltitudini,</w:t>
      </w:r>
      <w:r>
        <w:rPr>
          <w:i/>
          <w:iCs/>
          <w:color w:val="000000" w:themeColor="text1"/>
          <w:szCs w:val="24"/>
        </w:rPr>
        <w:t xml:space="preserve"> </w:t>
      </w:r>
      <w:r w:rsidRPr="00B278D6">
        <w:rPr>
          <w:i/>
          <w:iCs/>
          <w:color w:val="000000" w:themeColor="text1"/>
          <w:szCs w:val="24"/>
        </w:rPr>
        <w:t>dei potenti egli farà bottino,</w:t>
      </w:r>
      <w:r>
        <w:rPr>
          <w:i/>
          <w:iCs/>
          <w:color w:val="000000" w:themeColor="text1"/>
          <w:szCs w:val="24"/>
        </w:rPr>
        <w:t xml:space="preserve"> </w:t>
      </w:r>
      <w:r w:rsidRPr="00B278D6">
        <w:rPr>
          <w:i/>
          <w:iCs/>
          <w:color w:val="000000" w:themeColor="text1"/>
          <w:szCs w:val="24"/>
        </w:rPr>
        <w:t>perché ha spogliato se stesso fino alla morte</w:t>
      </w:r>
      <w:r>
        <w:rPr>
          <w:i/>
          <w:iCs/>
          <w:color w:val="000000" w:themeColor="text1"/>
          <w:szCs w:val="24"/>
        </w:rPr>
        <w:t xml:space="preserve"> </w:t>
      </w:r>
      <w:r w:rsidRPr="00B278D6">
        <w:rPr>
          <w:i/>
          <w:iCs/>
          <w:color w:val="000000" w:themeColor="text1"/>
          <w:szCs w:val="24"/>
        </w:rPr>
        <w:t>ed è stato annoverato fra gli empi,</w:t>
      </w:r>
      <w:r>
        <w:rPr>
          <w:i/>
          <w:iCs/>
          <w:color w:val="000000" w:themeColor="text1"/>
          <w:szCs w:val="24"/>
        </w:rPr>
        <w:t xml:space="preserve"> </w:t>
      </w:r>
      <w:r w:rsidRPr="00B278D6">
        <w:rPr>
          <w:i/>
          <w:iCs/>
          <w:color w:val="000000" w:themeColor="text1"/>
          <w:szCs w:val="24"/>
        </w:rPr>
        <w:t>mentre egli portava il peccato di molti</w:t>
      </w:r>
      <w:r>
        <w:rPr>
          <w:i/>
          <w:iCs/>
          <w:color w:val="000000" w:themeColor="text1"/>
          <w:szCs w:val="24"/>
        </w:rPr>
        <w:t xml:space="preserve"> </w:t>
      </w:r>
      <w:r w:rsidRPr="00B278D6">
        <w:rPr>
          <w:i/>
          <w:iCs/>
          <w:color w:val="000000" w:themeColor="text1"/>
          <w:szCs w:val="24"/>
        </w:rPr>
        <w:t xml:space="preserve">e intercedeva per i colpevoli (Is 53,1-12). </w:t>
      </w:r>
    </w:p>
    <w:p w14:paraId="49EE6A08" w14:textId="0F685FDB" w:rsidR="00B278D6" w:rsidRDefault="00B278D6" w:rsidP="00671DCC">
      <w:pPr>
        <w:spacing w:after="120" w:line="240" w:lineRule="auto"/>
        <w:jc w:val="both"/>
        <w:rPr>
          <w:rFonts w:ascii="Arial" w:hAnsi="Arial"/>
          <w:sz w:val="24"/>
          <w:szCs w:val="24"/>
        </w:rPr>
      </w:pPr>
      <w:r>
        <w:rPr>
          <w:rFonts w:ascii="Arial" w:hAnsi="Arial"/>
          <w:sz w:val="24"/>
          <w:szCs w:val="24"/>
        </w:rPr>
        <w:t xml:space="preserve">Ecco a quale altissima moralità il Signore vuole condurre: a fare di ogni uomo un suo servo sofferente in Cristo Gesù, per portare in Cristo, con </w:t>
      </w:r>
      <w:r w:rsidR="00D63F34">
        <w:rPr>
          <w:rFonts w:ascii="Arial" w:hAnsi="Arial"/>
          <w:sz w:val="24"/>
          <w:szCs w:val="24"/>
        </w:rPr>
        <w:t>Cristo</w:t>
      </w:r>
      <w:r>
        <w:rPr>
          <w:rFonts w:ascii="Arial" w:hAnsi="Arial"/>
          <w:sz w:val="24"/>
          <w:szCs w:val="24"/>
        </w:rPr>
        <w:t>, per Cristo, la vera salvezza e la vera redenzione sulla nostra terra. La Madre di Dio e Madre nostra ci aiuti perché diveniamo servi sofferenti nel Dio che si è fatto Servo Sofferente per la redenzione del mondo.</w:t>
      </w:r>
    </w:p>
    <w:p w14:paraId="7AEB0EE0" w14:textId="77777777" w:rsidR="00B278D6" w:rsidRDefault="00B278D6" w:rsidP="00671DCC">
      <w:pPr>
        <w:spacing w:after="120" w:line="240" w:lineRule="auto"/>
        <w:jc w:val="both"/>
        <w:rPr>
          <w:rFonts w:ascii="Arial" w:hAnsi="Arial"/>
          <w:sz w:val="24"/>
          <w:szCs w:val="24"/>
        </w:rPr>
      </w:pPr>
    </w:p>
    <w:p w14:paraId="42C25E71" w14:textId="77777777" w:rsidR="008B4B78" w:rsidRPr="00DF7634" w:rsidRDefault="008B4B78" w:rsidP="00EF7DB8">
      <w:pPr>
        <w:pStyle w:val="Titolo1"/>
      </w:pPr>
      <w:bookmarkStart w:id="598" w:name="_Toc187296494"/>
      <w:bookmarkStart w:id="599" w:name="_Toc191372373"/>
      <w:r w:rsidRPr="00DF7634">
        <w:t>INDICE</w:t>
      </w:r>
      <w:bookmarkEnd w:id="598"/>
      <w:bookmarkEnd w:id="599"/>
    </w:p>
    <w:p w14:paraId="61184084" w14:textId="582DB525" w:rsidR="003C5E1A" w:rsidRDefault="008B4B78">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r w:rsidRPr="00DF7634">
        <w:rPr>
          <w:rFonts w:ascii="Arial" w:hAnsi="Arial"/>
          <w:caps w:val="0"/>
          <w:color w:val="000000" w:themeColor="text1"/>
          <w:sz w:val="24"/>
          <w:szCs w:val="24"/>
        </w:rPr>
        <w:fldChar w:fldCharType="begin"/>
      </w:r>
      <w:r w:rsidRPr="00DF7634">
        <w:rPr>
          <w:rFonts w:ascii="Arial" w:hAnsi="Arial"/>
          <w:color w:val="000000" w:themeColor="text1"/>
          <w:sz w:val="24"/>
          <w:szCs w:val="24"/>
        </w:rPr>
        <w:instrText xml:space="preserve"> TOC \o "1-3" \h \z \u </w:instrText>
      </w:r>
      <w:r w:rsidRPr="00DF7634">
        <w:rPr>
          <w:rFonts w:ascii="Arial" w:hAnsi="Arial"/>
          <w:caps w:val="0"/>
          <w:color w:val="000000" w:themeColor="text1"/>
          <w:sz w:val="24"/>
          <w:szCs w:val="24"/>
        </w:rPr>
        <w:fldChar w:fldCharType="separate"/>
      </w:r>
      <w:hyperlink w:anchor="_Toc191372310" w:history="1">
        <w:r w:rsidR="003C5E1A" w:rsidRPr="00B9732D">
          <w:rPr>
            <w:rStyle w:val="Collegamentoipertestuale"/>
            <w:noProof/>
          </w:rPr>
          <w:t>CUR CREDO IN POENITENTIAE SACRAMENTUM</w:t>
        </w:r>
        <w:r w:rsidR="003C5E1A">
          <w:rPr>
            <w:noProof/>
            <w:webHidden/>
          </w:rPr>
          <w:tab/>
        </w:r>
        <w:r w:rsidR="003C5E1A">
          <w:rPr>
            <w:noProof/>
            <w:webHidden/>
          </w:rPr>
          <w:fldChar w:fldCharType="begin"/>
        </w:r>
        <w:r w:rsidR="003C5E1A">
          <w:rPr>
            <w:noProof/>
            <w:webHidden/>
          </w:rPr>
          <w:instrText xml:space="preserve"> PAGEREF _Toc191372310 \h </w:instrText>
        </w:r>
        <w:r w:rsidR="003C5E1A">
          <w:rPr>
            <w:noProof/>
            <w:webHidden/>
          </w:rPr>
        </w:r>
        <w:r w:rsidR="003C5E1A">
          <w:rPr>
            <w:noProof/>
            <w:webHidden/>
          </w:rPr>
          <w:fldChar w:fldCharType="separate"/>
        </w:r>
        <w:r w:rsidR="003C5E1A">
          <w:rPr>
            <w:noProof/>
            <w:webHidden/>
          </w:rPr>
          <w:t>1</w:t>
        </w:r>
        <w:r w:rsidR="003C5E1A">
          <w:rPr>
            <w:noProof/>
            <w:webHidden/>
          </w:rPr>
          <w:fldChar w:fldCharType="end"/>
        </w:r>
      </w:hyperlink>
    </w:p>
    <w:p w14:paraId="7A6FFFC3" w14:textId="26967ED7" w:rsidR="003C5E1A" w:rsidRDefault="003C5E1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372311" w:history="1">
        <w:r w:rsidRPr="00B9732D">
          <w:rPr>
            <w:rStyle w:val="Collegamentoipertestuale"/>
            <w:noProof/>
          </w:rPr>
          <w:t>DAL PROFETA ISAIA AL PROFETA DANIELE</w:t>
        </w:r>
        <w:r>
          <w:rPr>
            <w:noProof/>
            <w:webHidden/>
          </w:rPr>
          <w:tab/>
        </w:r>
        <w:r>
          <w:rPr>
            <w:noProof/>
            <w:webHidden/>
          </w:rPr>
          <w:fldChar w:fldCharType="begin"/>
        </w:r>
        <w:r>
          <w:rPr>
            <w:noProof/>
            <w:webHidden/>
          </w:rPr>
          <w:instrText xml:space="preserve"> PAGEREF _Toc191372311 \h </w:instrText>
        </w:r>
        <w:r>
          <w:rPr>
            <w:noProof/>
            <w:webHidden/>
          </w:rPr>
        </w:r>
        <w:r>
          <w:rPr>
            <w:noProof/>
            <w:webHidden/>
          </w:rPr>
          <w:fldChar w:fldCharType="separate"/>
        </w:r>
        <w:r>
          <w:rPr>
            <w:noProof/>
            <w:webHidden/>
          </w:rPr>
          <w:t>1</w:t>
        </w:r>
        <w:r>
          <w:rPr>
            <w:noProof/>
            <w:webHidden/>
          </w:rPr>
          <w:fldChar w:fldCharType="end"/>
        </w:r>
      </w:hyperlink>
    </w:p>
    <w:p w14:paraId="35B3C6B0" w14:textId="7EF4C785" w:rsidR="003C5E1A" w:rsidRDefault="003C5E1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372312" w:history="1">
        <w:r w:rsidRPr="00B9732D">
          <w:rPr>
            <w:rStyle w:val="Collegamentoipertestuale"/>
            <w:noProof/>
          </w:rPr>
          <w:t>PREMESSA</w:t>
        </w:r>
        <w:r>
          <w:rPr>
            <w:noProof/>
            <w:webHidden/>
          </w:rPr>
          <w:tab/>
        </w:r>
        <w:r>
          <w:rPr>
            <w:noProof/>
            <w:webHidden/>
          </w:rPr>
          <w:fldChar w:fldCharType="begin"/>
        </w:r>
        <w:r>
          <w:rPr>
            <w:noProof/>
            <w:webHidden/>
          </w:rPr>
          <w:instrText xml:space="preserve"> PAGEREF _Toc191372312 \h </w:instrText>
        </w:r>
        <w:r>
          <w:rPr>
            <w:noProof/>
            <w:webHidden/>
          </w:rPr>
        </w:r>
        <w:r>
          <w:rPr>
            <w:noProof/>
            <w:webHidden/>
          </w:rPr>
          <w:fldChar w:fldCharType="separate"/>
        </w:r>
        <w:r>
          <w:rPr>
            <w:noProof/>
            <w:webHidden/>
          </w:rPr>
          <w:t>1</w:t>
        </w:r>
        <w:r>
          <w:rPr>
            <w:noProof/>
            <w:webHidden/>
          </w:rPr>
          <w:fldChar w:fldCharType="end"/>
        </w:r>
      </w:hyperlink>
    </w:p>
    <w:p w14:paraId="4CDA28AD" w14:textId="75816BB5" w:rsidR="003C5E1A" w:rsidRDefault="003C5E1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372313" w:history="1">
        <w:r w:rsidRPr="00B9732D">
          <w:rPr>
            <w:rStyle w:val="Collegamentoipertestuale"/>
            <w:noProof/>
          </w:rPr>
          <w:t>LA MORALE NEL LIBRO DEL PROFETA ISAIA</w:t>
        </w:r>
        <w:r>
          <w:rPr>
            <w:noProof/>
            <w:webHidden/>
          </w:rPr>
          <w:tab/>
        </w:r>
        <w:r>
          <w:rPr>
            <w:noProof/>
            <w:webHidden/>
          </w:rPr>
          <w:fldChar w:fldCharType="begin"/>
        </w:r>
        <w:r>
          <w:rPr>
            <w:noProof/>
            <w:webHidden/>
          </w:rPr>
          <w:instrText xml:space="preserve"> PAGEREF _Toc191372313 \h </w:instrText>
        </w:r>
        <w:r>
          <w:rPr>
            <w:noProof/>
            <w:webHidden/>
          </w:rPr>
        </w:r>
        <w:r>
          <w:rPr>
            <w:noProof/>
            <w:webHidden/>
          </w:rPr>
          <w:fldChar w:fldCharType="separate"/>
        </w:r>
        <w:r>
          <w:rPr>
            <w:noProof/>
            <w:webHidden/>
          </w:rPr>
          <w:t>9</w:t>
        </w:r>
        <w:r>
          <w:rPr>
            <w:noProof/>
            <w:webHidden/>
          </w:rPr>
          <w:fldChar w:fldCharType="end"/>
        </w:r>
      </w:hyperlink>
    </w:p>
    <w:p w14:paraId="68574D69" w14:textId="04E67E74"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14" w:history="1">
        <w:r w:rsidRPr="00B9732D">
          <w:rPr>
            <w:rStyle w:val="Collegamentoipertestuale"/>
            <w:noProof/>
          </w:rPr>
          <w:t>IL CULTO SENZA L’OBBEDIENZA È VANO</w:t>
        </w:r>
        <w:r>
          <w:rPr>
            <w:noProof/>
            <w:webHidden/>
          </w:rPr>
          <w:tab/>
        </w:r>
        <w:r>
          <w:rPr>
            <w:noProof/>
            <w:webHidden/>
          </w:rPr>
          <w:fldChar w:fldCharType="begin"/>
        </w:r>
        <w:r>
          <w:rPr>
            <w:noProof/>
            <w:webHidden/>
          </w:rPr>
          <w:instrText xml:space="preserve"> PAGEREF _Toc191372314 \h </w:instrText>
        </w:r>
        <w:r>
          <w:rPr>
            <w:noProof/>
            <w:webHidden/>
          </w:rPr>
        </w:r>
        <w:r>
          <w:rPr>
            <w:noProof/>
            <w:webHidden/>
          </w:rPr>
          <w:fldChar w:fldCharType="separate"/>
        </w:r>
        <w:r>
          <w:rPr>
            <w:noProof/>
            <w:webHidden/>
          </w:rPr>
          <w:t>9</w:t>
        </w:r>
        <w:r>
          <w:rPr>
            <w:noProof/>
            <w:webHidden/>
          </w:rPr>
          <w:fldChar w:fldCharType="end"/>
        </w:r>
      </w:hyperlink>
    </w:p>
    <w:p w14:paraId="7841A9CE" w14:textId="5CC116D5"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15" w:history="1">
        <w:r w:rsidRPr="00B9732D">
          <w:rPr>
            <w:rStyle w:val="Collegamentoipertestuale"/>
            <w:noProof/>
          </w:rPr>
          <w:t>IL SIGNORE DIO GIUDICA LA SUA VIGNA</w:t>
        </w:r>
        <w:r>
          <w:rPr>
            <w:noProof/>
            <w:webHidden/>
          </w:rPr>
          <w:tab/>
        </w:r>
        <w:r>
          <w:rPr>
            <w:noProof/>
            <w:webHidden/>
          </w:rPr>
          <w:fldChar w:fldCharType="begin"/>
        </w:r>
        <w:r>
          <w:rPr>
            <w:noProof/>
            <w:webHidden/>
          </w:rPr>
          <w:instrText xml:space="preserve"> PAGEREF _Toc191372315 \h </w:instrText>
        </w:r>
        <w:r>
          <w:rPr>
            <w:noProof/>
            <w:webHidden/>
          </w:rPr>
        </w:r>
        <w:r>
          <w:rPr>
            <w:noProof/>
            <w:webHidden/>
          </w:rPr>
          <w:fldChar w:fldCharType="separate"/>
        </w:r>
        <w:r>
          <w:rPr>
            <w:noProof/>
            <w:webHidden/>
          </w:rPr>
          <w:t>13</w:t>
        </w:r>
        <w:r>
          <w:rPr>
            <w:noProof/>
            <w:webHidden/>
          </w:rPr>
          <w:fldChar w:fldCharType="end"/>
        </w:r>
      </w:hyperlink>
    </w:p>
    <w:p w14:paraId="0A1C3CEC" w14:textId="09E22E22"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16" w:history="1">
        <w:r w:rsidRPr="00B9732D">
          <w:rPr>
            <w:rStyle w:val="Collegamentoipertestuale"/>
            <w:noProof/>
          </w:rPr>
          <w:t>IL NON RITORNO DAL MALE</w:t>
        </w:r>
        <w:r>
          <w:rPr>
            <w:noProof/>
            <w:webHidden/>
          </w:rPr>
          <w:tab/>
        </w:r>
        <w:r>
          <w:rPr>
            <w:noProof/>
            <w:webHidden/>
          </w:rPr>
          <w:fldChar w:fldCharType="begin"/>
        </w:r>
        <w:r>
          <w:rPr>
            <w:noProof/>
            <w:webHidden/>
          </w:rPr>
          <w:instrText xml:space="preserve"> PAGEREF _Toc191372316 \h </w:instrText>
        </w:r>
        <w:r>
          <w:rPr>
            <w:noProof/>
            <w:webHidden/>
          </w:rPr>
        </w:r>
        <w:r>
          <w:rPr>
            <w:noProof/>
            <w:webHidden/>
          </w:rPr>
          <w:fldChar w:fldCharType="separate"/>
        </w:r>
        <w:r>
          <w:rPr>
            <w:noProof/>
            <w:webHidden/>
          </w:rPr>
          <w:t>16</w:t>
        </w:r>
        <w:r>
          <w:rPr>
            <w:noProof/>
            <w:webHidden/>
          </w:rPr>
          <w:fldChar w:fldCharType="end"/>
        </w:r>
      </w:hyperlink>
    </w:p>
    <w:p w14:paraId="7859F196" w14:textId="486B9095"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17" w:history="1">
        <w:r w:rsidRPr="00B9732D">
          <w:rPr>
            <w:rStyle w:val="Collegamentoipertestuale"/>
            <w:noProof/>
          </w:rPr>
          <w:t>DECRETI DI INIQUITÀ E DI MALVAGITÀ</w:t>
        </w:r>
        <w:r>
          <w:rPr>
            <w:noProof/>
            <w:webHidden/>
          </w:rPr>
          <w:tab/>
        </w:r>
        <w:r>
          <w:rPr>
            <w:noProof/>
            <w:webHidden/>
          </w:rPr>
          <w:fldChar w:fldCharType="begin"/>
        </w:r>
        <w:r>
          <w:rPr>
            <w:noProof/>
            <w:webHidden/>
          </w:rPr>
          <w:instrText xml:space="preserve"> PAGEREF _Toc191372317 \h </w:instrText>
        </w:r>
        <w:r>
          <w:rPr>
            <w:noProof/>
            <w:webHidden/>
          </w:rPr>
        </w:r>
        <w:r>
          <w:rPr>
            <w:noProof/>
            <w:webHidden/>
          </w:rPr>
          <w:fldChar w:fldCharType="separate"/>
        </w:r>
        <w:r>
          <w:rPr>
            <w:noProof/>
            <w:webHidden/>
          </w:rPr>
          <w:t>19</w:t>
        </w:r>
        <w:r>
          <w:rPr>
            <w:noProof/>
            <w:webHidden/>
          </w:rPr>
          <w:fldChar w:fldCharType="end"/>
        </w:r>
      </w:hyperlink>
    </w:p>
    <w:p w14:paraId="2D960F1D" w14:textId="389978CC"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18" w:history="1">
        <w:r w:rsidRPr="00B9732D">
          <w:rPr>
            <w:rStyle w:val="Collegamentoipertestuale"/>
            <w:noProof/>
          </w:rPr>
          <w:t>IL GIUDIZIO DEL SIGNORE SU BABILONIA</w:t>
        </w:r>
        <w:r>
          <w:rPr>
            <w:noProof/>
            <w:webHidden/>
          </w:rPr>
          <w:tab/>
        </w:r>
        <w:r>
          <w:rPr>
            <w:noProof/>
            <w:webHidden/>
          </w:rPr>
          <w:fldChar w:fldCharType="begin"/>
        </w:r>
        <w:r>
          <w:rPr>
            <w:noProof/>
            <w:webHidden/>
          </w:rPr>
          <w:instrText xml:space="preserve"> PAGEREF _Toc191372318 \h </w:instrText>
        </w:r>
        <w:r>
          <w:rPr>
            <w:noProof/>
            <w:webHidden/>
          </w:rPr>
        </w:r>
        <w:r>
          <w:rPr>
            <w:noProof/>
            <w:webHidden/>
          </w:rPr>
          <w:fldChar w:fldCharType="separate"/>
        </w:r>
        <w:r>
          <w:rPr>
            <w:noProof/>
            <w:webHidden/>
          </w:rPr>
          <w:t>58</w:t>
        </w:r>
        <w:r>
          <w:rPr>
            <w:noProof/>
            <w:webHidden/>
          </w:rPr>
          <w:fldChar w:fldCharType="end"/>
        </w:r>
      </w:hyperlink>
    </w:p>
    <w:p w14:paraId="70CE9CAE" w14:textId="4DEC8DA4"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19" w:history="1">
        <w:r w:rsidRPr="00B9732D">
          <w:rPr>
            <w:rStyle w:val="Collegamentoipertestuale"/>
            <w:noProof/>
          </w:rPr>
          <w:t>IL GIUDIZIO SU GERUSALEMME</w:t>
        </w:r>
        <w:r>
          <w:rPr>
            <w:noProof/>
            <w:webHidden/>
          </w:rPr>
          <w:tab/>
        </w:r>
        <w:r>
          <w:rPr>
            <w:noProof/>
            <w:webHidden/>
          </w:rPr>
          <w:fldChar w:fldCharType="begin"/>
        </w:r>
        <w:r>
          <w:rPr>
            <w:noProof/>
            <w:webHidden/>
          </w:rPr>
          <w:instrText xml:space="preserve"> PAGEREF _Toc191372319 \h </w:instrText>
        </w:r>
        <w:r>
          <w:rPr>
            <w:noProof/>
            <w:webHidden/>
          </w:rPr>
        </w:r>
        <w:r>
          <w:rPr>
            <w:noProof/>
            <w:webHidden/>
          </w:rPr>
          <w:fldChar w:fldCharType="separate"/>
        </w:r>
        <w:r>
          <w:rPr>
            <w:noProof/>
            <w:webHidden/>
          </w:rPr>
          <w:t>83</w:t>
        </w:r>
        <w:r>
          <w:rPr>
            <w:noProof/>
            <w:webHidden/>
          </w:rPr>
          <w:fldChar w:fldCharType="end"/>
        </w:r>
      </w:hyperlink>
    </w:p>
    <w:p w14:paraId="415DB48D" w14:textId="266CD0AE"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20" w:history="1">
        <w:r w:rsidRPr="00B9732D">
          <w:rPr>
            <w:rStyle w:val="Collegamentoipertestuale"/>
            <w:noProof/>
          </w:rPr>
          <w:t>IL GIUDIZIO DI DIO SUI FIGLI D’ISRAELE</w:t>
        </w:r>
        <w:r>
          <w:rPr>
            <w:noProof/>
            <w:webHidden/>
          </w:rPr>
          <w:tab/>
        </w:r>
        <w:r>
          <w:rPr>
            <w:noProof/>
            <w:webHidden/>
          </w:rPr>
          <w:fldChar w:fldCharType="begin"/>
        </w:r>
        <w:r>
          <w:rPr>
            <w:noProof/>
            <w:webHidden/>
          </w:rPr>
          <w:instrText xml:space="preserve"> PAGEREF _Toc191372320 \h </w:instrText>
        </w:r>
        <w:r>
          <w:rPr>
            <w:noProof/>
            <w:webHidden/>
          </w:rPr>
        </w:r>
        <w:r>
          <w:rPr>
            <w:noProof/>
            <w:webHidden/>
          </w:rPr>
          <w:fldChar w:fldCharType="separate"/>
        </w:r>
        <w:r>
          <w:rPr>
            <w:noProof/>
            <w:webHidden/>
          </w:rPr>
          <w:t>86</w:t>
        </w:r>
        <w:r>
          <w:rPr>
            <w:noProof/>
            <w:webHidden/>
          </w:rPr>
          <w:fldChar w:fldCharType="end"/>
        </w:r>
      </w:hyperlink>
    </w:p>
    <w:p w14:paraId="42E44A15" w14:textId="7E040602"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21" w:history="1">
        <w:r w:rsidRPr="00B9732D">
          <w:rPr>
            <w:rStyle w:val="Collegamentoipertestuale"/>
            <w:noProof/>
          </w:rPr>
          <w:t>IL GIUDIZIO SU QUANTI NON CREDONO NELLA PAROLA DI DIO</w:t>
        </w:r>
        <w:r>
          <w:rPr>
            <w:noProof/>
            <w:webHidden/>
          </w:rPr>
          <w:tab/>
        </w:r>
        <w:r>
          <w:rPr>
            <w:noProof/>
            <w:webHidden/>
          </w:rPr>
          <w:fldChar w:fldCharType="begin"/>
        </w:r>
        <w:r>
          <w:rPr>
            <w:noProof/>
            <w:webHidden/>
          </w:rPr>
          <w:instrText xml:space="preserve"> PAGEREF _Toc191372321 \h </w:instrText>
        </w:r>
        <w:r>
          <w:rPr>
            <w:noProof/>
            <w:webHidden/>
          </w:rPr>
        </w:r>
        <w:r>
          <w:rPr>
            <w:noProof/>
            <w:webHidden/>
          </w:rPr>
          <w:fldChar w:fldCharType="separate"/>
        </w:r>
        <w:r>
          <w:rPr>
            <w:noProof/>
            <w:webHidden/>
          </w:rPr>
          <w:t>114</w:t>
        </w:r>
        <w:r>
          <w:rPr>
            <w:noProof/>
            <w:webHidden/>
          </w:rPr>
          <w:fldChar w:fldCharType="end"/>
        </w:r>
      </w:hyperlink>
    </w:p>
    <w:p w14:paraId="4AFADEB2" w14:textId="2F26F935"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22" w:history="1">
        <w:r w:rsidRPr="00B9732D">
          <w:rPr>
            <w:rStyle w:val="Collegamentoipertestuale"/>
            <w:noProof/>
          </w:rPr>
          <w:t>INVITO ALLA CONVERSIONE</w:t>
        </w:r>
        <w:r>
          <w:rPr>
            <w:noProof/>
            <w:webHidden/>
          </w:rPr>
          <w:tab/>
        </w:r>
        <w:r>
          <w:rPr>
            <w:noProof/>
            <w:webHidden/>
          </w:rPr>
          <w:fldChar w:fldCharType="begin"/>
        </w:r>
        <w:r>
          <w:rPr>
            <w:noProof/>
            <w:webHidden/>
          </w:rPr>
          <w:instrText xml:space="preserve"> PAGEREF _Toc191372322 \h </w:instrText>
        </w:r>
        <w:r>
          <w:rPr>
            <w:noProof/>
            <w:webHidden/>
          </w:rPr>
        </w:r>
        <w:r>
          <w:rPr>
            <w:noProof/>
            <w:webHidden/>
          </w:rPr>
          <w:fldChar w:fldCharType="separate"/>
        </w:r>
        <w:r>
          <w:rPr>
            <w:noProof/>
            <w:webHidden/>
          </w:rPr>
          <w:t>165</w:t>
        </w:r>
        <w:r>
          <w:rPr>
            <w:noProof/>
            <w:webHidden/>
          </w:rPr>
          <w:fldChar w:fldCharType="end"/>
        </w:r>
      </w:hyperlink>
    </w:p>
    <w:p w14:paraId="153E2F0E" w14:textId="4446222C"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23" w:history="1">
        <w:r w:rsidRPr="00B9732D">
          <w:rPr>
            <w:rStyle w:val="Collegamentoipertestuale"/>
            <w:noProof/>
          </w:rPr>
          <w:t>OSSERVARE IL DIRITTO E PRATICARE LA GIUSTIZIA</w:t>
        </w:r>
        <w:r>
          <w:rPr>
            <w:noProof/>
            <w:webHidden/>
          </w:rPr>
          <w:tab/>
        </w:r>
        <w:r>
          <w:rPr>
            <w:noProof/>
            <w:webHidden/>
          </w:rPr>
          <w:fldChar w:fldCharType="begin"/>
        </w:r>
        <w:r>
          <w:rPr>
            <w:noProof/>
            <w:webHidden/>
          </w:rPr>
          <w:instrText xml:space="preserve"> PAGEREF _Toc191372323 \h </w:instrText>
        </w:r>
        <w:r>
          <w:rPr>
            <w:noProof/>
            <w:webHidden/>
          </w:rPr>
        </w:r>
        <w:r>
          <w:rPr>
            <w:noProof/>
            <w:webHidden/>
          </w:rPr>
          <w:fldChar w:fldCharType="separate"/>
        </w:r>
        <w:r>
          <w:rPr>
            <w:noProof/>
            <w:webHidden/>
          </w:rPr>
          <w:t>167</w:t>
        </w:r>
        <w:r>
          <w:rPr>
            <w:noProof/>
            <w:webHidden/>
          </w:rPr>
          <w:fldChar w:fldCharType="end"/>
        </w:r>
      </w:hyperlink>
    </w:p>
    <w:p w14:paraId="0D9FDE24" w14:textId="7CBFF3C4"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24" w:history="1">
        <w:r w:rsidRPr="00B9732D">
          <w:rPr>
            <w:rStyle w:val="Collegamentoipertestuale"/>
            <w:noProof/>
          </w:rPr>
          <w:t>I PECCATI CONTRO I GIUSTI E I PII</w:t>
        </w:r>
        <w:r>
          <w:rPr>
            <w:noProof/>
            <w:webHidden/>
          </w:rPr>
          <w:tab/>
        </w:r>
        <w:r>
          <w:rPr>
            <w:noProof/>
            <w:webHidden/>
          </w:rPr>
          <w:fldChar w:fldCharType="begin"/>
        </w:r>
        <w:r>
          <w:rPr>
            <w:noProof/>
            <w:webHidden/>
          </w:rPr>
          <w:instrText xml:space="preserve"> PAGEREF _Toc191372324 \h </w:instrText>
        </w:r>
        <w:r>
          <w:rPr>
            <w:noProof/>
            <w:webHidden/>
          </w:rPr>
        </w:r>
        <w:r>
          <w:rPr>
            <w:noProof/>
            <w:webHidden/>
          </w:rPr>
          <w:fldChar w:fldCharType="separate"/>
        </w:r>
        <w:r>
          <w:rPr>
            <w:noProof/>
            <w:webHidden/>
          </w:rPr>
          <w:t>170</w:t>
        </w:r>
        <w:r>
          <w:rPr>
            <w:noProof/>
            <w:webHidden/>
          </w:rPr>
          <w:fldChar w:fldCharType="end"/>
        </w:r>
      </w:hyperlink>
    </w:p>
    <w:p w14:paraId="4919CB71" w14:textId="32C20363"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25" w:history="1">
        <w:r w:rsidRPr="00B9732D">
          <w:rPr>
            <w:rStyle w:val="Collegamentoipertestuale"/>
            <w:noProof/>
          </w:rPr>
          <w:t>IL FALSO E IL VERO DIGIUNO</w:t>
        </w:r>
        <w:r>
          <w:rPr>
            <w:noProof/>
            <w:webHidden/>
          </w:rPr>
          <w:tab/>
        </w:r>
        <w:r>
          <w:rPr>
            <w:noProof/>
            <w:webHidden/>
          </w:rPr>
          <w:fldChar w:fldCharType="begin"/>
        </w:r>
        <w:r>
          <w:rPr>
            <w:noProof/>
            <w:webHidden/>
          </w:rPr>
          <w:instrText xml:space="preserve"> PAGEREF _Toc191372325 \h </w:instrText>
        </w:r>
        <w:r>
          <w:rPr>
            <w:noProof/>
            <w:webHidden/>
          </w:rPr>
        </w:r>
        <w:r>
          <w:rPr>
            <w:noProof/>
            <w:webHidden/>
          </w:rPr>
          <w:fldChar w:fldCharType="separate"/>
        </w:r>
        <w:r>
          <w:rPr>
            <w:noProof/>
            <w:webHidden/>
          </w:rPr>
          <w:t>172</w:t>
        </w:r>
        <w:r>
          <w:rPr>
            <w:noProof/>
            <w:webHidden/>
          </w:rPr>
          <w:fldChar w:fldCharType="end"/>
        </w:r>
      </w:hyperlink>
    </w:p>
    <w:p w14:paraId="7D9E8903" w14:textId="129988A8" w:rsidR="003C5E1A" w:rsidRDefault="003C5E1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372326" w:history="1">
        <w:r w:rsidRPr="00B9732D">
          <w:rPr>
            <w:rStyle w:val="Collegamentoipertestuale"/>
            <w:noProof/>
          </w:rPr>
          <w:t>APPENDICE PRIMA</w:t>
        </w:r>
        <w:r>
          <w:rPr>
            <w:noProof/>
            <w:webHidden/>
          </w:rPr>
          <w:tab/>
        </w:r>
        <w:r>
          <w:rPr>
            <w:noProof/>
            <w:webHidden/>
          </w:rPr>
          <w:fldChar w:fldCharType="begin"/>
        </w:r>
        <w:r>
          <w:rPr>
            <w:noProof/>
            <w:webHidden/>
          </w:rPr>
          <w:instrText xml:space="preserve"> PAGEREF _Toc191372326 \h </w:instrText>
        </w:r>
        <w:r>
          <w:rPr>
            <w:noProof/>
            <w:webHidden/>
          </w:rPr>
        </w:r>
        <w:r>
          <w:rPr>
            <w:noProof/>
            <w:webHidden/>
          </w:rPr>
          <w:fldChar w:fldCharType="separate"/>
        </w:r>
        <w:r>
          <w:rPr>
            <w:noProof/>
            <w:webHidden/>
          </w:rPr>
          <w:t>176</w:t>
        </w:r>
        <w:r>
          <w:rPr>
            <w:noProof/>
            <w:webHidden/>
          </w:rPr>
          <w:fldChar w:fldCharType="end"/>
        </w:r>
      </w:hyperlink>
    </w:p>
    <w:p w14:paraId="45FB258F" w14:textId="6074B620" w:rsidR="003C5E1A" w:rsidRDefault="003C5E1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372327" w:history="1">
        <w:r w:rsidRPr="00B9732D">
          <w:rPr>
            <w:rStyle w:val="Collegamentoipertestuale"/>
            <w:noProof/>
          </w:rPr>
          <w:t>APPENDICE SECONDA</w:t>
        </w:r>
        <w:r>
          <w:rPr>
            <w:noProof/>
            <w:webHidden/>
          </w:rPr>
          <w:tab/>
        </w:r>
        <w:r>
          <w:rPr>
            <w:noProof/>
            <w:webHidden/>
          </w:rPr>
          <w:fldChar w:fldCharType="begin"/>
        </w:r>
        <w:r>
          <w:rPr>
            <w:noProof/>
            <w:webHidden/>
          </w:rPr>
          <w:instrText xml:space="preserve"> PAGEREF _Toc191372327 \h </w:instrText>
        </w:r>
        <w:r>
          <w:rPr>
            <w:noProof/>
            <w:webHidden/>
          </w:rPr>
        </w:r>
        <w:r>
          <w:rPr>
            <w:noProof/>
            <w:webHidden/>
          </w:rPr>
          <w:fldChar w:fldCharType="separate"/>
        </w:r>
        <w:r>
          <w:rPr>
            <w:noProof/>
            <w:webHidden/>
          </w:rPr>
          <w:t>248</w:t>
        </w:r>
        <w:r>
          <w:rPr>
            <w:noProof/>
            <w:webHidden/>
          </w:rPr>
          <w:fldChar w:fldCharType="end"/>
        </w:r>
      </w:hyperlink>
    </w:p>
    <w:p w14:paraId="4EDCC753" w14:textId="640B11A9" w:rsidR="003C5E1A" w:rsidRDefault="003C5E1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372328" w:history="1">
        <w:r w:rsidRPr="00B9732D">
          <w:rPr>
            <w:rStyle w:val="Collegamentoipertestuale"/>
            <w:noProof/>
          </w:rPr>
          <w:t>LA MORALE NEL LIBRO GEREMIA</w:t>
        </w:r>
        <w:r>
          <w:rPr>
            <w:noProof/>
            <w:webHidden/>
          </w:rPr>
          <w:tab/>
        </w:r>
        <w:r>
          <w:rPr>
            <w:noProof/>
            <w:webHidden/>
          </w:rPr>
          <w:fldChar w:fldCharType="begin"/>
        </w:r>
        <w:r>
          <w:rPr>
            <w:noProof/>
            <w:webHidden/>
          </w:rPr>
          <w:instrText xml:space="preserve"> PAGEREF _Toc191372328 \h </w:instrText>
        </w:r>
        <w:r>
          <w:rPr>
            <w:noProof/>
            <w:webHidden/>
          </w:rPr>
        </w:r>
        <w:r>
          <w:rPr>
            <w:noProof/>
            <w:webHidden/>
          </w:rPr>
          <w:fldChar w:fldCharType="separate"/>
        </w:r>
        <w:r>
          <w:rPr>
            <w:noProof/>
            <w:webHidden/>
          </w:rPr>
          <w:t>278</w:t>
        </w:r>
        <w:r>
          <w:rPr>
            <w:noProof/>
            <w:webHidden/>
          </w:rPr>
          <w:fldChar w:fldCharType="end"/>
        </w:r>
      </w:hyperlink>
    </w:p>
    <w:p w14:paraId="06D795F8" w14:textId="52338DDA"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29" w:history="1">
        <w:r w:rsidRPr="00B9732D">
          <w:rPr>
            <w:rStyle w:val="Collegamentoipertestuale"/>
            <w:noProof/>
          </w:rPr>
          <w:t>IL GIUDIZIO DEL SIGNORE SU GERUSALEMME</w:t>
        </w:r>
        <w:r>
          <w:rPr>
            <w:noProof/>
            <w:webHidden/>
          </w:rPr>
          <w:tab/>
        </w:r>
        <w:r>
          <w:rPr>
            <w:noProof/>
            <w:webHidden/>
          </w:rPr>
          <w:fldChar w:fldCharType="begin"/>
        </w:r>
        <w:r>
          <w:rPr>
            <w:noProof/>
            <w:webHidden/>
          </w:rPr>
          <w:instrText xml:space="preserve"> PAGEREF _Toc191372329 \h </w:instrText>
        </w:r>
        <w:r>
          <w:rPr>
            <w:noProof/>
            <w:webHidden/>
          </w:rPr>
        </w:r>
        <w:r>
          <w:rPr>
            <w:noProof/>
            <w:webHidden/>
          </w:rPr>
          <w:fldChar w:fldCharType="separate"/>
        </w:r>
        <w:r>
          <w:rPr>
            <w:noProof/>
            <w:webHidden/>
          </w:rPr>
          <w:t>278</w:t>
        </w:r>
        <w:r>
          <w:rPr>
            <w:noProof/>
            <w:webHidden/>
          </w:rPr>
          <w:fldChar w:fldCharType="end"/>
        </w:r>
      </w:hyperlink>
    </w:p>
    <w:p w14:paraId="17A10444" w14:textId="33110531"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30" w:history="1">
        <w:r w:rsidRPr="00B9732D">
          <w:rPr>
            <w:rStyle w:val="Collegamentoipertestuale"/>
            <w:noProof/>
          </w:rPr>
          <w:t>I PECCATI DI GERUSALEMME</w:t>
        </w:r>
        <w:r>
          <w:rPr>
            <w:noProof/>
            <w:webHidden/>
          </w:rPr>
          <w:tab/>
        </w:r>
        <w:r>
          <w:rPr>
            <w:noProof/>
            <w:webHidden/>
          </w:rPr>
          <w:fldChar w:fldCharType="begin"/>
        </w:r>
        <w:r>
          <w:rPr>
            <w:noProof/>
            <w:webHidden/>
          </w:rPr>
          <w:instrText xml:space="preserve"> PAGEREF _Toc191372330 \h </w:instrText>
        </w:r>
        <w:r>
          <w:rPr>
            <w:noProof/>
            <w:webHidden/>
          </w:rPr>
        </w:r>
        <w:r>
          <w:rPr>
            <w:noProof/>
            <w:webHidden/>
          </w:rPr>
          <w:fldChar w:fldCharType="separate"/>
        </w:r>
        <w:r>
          <w:rPr>
            <w:noProof/>
            <w:webHidden/>
          </w:rPr>
          <w:t>280</w:t>
        </w:r>
        <w:r>
          <w:rPr>
            <w:noProof/>
            <w:webHidden/>
          </w:rPr>
          <w:fldChar w:fldCharType="end"/>
        </w:r>
      </w:hyperlink>
    </w:p>
    <w:p w14:paraId="172D6EE3" w14:textId="5A4DADD7"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31" w:history="1">
        <w:r w:rsidRPr="00B9732D">
          <w:rPr>
            <w:rStyle w:val="Collegamentoipertestuale"/>
            <w:noProof/>
          </w:rPr>
          <w:t>QUANTO È GRANDE LA MISERICORDIA DEL SIGNORE</w:t>
        </w:r>
        <w:r>
          <w:rPr>
            <w:noProof/>
            <w:webHidden/>
          </w:rPr>
          <w:tab/>
        </w:r>
        <w:r>
          <w:rPr>
            <w:noProof/>
            <w:webHidden/>
          </w:rPr>
          <w:fldChar w:fldCharType="begin"/>
        </w:r>
        <w:r>
          <w:rPr>
            <w:noProof/>
            <w:webHidden/>
          </w:rPr>
          <w:instrText xml:space="preserve"> PAGEREF _Toc191372331 \h </w:instrText>
        </w:r>
        <w:r>
          <w:rPr>
            <w:noProof/>
            <w:webHidden/>
          </w:rPr>
        </w:r>
        <w:r>
          <w:rPr>
            <w:noProof/>
            <w:webHidden/>
          </w:rPr>
          <w:fldChar w:fldCharType="separate"/>
        </w:r>
        <w:r>
          <w:rPr>
            <w:noProof/>
            <w:webHidden/>
          </w:rPr>
          <w:t>287</w:t>
        </w:r>
        <w:r>
          <w:rPr>
            <w:noProof/>
            <w:webHidden/>
          </w:rPr>
          <w:fldChar w:fldCharType="end"/>
        </w:r>
      </w:hyperlink>
    </w:p>
    <w:p w14:paraId="4503A732" w14:textId="58BE3CD9"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32" w:history="1">
        <w:r w:rsidRPr="00B9732D">
          <w:rPr>
            <w:rStyle w:val="Collegamentoipertestuale"/>
            <w:noProof/>
          </w:rPr>
          <w:t>LA VANITÀ DL CULTO SENZA OBBEDIENZA</w:t>
        </w:r>
        <w:r>
          <w:rPr>
            <w:noProof/>
            <w:webHidden/>
          </w:rPr>
          <w:tab/>
        </w:r>
        <w:r>
          <w:rPr>
            <w:noProof/>
            <w:webHidden/>
          </w:rPr>
          <w:fldChar w:fldCharType="begin"/>
        </w:r>
        <w:r>
          <w:rPr>
            <w:noProof/>
            <w:webHidden/>
          </w:rPr>
          <w:instrText xml:space="preserve"> PAGEREF _Toc191372332 \h </w:instrText>
        </w:r>
        <w:r>
          <w:rPr>
            <w:noProof/>
            <w:webHidden/>
          </w:rPr>
        </w:r>
        <w:r>
          <w:rPr>
            <w:noProof/>
            <w:webHidden/>
          </w:rPr>
          <w:fldChar w:fldCharType="separate"/>
        </w:r>
        <w:r>
          <w:rPr>
            <w:noProof/>
            <w:webHidden/>
          </w:rPr>
          <w:t>298</w:t>
        </w:r>
        <w:r>
          <w:rPr>
            <w:noProof/>
            <w:webHidden/>
          </w:rPr>
          <w:fldChar w:fldCharType="end"/>
        </w:r>
      </w:hyperlink>
    </w:p>
    <w:p w14:paraId="383213DD" w14:textId="69FAE49E"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33" w:history="1">
        <w:r w:rsidRPr="00B9732D">
          <w:rPr>
            <w:rStyle w:val="Collegamentoipertestuale"/>
            <w:noProof/>
          </w:rPr>
          <w:t>LA PAROLA DI DIO RIDOTTA A MENZOGNA</w:t>
        </w:r>
        <w:r>
          <w:rPr>
            <w:noProof/>
            <w:webHidden/>
          </w:rPr>
          <w:tab/>
        </w:r>
        <w:r>
          <w:rPr>
            <w:noProof/>
            <w:webHidden/>
          </w:rPr>
          <w:fldChar w:fldCharType="begin"/>
        </w:r>
        <w:r>
          <w:rPr>
            <w:noProof/>
            <w:webHidden/>
          </w:rPr>
          <w:instrText xml:space="preserve"> PAGEREF _Toc191372333 \h </w:instrText>
        </w:r>
        <w:r>
          <w:rPr>
            <w:noProof/>
            <w:webHidden/>
          </w:rPr>
        </w:r>
        <w:r>
          <w:rPr>
            <w:noProof/>
            <w:webHidden/>
          </w:rPr>
          <w:fldChar w:fldCharType="separate"/>
        </w:r>
        <w:r>
          <w:rPr>
            <w:noProof/>
            <w:webHidden/>
          </w:rPr>
          <w:t>309</w:t>
        </w:r>
        <w:r>
          <w:rPr>
            <w:noProof/>
            <w:webHidden/>
          </w:rPr>
          <w:fldChar w:fldCharType="end"/>
        </w:r>
      </w:hyperlink>
    </w:p>
    <w:p w14:paraId="7430D1EF" w14:textId="0F2CD12B"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34" w:history="1">
        <w:r w:rsidRPr="00B9732D">
          <w:rPr>
            <w:rStyle w:val="Collegamentoipertestuale"/>
            <w:noProof/>
          </w:rPr>
          <w:t>IL SIGNORE È FEDELE AL SUO PATTO</w:t>
        </w:r>
        <w:r>
          <w:rPr>
            <w:noProof/>
            <w:webHidden/>
          </w:rPr>
          <w:tab/>
        </w:r>
        <w:r>
          <w:rPr>
            <w:noProof/>
            <w:webHidden/>
          </w:rPr>
          <w:fldChar w:fldCharType="begin"/>
        </w:r>
        <w:r>
          <w:rPr>
            <w:noProof/>
            <w:webHidden/>
          </w:rPr>
          <w:instrText xml:space="preserve"> PAGEREF _Toc191372334 \h </w:instrText>
        </w:r>
        <w:r>
          <w:rPr>
            <w:noProof/>
            <w:webHidden/>
          </w:rPr>
        </w:r>
        <w:r>
          <w:rPr>
            <w:noProof/>
            <w:webHidden/>
          </w:rPr>
          <w:fldChar w:fldCharType="separate"/>
        </w:r>
        <w:r>
          <w:rPr>
            <w:noProof/>
            <w:webHidden/>
          </w:rPr>
          <w:t>310</w:t>
        </w:r>
        <w:r>
          <w:rPr>
            <w:noProof/>
            <w:webHidden/>
          </w:rPr>
          <w:fldChar w:fldCharType="end"/>
        </w:r>
      </w:hyperlink>
    </w:p>
    <w:p w14:paraId="0FF2B710" w14:textId="45912032"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35" w:history="1">
        <w:r w:rsidRPr="00B9732D">
          <w:rPr>
            <w:rStyle w:val="Collegamentoipertestuale"/>
            <w:noProof/>
          </w:rPr>
          <w:t>INVITO ALLA CONVERSIONE</w:t>
        </w:r>
        <w:r>
          <w:rPr>
            <w:noProof/>
            <w:webHidden/>
          </w:rPr>
          <w:tab/>
        </w:r>
        <w:r>
          <w:rPr>
            <w:noProof/>
            <w:webHidden/>
          </w:rPr>
          <w:fldChar w:fldCharType="begin"/>
        </w:r>
        <w:r>
          <w:rPr>
            <w:noProof/>
            <w:webHidden/>
          </w:rPr>
          <w:instrText xml:space="preserve"> PAGEREF _Toc191372335 \h </w:instrText>
        </w:r>
        <w:r>
          <w:rPr>
            <w:noProof/>
            <w:webHidden/>
          </w:rPr>
        </w:r>
        <w:r>
          <w:rPr>
            <w:noProof/>
            <w:webHidden/>
          </w:rPr>
          <w:fldChar w:fldCharType="separate"/>
        </w:r>
        <w:r>
          <w:rPr>
            <w:noProof/>
            <w:webHidden/>
          </w:rPr>
          <w:t>314</w:t>
        </w:r>
        <w:r>
          <w:rPr>
            <w:noProof/>
            <w:webHidden/>
          </w:rPr>
          <w:fldChar w:fldCharType="end"/>
        </w:r>
      </w:hyperlink>
    </w:p>
    <w:p w14:paraId="6D659064" w14:textId="1F6EA921"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36" w:history="1">
        <w:r w:rsidRPr="00B9732D">
          <w:rPr>
            <w:rStyle w:val="Collegamentoipertestuale"/>
            <w:noProof/>
          </w:rPr>
          <w:t>MALEDETTO L’UOMO CHE NON ASCOLTA LE PAROLE DI QUEST’ALLEANZA</w:t>
        </w:r>
        <w:r>
          <w:rPr>
            <w:noProof/>
            <w:webHidden/>
          </w:rPr>
          <w:tab/>
        </w:r>
        <w:r>
          <w:rPr>
            <w:noProof/>
            <w:webHidden/>
          </w:rPr>
          <w:fldChar w:fldCharType="begin"/>
        </w:r>
        <w:r>
          <w:rPr>
            <w:noProof/>
            <w:webHidden/>
          </w:rPr>
          <w:instrText xml:space="preserve"> PAGEREF _Toc191372336 \h </w:instrText>
        </w:r>
        <w:r>
          <w:rPr>
            <w:noProof/>
            <w:webHidden/>
          </w:rPr>
        </w:r>
        <w:r>
          <w:rPr>
            <w:noProof/>
            <w:webHidden/>
          </w:rPr>
          <w:fldChar w:fldCharType="separate"/>
        </w:r>
        <w:r>
          <w:rPr>
            <w:noProof/>
            <w:webHidden/>
          </w:rPr>
          <w:t>316</w:t>
        </w:r>
        <w:r>
          <w:rPr>
            <w:noProof/>
            <w:webHidden/>
          </w:rPr>
          <w:fldChar w:fldCharType="end"/>
        </w:r>
      </w:hyperlink>
    </w:p>
    <w:p w14:paraId="6C613347" w14:textId="1F273A1F"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37" w:history="1">
        <w:r w:rsidRPr="00B9732D">
          <w:rPr>
            <w:rStyle w:val="Collegamentoipertestuale"/>
            <w:noProof/>
          </w:rPr>
          <w:t>IL GIUDIZIO DI DIO È IRREVOCABILE</w:t>
        </w:r>
        <w:r>
          <w:rPr>
            <w:noProof/>
            <w:webHidden/>
          </w:rPr>
          <w:tab/>
        </w:r>
        <w:r>
          <w:rPr>
            <w:noProof/>
            <w:webHidden/>
          </w:rPr>
          <w:fldChar w:fldCharType="begin"/>
        </w:r>
        <w:r>
          <w:rPr>
            <w:noProof/>
            <w:webHidden/>
          </w:rPr>
          <w:instrText xml:space="preserve"> PAGEREF _Toc191372337 \h </w:instrText>
        </w:r>
        <w:r>
          <w:rPr>
            <w:noProof/>
            <w:webHidden/>
          </w:rPr>
        </w:r>
        <w:r>
          <w:rPr>
            <w:noProof/>
            <w:webHidden/>
          </w:rPr>
          <w:fldChar w:fldCharType="separate"/>
        </w:r>
        <w:r>
          <w:rPr>
            <w:noProof/>
            <w:webHidden/>
          </w:rPr>
          <w:t>318</w:t>
        </w:r>
        <w:r>
          <w:rPr>
            <w:noProof/>
            <w:webHidden/>
          </w:rPr>
          <w:fldChar w:fldCharType="end"/>
        </w:r>
      </w:hyperlink>
    </w:p>
    <w:p w14:paraId="67F91ACF" w14:textId="7CA744BC"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38" w:history="1">
        <w:r w:rsidRPr="00B9732D">
          <w:rPr>
            <w:rStyle w:val="Collegamentoipertestuale"/>
            <w:noProof/>
          </w:rPr>
          <w:t>MALEDETTO L’UOMO CHE CONFIDA NELL’UOMO</w:t>
        </w:r>
        <w:r>
          <w:rPr>
            <w:noProof/>
            <w:webHidden/>
          </w:rPr>
          <w:tab/>
        </w:r>
        <w:r>
          <w:rPr>
            <w:noProof/>
            <w:webHidden/>
          </w:rPr>
          <w:fldChar w:fldCharType="begin"/>
        </w:r>
        <w:r>
          <w:rPr>
            <w:noProof/>
            <w:webHidden/>
          </w:rPr>
          <w:instrText xml:space="preserve"> PAGEREF _Toc191372338 \h </w:instrText>
        </w:r>
        <w:r>
          <w:rPr>
            <w:noProof/>
            <w:webHidden/>
          </w:rPr>
        </w:r>
        <w:r>
          <w:rPr>
            <w:noProof/>
            <w:webHidden/>
          </w:rPr>
          <w:fldChar w:fldCharType="separate"/>
        </w:r>
        <w:r>
          <w:rPr>
            <w:noProof/>
            <w:webHidden/>
          </w:rPr>
          <w:t>323</w:t>
        </w:r>
        <w:r>
          <w:rPr>
            <w:noProof/>
            <w:webHidden/>
          </w:rPr>
          <w:fldChar w:fldCharType="end"/>
        </w:r>
      </w:hyperlink>
    </w:p>
    <w:p w14:paraId="5A866651" w14:textId="1FF7D678"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39" w:history="1">
        <w:r w:rsidRPr="00B9732D">
          <w:rPr>
            <w:rStyle w:val="Collegamentoipertestuale"/>
            <w:noProof/>
          </w:rPr>
          <w:t>IL PECCATO DEI PASTORI</w:t>
        </w:r>
        <w:r>
          <w:rPr>
            <w:noProof/>
            <w:webHidden/>
          </w:rPr>
          <w:tab/>
        </w:r>
        <w:r>
          <w:rPr>
            <w:noProof/>
            <w:webHidden/>
          </w:rPr>
          <w:fldChar w:fldCharType="begin"/>
        </w:r>
        <w:r>
          <w:rPr>
            <w:noProof/>
            <w:webHidden/>
          </w:rPr>
          <w:instrText xml:space="preserve"> PAGEREF _Toc191372339 \h </w:instrText>
        </w:r>
        <w:r>
          <w:rPr>
            <w:noProof/>
            <w:webHidden/>
          </w:rPr>
        </w:r>
        <w:r>
          <w:rPr>
            <w:noProof/>
            <w:webHidden/>
          </w:rPr>
          <w:fldChar w:fldCharType="separate"/>
        </w:r>
        <w:r>
          <w:rPr>
            <w:noProof/>
            <w:webHidden/>
          </w:rPr>
          <w:t>329</w:t>
        </w:r>
        <w:r>
          <w:rPr>
            <w:noProof/>
            <w:webHidden/>
          </w:rPr>
          <w:fldChar w:fldCharType="end"/>
        </w:r>
      </w:hyperlink>
    </w:p>
    <w:p w14:paraId="71101993" w14:textId="7522D713"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40" w:history="1">
        <w:r w:rsidRPr="00B9732D">
          <w:rPr>
            <w:rStyle w:val="Collegamentoipertestuale"/>
            <w:noProof/>
          </w:rPr>
          <w:t>IL GIUDIZIO DEL SIGNORE SU BABILONIA</w:t>
        </w:r>
        <w:r>
          <w:rPr>
            <w:noProof/>
            <w:webHidden/>
          </w:rPr>
          <w:tab/>
        </w:r>
        <w:r>
          <w:rPr>
            <w:noProof/>
            <w:webHidden/>
          </w:rPr>
          <w:fldChar w:fldCharType="begin"/>
        </w:r>
        <w:r>
          <w:rPr>
            <w:noProof/>
            <w:webHidden/>
          </w:rPr>
          <w:instrText xml:space="preserve"> PAGEREF _Toc191372340 \h </w:instrText>
        </w:r>
        <w:r>
          <w:rPr>
            <w:noProof/>
            <w:webHidden/>
          </w:rPr>
        </w:r>
        <w:r>
          <w:rPr>
            <w:noProof/>
            <w:webHidden/>
          </w:rPr>
          <w:fldChar w:fldCharType="separate"/>
        </w:r>
        <w:r>
          <w:rPr>
            <w:noProof/>
            <w:webHidden/>
          </w:rPr>
          <w:t>360</w:t>
        </w:r>
        <w:r>
          <w:rPr>
            <w:noProof/>
            <w:webHidden/>
          </w:rPr>
          <w:fldChar w:fldCharType="end"/>
        </w:r>
      </w:hyperlink>
    </w:p>
    <w:p w14:paraId="11B208AD" w14:textId="430B259E"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41" w:history="1">
        <w:r w:rsidRPr="00B9732D">
          <w:rPr>
            <w:rStyle w:val="Collegamentoipertestuale"/>
            <w:noProof/>
          </w:rPr>
          <w:t>APPENDICE</w:t>
        </w:r>
        <w:r>
          <w:rPr>
            <w:noProof/>
            <w:webHidden/>
          </w:rPr>
          <w:tab/>
        </w:r>
        <w:r>
          <w:rPr>
            <w:noProof/>
            <w:webHidden/>
          </w:rPr>
          <w:fldChar w:fldCharType="begin"/>
        </w:r>
        <w:r>
          <w:rPr>
            <w:noProof/>
            <w:webHidden/>
          </w:rPr>
          <w:instrText xml:space="preserve"> PAGEREF _Toc191372341 \h </w:instrText>
        </w:r>
        <w:r>
          <w:rPr>
            <w:noProof/>
            <w:webHidden/>
          </w:rPr>
        </w:r>
        <w:r>
          <w:rPr>
            <w:noProof/>
            <w:webHidden/>
          </w:rPr>
          <w:fldChar w:fldCharType="separate"/>
        </w:r>
        <w:r>
          <w:rPr>
            <w:noProof/>
            <w:webHidden/>
          </w:rPr>
          <w:t>369</w:t>
        </w:r>
        <w:r>
          <w:rPr>
            <w:noProof/>
            <w:webHidden/>
          </w:rPr>
          <w:fldChar w:fldCharType="end"/>
        </w:r>
      </w:hyperlink>
    </w:p>
    <w:p w14:paraId="76039A74" w14:textId="3DF0642D" w:rsidR="003C5E1A" w:rsidRDefault="003C5E1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372342" w:history="1">
        <w:r w:rsidRPr="00B9732D">
          <w:rPr>
            <w:rStyle w:val="Collegamentoipertestuale"/>
            <w:noProof/>
          </w:rPr>
          <w:t>LA MORALE NEL LIBRO DELLE LAMENTAZIONI</w:t>
        </w:r>
        <w:r>
          <w:rPr>
            <w:noProof/>
            <w:webHidden/>
          </w:rPr>
          <w:tab/>
        </w:r>
        <w:r>
          <w:rPr>
            <w:noProof/>
            <w:webHidden/>
          </w:rPr>
          <w:fldChar w:fldCharType="begin"/>
        </w:r>
        <w:r>
          <w:rPr>
            <w:noProof/>
            <w:webHidden/>
          </w:rPr>
          <w:instrText xml:space="preserve"> PAGEREF _Toc191372342 \h </w:instrText>
        </w:r>
        <w:r>
          <w:rPr>
            <w:noProof/>
            <w:webHidden/>
          </w:rPr>
        </w:r>
        <w:r>
          <w:rPr>
            <w:noProof/>
            <w:webHidden/>
          </w:rPr>
          <w:fldChar w:fldCharType="separate"/>
        </w:r>
        <w:r>
          <w:rPr>
            <w:noProof/>
            <w:webHidden/>
          </w:rPr>
          <w:t>429</w:t>
        </w:r>
        <w:r>
          <w:rPr>
            <w:noProof/>
            <w:webHidden/>
          </w:rPr>
          <w:fldChar w:fldCharType="end"/>
        </w:r>
      </w:hyperlink>
    </w:p>
    <w:p w14:paraId="03494A88" w14:textId="5450D189"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43" w:history="1">
        <w:r w:rsidRPr="00B9732D">
          <w:rPr>
            <w:rStyle w:val="Collegamentoipertestuale"/>
            <w:noProof/>
          </w:rPr>
          <w:t>IL FRUTTO DEL PECCATO</w:t>
        </w:r>
        <w:r>
          <w:rPr>
            <w:noProof/>
            <w:webHidden/>
          </w:rPr>
          <w:tab/>
        </w:r>
        <w:r>
          <w:rPr>
            <w:noProof/>
            <w:webHidden/>
          </w:rPr>
          <w:fldChar w:fldCharType="begin"/>
        </w:r>
        <w:r>
          <w:rPr>
            <w:noProof/>
            <w:webHidden/>
          </w:rPr>
          <w:instrText xml:space="preserve"> PAGEREF _Toc191372343 \h </w:instrText>
        </w:r>
        <w:r>
          <w:rPr>
            <w:noProof/>
            <w:webHidden/>
          </w:rPr>
        </w:r>
        <w:r>
          <w:rPr>
            <w:noProof/>
            <w:webHidden/>
          </w:rPr>
          <w:fldChar w:fldCharType="separate"/>
        </w:r>
        <w:r>
          <w:rPr>
            <w:noProof/>
            <w:webHidden/>
          </w:rPr>
          <w:t>429</w:t>
        </w:r>
        <w:r>
          <w:rPr>
            <w:noProof/>
            <w:webHidden/>
          </w:rPr>
          <w:fldChar w:fldCharType="end"/>
        </w:r>
      </w:hyperlink>
    </w:p>
    <w:p w14:paraId="2DBCF695" w14:textId="52C19B3C"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44" w:history="1">
        <w:r w:rsidRPr="00B9732D">
          <w:rPr>
            <w:rStyle w:val="Collegamentoipertestuale"/>
            <w:noProof/>
          </w:rPr>
          <w:t>IL GIUSTO ESPIA PER GLI INGIUSTI</w:t>
        </w:r>
        <w:r>
          <w:rPr>
            <w:noProof/>
            <w:webHidden/>
          </w:rPr>
          <w:tab/>
        </w:r>
        <w:r>
          <w:rPr>
            <w:noProof/>
            <w:webHidden/>
          </w:rPr>
          <w:fldChar w:fldCharType="begin"/>
        </w:r>
        <w:r>
          <w:rPr>
            <w:noProof/>
            <w:webHidden/>
          </w:rPr>
          <w:instrText xml:space="preserve"> PAGEREF _Toc191372344 \h </w:instrText>
        </w:r>
        <w:r>
          <w:rPr>
            <w:noProof/>
            <w:webHidden/>
          </w:rPr>
        </w:r>
        <w:r>
          <w:rPr>
            <w:noProof/>
            <w:webHidden/>
          </w:rPr>
          <w:fldChar w:fldCharType="separate"/>
        </w:r>
        <w:r>
          <w:rPr>
            <w:noProof/>
            <w:webHidden/>
          </w:rPr>
          <w:t>438</w:t>
        </w:r>
        <w:r>
          <w:rPr>
            <w:noProof/>
            <w:webHidden/>
          </w:rPr>
          <w:fldChar w:fldCharType="end"/>
        </w:r>
      </w:hyperlink>
    </w:p>
    <w:p w14:paraId="454C8E4B" w14:textId="440CEE30" w:rsidR="003C5E1A" w:rsidRDefault="003C5E1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372345" w:history="1">
        <w:r w:rsidRPr="00B9732D">
          <w:rPr>
            <w:rStyle w:val="Collegamentoipertestuale"/>
            <w:noProof/>
          </w:rPr>
          <w:t>APPENDICE</w:t>
        </w:r>
        <w:r>
          <w:rPr>
            <w:noProof/>
            <w:webHidden/>
          </w:rPr>
          <w:tab/>
        </w:r>
        <w:r>
          <w:rPr>
            <w:noProof/>
            <w:webHidden/>
          </w:rPr>
          <w:fldChar w:fldCharType="begin"/>
        </w:r>
        <w:r>
          <w:rPr>
            <w:noProof/>
            <w:webHidden/>
          </w:rPr>
          <w:instrText xml:space="preserve"> PAGEREF _Toc191372345 \h </w:instrText>
        </w:r>
        <w:r>
          <w:rPr>
            <w:noProof/>
            <w:webHidden/>
          </w:rPr>
        </w:r>
        <w:r>
          <w:rPr>
            <w:noProof/>
            <w:webHidden/>
          </w:rPr>
          <w:fldChar w:fldCharType="separate"/>
        </w:r>
        <w:r>
          <w:rPr>
            <w:noProof/>
            <w:webHidden/>
          </w:rPr>
          <w:t>443</w:t>
        </w:r>
        <w:r>
          <w:rPr>
            <w:noProof/>
            <w:webHidden/>
          </w:rPr>
          <w:fldChar w:fldCharType="end"/>
        </w:r>
      </w:hyperlink>
    </w:p>
    <w:p w14:paraId="24FBADC3" w14:textId="32811937" w:rsidR="003C5E1A" w:rsidRDefault="003C5E1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372346" w:history="1">
        <w:r w:rsidRPr="00B9732D">
          <w:rPr>
            <w:rStyle w:val="Collegamentoipertestuale"/>
            <w:noProof/>
          </w:rPr>
          <w:t>LA MORALE NEL LIBRO DI BARUC</w:t>
        </w:r>
        <w:r>
          <w:rPr>
            <w:noProof/>
            <w:webHidden/>
          </w:rPr>
          <w:tab/>
        </w:r>
        <w:r>
          <w:rPr>
            <w:noProof/>
            <w:webHidden/>
          </w:rPr>
          <w:fldChar w:fldCharType="begin"/>
        </w:r>
        <w:r>
          <w:rPr>
            <w:noProof/>
            <w:webHidden/>
          </w:rPr>
          <w:instrText xml:space="preserve"> PAGEREF _Toc191372346 \h </w:instrText>
        </w:r>
        <w:r>
          <w:rPr>
            <w:noProof/>
            <w:webHidden/>
          </w:rPr>
        </w:r>
        <w:r>
          <w:rPr>
            <w:noProof/>
            <w:webHidden/>
          </w:rPr>
          <w:fldChar w:fldCharType="separate"/>
        </w:r>
        <w:r>
          <w:rPr>
            <w:noProof/>
            <w:webHidden/>
          </w:rPr>
          <w:t>483</w:t>
        </w:r>
        <w:r>
          <w:rPr>
            <w:noProof/>
            <w:webHidden/>
          </w:rPr>
          <w:fldChar w:fldCharType="end"/>
        </w:r>
      </w:hyperlink>
    </w:p>
    <w:p w14:paraId="6645D580" w14:textId="3297378E"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47" w:history="1">
        <w:r w:rsidRPr="00B9732D">
          <w:rPr>
            <w:rStyle w:val="Collegamentoipertestuale"/>
            <w:noProof/>
          </w:rPr>
          <w:t>OBBLIGO DI RITORNARE NELLA LEGGE DEL SIGNORE</w:t>
        </w:r>
        <w:r>
          <w:rPr>
            <w:noProof/>
            <w:webHidden/>
          </w:rPr>
          <w:tab/>
        </w:r>
        <w:r>
          <w:rPr>
            <w:noProof/>
            <w:webHidden/>
          </w:rPr>
          <w:fldChar w:fldCharType="begin"/>
        </w:r>
        <w:r>
          <w:rPr>
            <w:noProof/>
            <w:webHidden/>
          </w:rPr>
          <w:instrText xml:space="preserve"> PAGEREF _Toc191372347 \h </w:instrText>
        </w:r>
        <w:r>
          <w:rPr>
            <w:noProof/>
            <w:webHidden/>
          </w:rPr>
        </w:r>
        <w:r>
          <w:rPr>
            <w:noProof/>
            <w:webHidden/>
          </w:rPr>
          <w:fldChar w:fldCharType="separate"/>
        </w:r>
        <w:r>
          <w:rPr>
            <w:noProof/>
            <w:webHidden/>
          </w:rPr>
          <w:t>483</w:t>
        </w:r>
        <w:r>
          <w:rPr>
            <w:noProof/>
            <w:webHidden/>
          </w:rPr>
          <w:fldChar w:fldCharType="end"/>
        </w:r>
      </w:hyperlink>
    </w:p>
    <w:p w14:paraId="201C6A2A" w14:textId="4EA1898C"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48" w:history="1">
        <w:r w:rsidRPr="00B9732D">
          <w:rPr>
            <w:rStyle w:val="Collegamentoipertestuale"/>
            <w:noProof/>
          </w:rPr>
          <w:t>GUARDARSI DAGLI IDOLI</w:t>
        </w:r>
        <w:r>
          <w:rPr>
            <w:noProof/>
            <w:webHidden/>
          </w:rPr>
          <w:tab/>
        </w:r>
        <w:r>
          <w:rPr>
            <w:noProof/>
            <w:webHidden/>
          </w:rPr>
          <w:fldChar w:fldCharType="begin"/>
        </w:r>
        <w:r>
          <w:rPr>
            <w:noProof/>
            <w:webHidden/>
          </w:rPr>
          <w:instrText xml:space="preserve"> PAGEREF _Toc191372348 \h </w:instrText>
        </w:r>
        <w:r>
          <w:rPr>
            <w:noProof/>
            <w:webHidden/>
          </w:rPr>
        </w:r>
        <w:r>
          <w:rPr>
            <w:noProof/>
            <w:webHidden/>
          </w:rPr>
          <w:fldChar w:fldCharType="separate"/>
        </w:r>
        <w:r>
          <w:rPr>
            <w:noProof/>
            <w:webHidden/>
          </w:rPr>
          <w:t>490</w:t>
        </w:r>
        <w:r>
          <w:rPr>
            <w:noProof/>
            <w:webHidden/>
          </w:rPr>
          <w:fldChar w:fldCharType="end"/>
        </w:r>
      </w:hyperlink>
    </w:p>
    <w:p w14:paraId="7D219EDA" w14:textId="68C7202D" w:rsidR="003C5E1A" w:rsidRDefault="003C5E1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372349" w:history="1">
        <w:r w:rsidRPr="00B9732D">
          <w:rPr>
            <w:rStyle w:val="Collegamentoipertestuale"/>
            <w:noProof/>
          </w:rPr>
          <w:t>APPENDICE</w:t>
        </w:r>
        <w:r>
          <w:rPr>
            <w:noProof/>
            <w:webHidden/>
          </w:rPr>
          <w:tab/>
        </w:r>
        <w:r>
          <w:rPr>
            <w:noProof/>
            <w:webHidden/>
          </w:rPr>
          <w:fldChar w:fldCharType="begin"/>
        </w:r>
        <w:r>
          <w:rPr>
            <w:noProof/>
            <w:webHidden/>
          </w:rPr>
          <w:instrText xml:space="preserve"> PAGEREF _Toc191372349 \h </w:instrText>
        </w:r>
        <w:r>
          <w:rPr>
            <w:noProof/>
            <w:webHidden/>
          </w:rPr>
        </w:r>
        <w:r>
          <w:rPr>
            <w:noProof/>
            <w:webHidden/>
          </w:rPr>
          <w:fldChar w:fldCharType="separate"/>
        </w:r>
        <w:r>
          <w:rPr>
            <w:noProof/>
            <w:webHidden/>
          </w:rPr>
          <w:t>502</w:t>
        </w:r>
        <w:r>
          <w:rPr>
            <w:noProof/>
            <w:webHidden/>
          </w:rPr>
          <w:fldChar w:fldCharType="end"/>
        </w:r>
      </w:hyperlink>
    </w:p>
    <w:p w14:paraId="0DD809FC" w14:textId="6C112746" w:rsidR="003C5E1A" w:rsidRDefault="003C5E1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372350" w:history="1">
        <w:r w:rsidRPr="00B9732D">
          <w:rPr>
            <w:rStyle w:val="Collegamentoipertestuale"/>
            <w:noProof/>
          </w:rPr>
          <w:t>LA MORALE NEL LIBRO DEL PROFETA EZECHIELE</w:t>
        </w:r>
        <w:r>
          <w:rPr>
            <w:noProof/>
            <w:webHidden/>
          </w:rPr>
          <w:tab/>
        </w:r>
        <w:r>
          <w:rPr>
            <w:noProof/>
            <w:webHidden/>
          </w:rPr>
          <w:fldChar w:fldCharType="begin"/>
        </w:r>
        <w:r>
          <w:rPr>
            <w:noProof/>
            <w:webHidden/>
          </w:rPr>
          <w:instrText xml:space="preserve"> PAGEREF _Toc191372350 \h </w:instrText>
        </w:r>
        <w:r>
          <w:rPr>
            <w:noProof/>
            <w:webHidden/>
          </w:rPr>
        </w:r>
        <w:r>
          <w:rPr>
            <w:noProof/>
            <w:webHidden/>
          </w:rPr>
          <w:fldChar w:fldCharType="separate"/>
        </w:r>
        <w:r>
          <w:rPr>
            <w:noProof/>
            <w:webHidden/>
          </w:rPr>
          <w:t>530</w:t>
        </w:r>
        <w:r>
          <w:rPr>
            <w:noProof/>
            <w:webHidden/>
          </w:rPr>
          <w:fldChar w:fldCharType="end"/>
        </w:r>
      </w:hyperlink>
    </w:p>
    <w:p w14:paraId="3403B488" w14:textId="088F386A"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51" w:history="1">
        <w:r w:rsidRPr="00B9732D">
          <w:rPr>
            <w:rStyle w:val="Collegamentoipertestuale"/>
            <w:noProof/>
          </w:rPr>
          <w:t>ISRAELE È UN POPOLO CHE NON ASCOLTA LA LEGGE</w:t>
        </w:r>
        <w:r>
          <w:rPr>
            <w:noProof/>
            <w:webHidden/>
          </w:rPr>
          <w:tab/>
        </w:r>
        <w:r>
          <w:rPr>
            <w:noProof/>
            <w:webHidden/>
          </w:rPr>
          <w:fldChar w:fldCharType="begin"/>
        </w:r>
        <w:r>
          <w:rPr>
            <w:noProof/>
            <w:webHidden/>
          </w:rPr>
          <w:instrText xml:space="preserve"> PAGEREF _Toc191372351 \h </w:instrText>
        </w:r>
        <w:r>
          <w:rPr>
            <w:noProof/>
            <w:webHidden/>
          </w:rPr>
        </w:r>
        <w:r>
          <w:rPr>
            <w:noProof/>
            <w:webHidden/>
          </w:rPr>
          <w:fldChar w:fldCharType="separate"/>
        </w:r>
        <w:r>
          <w:rPr>
            <w:noProof/>
            <w:webHidden/>
          </w:rPr>
          <w:t>530</w:t>
        </w:r>
        <w:r>
          <w:rPr>
            <w:noProof/>
            <w:webHidden/>
          </w:rPr>
          <w:fldChar w:fldCharType="end"/>
        </w:r>
      </w:hyperlink>
    </w:p>
    <w:p w14:paraId="0D3190CA" w14:textId="750F8B30"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52" w:history="1">
        <w:r w:rsidRPr="00B9732D">
          <w:rPr>
            <w:rStyle w:val="Collegamentoipertestuale"/>
            <w:noProof/>
          </w:rPr>
          <w:t>LA RESPONSABILITÀ DEL PROFETA</w:t>
        </w:r>
        <w:r>
          <w:rPr>
            <w:noProof/>
            <w:webHidden/>
          </w:rPr>
          <w:tab/>
        </w:r>
        <w:r>
          <w:rPr>
            <w:noProof/>
            <w:webHidden/>
          </w:rPr>
          <w:fldChar w:fldCharType="begin"/>
        </w:r>
        <w:r>
          <w:rPr>
            <w:noProof/>
            <w:webHidden/>
          </w:rPr>
          <w:instrText xml:space="preserve"> PAGEREF _Toc191372352 \h </w:instrText>
        </w:r>
        <w:r>
          <w:rPr>
            <w:noProof/>
            <w:webHidden/>
          </w:rPr>
        </w:r>
        <w:r>
          <w:rPr>
            <w:noProof/>
            <w:webHidden/>
          </w:rPr>
          <w:fldChar w:fldCharType="separate"/>
        </w:r>
        <w:r>
          <w:rPr>
            <w:noProof/>
            <w:webHidden/>
          </w:rPr>
          <w:t>537</w:t>
        </w:r>
        <w:r>
          <w:rPr>
            <w:noProof/>
            <w:webHidden/>
          </w:rPr>
          <w:fldChar w:fldCharType="end"/>
        </w:r>
      </w:hyperlink>
    </w:p>
    <w:p w14:paraId="418C3E85" w14:textId="0AB1AAA5"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53" w:history="1">
        <w:r w:rsidRPr="00B9732D">
          <w:rPr>
            <w:rStyle w:val="Collegamentoipertestuale"/>
            <w:noProof/>
          </w:rPr>
          <w:t>IL PECCATO FIN NEGLI ATRI DEL SIGNORE</w:t>
        </w:r>
        <w:r>
          <w:rPr>
            <w:noProof/>
            <w:webHidden/>
          </w:rPr>
          <w:tab/>
        </w:r>
        <w:r>
          <w:rPr>
            <w:noProof/>
            <w:webHidden/>
          </w:rPr>
          <w:fldChar w:fldCharType="begin"/>
        </w:r>
        <w:r>
          <w:rPr>
            <w:noProof/>
            <w:webHidden/>
          </w:rPr>
          <w:instrText xml:space="preserve"> PAGEREF _Toc191372353 \h </w:instrText>
        </w:r>
        <w:r>
          <w:rPr>
            <w:noProof/>
            <w:webHidden/>
          </w:rPr>
        </w:r>
        <w:r>
          <w:rPr>
            <w:noProof/>
            <w:webHidden/>
          </w:rPr>
          <w:fldChar w:fldCharType="separate"/>
        </w:r>
        <w:r>
          <w:rPr>
            <w:noProof/>
            <w:webHidden/>
          </w:rPr>
          <w:t>543</w:t>
        </w:r>
        <w:r>
          <w:rPr>
            <w:noProof/>
            <w:webHidden/>
          </w:rPr>
          <w:fldChar w:fldCharType="end"/>
        </w:r>
      </w:hyperlink>
    </w:p>
    <w:p w14:paraId="3C474371" w14:textId="570B4F00"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54" w:history="1">
        <w:r w:rsidRPr="00B9732D">
          <w:rPr>
            <w:rStyle w:val="Collegamentoipertestuale"/>
            <w:noProof/>
          </w:rPr>
          <w:t>LA DIFFERENTE SORTE DEL GIUSTO E DELL’EMPIO</w:t>
        </w:r>
        <w:r>
          <w:rPr>
            <w:noProof/>
            <w:webHidden/>
          </w:rPr>
          <w:tab/>
        </w:r>
        <w:r>
          <w:rPr>
            <w:noProof/>
            <w:webHidden/>
          </w:rPr>
          <w:fldChar w:fldCharType="begin"/>
        </w:r>
        <w:r>
          <w:rPr>
            <w:noProof/>
            <w:webHidden/>
          </w:rPr>
          <w:instrText xml:space="preserve"> PAGEREF _Toc191372354 \h </w:instrText>
        </w:r>
        <w:r>
          <w:rPr>
            <w:noProof/>
            <w:webHidden/>
          </w:rPr>
        </w:r>
        <w:r>
          <w:rPr>
            <w:noProof/>
            <w:webHidden/>
          </w:rPr>
          <w:fldChar w:fldCharType="separate"/>
        </w:r>
        <w:r>
          <w:rPr>
            <w:noProof/>
            <w:webHidden/>
          </w:rPr>
          <w:t>544</w:t>
        </w:r>
        <w:r>
          <w:rPr>
            <w:noProof/>
            <w:webHidden/>
          </w:rPr>
          <w:fldChar w:fldCharType="end"/>
        </w:r>
      </w:hyperlink>
    </w:p>
    <w:p w14:paraId="14F318B3" w14:textId="274BA02F"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55" w:history="1">
        <w:r w:rsidRPr="00B9732D">
          <w:rPr>
            <w:rStyle w:val="Collegamentoipertestuale"/>
            <w:noProof/>
          </w:rPr>
          <w:t>GRANDE MISERICORDIA E GRANDE PROSTITUZIONE</w:t>
        </w:r>
        <w:r>
          <w:rPr>
            <w:noProof/>
            <w:webHidden/>
          </w:rPr>
          <w:tab/>
        </w:r>
        <w:r>
          <w:rPr>
            <w:noProof/>
            <w:webHidden/>
          </w:rPr>
          <w:fldChar w:fldCharType="begin"/>
        </w:r>
        <w:r>
          <w:rPr>
            <w:noProof/>
            <w:webHidden/>
          </w:rPr>
          <w:instrText xml:space="preserve"> PAGEREF _Toc191372355 \h </w:instrText>
        </w:r>
        <w:r>
          <w:rPr>
            <w:noProof/>
            <w:webHidden/>
          </w:rPr>
        </w:r>
        <w:r>
          <w:rPr>
            <w:noProof/>
            <w:webHidden/>
          </w:rPr>
          <w:fldChar w:fldCharType="separate"/>
        </w:r>
        <w:r>
          <w:rPr>
            <w:noProof/>
            <w:webHidden/>
          </w:rPr>
          <w:t>546</w:t>
        </w:r>
        <w:r>
          <w:rPr>
            <w:noProof/>
            <w:webHidden/>
          </w:rPr>
          <w:fldChar w:fldCharType="end"/>
        </w:r>
      </w:hyperlink>
    </w:p>
    <w:p w14:paraId="4D074BEA" w14:textId="1C2648EF"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56" w:history="1">
        <w:r w:rsidRPr="00B9732D">
          <w:rPr>
            <w:rStyle w:val="Collegamentoipertestuale"/>
            <w:noProof/>
          </w:rPr>
          <w:t>IL GIUSTO CHE DIVIENE INGIUSTO E L’INGIUSTO CHE DIVIENE GIUSTO</w:t>
        </w:r>
        <w:r>
          <w:rPr>
            <w:noProof/>
            <w:webHidden/>
          </w:rPr>
          <w:tab/>
        </w:r>
        <w:r>
          <w:rPr>
            <w:noProof/>
            <w:webHidden/>
          </w:rPr>
          <w:fldChar w:fldCharType="begin"/>
        </w:r>
        <w:r>
          <w:rPr>
            <w:noProof/>
            <w:webHidden/>
          </w:rPr>
          <w:instrText xml:space="preserve"> PAGEREF _Toc191372356 \h </w:instrText>
        </w:r>
        <w:r>
          <w:rPr>
            <w:noProof/>
            <w:webHidden/>
          </w:rPr>
        </w:r>
        <w:r>
          <w:rPr>
            <w:noProof/>
            <w:webHidden/>
          </w:rPr>
          <w:fldChar w:fldCharType="separate"/>
        </w:r>
        <w:r>
          <w:rPr>
            <w:noProof/>
            <w:webHidden/>
          </w:rPr>
          <w:t>550</w:t>
        </w:r>
        <w:r>
          <w:rPr>
            <w:noProof/>
            <w:webHidden/>
          </w:rPr>
          <w:fldChar w:fldCharType="end"/>
        </w:r>
      </w:hyperlink>
    </w:p>
    <w:p w14:paraId="2BF83563" w14:textId="1529B2E9"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57" w:history="1">
        <w:r w:rsidRPr="00B9732D">
          <w:rPr>
            <w:rStyle w:val="Collegamentoipertestuale"/>
            <w:noProof/>
          </w:rPr>
          <w:t>IL GIUDIZIO SU GIUDA E SU SAMARIA</w:t>
        </w:r>
        <w:r>
          <w:rPr>
            <w:noProof/>
            <w:webHidden/>
          </w:rPr>
          <w:tab/>
        </w:r>
        <w:r>
          <w:rPr>
            <w:noProof/>
            <w:webHidden/>
          </w:rPr>
          <w:fldChar w:fldCharType="begin"/>
        </w:r>
        <w:r>
          <w:rPr>
            <w:noProof/>
            <w:webHidden/>
          </w:rPr>
          <w:instrText xml:space="preserve"> PAGEREF _Toc191372357 \h </w:instrText>
        </w:r>
        <w:r>
          <w:rPr>
            <w:noProof/>
            <w:webHidden/>
          </w:rPr>
        </w:r>
        <w:r>
          <w:rPr>
            <w:noProof/>
            <w:webHidden/>
          </w:rPr>
          <w:fldChar w:fldCharType="separate"/>
        </w:r>
        <w:r>
          <w:rPr>
            <w:noProof/>
            <w:webHidden/>
          </w:rPr>
          <w:t>559</w:t>
        </w:r>
        <w:r>
          <w:rPr>
            <w:noProof/>
            <w:webHidden/>
          </w:rPr>
          <w:fldChar w:fldCharType="end"/>
        </w:r>
      </w:hyperlink>
    </w:p>
    <w:p w14:paraId="6C24E796" w14:textId="076EB20E"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58" w:history="1">
        <w:r w:rsidRPr="00B9732D">
          <w:rPr>
            <w:rStyle w:val="Collegamentoipertestuale"/>
            <w:noProof/>
          </w:rPr>
          <w:t>DIO GIUDICA LE NAZIONI DELLA TERRA</w:t>
        </w:r>
        <w:r>
          <w:rPr>
            <w:noProof/>
            <w:webHidden/>
          </w:rPr>
          <w:tab/>
        </w:r>
        <w:r>
          <w:rPr>
            <w:noProof/>
            <w:webHidden/>
          </w:rPr>
          <w:fldChar w:fldCharType="begin"/>
        </w:r>
        <w:r>
          <w:rPr>
            <w:noProof/>
            <w:webHidden/>
          </w:rPr>
          <w:instrText xml:space="preserve"> PAGEREF _Toc191372358 \h </w:instrText>
        </w:r>
        <w:r>
          <w:rPr>
            <w:noProof/>
            <w:webHidden/>
          </w:rPr>
        </w:r>
        <w:r>
          <w:rPr>
            <w:noProof/>
            <w:webHidden/>
          </w:rPr>
          <w:fldChar w:fldCharType="separate"/>
        </w:r>
        <w:r>
          <w:rPr>
            <w:noProof/>
            <w:webHidden/>
          </w:rPr>
          <w:t>562</w:t>
        </w:r>
        <w:r>
          <w:rPr>
            <w:noProof/>
            <w:webHidden/>
          </w:rPr>
          <w:fldChar w:fldCharType="end"/>
        </w:r>
      </w:hyperlink>
    </w:p>
    <w:p w14:paraId="5ED5506A" w14:textId="33443F8D"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59" w:history="1">
        <w:r w:rsidRPr="00B9732D">
          <w:rPr>
            <w:rStyle w:val="Collegamentoipertestuale"/>
            <w:noProof/>
          </w:rPr>
          <w:t>GIUDIZIO SUI FIGLI DEL SUO POPOLO</w:t>
        </w:r>
        <w:r>
          <w:rPr>
            <w:noProof/>
            <w:webHidden/>
          </w:rPr>
          <w:tab/>
        </w:r>
        <w:r>
          <w:rPr>
            <w:noProof/>
            <w:webHidden/>
          </w:rPr>
          <w:fldChar w:fldCharType="begin"/>
        </w:r>
        <w:r>
          <w:rPr>
            <w:noProof/>
            <w:webHidden/>
          </w:rPr>
          <w:instrText xml:space="preserve"> PAGEREF _Toc191372359 \h </w:instrText>
        </w:r>
        <w:r>
          <w:rPr>
            <w:noProof/>
            <w:webHidden/>
          </w:rPr>
        </w:r>
        <w:r>
          <w:rPr>
            <w:noProof/>
            <w:webHidden/>
          </w:rPr>
          <w:fldChar w:fldCharType="separate"/>
        </w:r>
        <w:r>
          <w:rPr>
            <w:noProof/>
            <w:webHidden/>
          </w:rPr>
          <w:t>639</w:t>
        </w:r>
        <w:r>
          <w:rPr>
            <w:noProof/>
            <w:webHidden/>
          </w:rPr>
          <w:fldChar w:fldCharType="end"/>
        </w:r>
      </w:hyperlink>
    </w:p>
    <w:p w14:paraId="387AD424" w14:textId="66B33399"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60" w:history="1">
        <w:r w:rsidRPr="00B9732D">
          <w:rPr>
            <w:rStyle w:val="Collegamentoipertestuale"/>
            <w:noProof/>
          </w:rPr>
          <w:t>GIUDIZIO SUI PASTORE E SULLE PECORE</w:t>
        </w:r>
        <w:r>
          <w:rPr>
            <w:noProof/>
            <w:webHidden/>
          </w:rPr>
          <w:tab/>
        </w:r>
        <w:r>
          <w:rPr>
            <w:noProof/>
            <w:webHidden/>
          </w:rPr>
          <w:fldChar w:fldCharType="begin"/>
        </w:r>
        <w:r>
          <w:rPr>
            <w:noProof/>
            <w:webHidden/>
          </w:rPr>
          <w:instrText xml:space="preserve"> PAGEREF _Toc191372360 \h </w:instrText>
        </w:r>
        <w:r>
          <w:rPr>
            <w:noProof/>
            <w:webHidden/>
          </w:rPr>
        </w:r>
        <w:r>
          <w:rPr>
            <w:noProof/>
            <w:webHidden/>
          </w:rPr>
          <w:fldChar w:fldCharType="separate"/>
        </w:r>
        <w:r>
          <w:rPr>
            <w:noProof/>
            <w:webHidden/>
          </w:rPr>
          <w:t>641</w:t>
        </w:r>
        <w:r>
          <w:rPr>
            <w:noProof/>
            <w:webHidden/>
          </w:rPr>
          <w:fldChar w:fldCharType="end"/>
        </w:r>
      </w:hyperlink>
    </w:p>
    <w:p w14:paraId="5B29368D" w14:textId="00DAA2A2"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61" w:history="1">
        <w:r w:rsidRPr="00B9732D">
          <w:rPr>
            <w:rStyle w:val="Collegamentoipertestuale"/>
            <w:noProof/>
          </w:rPr>
          <w:t>GIUDIZIO CONTRO GOG E MAGOG</w:t>
        </w:r>
        <w:r>
          <w:rPr>
            <w:noProof/>
            <w:webHidden/>
          </w:rPr>
          <w:tab/>
        </w:r>
        <w:r>
          <w:rPr>
            <w:noProof/>
            <w:webHidden/>
          </w:rPr>
          <w:fldChar w:fldCharType="begin"/>
        </w:r>
        <w:r>
          <w:rPr>
            <w:noProof/>
            <w:webHidden/>
          </w:rPr>
          <w:instrText xml:space="preserve"> PAGEREF _Toc191372361 \h </w:instrText>
        </w:r>
        <w:r>
          <w:rPr>
            <w:noProof/>
            <w:webHidden/>
          </w:rPr>
        </w:r>
        <w:r>
          <w:rPr>
            <w:noProof/>
            <w:webHidden/>
          </w:rPr>
          <w:fldChar w:fldCharType="separate"/>
        </w:r>
        <w:r>
          <w:rPr>
            <w:noProof/>
            <w:webHidden/>
          </w:rPr>
          <w:t>695</w:t>
        </w:r>
        <w:r>
          <w:rPr>
            <w:noProof/>
            <w:webHidden/>
          </w:rPr>
          <w:fldChar w:fldCharType="end"/>
        </w:r>
      </w:hyperlink>
    </w:p>
    <w:p w14:paraId="571EB861" w14:textId="6B9F5000" w:rsidR="003C5E1A" w:rsidRDefault="003C5E1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372362" w:history="1">
        <w:r w:rsidRPr="00B9732D">
          <w:rPr>
            <w:rStyle w:val="Collegamentoipertestuale"/>
            <w:noProof/>
          </w:rPr>
          <w:t>APPENDICE</w:t>
        </w:r>
        <w:r>
          <w:rPr>
            <w:noProof/>
            <w:webHidden/>
          </w:rPr>
          <w:tab/>
        </w:r>
        <w:r>
          <w:rPr>
            <w:noProof/>
            <w:webHidden/>
          </w:rPr>
          <w:fldChar w:fldCharType="begin"/>
        </w:r>
        <w:r>
          <w:rPr>
            <w:noProof/>
            <w:webHidden/>
          </w:rPr>
          <w:instrText xml:space="preserve"> PAGEREF _Toc191372362 \h </w:instrText>
        </w:r>
        <w:r>
          <w:rPr>
            <w:noProof/>
            <w:webHidden/>
          </w:rPr>
        </w:r>
        <w:r>
          <w:rPr>
            <w:noProof/>
            <w:webHidden/>
          </w:rPr>
          <w:fldChar w:fldCharType="separate"/>
        </w:r>
        <w:r>
          <w:rPr>
            <w:noProof/>
            <w:webHidden/>
          </w:rPr>
          <w:t>699</w:t>
        </w:r>
        <w:r>
          <w:rPr>
            <w:noProof/>
            <w:webHidden/>
          </w:rPr>
          <w:fldChar w:fldCharType="end"/>
        </w:r>
      </w:hyperlink>
    </w:p>
    <w:p w14:paraId="5094566D" w14:textId="2A67AED3" w:rsidR="003C5E1A" w:rsidRDefault="003C5E1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372363" w:history="1">
        <w:r w:rsidRPr="00B9732D">
          <w:rPr>
            <w:rStyle w:val="Collegamentoipertestuale"/>
            <w:noProof/>
          </w:rPr>
          <w:t>LA MORALE NEL LIBRO DEL PROFETA DANIELE</w:t>
        </w:r>
        <w:r>
          <w:rPr>
            <w:noProof/>
            <w:webHidden/>
          </w:rPr>
          <w:tab/>
        </w:r>
        <w:r>
          <w:rPr>
            <w:noProof/>
            <w:webHidden/>
          </w:rPr>
          <w:fldChar w:fldCharType="begin"/>
        </w:r>
        <w:r>
          <w:rPr>
            <w:noProof/>
            <w:webHidden/>
          </w:rPr>
          <w:instrText xml:space="preserve"> PAGEREF _Toc191372363 \h </w:instrText>
        </w:r>
        <w:r>
          <w:rPr>
            <w:noProof/>
            <w:webHidden/>
          </w:rPr>
        </w:r>
        <w:r>
          <w:rPr>
            <w:noProof/>
            <w:webHidden/>
          </w:rPr>
          <w:fldChar w:fldCharType="separate"/>
        </w:r>
        <w:r>
          <w:rPr>
            <w:noProof/>
            <w:webHidden/>
          </w:rPr>
          <w:t>751</w:t>
        </w:r>
        <w:r>
          <w:rPr>
            <w:noProof/>
            <w:webHidden/>
          </w:rPr>
          <w:fldChar w:fldCharType="end"/>
        </w:r>
      </w:hyperlink>
    </w:p>
    <w:p w14:paraId="65C470BB" w14:textId="42E67101"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64" w:history="1">
        <w:r w:rsidRPr="00B9732D">
          <w:rPr>
            <w:rStyle w:val="Collegamentoipertestuale"/>
            <w:noProof/>
          </w:rPr>
          <w:t>LA BENEDIZIONE È NELLA LEGGE DEL SIGNORE</w:t>
        </w:r>
        <w:r>
          <w:rPr>
            <w:noProof/>
            <w:webHidden/>
          </w:rPr>
          <w:tab/>
        </w:r>
        <w:r>
          <w:rPr>
            <w:noProof/>
            <w:webHidden/>
          </w:rPr>
          <w:fldChar w:fldCharType="begin"/>
        </w:r>
        <w:r>
          <w:rPr>
            <w:noProof/>
            <w:webHidden/>
          </w:rPr>
          <w:instrText xml:space="preserve"> PAGEREF _Toc191372364 \h </w:instrText>
        </w:r>
        <w:r>
          <w:rPr>
            <w:noProof/>
            <w:webHidden/>
          </w:rPr>
        </w:r>
        <w:r>
          <w:rPr>
            <w:noProof/>
            <w:webHidden/>
          </w:rPr>
          <w:fldChar w:fldCharType="separate"/>
        </w:r>
        <w:r>
          <w:rPr>
            <w:noProof/>
            <w:webHidden/>
          </w:rPr>
          <w:t>751</w:t>
        </w:r>
        <w:r>
          <w:rPr>
            <w:noProof/>
            <w:webHidden/>
          </w:rPr>
          <w:fldChar w:fldCharType="end"/>
        </w:r>
      </w:hyperlink>
    </w:p>
    <w:p w14:paraId="3C25ADAB" w14:textId="15666BC2"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65" w:history="1">
        <w:r w:rsidRPr="00B9732D">
          <w:rPr>
            <w:rStyle w:val="Collegamentoipertestuale"/>
            <w:noProof/>
          </w:rPr>
          <w:t>DIO LIBERA NON DALLA FORNACE MA NELLA FORNACE</w:t>
        </w:r>
        <w:r>
          <w:rPr>
            <w:noProof/>
            <w:webHidden/>
          </w:rPr>
          <w:tab/>
        </w:r>
        <w:r>
          <w:rPr>
            <w:noProof/>
            <w:webHidden/>
          </w:rPr>
          <w:fldChar w:fldCharType="begin"/>
        </w:r>
        <w:r>
          <w:rPr>
            <w:noProof/>
            <w:webHidden/>
          </w:rPr>
          <w:instrText xml:space="preserve"> PAGEREF _Toc191372365 \h </w:instrText>
        </w:r>
        <w:r>
          <w:rPr>
            <w:noProof/>
            <w:webHidden/>
          </w:rPr>
        </w:r>
        <w:r>
          <w:rPr>
            <w:noProof/>
            <w:webHidden/>
          </w:rPr>
          <w:fldChar w:fldCharType="separate"/>
        </w:r>
        <w:r>
          <w:rPr>
            <w:noProof/>
            <w:webHidden/>
          </w:rPr>
          <w:t>781</w:t>
        </w:r>
        <w:r>
          <w:rPr>
            <w:noProof/>
            <w:webHidden/>
          </w:rPr>
          <w:fldChar w:fldCharType="end"/>
        </w:r>
      </w:hyperlink>
    </w:p>
    <w:p w14:paraId="0C845D01" w14:textId="1B1EE0A5"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66" w:history="1">
        <w:r w:rsidRPr="00B9732D">
          <w:rPr>
            <w:rStyle w:val="Collegamentoipertestuale"/>
            <w:noProof/>
          </w:rPr>
          <w:t>DIO GIUDICA IL RE BALTASSAR</w:t>
        </w:r>
        <w:r>
          <w:rPr>
            <w:noProof/>
            <w:webHidden/>
          </w:rPr>
          <w:tab/>
        </w:r>
        <w:r>
          <w:rPr>
            <w:noProof/>
            <w:webHidden/>
          </w:rPr>
          <w:fldChar w:fldCharType="begin"/>
        </w:r>
        <w:r>
          <w:rPr>
            <w:noProof/>
            <w:webHidden/>
          </w:rPr>
          <w:instrText xml:space="preserve"> PAGEREF _Toc191372366 \h </w:instrText>
        </w:r>
        <w:r>
          <w:rPr>
            <w:noProof/>
            <w:webHidden/>
          </w:rPr>
        </w:r>
        <w:r>
          <w:rPr>
            <w:noProof/>
            <w:webHidden/>
          </w:rPr>
          <w:fldChar w:fldCharType="separate"/>
        </w:r>
        <w:r>
          <w:rPr>
            <w:noProof/>
            <w:webHidden/>
          </w:rPr>
          <w:t>794</w:t>
        </w:r>
        <w:r>
          <w:rPr>
            <w:noProof/>
            <w:webHidden/>
          </w:rPr>
          <w:fldChar w:fldCharType="end"/>
        </w:r>
      </w:hyperlink>
    </w:p>
    <w:p w14:paraId="4CF0A7B5" w14:textId="0E9A7EAF"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67" w:history="1">
        <w:r w:rsidRPr="00B9732D">
          <w:rPr>
            <w:rStyle w:val="Collegamentoipertestuale"/>
            <w:noProof/>
          </w:rPr>
          <w:t>DIO LIBERA NON DALLA FOSSA DEI LEONI MA NELLA FOSSE DEI LEONI</w:t>
        </w:r>
        <w:r>
          <w:rPr>
            <w:noProof/>
            <w:webHidden/>
          </w:rPr>
          <w:tab/>
        </w:r>
        <w:r>
          <w:rPr>
            <w:noProof/>
            <w:webHidden/>
          </w:rPr>
          <w:fldChar w:fldCharType="begin"/>
        </w:r>
        <w:r>
          <w:rPr>
            <w:noProof/>
            <w:webHidden/>
          </w:rPr>
          <w:instrText xml:space="preserve"> PAGEREF _Toc191372367 \h </w:instrText>
        </w:r>
        <w:r>
          <w:rPr>
            <w:noProof/>
            <w:webHidden/>
          </w:rPr>
        </w:r>
        <w:r>
          <w:rPr>
            <w:noProof/>
            <w:webHidden/>
          </w:rPr>
          <w:fldChar w:fldCharType="separate"/>
        </w:r>
        <w:r>
          <w:rPr>
            <w:noProof/>
            <w:webHidden/>
          </w:rPr>
          <w:t>812</w:t>
        </w:r>
        <w:r>
          <w:rPr>
            <w:noProof/>
            <w:webHidden/>
          </w:rPr>
          <w:fldChar w:fldCharType="end"/>
        </w:r>
      </w:hyperlink>
    </w:p>
    <w:p w14:paraId="475EBB5F" w14:textId="4B4B96F3"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68" w:history="1">
        <w:r w:rsidRPr="00B9732D">
          <w:rPr>
            <w:rStyle w:val="Collegamentoipertestuale"/>
            <w:noProof/>
          </w:rPr>
          <w:t>LA DIFFERENTE SORTE DEGLI EMPI E DEI GIUSTI</w:t>
        </w:r>
        <w:r>
          <w:rPr>
            <w:noProof/>
            <w:webHidden/>
          </w:rPr>
          <w:tab/>
        </w:r>
        <w:r>
          <w:rPr>
            <w:noProof/>
            <w:webHidden/>
          </w:rPr>
          <w:fldChar w:fldCharType="begin"/>
        </w:r>
        <w:r>
          <w:rPr>
            <w:noProof/>
            <w:webHidden/>
          </w:rPr>
          <w:instrText xml:space="preserve"> PAGEREF _Toc191372368 \h </w:instrText>
        </w:r>
        <w:r>
          <w:rPr>
            <w:noProof/>
            <w:webHidden/>
          </w:rPr>
        </w:r>
        <w:r>
          <w:rPr>
            <w:noProof/>
            <w:webHidden/>
          </w:rPr>
          <w:fldChar w:fldCharType="separate"/>
        </w:r>
        <w:r>
          <w:rPr>
            <w:noProof/>
            <w:webHidden/>
          </w:rPr>
          <w:t>820</w:t>
        </w:r>
        <w:r>
          <w:rPr>
            <w:noProof/>
            <w:webHidden/>
          </w:rPr>
          <w:fldChar w:fldCharType="end"/>
        </w:r>
      </w:hyperlink>
    </w:p>
    <w:p w14:paraId="18470594" w14:textId="033FBAAF"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69" w:history="1">
        <w:r w:rsidRPr="00B9732D">
          <w:rPr>
            <w:rStyle w:val="Collegamentoipertestuale"/>
            <w:noProof/>
          </w:rPr>
          <w:t>LE VIA MISTERIOSE DEL SIGNORE PER LIBERARE I SUOI GIUSTI DALLA MORTE</w:t>
        </w:r>
        <w:r>
          <w:rPr>
            <w:noProof/>
            <w:webHidden/>
          </w:rPr>
          <w:tab/>
        </w:r>
        <w:r>
          <w:rPr>
            <w:noProof/>
            <w:webHidden/>
          </w:rPr>
          <w:fldChar w:fldCharType="begin"/>
        </w:r>
        <w:r>
          <w:rPr>
            <w:noProof/>
            <w:webHidden/>
          </w:rPr>
          <w:instrText xml:space="preserve"> PAGEREF _Toc191372369 \h </w:instrText>
        </w:r>
        <w:r>
          <w:rPr>
            <w:noProof/>
            <w:webHidden/>
          </w:rPr>
        </w:r>
        <w:r>
          <w:rPr>
            <w:noProof/>
            <w:webHidden/>
          </w:rPr>
          <w:fldChar w:fldCharType="separate"/>
        </w:r>
        <w:r>
          <w:rPr>
            <w:noProof/>
            <w:webHidden/>
          </w:rPr>
          <w:t>821</w:t>
        </w:r>
        <w:r>
          <w:rPr>
            <w:noProof/>
            <w:webHidden/>
          </w:rPr>
          <w:fldChar w:fldCharType="end"/>
        </w:r>
      </w:hyperlink>
    </w:p>
    <w:p w14:paraId="77ADBEFA" w14:textId="5B07F848" w:rsidR="003C5E1A" w:rsidRDefault="003C5E1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72370" w:history="1">
        <w:r w:rsidRPr="00B9732D">
          <w:rPr>
            <w:rStyle w:val="Collegamentoipertestuale"/>
            <w:noProof/>
          </w:rPr>
          <w:t>IL SIGNORE CUSTODISCE LA VITA DEI SUOI PROFETI</w:t>
        </w:r>
        <w:r>
          <w:rPr>
            <w:noProof/>
            <w:webHidden/>
          </w:rPr>
          <w:tab/>
        </w:r>
        <w:r>
          <w:rPr>
            <w:noProof/>
            <w:webHidden/>
          </w:rPr>
          <w:fldChar w:fldCharType="begin"/>
        </w:r>
        <w:r>
          <w:rPr>
            <w:noProof/>
            <w:webHidden/>
          </w:rPr>
          <w:instrText xml:space="preserve"> PAGEREF _Toc191372370 \h </w:instrText>
        </w:r>
        <w:r>
          <w:rPr>
            <w:noProof/>
            <w:webHidden/>
          </w:rPr>
        </w:r>
        <w:r>
          <w:rPr>
            <w:noProof/>
            <w:webHidden/>
          </w:rPr>
          <w:fldChar w:fldCharType="separate"/>
        </w:r>
        <w:r>
          <w:rPr>
            <w:noProof/>
            <w:webHidden/>
          </w:rPr>
          <w:t>826</w:t>
        </w:r>
        <w:r>
          <w:rPr>
            <w:noProof/>
            <w:webHidden/>
          </w:rPr>
          <w:fldChar w:fldCharType="end"/>
        </w:r>
      </w:hyperlink>
    </w:p>
    <w:p w14:paraId="5F847035" w14:textId="7B38B44E" w:rsidR="003C5E1A" w:rsidRDefault="003C5E1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372371" w:history="1">
        <w:r w:rsidRPr="00B9732D">
          <w:rPr>
            <w:rStyle w:val="Collegamentoipertestuale"/>
            <w:noProof/>
          </w:rPr>
          <w:t>APPENDICE</w:t>
        </w:r>
        <w:r>
          <w:rPr>
            <w:noProof/>
            <w:webHidden/>
          </w:rPr>
          <w:tab/>
        </w:r>
        <w:r>
          <w:rPr>
            <w:noProof/>
            <w:webHidden/>
          </w:rPr>
          <w:fldChar w:fldCharType="begin"/>
        </w:r>
        <w:r>
          <w:rPr>
            <w:noProof/>
            <w:webHidden/>
          </w:rPr>
          <w:instrText xml:space="preserve"> PAGEREF _Toc191372371 \h </w:instrText>
        </w:r>
        <w:r>
          <w:rPr>
            <w:noProof/>
            <w:webHidden/>
          </w:rPr>
        </w:r>
        <w:r>
          <w:rPr>
            <w:noProof/>
            <w:webHidden/>
          </w:rPr>
          <w:fldChar w:fldCharType="separate"/>
        </w:r>
        <w:r>
          <w:rPr>
            <w:noProof/>
            <w:webHidden/>
          </w:rPr>
          <w:t>842</w:t>
        </w:r>
        <w:r>
          <w:rPr>
            <w:noProof/>
            <w:webHidden/>
          </w:rPr>
          <w:fldChar w:fldCharType="end"/>
        </w:r>
      </w:hyperlink>
    </w:p>
    <w:p w14:paraId="7AB3910E" w14:textId="58292372" w:rsidR="008B4B78" w:rsidRPr="00EF7DB8" w:rsidRDefault="003C5E1A" w:rsidP="003C5E1A">
      <w:pPr>
        <w:pStyle w:val="Sommario1"/>
        <w:tabs>
          <w:tab w:val="right" w:leader="dot" w:pos="9628"/>
        </w:tabs>
        <w:rPr>
          <w:sz w:val="24"/>
          <w:szCs w:val="24"/>
        </w:rPr>
      </w:pPr>
      <w:hyperlink w:anchor="_Toc191372372" w:history="1">
        <w:r w:rsidRPr="00B9732D">
          <w:rPr>
            <w:rStyle w:val="Collegamentoipertestuale"/>
            <w:noProof/>
          </w:rPr>
          <w:t>CONCLUSIONE</w:t>
        </w:r>
        <w:r>
          <w:rPr>
            <w:noProof/>
            <w:webHidden/>
          </w:rPr>
          <w:tab/>
        </w:r>
        <w:r>
          <w:rPr>
            <w:noProof/>
            <w:webHidden/>
          </w:rPr>
          <w:fldChar w:fldCharType="begin"/>
        </w:r>
        <w:r>
          <w:rPr>
            <w:noProof/>
            <w:webHidden/>
          </w:rPr>
          <w:instrText xml:space="preserve"> PAGEREF _Toc191372372 \h </w:instrText>
        </w:r>
        <w:r>
          <w:rPr>
            <w:noProof/>
            <w:webHidden/>
          </w:rPr>
        </w:r>
        <w:r>
          <w:rPr>
            <w:noProof/>
            <w:webHidden/>
          </w:rPr>
          <w:fldChar w:fldCharType="separate"/>
        </w:r>
        <w:r>
          <w:rPr>
            <w:noProof/>
            <w:webHidden/>
          </w:rPr>
          <w:t>889</w:t>
        </w:r>
        <w:r>
          <w:rPr>
            <w:noProof/>
            <w:webHidden/>
          </w:rPr>
          <w:fldChar w:fldCharType="end"/>
        </w:r>
      </w:hyperlink>
      <w:r w:rsidR="008B4B78" w:rsidRPr="00DF7634">
        <w:rPr>
          <w:rFonts w:ascii="Arial" w:hAnsi="Arial"/>
          <w:caps w:val="0"/>
          <w:color w:val="000000" w:themeColor="text1"/>
          <w:sz w:val="24"/>
          <w:szCs w:val="24"/>
        </w:rPr>
        <w:fldChar w:fldCharType="end"/>
      </w:r>
    </w:p>
    <w:sectPr w:rsidR="008B4B78" w:rsidRPr="00EF7DB8">
      <w:foot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A0AAD" w14:textId="77777777" w:rsidR="000A6068" w:rsidRPr="00DF7634" w:rsidRDefault="000A6068" w:rsidP="008B4B78">
      <w:pPr>
        <w:spacing w:after="0" w:line="240" w:lineRule="auto"/>
      </w:pPr>
      <w:r w:rsidRPr="00DF7634">
        <w:separator/>
      </w:r>
    </w:p>
  </w:endnote>
  <w:endnote w:type="continuationSeparator" w:id="0">
    <w:p w14:paraId="2AAC1FD6" w14:textId="77777777" w:rsidR="000A6068" w:rsidRPr="00DF7634" w:rsidRDefault="000A6068" w:rsidP="008B4B78">
      <w:pPr>
        <w:spacing w:after="0" w:line="240" w:lineRule="auto"/>
      </w:pPr>
      <w:r w:rsidRPr="00DF763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4616802"/>
      <w:docPartObj>
        <w:docPartGallery w:val="Page Numbers (Bottom of Page)"/>
        <w:docPartUnique/>
      </w:docPartObj>
    </w:sdtPr>
    <w:sdtContent>
      <w:p w14:paraId="1A2BDE8F" w14:textId="56A0F681" w:rsidR="00661B34" w:rsidRPr="00DF7634" w:rsidRDefault="00661B34">
        <w:pPr>
          <w:pStyle w:val="Pidipagina"/>
          <w:jc w:val="right"/>
        </w:pPr>
        <w:r w:rsidRPr="00DF7634">
          <w:fldChar w:fldCharType="begin"/>
        </w:r>
        <w:r w:rsidRPr="00DF7634">
          <w:instrText>PAGE   \* MERGEFORMAT</w:instrText>
        </w:r>
        <w:r w:rsidRPr="00DF7634">
          <w:fldChar w:fldCharType="separate"/>
        </w:r>
        <w:r w:rsidRPr="00DF7634">
          <w:t>2</w:t>
        </w:r>
        <w:r w:rsidRPr="00DF7634">
          <w:fldChar w:fldCharType="end"/>
        </w:r>
      </w:p>
    </w:sdtContent>
  </w:sdt>
  <w:p w14:paraId="713315BD" w14:textId="77777777" w:rsidR="00310B7E" w:rsidRPr="00DF7634" w:rsidRDefault="00310B7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BC314" w14:textId="77777777" w:rsidR="000A6068" w:rsidRPr="00DF7634" w:rsidRDefault="000A6068" w:rsidP="008B4B78">
      <w:pPr>
        <w:spacing w:after="0" w:line="240" w:lineRule="auto"/>
      </w:pPr>
      <w:r w:rsidRPr="00DF7634">
        <w:separator/>
      </w:r>
    </w:p>
  </w:footnote>
  <w:footnote w:type="continuationSeparator" w:id="0">
    <w:p w14:paraId="58110AB1" w14:textId="77777777" w:rsidR="000A6068" w:rsidRPr="00DF7634" w:rsidRDefault="000A6068" w:rsidP="008B4B78">
      <w:pPr>
        <w:spacing w:after="0" w:line="240" w:lineRule="auto"/>
      </w:pPr>
      <w:r w:rsidRPr="00DF7634">
        <w:continuationSeparator/>
      </w:r>
    </w:p>
  </w:footnote>
  <w:footnote w:id="1">
    <w:p w14:paraId="028C0440" w14:textId="77777777" w:rsidR="008B4B78" w:rsidRDefault="008B4B78" w:rsidP="008B4B78">
      <w:pPr>
        <w:pStyle w:val="Testonotaapidipagina"/>
        <w:jc w:val="both"/>
      </w:pPr>
      <w:r w:rsidRPr="00DF7634">
        <w:rPr>
          <w:rStyle w:val="Rimandonotaapidipagina"/>
        </w:rPr>
        <w:footnoteRef/>
      </w:r>
      <w:r w:rsidRPr="00DF7634">
        <w:t xml:space="preserve"> </w:t>
      </w:r>
      <w:r w:rsidRPr="00DF7634">
        <w:rPr>
          <w:rFonts w:ascii="Arial" w:hAnsi="Arial" w:cs="Arial"/>
          <w:b/>
          <w:bCs/>
          <w:sz w:val="24"/>
          <w:szCs w:val="24"/>
        </w:rPr>
        <w:t>Metodologia</w:t>
      </w:r>
      <w:r w:rsidRPr="00DF7634">
        <w:rPr>
          <w:rFonts w:ascii="Arial" w:hAnsi="Arial" w:cs="Arial"/>
          <w:sz w:val="24"/>
          <w:szCs w:val="24"/>
        </w:rPr>
        <w:t>: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3"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28"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8"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39"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9"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51"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7"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2"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5"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6"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67"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68"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21127379">
    <w:abstractNumId w:val="50"/>
  </w:num>
  <w:num w:numId="2" w16cid:durableId="941574773">
    <w:abstractNumId w:val="66"/>
  </w:num>
  <w:num w:numId="3" w16cid:durableId="1578243402">
    <w:abstractNumId w:val="54"/>
  </w:num>
  <w:num w:numId="4" w16cid:durableId="411003783">
    <w:abstractNumId w:val="23"/>
  </w:num>
  <w:num w:numId="5" w16cid:durableId="809711465">
    <w:abstractNumId w:val="15"/>
  </w:num>
  <w:num w:numId="6" w16cid:durableId="1089423985">
    <w:abstractNumId w:val="31"/>
  </w:num>
  <w:num w:numId="7" w16cid:durableId="561407775">
    <w:abstractNumId w:val="34"/>
  </w:num>
  <w:num w:numId="8" w16cid:durableId="458188565">
    <w:abstractNumId w:val="44"/>
  </w:num>
  <w:num w:numId="9" w16cid:durableId="1128862937">
    <w:abstractNumId w:val="8"/>
  </w:num>
  <w:num w:numId="10" w16cid:durableId="202909809">
    <w:abstractNumId w:val="0"/>
  </w:num>
  <w:num w:numId="11" w16cid:durableId="459611059">
    <w:abstractNumId w:val="67"/>
  </w:num>
  <w:num w:numId="12" w16cid:durableId="1149009256">
    <w:abstractNumId w:val="55"/>
  </w:num>
  <w:num w:numId="13" w16cid:durableId="550849770">
    <w:abstractNumId w:val="48"/>
  </w:num>
  <w:num w:numId="14" w16cid:durableId="1071855047">
    <w:abstractNumId w:val="13"/>
  </w:num>
  <w:num w:numId="15" w16cid:durableId="666982650">
    <w:abstractNumId w:val="65"/>
  </w:num>
  <w:num w:numId="16" w16cid:durableId="1036156875">
    <w:abstractNumId w:val="36"/>
  </w:num>
  <w:num w:numId="17" w16cid:durableId="858928211">
    <w:abstractNumId w:val="22"/>
  </w:num>
  <w:num w:numId="18" w16cid:durableId="1620917595">
    <w:abstractNumId w:val="49"/>
  </w:num>
  <w:num w:numId="19" w16cid:durableId="726539259">
    <w:abstractNumId w:val="64"/>
  </w:num>
  <w:num w:numId="20" w16cid:durableId="1831362479">
    <w:abstractNumId w:val="4"/>
  </w:num>
  <w:num w:numId="21" w16cid:durableId="990795419">
    <w:abstractNumId w:val="60"/>
  </w:num>
  <w:num w:numId="22" w16cid:durableId="2068457066">
    <w:abstractNumId w:val="56"/>
  </w:num>
  <w:num w:numId="23" w16cid:durableId="1429539901">
    <w:abstractNumId w:val="7"/>
  </w:num>
  <w:num w:numId="24" w16cid:durableId="1191531037">
    <w:abstractNumId w:val="18"/>
  </w:num>
  <w:num w:numId="25" w16cid:durableId="1075082236">
    <w:abstractNumId w:val="38"/>
  </w:num>
  <w:num w:numId="26" w16cid:durableId="1176113120">
    <w:abstractNumId w:val="51"/>
  </w:num>
  <w:num w:numId="27" w16cid:durableId="1878085628">
    <w:abstractNumId w:val="14"/>
  </w:num>
  <w:num w:numId="28" w16cid:durableId="956260043">
    <w:abstractNumId w:val="20"/>
  </w:num>
  <w:num w:numId="29" w16cid:durableId="1828550150">
    <w:abstractNumId w:val="58"/>
  </w:num>
  <w:num w:numId="30" w16cid:durableId="53282593">
    <w:abstractNumId w:val="11"/>
  </w:num>
  <w:num w:numId="31" w16cid:durableId="868762820">
    <w:abstractNumId w:val="47"/>
  </w:num>
  <w:num w:numId="32" w16cid:durableId="339478161">
    <w:abstractNumId w:val="61"/>
  </w:num>
  <w:num w:numId="33" w16cid:durableId="976685879">
    <w:abstractNumId w:val="43"/>
  </w:num>
  <w:num w:numId="34" w16cid:durableId="1407798205">
    <w:abstractNumId w:val="26"/>
  </w:num>
  <w:num w:numId="35" w16cid:durableId="1428960004">
    <w:abstractNumId w:val="24"/>
  </w:num>
  <w:num w:numId="36" w16cid:durableId="1310091637">
    <w:abstractNumId w:val="59"/>
  </w:num>
  <w:num w:numId="37" w16cid:durableId="1815638703">
    <w:abstractNumId w:val="2"/>
  </w:num>
  <w:num w:numId="38" w16cid:durableId="1959988027">
    <w:abstractNumId w:val="42"/>
  </w:num>
  <w:num w:numId="39" w16cid:durableId="161747545">
    <w:abstractNumId w:val="32"/>
  </w:num>
  <w:num w:numId="40" w16cid:durableId="518276432">
    <w:abstractNumId w:val="41"/>
  </w:num>
  <w:num w:numId="41" w16cid:durableId="1443380311">
    <w:abstractNumId w:val="45"/>
  </w:num>
  <w:num w:numId="42" w16cid:durableId="364142921">
    <w:abstractNumId w:val="30"/>
  </w:num>
  <w:num w:numId="43" w16cid:durableId="1732734541">
    <w:abstractNumId w:val="29"/>
  </w:num>
  <w:num w:numId="44" w16cid:durableId="461655715">
    <w:abstractNumId w:val="19"/>
  </w:num>
  <w:num w:numId="45" w16cid:durableId="35398099">
    <w:abstractNumId w:val="16"/>
  </w:num>
  <w:num w:numId="46" w16cid:durableId="2030180362">
    <w:abstractNumId w:val="17"/>
  </w:num>
  <w:num w:numId="47" w16cid:durableId="1634553770">
    <w:abstractNumId w:val="40"/>
  </w:num>
  <w:num w:numId="48" w16cid:durableId="1646737231">
    <w:abstractNumId w:val="6"/>
  </w:num>
  <w:num w:numId="49" w16cid:durableId="774521849">
    <w:abstractNumId w:val="3"/>
  </w:num>
  <w:num w:numId="50" w16cid:durableId="1097143028">
    <w:abstractNumId w:val="68"/>
  </w:num>
  <w:num w:numId="51" w16cid:durableId="2068189155">
    <w:abstractNumId w:val="21"/>
  </w:num>
  <w:num w:numId="52" w16cid:durableId="248079126">
    <w:abstractNumId w:val="35"/>
  </w:num>
  <w:num w:numId="53" w16cid:durableId="1404140881">
    <w:abstractNumId w:val="33"/>
  </w:num>
  <w:num w:numId="54" w16cid:durableId="1827554632">
    <w:abstractNumId w:val="9"/>
  </w:num>
  <w:num w:numId="55" w16cid:durableId="395326246">
    <w:abstractNumId w:val="69"/>
  </w:num>
  <w:num w:numId="56" w16cid:durableId="39281675">
    <w:abstractNumId w:val="1"/>
  </w:num>
  <w:num w:numId="57" w16cid:durableId="472140878">
    <w:abstractNumId w:val="25"/>
  </w:num>
  <w:num w:numId="58" w16cid:durableId="440684802">
    <w:abstractNumId w:val="10"/>
  </w:num>
  <w:num w:numId="59" w16cid:durableId="579220178">
    <w:abstractNumId w:val="5"/>
  </w:num>
  <w:num w:numId="60" w16cid:durableId="91248618">
    <w:abstractNumId w:val="63"/>
  </w:num>
  <w:num w:numId="61" w16cid:durableId="899249206">
    <w:abstractNumId w:val="12"/>
  </w:num>
  <w:num w:numId="62" w16cid:durableId="1462841279">
    <w:abstractNumId w:val="52"/>
  </w:num>
  <w:num w:numId="63" w16cid:durableId="1980182113">
    <w:abstractNumId w:val="25"/>
    <w:lvlOverride w:ilvl="0">
      <w:startOverride w:val="1"/>
    </w:lvlOverride>
  </w:num>
  <w:num w:numId="64" w16cid:durableId="1122070781">
    <w:abstractNumId w:val="25"/>
    <w:lvlOverride w:ilvl="0">
      <w:startOverride w:val="1"/>
    </w:lvlOverride>
  </w:num>
  <w:num w:numId="65" w16cid:durableId="1860578212">
    <w:abstractNumId w:val="53"/>
  </w:num>
  <w:num w:numId="66" w16cid:durableId="646594711">
    <w:abstractNumId w:val="46"/>
  </w:num>
  <w:num w:numId="67" w16cid:durableId="1252813331">
    <w:abstractNumId w:val="57"/>
  </w:num>
  <w:num w:numId="68" w16cid:durableId="2113429697">
    <w:abstractNumId w:val="62"/>
  </w:num>
  <w:num w:numId="69" w16cid:durableId="2076971945">
    <w:abstractNumId w:val="39"/>
  </w:num>
  <w:num w:numId="70" w16cid:durableId="874124801">
    <w:abstractNumId w:val="27"/>
  </w:num>
  <w:num w:numId="71" w16cid:durableId="813718631">
    <w:abstractNumId w:val="37"/>
  </w:num>
  <w:num w:numId="72" w16cid:durableId="89204227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FAE"/>
    <w:rsid w:val="00005785"/>
    <w:rsid w:val="00005B18"/>
    <w:rsid w:val="000373AB"/>
    <w:rsid w:val="00087E80"/>
    <w:rsid w:val="000A6068"/>
    <w:rsid w:val="000B3E44"/>
    <w:rsid w:val="001447FA"/>
    <w:rsid w:val="001E3A47"/>
    <w:rsid w:val="002246FD"/>
    <w:rsid w:val="0027444B"/>
    <w:rsid w:val="0027685F"/>
    <w:rsid w:val="002D3E4F"/>
    <w:rsid w:val="00310B7E"/>
    <w:rsid w:val="003C5E1A"/>
    <w:rsid w:val="003D3EE9"/>
    <w:rsid w:val="003D5474"/>
    <w:rsid w:val="003E6981"/>
    <w:rsid w:val="00425593"/>
    <w:rsid w:val="004A63B0"/>
    <w:rsid w:val="005E1B28"/>
    <w:rsid w:val="00661B34"/>
    <w:rsid w:val="00671DCC"/>
    <w:rsid w:val="0067558F"/>
    <w:rsid w:val="00676FFF"/>
    <w:rsid w:val="006B66B1"/>
    <w:rsid w:val="00714F33"/>
    <w:rsid w:val="00721361"/>
    <w:rsid w:val="0076171F"/>
    <w:rsid w:val="007651FC"/>
    <w:rsid w:val="007A18F7"/>
    <w:rsid w:val="008601F5"/>
    <w:rsid w:val="008B4B78"/>
    <w:rsid w:val="008D2ACC"/>
    <w:rsid w:val="008E0180"/>
    <w:rsid w:val="00935A9F"/>
    <w:rsid w:val="00946A3D"/>
    <w:rsid w:val="0097723C"/>
    <w:rsid w:val="00A44366"/>
    <w:rsid w:val="00A62B79"/>
    <w:rsid w:val="00AE1E6F"/>
    <w:rsid w:val="00B278D6"/>
    <w:rsid w:val="00B35946"/>
    <w:rsid w:val="00B374AD"/>
    <w:rsid w:val="00BC4F91"/>
    <w:rsid w:val="00C10ABD"/>
    <w:rsid w:val="00CC3F20"/>
    <w:rsid w:val="00D057FD"/>
    <w:rsid w:val="00D62B37"/>
    <w:rsid w:val="00D63F34"/>
    <w:rsid w:val="00DF7634"/>
    <w:rsid w:val="00E361DF"/>
    <w:rsid w:val="00E36B48"/>
    <w:rsid w:val="00E4495D"/>
    <w:rsid w:val="00E5713F"/>
    <w:rsid w:val="00E93FAE"/>
    <w:rsid w:val="00EC6341"/>
    <w:rsid w:val="00EE551E"/>
    <w:rsid w:val="00EF3D03"/>
    <w:rsid w:val="00EF7DB8"/>
    <w:rsid w:val="00F22564"/>
    <w:rsid w:val="00F577F7"/>
    <w:rsid w:val="00F729BB"/>
    <w:rsid w:val="00F737B5"/>
    <w:rsid w:val="00FD4C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3B9B0"/>
  <w15:chartTrackingRefBased/>
  <w15:docId w15:val="{A3833FCC-82E0-4255-B80B-FD6411436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E6981"/>
  </w:style>
  <w:style w:type="paragraph" w:styleId="Titolo1">
    <w:name w:val="heading 1"/>
    <w:basedOn w:val="Normale"/>
    <w:next w:val="Normale"/>
    <w:link w:val="Titolo1Carattere"/>
    <w:autoRedefine/>
    <w:qFormat/>
    <w:rsid w:val="00EF7DB8"/>
    <w:pPr>
      <w:keepNext/>
      <w:spacing w:after="120" w:line="240" w:lineRule="auto"/>
      <w:jc w:val="center"/>
      <w:outlineLvl w:val="0"/>
    </w:pPr>
    <w:rPr>
      <w:rFonts w:ascii="Arial" w:eastAsia="Times New Roman" w:hAnsi="Arial" w:cs="Times New Roman"/>
      <w:b/>
      <w:kern w:val="0"/>
      <w:sz w:val="36"/>
      <w:szCs w:val="36"/>
      <w:lang w:eastAsia="it-IT"/>
      <w14:ligatures w14:val="none"/>
    </w:rPr>
  </w:style>
  <w:style w:type="paragraph" w:styleId="Titolo2">
    <w:name w:val="heading 2"/>
    <w:basedOn w:val="Normale"/>
    <w:next w:val="Normale"/>
    <w:link w:val="Titolo2Carattere"/>
    <w:autoRedefine/>
    <w:qFormat/>
    <w:rsid w:val="008B4B78"/>
    <w:pPr>
      <w:keepNext/>
      <w:spacing w:after="120" w:line="240" w:lineRule="auto"/>
      <w:jc w:val="center"/>
      <w:outlineLvl w:val="1"/>
    </w:pPr>
    <w:rPr>
      <w:rFonts w:ascii="Arial" w:eastAsia="Times New Roman" w:hAnsi="Arial" w:cs="Times New Roman"/>
      <w:b/>
      <w:kern w:val="0"/>
      <w:sz w:val="40"/>
      <w:szCs w:val="20"/>
      <w:lang w:eastAsia="it-IT"/>
      <w14:ligatures w14:val="none"/>
    </w:rPr>
  </w:style>
  <w:style w:type="paragraph" w:styleId="Titolo3">
    <w:name w:val="heading 3"/>
    <w:basedOn w:val="Normale"/>
    <w:next w:val="Normale"/>
    <w:link w:val="Titolo3Carattere"/>
    <w:autoRedefine/>
    <w:qFormat/>
    <w:rsid w:val="00EF7DB8"/>
    <w:pPr>
      <w:keepNext/>
      <w:spacing w:after="120" w:line="240" w:lineRule="auto"/>
      <w:jc w:val="both"/>
      <w:outlineLvl w:val="2"/>
    </w:pPr>
    <w:rPr>
      <w:rFonts w:ascii="Arial" w:eastAsia="Times New Roman" w:hAnsi="Arial" w:cs="Times New Roman"/>
      <w:b/>
      <w:noProof/>
      <w:kern w:val="0"/>
      <w:sz w:val="24"/>
      <w:szCs w:val="24"/>
      <w:lang w:eastAsia="it-IT"/>
      <w14:ligatures w14:val="none"/>
    </w:rPr>
  </w:style>
  <w:style w:type="paragraph" w:styleId="Titolo4">
    <w:name w:val="heading 4"/>
    <w:basedOn w:val="Normale"/>
    <w:next w:val="Normale"/>
    <w:link w:val="Titolo4Carattere"/>
    <w:qFormat/>
    <w:rsid w:val="008B4B78"/>
    <w:pPr>
      <w:keepNext/>
      <w:spacing w:after="0" w:line="240" w:lineRule="auto"/>
      <w:jc w:val="center"/>
      <w:outlineLvl w:val="3"/>
    </w:pPr>
    <w:rPr>
      <w:rFonts w:ascii="Times New Roman" w:eastAsia="Times New Roman" w:hAnsi="Times New Roman" w:cs="Times New Roman"/>
      <w:b/>
      <w:kern w:val="0"/>
      <w:sz w:val="24"/>
      <w:szCs w:val="20"/>
      <w:lang w:eastAsia="it-IT"/>
      <w14:ligatures w14:val="none"/>
    </w:rPr>
  </w:style>
  <w:style w:type="paragraph" w:styleId="Titolo5">
    <w:name w:val="heading 5"/>
    <w:basedOn w:val="Normale"/>
    <w:next w:val="Normale"/>
    <w:link w:val="Titolo5Carattere"/>
    <w:autoRedefine/>
    <w:qFormat/>
    <w:rsid w:val="008B4B78"/>
    <w:pPr>
      <w:keepNext/>
      <w:spacing w:after="120" w:line="240" w:lineRule="auto"/>
      <w:jc w:val="both"/>
      <w:outlineLvl w:val="4"/>
    </w:pPr>
    <w:rPr>
      <w:rFonts w:ascii="Arial" w:eastAsia="Times New Roman" w:hAnsi="Arial" w:cs="Times New Roman"/>
      <w:b/>
      <w:kern w:val="0"/>
      <w:sz w:val="24"/>
      <w:szCs w:val="20"/>
      <w:lang w:eastAsia="it-IT"/>
      <w14:ligatures w14:val="none"/>
    </w:rPr>
  </w:style>
  <w:style w:type="paragraph" w:styleId="Titolo6">
    <w:name w:val="heading 6"/>
    <w:basedOn w:val="Normale"/>
    <w:next w:val="Normale"/>
    <w:link w:val="Titolo6Carattere"/>
    <w:qFormat/>
    <w:rsid w:val="008B4B78"/>
    <w:pPr>
      <w:keepNext/>
      <w:spacing w:after="120" w:line="240" w:lineRule="auto"/>
      <w:jc w:val="both"/>
      <w:outlineLvl w:val="5"/>
    </w:pPr>
    <w:rPr>
      <w:rFonts w:ascii="Arial" w:eastAsia="Times New Roman" w:hAnsi="Arial" w:cs="Times New Roman"/>
      <w:b/>
      <w:kern w:val="0"/>
      <w:sz w:val="24"/>
      <w:szCs w:val="20"/>
      <w:lang w:eastAsia="it-IT"/>
      <w14:ligatures w14:val="none"/>
    </w:rPr>
  </w:style>
  <w:style w:type="paragraph" w:styleId="Titolo7">
    <w:name w:val="heading 7"/>
    <w:basedOn w:val="Normale"/>
    <w:next w:val="Normale"/>
    <w:link w:val="Titolo7Carattere"/>
    <w:qFormat/>
    <w:rsid w:val="008B4B78"/>
    <w:pPr>
      <w:keepNext/>
      <w:spacing w:after="0" w:line="240" w:lineRule="auto"/>
      <w:outlineLvl w:val="6"/>
    </w:pPr>
    <w:rPr>
      <w:rFonts w:ascii="Arial" w:eastAsia="Times New Roman" w:hAnsi="Arial" w:cs="Times New Roman"/>
      <w:kern w:val="0"/>
      <w:sz w:val="24"/>
      <w:szCs w:val="20"/>
      <w:lang w:eastAsia="it-IT"/>
      <w14:ligatures w14:val="none"/>
    </w:rPr>
  </w:style>
  <w:style w:type="paragraph" w:styleId="Titolo8">
    <w:name w:val="heading 8"/>
    <w:basedOn w:val="Normale"/>
    <w:next w:val="Normale"/>
    <w:link w:val="Titolo8Carattere"/>
    <w:qFormat/>
    <w:rsid w:val="008B4B78"/>
    <w:pPr>
      <w:keepNext/>
      <w:spacing w:after="0" w:line="240" w:lineRule="auto"/>
      <w:outlineLvl w:val="7"/>
    </w:pPr>
    <w:rPr>
      <w:rFonts w:ascii="Arial" w:eastAsia="Times New Roman" w:hAnsi="Arial" w:cs="Times New Roman"/>
      <w:b/>
      <w:kern w:val="0"/>
      <w:sz w:val="40"/>
      <w:szCs w:val="20"/>
      <w:lang w:eastAsia="it-IT"/>
      <w14:ligatures w14:val="none"/>
    </w:rPr>
  </w:style>
  <w:style w:type="paragraph" w:styleId="Titolo9">
    <w:name w:val="heading 9"/>
    <w:basedOn w:val="Normale"/>
    <w:next w:val="Normale"/>
    <w:link w:val="Titolo9Carattere"/>
    <w:qFormat/>
    <w:rsid w:val="008B4B78"/>
    <w:pPr>
      <w:keepNext/>
      <w:spacing w:after="0" w:line="240" w:lineRule="auto"/>
      <w:jc w:val="right"/>
      <w:outlineLvl w:val="8"/>
    </w:pPr>
    <w:rPr>
      <w:rFonts w:ascii="Arial" w:eastAsia="Times New Roman" w:hAnsi="Arial" w:cs="Times New Roman"/>
      <w:b/>
      <w:kern w:val="0"/>
      <w:sz w:val="28"/>
      <w:szCs w:val="20"/>
      <w:u w:val="single"/>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notaapidipagina">
    <w:name w:val="footnote reference"/>
    <w:rsid w:val="008B4B78"/>
  </w:style>
  <w:style w:type="paragraph" w:styleId="Testonotaapidipagina">
    <w:name w:val="footnote text"/>
    <w:basedOn w:val="Normale"/>
    <w:link w:val="TestonotaapidipaginaCarattere"/>
    <w:rsid w:val="008B4B78"/>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rsid w:val="008B4B78"/>
    <w:rPr>
      <w:rFonts w:ascii="Times New Roman" w:eastAsia="Times New Roman" w:hAnsi="Times New Roman" w:cs="Times New Roman"/>
      <w:kern w:val="0"/>
      <w:sz w:val="20"/>
      <w:szCs w:val="20"/>
      <w:lang w:eastAsia="it-IT"/>
      <w14:ligatures w14:val="none"/>
    </w:rPr>
  </w:style>
  <w:style w:type="character" w:customStyle="1" w:styleId="Titolo1Carattere">
    <w:name w:val="Titolo 1 Carattere"/>
    <w:basedOn w:val="Carpredefinitoparagrafo"/>
    <w:link w:val="Titolo1"/>
    <w:rsid w:val="00EF7DB8"/>
    <w:rPr>
      <w:rFonts w:ascii="Arial" w:eastAsia="Times New Roman" w:hAnsi="Arial" w:cs="Times New Roman"/>
      <w:b/>
      <w:kern w:val="0"/>
      <w:sz w:val="36"/>
      <w:szCs w:val="36"/>
      <w:lang w:eastAsia="it-IT"/>
      <w14:ligatures w14:val="none"/>
    </w:rPr>
  </w:style>
  <w:style w:type="character" w:customStyle="1" w:styleId="Titolo2Carattere">
    <w:name w:val="Titolo 2 Carattere"/>
    <w:basedOn w:val="Carpredefinitoparagrafo"/>
    <w:link w:val="Titolo2"/>
    <w:rsid w:val="008B4B78"/>
    <w:rPr>
      <w:rFonts w:ascii="Arial" w:eastAsia="Times New Roman" w:hAnsi="Arial" w:cs="Times New Roman"/>
      <w:b/>
      <w:kern w:val="0"/>
      <w:sz w:val="40"/>
      <w:szCs w:val="20"/>
      <w:lang w:eastAsia="it-IT"/>
      <w14:ligatures w14:val="none"/>
    </w:rPr>
  </w:style>
  <w:style w:type="character" w:customStyle="1" w:styleId="Titolo3Carattere">
    <w:name w:val="Titolo 3 Carattere"/>
    <w:basedOn w:val="Carpredefinitoparagrafo"/>
    <w:link w:val="Titolo3"/>
    <w:rsid w:val="00EF7DB8"/>
    <w:rPr>
      <w:rFonts w:ascii="Arial" w:eastAsia="Times New Roman" w:hAnsi="Arial" w:cs="Times New Roman"/>
      <w:b/>
      <w:noProof/>
      <w:kern w:val="0"/>
      <w:sz w:val="24"/>
      <w:szCs w:val="24"/>
      <w:lang w:eastAsia="it-IT"/>
      <w14:ligatures w14:val="none"/>
    </w:rPr>
  </w:style>
  <w:style w:type="character" w:customStyle="1" w:styleId="Titolo4Carattere">
    <w:name w:val="Titolo 4 Carattere"/>
    <w:basedOn w:val="Carpredefinitoparagrafo"/>
    <w:link w:val="Titolo4"/>
    <w:rsid w:val="008B4B78"/>
    <w:rPr>
      <w:rFonts w:ascii="Times New Roman" w:eastAsia="Times New Roman" w:hAnsi="Times New Roman" w:cs="Times New Roman"/>
      <w:b/>
      <w:kern w:val="0"/>
      <w:sz w:val="24"/>
      <w:szCs w:val="20"/>
      <w:lang w:eastAsia="it-IT"/>
      <w14:ligatures w14:val="none"/>
    </w:rPr>
  </w:style>
  <w:style w:type="character" w:customStyle="1" w:styleId="Titolo5Carattere">
    <w:name w:val="Titolo 5 Carattere"/>
    <w:basedOn w:val="Carpredefinitoparagrafo"/>
    <w:link w:val="Titolo5"/>
    <w:rsid w:val="008B4B78"/>
    <w:rPr>
      <w:rFonts w:ascii="Arial" w:eastAsia="Times New Roman" w:hAnsi="Arial" w:cs="Times New Roman"/>
      <w:b/>
      <w:kern w:val="0"/>
      <w:sz w:val="24"/>
      <w:szCs w:val="20"/>
      <w:lang w:eastAsia="it-IT"/>
      <w14:ligatures w14:val="none"/>
    </w:rPr>
  </w:style>
  <w:style w:type="character" w:customStyle="1" w:styleId="Titolo6Carattere">
    <w:name w:val="Titolo 6 Carattere"/>
    <w:basedOn w:val="Carpredefinitoparagrafo"/>
    <w:link w:val="Titolo6"/>
    <w:rsid w:val="008B4B78"/>
    <w:rPr>
      <w:rFonts w:ascii="Arial" w:eastAsia="Times New Roman" w:hAnsi="Arial" w:cs="Times New Roman"/>
      <w:b/>
      <w:kern w:val="0"/>
      <w:sz w:val="24"/>
      <w:szCs w:val="20"/>
      <w:lang w:eastAsia="it-IT"/>
      <w14:ligatures w14:val="none"/>
    </w:rPr>
  </w:style>
  <w:style w:type="character" w:customStyle="1" w:styleId="Titolo7Carattere">
    <w:name w:val="Titolo 7 Carattere"/>
    <w:basedOn w:val="Carpredefinitoparagrafo"/>
    <w:link w:val="Titolo7"/>
    <w:rsid w:val="008B4B78"/>
    <w:rPr>
      <w:rFonts w:ascii="Arial" w:eastAsia="Times New Roman" w:hAnsi="Arial" w:cs="Times New Roman"/>
      <w:kern w:val="0"/>
      <w:sz w:val="24"/>
      <w:szCs w:val="20"/>
      <w:lang w:eastAsia="it-IT"/>
      <w14:ligatures w14:val="none"/>
    </w:rPr>
  </w:style>
  <w:style w:type="character" w:customStyle="1" w:styleId="Titolo8Carattere">
    <w:name w:val="Titolo 8 Carattere"/>
    <w:basedOn w:val="Carpredefinitoparagrafo"/>
    <w:link w:val="Titolo8"/>
    <w:rsid w:val="008B4B78"/>
    <w:rPr>
      <w:rFonts w:ascii="Arial" w:eastAsia="Times New Roman" w:hAnsi="Arial" w:cs="Times New Roman"/>
      <w:b/>
      <w:kern w:val="0"/>
      <w:sz w:val="40"/>
      <w:szCs w:val="20"/>
      <w:lang w:eastAsia="it-IT"/>
      <w14:ligatures w14:val="none"/>
    </w:rPr>
  </w:style>
  <w:style w:type="character" w:customStyle="1" w:styleId="Titolo9Carattere">
    <w:name w:val="Titolo 9 Carattere"/>
    <w:basedOn w:val="Carpredefinitoparagrafo"/>
    <w:link w:val="Titolo9"/>
    <w:rsid w:val="008B4B78"/>
    <w:rPr>
      <w:rFonts w:ascii="Arial" w:eastAsia="Times New Roman" w:hAnsi="Arial" w:cs="Times New Roman"/>
      <w:b/>
      <w:kern w:val="0"/>
      <w:sz w:val="28"/>
      <w:szCs w:val="20"/>
      <w:u w:val="single"/>
      <w:lang w:eastAsia="it-IT"/>
      <w14:ligatures w14:val="none"/>
    </w:rPr>
  </w:style>
  <w:style w:type="paragraph" w:styleId="Corpodeltesto2">
    <w:name w:val="Body Text 2"/>
    <w:basedOn w:val="Normale"/>
    <w:link w:val="Corpodeltesto2Carattere"/>
    <w:qFormat/>
    <w:rsid w:val="008B4B78"/>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deltesto2Carattere">
    <w:name w:val="Corpo del testo 2 Carattere"/>
    <w:basedOn w:val="Carpredefinitoparagrafo"/>
    <w:link w:val="Corpodeltesto2"/>
    <w:rsid w:val="008B4B78"/>
    <w:rPr>
      <w:rFonts w:ascii="Arial" w:eastAsia="Times New Roman" w:hAnsi="Arial" w:cs="Times New Roman"/>
      <w:kern w:val="0"/>
      <w:sz w:val="24"/>
      <w:szCs w:val="20"/>
      <w:lang w:eastAsia="it-IT"/>
      <w14:ligatures w14:val="none"/>
    </w:rPr>
  </w:style>
  <w:style w:type="paragraph" w:styleId="Corpotesto">
    <w:name w:val="Body Text"/>
    <w:basedOn w:val="Normale"/>
    <w:link w:val="CorpotestoCarattere"/>
    <w:autoRedefine/>
    <w:qFormat/>
    <w:rsid w:val="00661B34"/>
    <w:pPr>
      <w:spacing w:after="120" w:line="240" w:lineRule="auto"/>
      <w:jc w:val="both"/>
    </w:pPr>
    <w:rPr>
      <w:rFonts w:ascii="Arial" w:eastAsia="Calibri" w:hAnsi="Arial" w:cs="Times New Roman"/>
      <w:b/>
      <w:kern w:val="0"/>
      <w:sz w:val="24"/>
      <w:szCs w:val="20"/>
      <w:lang w:eastAsia="it-IT"/>
      <w14:ligatures w14:val="none"/>
    </w:rPr>
  </w:style>
  <w:style w:type="character" w:customStyle="1" w:styleId="CorpotestoCarattere">
    <w:name w:val="Corpo testo Carattere"/>
    <w:basedOn w:val="Carpredefinitoparagrafo"/>
    <w:link w:val="Corpotesto"/>
    <w:rsid w:val="00661B34"/>
    <w:rPr>
      <w:rFonts w:ascii="Arial" w:eastAsia="Calibri" w:hAnsi="Arial" w:cs="Times New Roman"/>
      <w:b/>
      <w:kern w:val="0"/>
      <w:sz w:val="24"/>
      <w:szCs w:val="20"/>
      <w:lang w:eastAsia="it-IT"/>
      <w14:ligatures w14:val="none"/>
    </w:rPr>
  </w:style>
  <w:style w:type="paragraph" w:styleId="Corpodeltesto3">
    <w:name w:val="Body Text 3"/>
    <w:basedOn w:val="Normale"/>
    <w:link w:val="Corpodeltesto3Carattere"/>
    <w:rsid w:val="008B4B78"/>
    <w:pPr>
      <w:spacing w:after="120" w:line="240" w:lineRule="auto"/>
      <w:jc w:val="both"/>
    </w:pPr>
    <w:rPr>
      <w:rFonts w:ascii="Arial" w:eastAsia="Times New Roman" w:hAnsi="Arial" w:cs="Times New Roman"/>
      <w:i/>
      <w:kern w:val="0"/>
      <w:sz w:val="24"/>
      <w:szCs w:val="20"/>
      <w:lang w:eastAsia="it-IT"/>
      <w14:ligatures w14:val="none"/>
    </w:rPr>
  </w:style>
  <w:style w:type="character" w:customStyle="1" w:styleId="Corpodeltesto3Carattere">
    <w:name w:val="Corpo del testo 3 Carattere"/>
    <w:basedOn w:val="Carpredefinitoparagrafo"/>
    <w:link w:val="Corpodeltesto3"/>
    <w:rsid w:val="008B4B78"/>
    <w:rPr>
      <w:rFonts w:ascii="Arial" w:eastAsia="Times New Roman" w:hAnsi="Arial" w:cs="Times New Roman"/>
      <w:i/>
      <w:kern w:val="0"/>
      <w:sz w:val="24"/>
      <w:szCs w:val="20"/>
      <w:lang w:eastAsia="it-IT"/>
      <w14:ligatures w14:val="none"/>
    </w:rPr>
  </w:style>
  <w:style w:type="paragraph" w:styleId="Sommario1">
    <w:name w:val="toc 1"/>
    <w:basedOn w:val="Normale"/>
    <w:next w:val="Normale"/>
    <w:autoRedefine/>
    <w:uiPriority w:val="39"/>
    <w:rsid w:val="008B4B78"/>
    <w:pPr>
      <w:spacing w:before="120" w:after="120" w:line="240" w:lineRule="auto"/>
    </w:pPr>
    <w:rPr>
      <w:rFonts w:ascii="Times New Roman" w:eastAsia="Times New Roman" w:hAnsi="Times New Roman" w:cs="Times New Roman"/>
      <w:b/>
      <w:caps/>
      <w:kern w:val="0"/>
      <w:sz w:val="20"/>
      <w:szCs w:val="20"/>
      <w:lang w:eastAsia="it-IT"/>
      <w14:ligatures w14:val="none"/>
    </w:rPr>
  </w:style>
  <w:style w:type="paragraph" w:styleId="Sommario2">
    <w:name w:val="toc 2"/>
    <w:basedOn w:val="Normale"/>
    <w:next w:val="Normale"/>
    <w:autoRedefine/>
    <w:uiPriority w:val="39"/>
    <w:rsid w:val="008B4B78"/>
    <w:pPr>
      <w:spacing w:after="0" w:line="240" w:lineRule="auto"/>
      <w:ind w:left="200"/>
    </w:pPr>
    <w:rPr>
      <w:rFonts w:ascii="Times New Roman" w:eastAsia="Times New Roman" w:hAnsi="Times New Roman" w:cs="Times New Roman"/>
      <w:smallCaps/>
      <w:kern w:val="0"/>
      <w:sz w:val="20"/>
      <w:szCs w:val="20"/>
      <w:lang w:eastAsia="it-IT"/>
      <w14:ligatures w14:val="none"/>
    </w:rPr>
  </w:style>
  <w:style w:type="paragraph" w:styleId="Sommario3">
    <w:name w:val="toc 3"/>
    <w:basedOn w:val="Normale"/>
    <w:next w:val="Normale"/>
    <w:autoRedefine/>
    <w:uiPriority w:val="39"/>
    <w:rsid w:val="008B4B78"/>
    <w:pPr>
      <w:spacing w:after="0" w:line="240" w:lineRule="auto"/>
      <w:ind w:left="400"/>
    </w:pPr>
    <w:rPr>
      <w:rFonts w:ascii="Times New Roman" w:eastAsia="Times New Roman" w:hAnsi="Times New Roman" w:cs="Times New Roman"/>
      <w:i/>
      <w:kern w:val="0"/>
      <w:sz w:val="20"/>
      <w:szCs w:val="20"/>
      <w:lang w:eastAsia="it-IT"/>
      <w14:ligatures w14:val="none"/>
    </w:rPr>
  </w:style>
  <w:style w:type="paragraph" w:styleId="Sommario4">
    <w:name w:val="toc 4"/>
    <w:basedOn w:val="Normale"/>
    <w:next w:val="Normale"/>
    <w:autoRedefine/>
    <w:uiPriority w:val="39"/>
    <w:rsid w:val="008B4B78"/>
    <w:pPr>
      <w:spacing w:after="0" w:line="240" w:lineRule="auto"/>
      <w:ind w:left="600"/>
    </w:pPr>
    <w:rPr>
      <w:rFonts w:ascii="Times New Roman" w:eastAsia="Times New Roman" w:hAnsi="Times New Roman" w:cs="Times New Roman"/>
      <w:kern w:val="0"/>
      <w:sz w:val="18"/>
      <w:szCs w:val="20"/>
      <w:lang w:eastAsia="it-IT"/>
      <w14:ligatures w14:val="none"/>
    </w:rPr>
  </w:style>
  <w:style w:type="paragraph" w:styleId="Sommario5">
    <w:name w:val="toc 5"/>
    <w:basedOn w:val="Normale"/>
    <w:next w:val="Normale"/>
    <w:autoRedefine/>
    <w:uiPriority w:val="39"/>
    <w:rsid w:val="008B4B78"/>
    <w:pPr>
      <w:spacing w:after="0" w:line="240" w:lineRule="auto"/>
      <w:ind w:left="800"/>
    </w:pPr>
    <w:rPr>
      <w:rFonts w:ascii="Times New Roman" w:eastAsia="Times New Roman" w:hAnsi="Times New Roman" w:cs="Times New Roman"/>
      <w:kern w:val="0"/>
      <w:sz w:val="18"/>
      <w:szCs w:val="20"/>
      <w:lang w:eastAsia="it-IT"/>
      <w14:ligatures w14:val="none"/>
    </w:rPr>
  </w:style>
  <w:style w:type="paragraph" w:styleId="Sommario6">
    <w:name w:val="toc 6"/>
    <w:basedOn w:val="Normale"/>
    <w:next w:val="Normale"/>
    <w:autoRedefine/>
    <w:uiPriority w:val="39"/>
    <w:rsid w:val="008B4B78"/>
    <w:pPr>
      <w:spacing w:after="0" w:line="240" w:lineRule="auto"/>
      <w:ind w:left="1000"/>
    </w:pPr>
    <w:rPr>
      <w:rFonts w:ascii="Times New Roman" w:eastAsia="Times New Roman" w:hAnsi="Times New Roman" w:cs="Times New Roman"/>
      <w:kern w:val="0"/>
      <w:sz w:val="18"/>
      <w:szCs w:val="20"/>
      <w:lang w:eastAsia="it-IT"/>
      <w14:ligatures w14:val="none"/>
    </w:rPr>
  </w:style>
  <w:style w:type="paragraph" w:styleId="Sommario7">
    <w:name w:val="toc 7"/>
    <w:basedOn w:val="Normale"/>
    <w:next w:val="Normale"/>
    <w:autoRedefine/>
    <w:uiPriority w:val="39"/>
    <w:rsid w:val="008B4B78"/>
    <w:pPr>
      <w:spacing w:after="0" w:line="240" w:lineRule="auto"/>
      <w:ind w:left="1200"/>
    </w:pPr>
    <w:rPr>
      <w:rFonts w:ascii="Times New Roman" w:eastAsia="Times New Roman" w:hAnsi="Times New Roman" w:cs="Times New Roman"/>
      <w:kern w:val="0"/>
      <w:sz w:val="18"/>
      <w:szCs w:val="20"/>
      <w:lang w:eastAsia="it-IT"/>
      <w14:ligatures w14:val="none"/>
    </w:rPr>
  </w:style>
  <w:style w:type="paragraph" w:styleId="Sommario8">
    <w:name w:val="toc 8"/>
    <w:basedOn w:val="Normale"/>
    <w:next w:val="Normale"/>
    <w:autoRedefine/>
    <w:uiPriority w:val="39"/>
    <w:rsid w:val="008B4B78"/>
    <w:pPr>
      <w:spacing w:after="0" w:line="240" w:lineRule="auto"/>
      <w:ind w:left="1400"/>
    </w:pPr>
    <w:rPr>
      <w:rFonts w:ascii="Times New Roman" w:eastAsia="Times New Roman" w:hAnsi="Times New Roman" w:cs="Times New Roman"/>
      <w:kern w:val="0"/>
      <w:sz w:val="18"/>
      <w:szCs w:val="20"/>
      <w:lang w:eastAsia="it-IT"/>
      <w14:ligatures w14:val="none"/>
    </w:rPr>
  </w:style>
  <w:style w:type="paragraph" w:styleId="Sommario9">
    <w:name w:val="toc 9"/>
    <w:basedOn w:val="Normale"/>
    <w:next w:val="Normale"/>
    <w:autoRedefine/>
    <w:uiPriority w:val="39"/>
    <w:rsid w:val="008B4B78"/>
    <w:pPr>
      <w:spacing w:after="0" w:line="240" w:lineRule="auto"/>
      <w:ind w:left="1600"/>
    </w:pPr>
    <w:rPr>
      <w:rFonts w:ascii="Times New Roman" w:eastAsia="Times New Roman" w:hAnsi="Times New Roman" w:cs="Times New Roman"/>
      <w:kern w:val="0"/>
      <w:sz w:val="18"/>
      <w:szCs w:val="20"/>
      <w:lang w:eastAsia="it-IT"/>
      <w14:ligatures w14:val="none"/>
    </w:rPr>
  </w:style>
  <w:style w:type="paragraph" w:styleId="Pidipagina">
    <w:name w:val="footer"/>
    <w:basedOn w:val="Normale"/>
    <w:link w:val="PidipaginaCarattere"/>
    <w:uiPriority w:val="99"/>
    <w:rsid w:val="008B4B78"/>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8B4B78"/>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8B4B78"/>
  </w:style>
  <w:style w:type="character" w:styleId="Collegamentoipertestuale">
    <w:name w:val="Hyperlink"/>
    <w:basedOn w:val="Carpredefinitoparagrafo"/>
    <w:uiPriority w:val="99"/>
    <w:unhideWhenUsed/>
    <w:rsid w:val="008B4B78"/>
    <w:rPr>
      <w:color w:val="0563C1" w:themeColor="hyperlink"/>
      <w:u w:val="single"/>
    </w:rPr>
  </w:style>
  <w:style w:type="numbering" w:customStyle="1" w:styleId="Nessunelenco1">
    <w:name w:val="Nessun elenco1"/>
    <w:next w:val="Nessunelenco"/>
    <w:uiPriority w:val="99"/>
    <w:semiHidden/>
    <w:unhideWhenUsed/>
    <w:rsid w:val="008B4B78"/>
  </w:style>
  <w:style w:type="numbering" w:customStyle="1" w:styleId="Nessunelenco11">
    <w:name w:val="Nessun elenco11"/>
    <w:next w:val="Nessunelenco"/>
    <w:uiPriority w:val="99"/>
    <w:semiHidden/>
    <w:unhideWhenUsed/>
    <w:rsid w:val="008B4B78"/>
  </w:style>
  <w:style w:type="paragraph" w:styleId="Intestazione">
    <w:name w:val="header"/>
    <w:basedOn w:val="Normale"/>
    <w:link w:val="IntestazioneCarattere"/>
    <w:rsid w:val="008B4B78"/>
    <w:pPr>
      <w:tabs>
        <w:tab w:val="center" w:pos="4819"/>
        <w:tab w:val="right" w:pos="9638"/>
      </w:tabs>
      <w:spacing w:after="0" w:line="240" w:lineRule="auto"/>
    </w:pPr>
    <w:rPr>
      <w:rFonts w:ascii="Times New Roman" w:eastAsia="Times New Roman" w:hAnsi="Times New Roman" w:cs="Times New Roman"/>
      <w:b/>
      <w:kern w:val="0"/>
      <w:sz w:val="20"/>
      <w:szCs w:val="20"/>
      <w:lang w:eastAsia="it-IT"/>
      <w14:ligatures w14:val="none"/>
    </w:rPr>
  </w:style>
  <w:style w:type="character" w:customStyle="1" w:styleId="IntestazioneCarattere">
    <w:name w:val="Intestazione Carattere"/>
    <w:basedOn w:val="Carpredefinitoparagrafo"/>
    <w:link w:val="Intestazione"/>
    <w:rsid w:val="008B4B78"/>
    <w:rPr>
      <w:rFonts w:ascii="Times New Roman" w:eastAsia="Times New Roman" w:hAnsi="Times New Roman" w:cs="Times New Roman"/>
      <w:b/>
      <w:kern w:val="0"/>
      <w:sz w:val="20"/>
      <w:szCs w:val="20"/>
      <w:lang w:eastAsia="it-IT"/>
      <w14:ligatures w14:val="none"/>
    </w:rPr>
  </w:style>
  <w:style w:type="paragraph" w:styleId="Rientrocorpodeltesto3">
    <w:name w:val="Body Text Indent 3"/>
    <w:basedOn w:val="Normale"/>
    <w:link w:val="Rientrocorpodeltesto3Carattere"/>
    <w:rsid w:val="008B4B78"/>
    <w:pPr>
      <w:spacing w:after="120" w:line="240" w:lineRule="auto"/>
      <w:ind w:left="283"/>
    </w:pPr>
    <w:rPr>
      <w:rFonts w:ascii="Times New Roman" w:eastAsia="Times New Roman" w:hAnsi="Times New Roman" w:cs="Times New Roman"/>
      <w:b/>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8B4B78"/>
    <w:rPr>
      <w:rFonts w:ascii="Times New Roman" w:eastAsia="Times New Roman" w:hAnsi="Times New Roman" w:cs="Times New Roman"/>
      <w:b/>
      <w:kern w:val="0"/>
      <w:sz w:val="16"/>
      <w:szCs w:val="16"/>
      <w:lang w:eastAsia="it-IT"/>
      <w14:ligatures w14:val="none"/>
    </w:rPr>
  </w:style>
  <w:style w:type="paragraph" w:styleId="Testonormale">
    <w:name w:val="Plain Text"/>
    <w:basedOn w:val="Normale"/>
    <w:link w:val="TestonormaleCarattere"/>
    <w:rsid w:val="008B4B78"/>
    <w:pPr>
      <w:spacing w:after="0" w:line="240" w:lineRule="auto"/>
    </w:pPr>
    <w:rPr>
      <w:rFonts w:ascii="Courier New" w:eastAsia="Times New Roman" w:hAnsi="Courier New" w:cs="Courier New"/>
      <w:b/>
      <w:kern w:val="0"/>
      <w:sz w:val="20"/>
      <w:szCs w:val="20"/>
      <w:lang w:eastAsia="it-IT"/>
      <w14:ligatures w14:val="none"/>
    </w:rPr>
  </w:style>
  <w:style w:type="character" w:customStyle="1" w:styleId="TestonormaleCarattere">
    <w:name w:val="Testo normale Carattere"/>
    <w:basedOn w:val="Carpredefinitoparagrafo"/>
    <w:link w:val="Testonormale"/>
    <w:rsid w:val="008B4B78"/>
    <w:rPr>
      <w:rFonts w:ascii="Courier New" w:eastAsia="Times New Roman" w:hAnsi="Courier New" w:cs="Courier New"/>
      <w:b/>
      <w:kern w:val="0"/>
      <w:sz w:val="20"/>
      <w:szCs w:val="20"/>
      <w:lang w:eastAsia="it-IT"/>
      <w14:ligatures w14:val="none"/>
    </w:rPr>
  </w:style>
  <w:style w:type="paragraph" w:styleId="Rientrocorpodeltesto">
    <w:name w:val="Body Text Indent"/>
    <w:basedOn w:val="Normale"/>
    <w:link w:val="RientrocorpodeltestoCarattere"/>
    <w:rsid w:val="008B4B78"/>
    <w:pPr>
      <w:spacing w:after="120" w:line="240" w:lineRule="auto"/>
      <w:ind w:left="283"/>
    </w:pPr>
    <w:rPr>
      <w:rFonts w:ascii="Times New Roman" w:eastAsia="Times New Roman" w:hAnsi="Times New Roman" w:cs="Times New Roman"/>
      <w:b/>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8B4B78"/>
    <w:rPr>
      <w:rFonts w:ascii="Times New Roman" w:eastAsia="Times New Roman" w:hAnsi="Times New Roman" w:cs="Times New Roman"/>
      <w:b/>
      <w:kern w:val="0"/>
      <w:sz w:val="20"/>
      <w:szCs w:val="20"/>
      <w:lang w:eastAsia="it-IT"/>
      <w14:ligatures w14:val="none"/>
    </w:rPr>
  </w:style>
  <w:style w:type="paragraph" w:styleId="Mappadocumento">
    <w:name w:val="Document Map"/>
    <w:basedOn w:val="Normale"/>
    <w:link w:val="MappadocumentoCarattere"/>
    <w:rsid w:val="008B4B78"/>
    <w:pPr>
      <w:shd w:val="clear" w:color="auto" w:fill="000080"/>
      <w:spacing w:after="0" w:line="240" w:lineRule="auto"/>
    </w:pPr>
    <w:rPr>
      <w:rFonts w:ascii="Tahoma" w:eastAsia="Times New Roman" w:hAnsi="Tahoma" w:cs="Tahoma"/>
      <w:b/>
      <w:kern w:val="0"/>
      <w:sz w:val="20"/>
      <w:szCs w:val="20"/>
      <w:lang w:eastAsia="it-IT"/>
      <w14:ligatures w14:val="none"/>
    </w:rPr>
  </w:style>
  <w:style w:type="character" w:customStyle="1" w:styleId="MappadocumentoCarattere">
    <w:name w:val="Mappa documento Carattere"/>
    <w:basedOn w:val="Carpredefinitoparagrafo"/>
    <w:link w:val="Mappadocumento"/>
    <w:rsid w:val="008B4B78"/>
    <w:rPr>
      <w:rFonts w:ascii="Tahoma" w:eastAsia="Times New Roman" w:hAnsi="Tahoma" w:cs="Tahoma"/>
      <w:b/>
      <w:kern w:val="0"/>
      <w:sz w:val="20"/>
      <w:szCs w:val="20"/>
      <w:shd w:val="clear" w:color="auto" w:fill="000080"/>
      <w:lang w:eastAsia="it-IT"/>
      <w14:ligatures w14:val="none"/>
    </w:rPr>
  </w:style>
  <w:style w:type="paragraph" w:styleId="Titolo">
    <w:name w:val="Title"/>
    <w:basedOn w:val="Normale"/>
    <w:link w:val="TitoloCarattere"/>
    <w:qFormat/>
    <w:rsid w:val="008B4B78"/>
    <w:pPr>
      <w:spacing w:after="0" w:line="240" w:lineRule="auto"/>
      <w:jc w:val="center"/>
    </w:pPr>
    <w:rPr>
      <w:rFonts w:ascii="Times New Roman" w:eastAsia="Times New Roman" w:hAnsi="Times New Roman" w:cs="Times New Roman"/>
      <w:kern w:val="0"/>
      <w:sz w:val="52"/>
      <w:szCs w:val="20"/>
      <w:lang w:eastAsia="it-IT"/>
      <w14:ligatures w14:val="none"/>
    </w:rPr>
  </w:style>
  <w:style w:type="character" w:customStyle="1" w:styleId="TitoloCarattere">
    <w:name w:val="Titolo Carattere"/>
    <w:basedOn w:val="Carpredefinitoparagrafo"/>
    <w:link w:val="Titolo"/>
    <w:rsid w:val="008B4B78"/>
    <w:rPr>
      <w:rFonts w:ascii="Times New Roman" w:eastAsia="Times New Roman" w:hAnsi="Times New Roman" w:cs="Times New Roman"/>
      <w:kern w:val="0"/>
      <w:sz w:val="52"/>
      <w:szCs w:val="20"/>
      <w:lang w:eastAsia="it-IT"/>
      <w14:ligatures w14:val="none"/>
    </w:rPr>
  </w:style>
  <w:style w:type="character" w:customStyle="1" w:styleId="CorpodeltestoCarattere">
    <w:name w:val="Corpo del testo Carattere"/>
    <w:rsid w:val="008B4B78"/>
    <w:rPr>
      <w:rFonts w:ascii="Arial" w:hAnsi="Arial"/>
      <w:noProof w:val="0"/>
      <w:sz w:val="24"/>
      <w:lang w:val="it-IT" w:eastAsia="it-IT" w:bidi="ar-SA"/>
    </w:rPr>
  </w:style>
  <w:style w:type="paragraph" w:styleId="Indirizzodestinatario">
    <w:name w:val="envelope address"/>
    <w:basedOn w:val="Normale"/>
    <w:rsid w:val="008B4B78"/>
    <w:pPr>
      <w:framePr w:w="7920" w:h="1980" w:hRule="exact" w:hSpace="141" w:wrap="auto" w:hAnchor="page" w:xAlign="center" w:yAlign="bottom"/>
      <w:spacing w:after="0" w:line="240" w:lineRule="auto"/>
      <w:ind w:left="2880"/>
    </w:pPr>
    <w:rPr>
      <w:rFonts w:ascii="Times New Roman" w:eastAsia="Times New Roman" w:hAnsi="Times New Roman" w:cs="Times New Roman"/>
      <w:b/>
      <w:kern w:val="0"/>
      <w:sz w:val="24"/>
      <w:szCs w:val="20"/>
      <w:lang w:eastAsia="it-IT"/>
      <w14:ligatures w14:val="none"/>
    </w:rPr>
  </w:style>
  <w:style w:type="paragraph" w:customStyle="1" w:styleId="titmaiu">
    <w:name w:val="tit maiu"/>
    <w:basedOn w:val="Normale"/>
    <w:rsid w:val="008B4B78"/>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kern w:val="0"/>
      <w:sz w:val="16"/>
      <w:szCs w:val="20"/>
      <w:lang w:eastAsia="it-IT"/>
      <w14:ligatures w14:val="none"/>
    </w:rPr>
  </w:style>
  <w:style w:type="paragraph" w:customStyle="1" w:styleId="OmniPage7">
    <w:name w:val="OmniPage #7"/>
    <w:basedOn w:val="Normale"/>
    <w:rsid w:val="008B4B78"/>
    <w:pPr>
      <w:tabs>
        <w:tab w:val="left" w:pos="2540"/>
      </w:tabs>
      <w:spacing w:after="0" w:line="240" w:lineRule="auto"/>
      <w:ind w:left="3142" w:right="720" w:hanging="585"/>
    </w:pPr>
    <w:rPr>
      <w:rFonts w:ascii="Times New Roman" w:eastAsia="Times New Roman" w:hAnsi="Times New Roman" w:cs="Times New Roman"/>
      <w:b/>
      <w:kern w:val="0"/>
      <w:sz w:val="20"/>
      <w:szCs w:val="20"/>
      <w:lang w:eastAsia="it-IT"/>
      <w14:ligatures w14:val="none"/>
    </w:rPr>
  </w:style>
  <w:style w:type="paragraph" w:styleId="NormaleWeb">
    <w:name w:val="Normal (Web)"/>
    <w:basedOn w:val="Normale"/>
    <w:rsid w:val="008B4B78"/>
    <w:pPr>
      <w:spacing w:before="100" w:beforeAutospacing="1" w:after="100" w:afterAutospacing="1" w:line="240" w:lineRule="auto"/>
    </w:pPr>
    <w:rPr>
      <w:rFonts w:ascii="Times New Roman" w:eastAsia="Times New Roman" w:hAnsi="Times New Roman" w:cs="Times New Roman"/>
      <w:b/>
      <w:kern w:val="0"/>
      <w:sz w:val="24"/>
      <w:szCs w:val="24"/>
      <w:lang w:eastAsia="it-IT"/>
      <w14:ligatures w14:val="none"/>
    </w:rPr>
  </w:style>
  <w:style w:type="character" w:customStyle="1" w:styleId="editsection1">
    <w:name w:val="editsection1"/>
    <w:rsid w:val="008B4B78"/>
    <w:rPr>
      <w:b w:val="0"/>
      <w:bCs w:val="0"/>
      <w:sz w:val="20"/>
      <w:szCs w:val="20"/>
    </w:rPr>
  </w:style>
  <w:style w:type="character" w:customStyle="1" w:styleId="mw-headline">
    <w:name w:val="mw-headline"/>
    <w:rsid w:val="008B4B78"/>
  </w:style>
  <w:style w:type="character" w:customStyle="1" w:styleId="CarattereCarattere">
    <w:name w:val="Carattere Carattere"/>
    <w:rsid w:val="008B4B78"/>
    <w:rPr>
      <w:rFonts w:ascii="Arial" w:hAnsi="Arial"/>
      <w:sz w:val="24"/>
      <w:lang w:val="it-IT" w:eastAsia="it-IT" w:bidi="ar-SA"/>
    </w:rPr>
  </w:style>
  <w:style w:type="paragraph" w:styleId="Testofumetto">
    <w:name w:val="Balloon Text"/>
    <w:basedOn w:val="Normale"/>
    <w:link w:val="TestofumettoCarattere"/>
    <w:rsid w:val="008B4B78"/>
    <w:pPr>
      <w:spacing w:after="0" w:line="240" w:lineRule="auto"/>
    </w:pPr>
    <w:rPr>
      <w:rFonts w:ascii="Tahoma" w:eastAsia="Times New Roman" w:hAnsi="Tahoma" w:cs="Tahoma"/>
      <w:b/>
      <w:kern w:val="0"/>
      <w:sz w:val="16"/>
      <w:szCs w:val="16"/>
      <w:lang w:eastAsia="it-IT"/>
      <w14:ligatures w14:val="none"/>
    </w:rPr>
  </w:style>
  <w:style w:type="character" w:customStyle="1" w:styleId="TestofumettoCarattere">
    <w:name w:val="Testo fumetto Carattere"/>
    <w:basedOn w:val="Carpredefinitoparagrafo"/>
    <w:link w:val="Testofumetto"/>
    <w:rsid w:val="008B4B78"/>
    <w:rPr>
      <w:rFonts w:ascii="Tahoma" w:eastAsia="Times New Roman" w:hAnsi="Tahoma" w:cs="Tahoma"/>
      <w:b/>
      <w:kern w:val="0"/>
      <w:sz w:val="16"/>
      <w:szCs w:val="16"/>
      <w:lang w:eastAsia="it-IT"/>
      <w14:ligatures w14:val="none"/>
    </w:rPr>
  </w:style>
  <w:style w:type="paragraph" w:styleId="Nessunaspaziatura">
    <w:name w:val="No Spacing"/>
    <w:uiPriority w:val="1"/>
    <w:qFormat/>
    <w:rsid w:val="008B4B78"/>
    <w:pPr>
      <w:spacing w:after="0" w:line="240" w:lineRule="auto"/>
    </w:pPr>
    <w:rPr>
      <w:rFonts w:ascii="Calibri" w:eastAsia="Calibri" w:hAnsi="Calibri" w:cs="Times New Roman"/>
      <w:b/>
      <w:kern w:val="0"/>
      <w:sz w:val="28"/>
      <w14:ligatures w14:val="none"/>
    </w:rPr>
  </w:style>
  <w:style w:type="paragraph" w:styleId="Paragrafoelenco">
    <w:name w:val="List Paragraph"/>
    <w:basedOn w:val="Normale"/>
    <w:uiPriority w:val="34"/>
    <w:qFormat/>
    <w:rsid w:val="008B4B78"/>
    <w:pPr>
      <w:spacing w:after="200" w:line="276" w:lineRule="auto"/>
      <w:ind w:left="720"/>
      <w:contextualSpacing/>
    </w:pPr>
    <w:rPr>
      <w:rFonts w:ascii="Calibri" w:eastAsia="Calibri" w:hAnsi="Calibri" w:cs="Times New Roman"/>
      <w:b/>
      <w:kern w:val="0"/>
      <w:sz w:val="28"/>
      <w14:ligatures w14:val="none"/>
    </w:rPr>
  </w:style>
  <w:style w:type="paragraph" w:customStyle="1" w:styleId="StileCorpotesto10ptCorsivoAllineatoadestra">
    <w:name w:val="Stile Corpo testo + 10 pt Corsivo Allineato a destra"/>
    <w:basedOn w:val="Corpotesto"/>
    <w:autoRedefine/>
    <w:qFormat/>
    <w:rsid w:val="008B4B78"/>
    <w:rPr>
      <w:i/>
      <w:iCs/>
      <w:sz w:val="20"/>
    </w:rPr>
  </w:style>
  <w:style w:type="paragraph" w:customStyle="1" w:styleId="default-style">
    <w:name w:val="default-style"/>
    <w:basedOn w:val="Normale"/>
    <w:rsid w:val="008B4B78"/>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numbering" w:customStyle="1" w:styleId="Nessunelenco111">
    <w:name w:val="Nessun elenco111"/>
    <w:next w:val="Nessunelenco"/>
    <w:uiPriority w:val="99"/>
    <w:semiHidden/>
    <w:unhideWhenUsed/>
    <w:rsid w:val="008B4B78"/>
  </w:style>
  <w:style w:type="numbering" w:customStyle="1" w:styleId="Nessunelenco2">
    <w:name w:val="Nessun elenco2"/>
    <w:next w:val="Nessunelenco"/>
    <w:uiPriority w:val="99"/>
    <w:semiHidden/>
    <w:unhideWhenUsed/>
    <w:rsid w:val="008B4B78"/>
  </w:style>
  <w:style w:type="numbering" w:customStyle="1" w:styleId="Nessunelenco1111">
    <w:name w:val="Nessun elenco1111"/>
    <w:next w:val="Nessunelenco"/>
    <w:uiPriority w:val="99"/>
    <w:semiHidden/>
    <w:unhideWhenUsed/>
    <w:rsid w:val="008B4B78"/>
  </w:style>
  <w:style w:type="numbering" w:customStyle="1" w:styleId="Nessunelenco3">
    <w:name w:val="Nessun elenco3"/>
    <w:next w:val="Nessunelenco"/>
    <w:uiPriority w:val="99"/>
    <w:semiHidden/>
    <w:unhideWhenUsed/>
    <w:rsid w:val="008B4B78"/>
  </w:style>
  <w:style w:type="numbering" w:customStyle="1" w:styleId="Nessunelenco4">
    <w:name w:val="Nessun elenco4"/>
    <w:next w:val="Nessunelenco"/>
    <w:uiPriority w:val="99"/>
    <w:semiHidden/>
    <w:unhideWhenUsed/>
    <w:rsid w:val="008B4B78"/>
  </w:style>
  <w:style w:type="numbering" w:customStyle="1" w:styleId="Nessunelenco5">
    <w:name w:val="Nessun elenco5"/>
    <w:next w:val="Nessunelenco"/>
    <w:uiPriority w:val="99"/>
    <w:semiHidden/>
    <w:unhideWhenUsed/>
    <w:rsid w:val="008B4B78"/>
  </w:style>
  <w:style w:type="numbering" w:customStyle="1" w:styleId="Nessunelenco12">
    <w:name w:val="Nessun elenco12"/>
    <w:next w:val="Nessunelenco"/>
    <w:uiPriority w:val="99"/>
    <w:semiHidden/>
    <w:unhideWhenUsed/>
    <w:rsid w:val="008B4B78"/>
  </w:style>
  <w:style w:type="numbering" w:customStyle="1" w:styleId="Nessunelenco11111">
    <w:name w:val="Nessun elenco11111"/>
    <w:next w:val="Nessunelenco"/>
    <w:uiPriority w:val="99"/>
    <w:semiHidden/>
    <w:unhideWhenUsed/>
    <w:rsid w:val="008B4B78"/>
  </w:style>
  <w:style w:type="numbering" w:customStyle="1" w:styleId="Nessunelenco21">
    <w:name w:val="Nessun elenco21"/>
    <w:next w:val="Nessunelenco"/>
    <w:uiPriority w:val="99"/>
    <w:semiHidden/>
    <w:unhideWhenUsed/>
    <w:rsid w:val="008B4B78"/>
  </w:style>
  <w:style w:type="numbering" w:customStyle="1" w:styleId="Nessunelenco111111">
    <w:name w:val="Nessun elenco111111"/>
    <w:next w:val="Nessunelenco"/>
    <w:uiPriority w:val="99"/>
    <w:semiHidden/>
    <w:unhideWhenUsed/>
    <w:rsid w:val="008B4B78"/>
  </w:style>
  <w:style w:type="numbering" w:customStyle="1" w:styleId="Nessunelenco31">
    <w:name w:val="Nessun elenco31"/>
    <w:next w:val="Nessunelenco"/>
    <w:uiPriority w:val="99"/>
    <w:semiHidden/>
    <w:unhideWhenUsed/>
    <w:rsid w:val="008B4B78"/>
  </w:style>
  <w:style w:type="numbering" w:customStyle="1" w:styleId="Nessunelenco41">
    <w:name w:val="Nessun elenco41"/>
    <w:next w:val="Nessunelenco"/>
    <w:uiPriority w:val="99"/>
    <w:semiHidden/>
    <w:unhideWhenUsed/>
    <w:rsid w:val="008B4B78"/>
  </w:style>
  <w:style w:type="paragraph" w:styleId="Sottotitolo">
    <w:name w:val="Subtitle"/>
    <w:basedOn w:val="Normale"/>
    <w:next w:val="Normale"/>
    <w:link w:val="SottotitoloCarattere"/>
    <w:qFormat/>
    <w:rsid w:val="008B4B78"/>
    <w:pPr>
      <w:numPr>
        <w:ilvl w:val="1"/>
      </w:numPr>
      <w:spacing w:line="240" w:lineRule="auto"/>
    </w:pPr>
    <w:rPr>
      <w:rFonts w:eastAsiaTheme="minorEastAsia"/>
      <w:color w:val="5A5A5A" w:themeColor="text1" w:themeTint="A5"/>
      <w:spacing w:val="15"/>
      <w:kern w:val="0"/>
      <w:lang w:eastAsia="it-IT"/>
      <w14:ligatures w14:val="none"/>
    </w:rPr>
  </w:style>
  <w:style w:type="character" w:customStyle="1" w:styleId="SottotitoloCarattere">
    <w:name w:val="Sottotitolo Carattere"/>
    <w:basedOn w:val="Carpredefinitoparagrafo"/>
    <w:link w:val="Sottotitolo"/>
    <w:rsid w:val="008B4B78"/>
    <w:rPr>
      <w:rFonts w:eastAsiaTheme="minorEastAsia"/>
      <w:color w:val="5A5A5A" w:themeColor="text1" w:themeTint="A5"/>
      <w:spacing w:val="15"/>
      <w:kern w:val="0"/>
      <w:lang w:eastAsia="it-IT"/>
      <w14:ligatures w14:val="none"/>
    </w:rPr>
  </w:style>
  <w:style w:type="numbering" w:customStyle="1" w:styleId="Nessunelenco6">
    <w:name w:val="Nessun elenco6"/>
    <w:next w:val="Nessunelenco"/>
    <w:uiPriority w:val="99"/>
    <w:semiHidden/>
    <w:unhideWhenUsed/>
    <w:rsid w:val="008B4B78"/>
  </w:style>
  <w:style w:type="numbering" w:customStyle="1" w:styleId="Nessunelenco13">
    <w:name w:val="Nessun elenco13"/>
    <w:next w:val="Nessunelenco"/>
    <w:uiPriority w:val="99"/>
    <w:semiHidden/>
    <w:unhideWhenUsed/>
    <w:rsid w:val="008B4B78"/>
  </w:style>
  <w:style w:type="numbering" w:customStyle="1" w:styleId="Nessunelenco112">
    <w:name w:val="Nessun elenco112"/>
    <w:next w:val="Nessunelenco"/>
    <w:uiPriority w:val="99"/>
    <w:semiHidden/>
    <w:unhideWhenUsed/>
    <w:rsid w:val="008B4B78"/>
  </w:style>
  <w:style w:type="numbering" w:customStyle="1" w:styleId="Nessunelenco22">
    <w:name w:val="Nessun elenco22"/>
    <w:next w:val="Nessunelenco"/>
    <w:uiPriority w:val="99"/>
    <w:semiHidden/>
    <w:unhideWhenUsed/>
    <w:rsid w:val="008B4B78"/>
  </w:style>
  <w:style w:type="numbering" w:customStyle="1" w:styleId="Nessunelenco1112">
    <w:name w:val="Nessun elenco1112"/>
    <w:next w:val="Nessunelenco"/>
    <w:uiPriority w:val="99"/>
    <w:semiHidden/>
    <w:unhideWhenUsed/>
    <w:rsid w:val="008B4B78"/>
  </w:style>
  <w:style w:type="numbering" w:customStyle="1" w:styleId="Nessunelenco32">
    <w:name w:val="Nessun elenco32"/>
    <w:next w:val="Nessunelenco"/>
    <w:uiPriority w:val="99"/>
    <w:semiHidden/>
    <w:unhideWhenUsed/>
    <w:rsid w:val="008B4B78"/>
  </w:style>
  <w:style w:type="numbering" w:customStyle="1" w:styleId="Nessunelenco42">
    <w:name w:val="Nessun elenco42"/>
    <w:next w:val="Nessunelenco"/>
    <w:uiPriority w:val="99"/>
    <w:semiHidden/>
    <w:unhideWhenUsed/>
    <w:rsid w:val="008B4B78"/>
  </w:style>
  <w:style w:type="numbering" w:customStyle="1" w:styleId="Nessunelenco7">
    <w:name w:val="Nessun elenco7"/>
    <w:next w:val="Nessunelenco"/>
    <w:uiPriority w:val="99"/>
    <w:semiHidden/>
    <w:unhideWhenUsed/>
    <w:rsid w:val="008B4B78"/>
  </w:style>
  <w:style w:type="numbering" w:customStyle="1" w:styleId="Nessunelenco8">
    <w:name w:val="Nessun elenco8"/>
    <w:next w:val="Nessunelenco"/>
    <w:uiPriority w:val="99"/>
    <w:semiHidden/>
    <w:unhideWhenUsed/>
    <w:rsid w:val="008B4B78"/>
  </w:style>
  <w:style w:type="character" w:customStyle="1" w:styleId="text-to-speech">
    <w:name w:val="text-to-speech"/>
    <w:basedOn w:val="Carpredefinitoparagrafo"/>
    <w:rsid w:val="008B4B78"/>
  </w:style>
  <w:style w:type="character" w:styleId="Menzionenonrisolta">
    <w:name w:val="Unresolved Mention"/>
    <w:basedOn w:val="Carpredefinitoparagrafo"/>
    <w:uiPriority w:val="99"/>
    <w:semiHidden/>
    <w:unhideWhenUsed/>
    <w:rsid w:val="008B4B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C74F8-858E-494D-B262-40D142F0A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892</Pages>
  <Words>506770</Words>
  <Characters>2888590</Characters>
  <Application>Microsoft Office Word</Application>
  <DocSecurity>0</DocSecurity>
  <Lines>24071</Lines>
  <Paragraphs>6777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3388583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13</cp:revision>
  <dcterms:created xsi:type="dcterms:W3CDTF">2025-01-08T21:55:00Z</dcterms:created>
  <dcterms:modified xsi:type="dcterms:W3CDTF">2025-02-25T09:38:00Z</dcterms:modified>
</cp:coreProperties>
</file>